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1A" w:rsidRPr="004B5B1A" w:rsidRDefault="004B5B1A" w:rsidP="004B5B1A">
      <w:pPr>
        <w:rPr>
          <w:rFonts w:ascii="Arial" w:hAnsi="Arial" w:cs="Arial"/>
          <w:b/>
          <w:sz w:val="56"/>
          <w:szCs w:val="56"/>
        </w:rPr>
      </w:pPr>
      <w:bookmarkStart w:id="0" w:name="_GoBack"/>
      <w:bookmarkEnd w:id="0"/>
      <w:r w:rsidRPr="004B5B1A">
        <w:rPr>
          <w:rFonts w:ascii="Arial" w:hAnsi="Arial" w:cs="Arial"/>
          <w:b/>
          <w:sz w:val="56"/>
          <w:szCs w:val="56"/>
        </w:rPr>
        <w:t>Making play inclusive</w:t>
      </w:r>
    </w:p>
    <w:p w:rsidR="00241AA4" w:rsidRDefault="00241AA4" w:rsidP="004B5B1A">
      <w:pPr>
        <w:rPr>
          <w:rFonts w:ascii="Arial" w:hAnsi="Arial" w:cs="Arial"/>
          <w:b/>
        </w:rPr>
      </w:pPr>
      <w:r>
        <w:rPr>
          <w:rFonts w:ascii="Arial" w:hAnsi="Arial" w:cs="Arial"/>
          <w:b/>
          <w:sz w:val="56"/>
          <w:szCs w:val="56"/>
        </w:rPr>
        <w:t xml:space="preserve">A toolkit for </w:t>
      </w:r>
      <w:r w:rsidR="004A49A8">
        <w:rPr>
          <w:rFonts w:ascii="Arial" w:hAnsi="Arial" w:cs="Arial"/>
          <w:b/>
          <w:sz w:val="56"/>
          <w:szCs w:val="56"/>
        </w:rPr>
        <w:t>play settings</w:t>
      </w:r>
    </w:p>
    <w:p w:rsidR="00392BD1" w:rsidRPr="00392BD1" w:rsidRDefault="00392BD1" w:rsidP="004B5B1A">
      <w:pPr>
        <w:rPr>
          <w:rFonts w:ascii="Arial" w:hAnsi="Arial" w:cs="Arial"/>
          <w:b/>
        </w:rPr>
      </w:pPr>
    </w:p>
    <w:p w:rsidR="004B5B1A" w:rsidRPr="00241AA4" w:rsidRDefault="004B5B1A" w:rsidP="00241AA4">
      <w:pPr>
        <w:pStyle w:val="Heading1"/>
        <w:rPr>
          <w:rFonts w:ascii="Arial" w:hAnsi="Arial" w:cs="Arial"/>
          <w:color w:val="000000" w:themeColor="text1"/>
          <w:sz w:val="36"/>
          <w:szCs w:val="36"/>
        </w:rPr>
      </w:pPr>
      <w:r w:rsidRPr="00241AA4">
        <w:rPr>
          <w:rFonts w:ascii="Arial" w:hAnsi="Arial" w:cs="Arial"/>
          <w:color w:val="000000" w:themeColor="text1"/>
          <w:sz w:val="36"/>
          <w:szCs w:val="36"/>
        </w:rPr>
        <w:t>The case for play</w:t>
      </w:r>
    </w:p>
    <w:p w:rsidR="00241AA4" w:rsidRDefault="00241AA4" w:rsidP="004B5B1A">
      <w:pPr>
        <w:rPr>
          <w:rFonts w:ascii="Arial" w:hAnsi="Arial" w:cs="Arial"/>
          <w:sz w:val="24"/>
          <w:szCs w:val="24"/>
        </w:rPr>
      </w:pPr>
    </w:p>
    <w:p w:rsidR="004A49A8" w:rsidRPr="004A49A8" w:rsidRDefault="004A49A8" w:rsidP="004A49A8">
      <w:pPr>
        <w:rPr>
          <w:rFonts w:ascii="Arial" w:hAnsi="Arial" w:cs="Arial"/>
          <w:sz w:val="24"/>
          <w:szCs w:val="24"/>
        </w:rPr>
      </w:pPr>
      <w:r w:rsidRPr="004A49A8">
        <w:rPr>
          <w:rFonts w:ascii="Arial" w:hAnsi="Arial" w:cs="Arial"/>
          <w:sz w:val="24"/>
          <w:szCs w:val="24"/>
        </w:rPr>
        <w:t>In 2015, Sense unde</w:t>
      </w:r>
      <w:r>
        <w:rPr>
          <w:rFonts w:ascii="Arial" w:hAnsi="Arial" w:cs="Arial"/>
          <w:sz w:val="24"/>
          <w:szCs w:val="24"/>
        </w:rPr>
        <w:t xml:space="preserve">rtook a Public Inquiry into the </w:t>
      </w:r>
      <w:r w:rsidRPr="004A49A8">
        <w:rPr>
          <w:rFonts w:ascii="Arial" w:hAnsi="Arial" w:cs="Arial"/>
          <w:sz w:val="24"/>
          <w:szCs w:val="24"/>
        </w:rPr>
        <w:t>provision of play oppo</w:t>
      </w:r>
      <w:r>
        <w:rPr>
          <w:rFonts w:ascii="Arial" w:hAnsi="Arial" w:cs="Arial"/>
          <w:sz w:val="24"/>
          <w:szCs w:val="24"/>
        </w:rPr>
        <w:t xml:space="preserve">rtunities for children aged 0-5 </w:t>
      </w:r>
      <w:r w:rsidRPr="004A49A8">
        <w:rPr>
          <w:rFonts w:ascii="Arial" w:hAnsi="Arial" w:cs="Arial"/>
          <w:sz w:val="24"/>
          <w:szCs w:val="24"/>
        </w:rPr>
        <w:t>with multiple needs in</w:t>
      </w:r>
      <w:r>
        <w:rPr>
          <w:rFonts w:ascii="Arial" w:hAnsi="Arial" w:cs="Arial"/>
          <w:sz w:val="24"/>
          <w:szCs w:val="24"/>
        </w:rPr>
        <w:t xml:space="preserve"> England and Wales. The Inquiry </w:t>
      </w:r>
      <w:r w:rsidRPr="004A49A8">
        <w:rPr>
          <w:rFonts w:ascii="Arial" w:hAnsi="Arial" w:cs="Arial"/>
          <w:sz w:val="24"/>
          <w:szCs w:val="24"/>
        </w:rPr>
        <w:t>found that disabled ch</w:t>
      </w:r>
      <w:r>
        <w:rPr>
          <w:rFonts w:ascii="Arial" w:hAnsi="Arial" w:cs="Arial"/>
          <w:sz w:val="24"/>
          <w:szCs w:val="24"/>
        </w:rPr>
        <w:t xml:space="preserve">ildren have significantly fewer </w:t>
      </w:r>
      <w:r w:rsidRPr="004A49A8">
        <w:rPr>
          <w:rFonts w:ascii="Arial" w:hAnsi="Arial" w:cs="Arial"/>
          <w:sz w:val="24"/>
          <w:szCs w:val="24"/>
        </w:rPr>
        <w:t>opportunities to access pl</w:t>
      </w:r>
      <w:r>
        <w:rPr>
          <w:rFonts w:ascii="Arial" w:hAnsi="Arial" w:cs="Arial"/>
          <w:sz w:val="24"/>
          <w:szCs w:val="24"/>
        </w:rPr>
        <w:t xml:space="preserve">ay settings and activities than </w:t>
      </w:r>
      <w:r w:rsidRPr="004A49A8">
        <w:rPr>
          <w:rFonts w:ascii="Arial" w:hAnsi="Arial" w:cs="Arial"/>
          <w:sz w:val="24"/>
          <w:szCs w:val="24"/>
        </w:rPr>
        <w:t>their non-disabled peers.</w:t>
      </w:r>
    </w:p>
    <w:p w:rsidR="004A49A8" w:rsidRPr="004A49A8" w:rsidRDefault="004A49A8" w:rsidP="004A49A8">
      <w:pPr>
        <w:rPr>
          <w:rFonts w:ascii="Arial" w:hAnsi="Arial" w:cs="Arial"/>
          <w:sz w:val="24"/>
          <w:szCs w:val="24"/>
        </w:rPr>
      </w:pPr>
      <w:r w:rsidRPr="004A49A8">
        <w:rPr>
          <w:rFonts w:ascii="Arial" w:hAnsi="Arial" w:cs="Arial"/>
          <w:sz w:val="24"/>
          <w:szCs w:val="24"/>
        </w:rPr>
        <w:t>All children should have</w:t>
      </w:r>
      <w:r>
        <w:rPr>
          <w:rFonts w:ascii="Arial" w:hAnsi="Arial" w:cs="Arial"/>
          <w:sz w:val="24"/>
          <w:szCs w:val="24"/>
        </w:rPr>
        <w:t xml:space="preserve"> equal access to play, which is </w:t>
      </w:r>
      <w:r w:rsidRPr="004A49A8">
        <w:rPr>
          <w:rFonts w:ascii="Arial" w:hAnsi="Arial" w:cs="Arial"/>
          <w:sz w:val="24"/>
          <w:szCs w:val="24"/>
        </w:rPr>
        <w:t>fundamental to childhood.</w:t>
      </w:r>
      <w:r>
        <w:rPr>
          <w:rFonts w:ascii="Arial" w:hAnsi="Arial" w:cs="Arial"/>
          <w:sz w:val="24"/>
          <w:szCs w:val="24"/>
        </w:rPr>
        <w:t xml:space="preserve"> This toolkit has been designed </w:t>
      </w:r>
      <w:r w:rsidRPr="004A49A8">
        <w:rPr>
          <w:rFonts w:ascii="Arial" w:hAnsi="Arial" w:cs="Arial"/>
          <w:sz w:val="24"/>
          <w:szCs w:val="24"/>
        </w:rPr>
        <w:t>to help early years p</w:t>
      </w:r>
      <w:r>
        <w:rPr>
          <w:rFonts w:ascii="Arial" w:hAnsi="Arial" w:cs="Arial"/>
          <w:sz w:val="24"/>
          <w:szCs w:val="24"/>
        </w:rPr>
        <w:t xml:space="preserve">lay providers and workers offer </w:t>
      </w:r>
      <w:r w:rsidRPr="004A49A8">
        <w:rPr>
          <w:rFonts w:ascii="Arial" w:hAnsi="Arial" w:cs="Arial"/>
          <w:sz w:val="24"/>
          <w:szCs w:val="24"/>
        </w:rPr>
        <w:t>accessible play opportunities</w:t>
      </w:r>
      <w:r>
        <w:rPr>
          <w:rFonts w:ascii="Arial" w:hAnsi="Arial" w:cs="Arial"/>
          <w:sz w:val="24"/>
          <w:szCs w:val="24"/>
        </w:rPr>
        <w:t xml:space="preserve"> to children with multiple </w:t>
      </w:r>
      <w:r w:rsidRPr="004A49A8">
        <w:rPr>
          <w:rFonts w:ascii="Arial" w:hAnsi="Arial" w:cs="Arial"/>
          <w:sz w:val="24"/>
          <w:szCs w:val="24"/>
        </w:rPr>
        <w:t>needs. It contains simple i</w:t>
      </w:r>
      <w:r>
        <w:rPr>
          <w:rFonts w:ascii="Arial" w:hAnsi="Arial" w:cs="Arial"/>
          <w:sz w:val="24"/>
          <w:szCs w:val="24"/>
        </w:rPr>
        <w:t xml:space="preserve">deas, suggestions and practical </w:t>
      </w:r>
      <w:r w:rsidRPr="004A49A8">
        <w:rPr>
          <w:rFonts w:ascii="Arial" w:hAnsi="Arial" w:cs="Arial"/>
          <w:sz w:val="24"/>
          <w:szCs w:val="24"/>
        </w:rPr>
        <w:t>tips on making play activities and settings more inclusive.</w:t>
      </w:r>
    </w:p>
    <w:p w:rsidR="004A49A8" w:rsidRPr="004A49A8" w:rsidRDefault="004A49A8" w:rsidP="004A49A8">
      <w:pPr>
        <w:rPr>
          <w:rFonts w:ascii="Arial" w:hAnsi="Arial" w:cs="Arial"/>
          <w:sz w:val="24"/>
          <w:szCs w:val="24"/>
        </w:rPr>
      </w:pPr>
      <w:r w:rsidRPr="004A49A8">
        <w:rPr>
          <w:rFonts w:ascii="Arial" w:hAnsi="Arial" w:cs="Arial"/>
          <w:sz w:val="24"/>
          <w:szCs w:val="24"/>
        </w:rPr>
        <w:t>You can read more about t</w:t>
      </w:r>
      <w:r>
        <w:rPr>
          <w:rFonts w:ascii="Arial" w:hAnsi="Arial" w:cs="Arial"/>
          <w:sz w:val="24"/>
          <w:szCs w:val="24"/>
        </w:rPr>
        <w:t xml:space="preserve">he Play Inquiry on our website: </w:t>
      </w:r>
      <w:hyperlink r:id="rId8" w:history="1">
        <w:r w:rsidRPr="005A4C90">
          <w:rPr>
            <w:rStyle w:val="Hyperlink"/>
            <w:rFonts w:ascii="Arial" w:hAnsi="Arial" w:cs="Arial"/>
            <w:sz w:val="24"/>
            <w:szCs w:val="24"/>
          </w:rPr>
          <w:t>www.sense.org.uk/play</w:t>
        </w:r>
      </w:hyperlink>
      <w:r>
        <w:rPr>
          <w:rFonts w:ascii="Arial" w:hAnsi="Arial" w:cs="Arial"/>
          <w:sz w:val="24"/>
          <w:szCs w:val="24"/>
        </w:rPr>
        <w:t xml:space="preserve"> </w:t>
      </w:r>
    </w:p>
    <w:p w:rsidR="004A49A8" w:rsidRDefault="004A49A8" w:rsidP="004A49A8">
      <w:pPr>
        <w:rPr>
          <w:rFonts w:ascii="Arial" w:hAnsi="Arial" w:cs="Arial"/>
          <w:sz w:val="24"/>
          <w:szCs w:val="24"/>
        </w:rPr>
      </w:pPr>
    </w:p>
    <w:p w:rsidR="004A49A8" w:rsidRDefault="004A49A8" w:rsidP="004A49A8">
      <w:pPr>
        <w:pStyle w:val="Heading1"/>
        <w:rPr>
          <w:rFonts w:ascii="Arial" w:hAnsi="Arial" w:cs="Arial"/>
          <w:color w:val="000000" w:themeColor="text1"/>
          <w:sz w:val="36"/>
          <w:szCs w:val="36"/>
        </w:rPr>
      </w:pPr>
      <w:r w:rsidRPr="004A49A8">
        <w:rPr>
          <w:rFonts w:ascii="Arial" w:hAnsi="Arial" w:cs="Arial"/>
          <w:color w:val="000000" w:themeColor="text1"/>
          <w:sz w:val="36"/>
          <w:szCs w:val="36"/>
        </w:rPr>
        <w:t>Play: the legal context</w:t>
      </w:r>
    </w:p>
    <w:p w:rsidR="004A49A8" w:rsidRPr="004A49A8" w:rsidRDefault="004A49A8" w:rsidP="004A49A8"/>
    <w:p w:rsidR="004A49A8" w:rsidRPr="004A49A8" w:rsidRDefault="004A49A8" w:rsidP="004A49A8">
      <w:pPr>
        <w:rPr>
          <w:rFonts w:ascii="Arial" w:hAnsi="Arial" w:cs="Arial"/>
          <w:sz w:val="24"/>
          <w:szCs w:val="24"/>
        </w:rPr>
      </w:pPr>
      <w:r w:rsidRPr="004A49A8">
        <w:rPr>
          <w:rFonts w:ascii="Arial" w:hAnsi="Arial" w:cs="Arial"/>
          <w:sz w:val="24"/>
          <w:szCs w:val="24"/>
        </w:rPr>
        <w:t>It is imp</w:t>
      </w:r>
      <w:r>
        <w:rPr>
          <w:rFonts w:ascii="Arial" w:hAnsi="Arial" w:cs="Arial"/>
          <w:sz w:val="24"/>
          <w:szCs w:val="24"/>
        </w:rPr>
        <w:t xml:space="preserve">ortant for play providers to be </w:t>
      </w:r>
      <w:r w:rsidRPr="004A49A8">
        <w:rPr>
          <w:rFonts w:ascii="Arial" w:hAnsi="Arial" w:cs="Arial"/>
          <w:sz w:val="24"/>
          <w:szCs w:val="24"/>
        </w:rPr>
        <w:t xml:space="preserve">aware of </w:t>
      </w:r>
      <w:r>
        <w:rPr>
          <w:rFonts w:ascii="Arial" w:hAnsi="Arial" w:cs="Arial"/>
          <w:sz w:val="24"/>
          <w:szCs w:val="24"/>
        </w:rPr>
        <w:t xml:space="preserve">their legal responsibilities in </w:t>
      </w:r>
      <w:r w:rsidRPr="004A49A8">
        <w:rPr>
          <w:rFonts w:ascii="Arial" w:hAnsi="Arial" w:cs="Arial"/>
          <w:sz w:val="24"/>
          <w:szCs w:val="24"/>
        </w:rPr>
        <w:t>relation to play for disabled children.</w:t>
      </w:r>
    </w:p>
    <w:p w:rsidR="004A49A8" w:rsidRPr="00A77E9D" w:rsidRDefault="004A49A8" w:rsidP="00A77E9D">
      <w:pPr>
        <w:pStyle w:val="ListParagraph"/>
        <w:numPr>
          <w:ilvl w:val="0"/>
          <w:numId w:val="25"/>
        </w:numPr>
        <w:rPr>
          <w:rFonts w:ascii="Arial" w:hAnsi="Arial" w:cs="Arial"/>
          <w:sz w:val="24"/>
          <w:szCs w:val="24"/>
        </w:rPr>
      </w:pPr>
      <w:r w:rsidRPr="00A77E9D">
        <w:rPr>
          <w:rFonts w:ascii="Arial" w:hAnsi="Arial" w:cs="Arial"/>
          <w:sz w:val="24"/>
          <w:szCs w:val="24"/>
        </w:rPr>
        <w:t>The Equality Act 2010 provides legal protection to disabled children and families seeking to access play services. Through the Act, providers of play facilities:</w:t>
      </w:r>
    </w:p>
    <w:p w:rsidR="004A49A8" w:rsidRPr="00A77E9D" w:rsidRDefault="004A49A8" w:rsidP="00A77E9D">
      <w:pPr>
        <w:pStyle w:val="ListParagraph"/>
        <w:numPr>
          <w:ilvl w:val="0"/>
          <w:numId w:val="27"/>
        </w:numPr>
        <w:rPr>
          <w:rFonts w:ascii="Arial" w:hAnsi="Arial" w:cs="Arial"/>
          <w:sz w:val="24"/>
          <w:szCs w:val="24"/>
        </w:rPr>
      </w:pPr>
      <w:r w:rsidRPr="00A77E9D">
        <w:rPr>
          <w:rFonts w:ascii="Arial" w:hAnsi="Arial" w:cs="Arial"/>
          <w:sz w:val="24"/>
          <w:szCs w:val="24"/>
        </w:rPr>
        <w:t xml:space="preserve">Must </w:t>
      </w:r>
      <w:r w:rsidR="00A77E9D" w:rsidRPr="00A77E9D">
        <w:rPr>
          <w:rFonts w:ascii="Arial" w:hAnsi="Arial" w:cs="Arial"/>
          <w:sz w:val="24"/>
          <w:szCs w:val="24"/>
        </w:rPr>
        <w:t xml:space="preserve">avoid treating a disabled child </w:t>
      </w:r>
      <w:r w:rsidRPr="00A77E9D">
        <w:rPr>
          <w:rFonts w:ascii="Arial" w:hAnsi="Arial" w:cs="Arial"/>
          <w:sz w:val="24"/>
          <w:szCs w:val="24"/>
        </w:rPr>
        <w:t>less favo</w:t>
      </w:r>
      <w:r w:rsidR="00A77E9D" w:rsidRPr="00A77E9D">
        <w:rPr>
          <w:rFonts w:ascii="Arial" w:hAnsi="Arial" w:cs="Arial"/>
          <w:sz w:val="24"/>
          <w:szCs w:val="24"/>
        </w:rPr>
        <w:t xml:space="preserve">urably than they treat or would </w:t>
      </w:r>
      <w:r w:rsidRPr="00A77E9D">
        <w:rPr>
          <w:rFonts w:ascii="Arial" w:hAnsi="Arial" w:cs="Arial"/>
          <w:sz w:val="24"/>
          <w:szCs w:val="24"/>
        </w:rPr>
        <w:t>treat oth</w:t>
      </w:r>
      <w:r w:rsidR="00A77E9D" w:rsidRPr="00A77E9D">
        <w:rPr>
          <w:rFonts w:ascii="Arial" w:hAnsi="Arial" w:cs="Arial"/>
          <w:sz w:val="24"/>
          <w:szCs w:val="24"/>
        </w:rPr>
        <w:t xml:space="preserve">ers because of their disability </w:t>
      </w:r>
      <w:r w:rsidRPr="00A77E9D">
        <w:rPr>
          <w:rFonts w:ascii="Arial" w:hAnsi="Arial" w:cs="Arial"/>
          <w:sz w:val="24"/>
          <w:szCs w:val="24"/>
        </w:rPr>
        <w:t>(direct discrimination).</w:t>
      </w:r>
    </w:p>
    <w:p w:rsidR="004A49A8" w:rsidRPr="00A77E9D" w:rsidRDefault="004A49A8" w:rsidP="00A77E9D">
      <w:pPr>
        <w:pStyle w:val="ListParagraph"/>
        <w:numPr>
          <w:ilvl w:val="0"/>
          <w:numId w:val="27"/>
        </w:numPr>
        <w:rPr>
          <w:rFonts w:ascii="Arial" w:hAnsi="Arial" w:cs="Arial"/>
          <w:sz w:val="24"/>
          <w:szCs w:val="24"/>
        </w:rPr>
      </w:pPr>
      <w:r w:rsidRPr="00A77E9D">
        <w:rPr>
          <w:rFonts w:ascii="Arial" w:hAnsi="Arial" w:cs="Arial"/>
          <w:sz w:val="24"/>
          <w:szCs w:val="24"/>
        </w:rPr>
        <w:t>Mus</w:t>
      </w:r>
      <w:r w:rsidR="00A77E9D" w:rsidRPr="00A77E9D">
        <w:rPr>
          <w:rFonts w:ascii="Arial" w:hAnsi="Arial" w:cs="Arial"/>
          <w:sz w:val="24"/>
          <w:szCs w:val="24"/>
        </w:rPr>
        <w:t xml:space="preserve">t avoid provisions, criteria or </w:t>
      </w:r>
      <w:r w:rsidRPr="00A77E9D">
        <w:rPr>
          <w:rFonts w:ascii="Arial" w:hAnsi="Arial" w:cs="Arial"/>
          <w:sz w:val="24"/>
          <w:szCs w:val="24"/>
        </w:rPr>
        <w:t>prac</w:t>
      </w:r>
      <w:r w:rsidR="00A77E9D" w:rsidRPr="00A77E9D">
        <w:rPr>
          <w:rFonts w:ascii="Arial" w:hAnsi="Arial" w:cs="Arial"/>
          <w:sz w:val="24"/>
          <w:szCs w:val="24"/>
        </w:rPr>
        <w:t xml:space="preserve">tices that, when applied to all </w:t>
      </w:r>
      <w:r w:rsidRPr="00A77E9D">
        <w:rPr>
          <w:rFonts w:ascii="Arial" w:hAnsi="Arial" w:cs="Arial"/>
          <w:sz w:val="24"/>
          <w:szCs w:val="24"/>
        </w:rPr>
        <w:t>childre</w:t>
      </w:r>
      <w:r w:rsidR="00A77E9D" w:rsidRPr="00A77E9D">
        <w:rPr>
          <w:rFonts w:ascii="Arial" w:hAnsi="Arial" w:cs="Arial"/>
          <w:sz w:val="24"/>
          <w:szCs w:val="24"/>
        </w:rPr>
        <w:t xml:space="preserve">n, put disabled children at a </w:t>
      </w:r>
      <w:r w:rsidRPr="00A77E9D">
        <w:rPr>
          <w:rFonts w:ascii="Arial" w:hAnsi="Arial" w:cs="Arial"/>
          <w:sz w:val="24"/>
          <w:szCs w:val="24"/>
        </w:rPr>
        <w:t>pa</w:t>
      </w:r>
      <w:r w:rsidR="00A77E9D" w:rsidRPr="00A77E9D">
        <w:rPr>
          <w:rFonts w:ascii="Arial" w:hAnsi="Arial" w:cs="Arial"/>
          <w:sz w:val="24"/>
          <w:szCs w:val="24"/>
        </w:rPr>
        <w:t xml:space="preserve">rticular disadvantage and which </w:t>
      </w:r>
      <w:r w:rsidRPr="00A77E9D">
        <w:rPr>
          <w:rFonts w:ascii="Arial" w:hAnsi="Arial" w:cs="Arial"/>
          <w:sz w:val="24"/>
          <w:szCs w:val="24"/>
        </w:rPr>
        <w:t xml:space="preserve">cannot </w:t>
      </w:r>
      <w:r w:rsidR="00A77E9D" w:rsidRPr="00A77E9D">
        <w:rPr>
          <w:rFonts w:ascii="Arial" w:hAnsi="Arial" w:cs="Arial"/>
          <w:sz w:val="24"/>
          <w:szCs w:val="24"/>
        </w:rPr>
        <w:t xml:space="preserve">be justified as a proportionate </w:t>
      </w:r>
      <w:r w:rsidRPr="00A77E9D">
        <w:rPr>
          <w:rFonts w:ascii="Arial" w:hAnsi="Arial" w:cs="Arial"/>
          <w:sz w:val="24"/>
          <w:szCs w:val="24"/>
        </w:rPr>
        <w:t>mean</w:t>
      </w:r>
      <w:r w:rsidR="00A77E9D" w:rsidRPr="00A77E9D">
        <w:rPr>
          <w:rFonts w:ascii="Arial" w:hAnsi="Arial" w:cs="Arial"/>
          <w:sz w:val="24"/>
          <w:szCs w:val="24"/>
        </w:rPr>
        <w:t xml:space="preserve">s of achieving a legitimate aim </w:t>
      </w:r>
      <w:r w:rsidRPr="00A77E9D">
        <w:rPr>
          <w:rFonts w:ascii="Arial" w:hAnsi="Arial" w:cs="Arial"/>
          <w:sz w:val="24"/>
          <w:szCs w:val="24"/>
        </w:rPr>
        <w:t>(indirect discrimination).</w:t>
      </w:r>
    </w:p>
    <w:p w:rsidR="004A49A8" w:rsidRPr="00A77E9D" w:rsidRDefault="004A49A8" w:rsidP="00A77E9D">
      <w:pPr>
        <w:pStyle w:val="ListParagraph"/>
        <w:numPr>
          <w:ilvl w:val="0"/>
          <w:numId w:val="27"/>
        </w:numPr>
        <w:rPr>
          <w:rFonts w:ascii="Arial" w:hAnsi="Arial" w:cs="Arial"/>
          <w:sz w:val="24"/>
          <w:szCs w:val="24"/>
        </w:rPr>
      </w:pPr>
      <w:r w:rsidRPr="00A77E9D">
        <w:rPr>
          <w:rFonts w:ascii="Arial" w:hAnsi="Arial" w:cs="Arial"/>
          <w:sz w:val="24"/>
          <w:szCs w:val="24"/>
        </w:rPr>
        <w:t>M</w:t>
      </w:r>
      <w:r w:rsidR="00A77E9D" w:rsidRPr="00A77E9D">
        <w:rPr>
          <w:rFonts w:ascii="Arial" w:hAnsi="Arial" w:cs="Arial"/>
          <w:sz w:val="24"/>
          <w:szCs w:val="24"/>
        </w:rPr>
        <w:t xml:space="preserve">ust make reasonable adjustments </w:t>
      </w:r>
      <w:r w:rsidRPr="00A77E9D">
        <w:rPr>
          <w:rFonts w:ascii="Arial" w:hAnsi="Arial" w:cs="Arial"/>
          <w:sz w:val="24"/>
          <w:szCs w:val="24"/>
        </w:rPr>
        <w:t>to a</w:t>
      </w:r>
      <w:r w:rsidR="00A77E9D" w:rsidRPr="00A77E9D">
        <w:rPr>
          <w:rFonts w:ascii="Arial" w:hAnsi="Arial" w:cs="Arial"/>
          <w:sz w:val="24"/>
          <w:szCs w:val="24"/>
        </w:rPr>
        <w:t xml:space="preserve">llow disabled children to enjoy similar </w:t>
      </w:r>
      <w:r w:rsidRPr="00A77E9D">
        <w:rPr>
          <w:rFonts w:ascii="Arial" w:hAnsi="Arial" w:cs="Arial"/>
          <w:sz w:val="24"/>
          <w:szCs w:val="24"/>
        </w:rPr>
        <w:t>opportunities to that of children</w:t>
      </w:r>
      <w:r w:rsidR="00A77E9D" w:rsidRPr="00A77E9D">
        <w:rPr>
          <w:rFonts w:ascii="Arial" w:hAnsi="Arial" w:cs="Arial"/>
          <w:sz w:val="24"/>
          <w:szCs w:val="24"/>
        </w:rPr>
        <w:t xml:space="preserve"> </w:t>
      </w:r>
      <w:r w:rsidRPr="00A77E9D">
        <w:rPr>
          <w:rFonts w:ascii="Arial" w:hAnsi="Arial" w:cs="Arial"/>
          <w:sz w:val="24"/>
          <w:szCs w:val="24"/>
        </w:rPr>
        <w:t>without disabilities. Providers should</w:t>
      </w:r>
      <w:r w:rsidR="00A77E9D" w:rsidRPr="00A77E9D">
        <w:rPr>
          <w:rFonts w:ascii="Arial" w:hAnsi="Arial" w:cs="Arial"/>
          <w:sz w:val="24"/>
          <w:szCs w:val="24"/>
        </w:rPr>
        <w:t xml:space="preserve"> </w:t>
      </w:r>
      <w:r w:rsidRPr="00A77E9D">
        <w:rPr>
          <w:rFonts w:ascii="Arial" w:hAnsi="Arial" w:cs="Arial"/>
          <w:sz w:val="24"/>
          <w:szCs w:val="24"/>
        </w:rPr>
        <w:t>consider barriers that impede disabled</w:t>
      </w:r>
      <w:r w:rsidR="00A77E9D" w:rsidRPr="00A77E9D">
        <w:rPr>
          <w:rFonts w:ascii="Arial" w:hAnsi="Arial" w:cs="Arial"/>
          <w:sz w:val="24"/>
          <w:szCs w:val="24"/>
        </w:rPr>
        <w:t xml:space="preserve"> </w:t>
      </w:r>
      <w:r w:rsidRPr="00A77E9D">
        <w:rPr>
          <w:rFonts w:ascii="Arial" w:hAnsi="Arial" w:cs="Arial"/>
          <w:sz w:val="24"/>
          <w:szCs w:val="24"/>
        </w:rPr>
        <w:t xml:space="preserve">children accessing the play </w:t>
      </w:r>
      <w:r w:rsidRPr="00A77E9D">
        <w:rPr>
          <w:rFonts w:ascii="Arial" w:hAnsi="Arial" w:cs="Arial"/>
          <w:sz w:val="24"/>
          <w:szCs w:val="24"/>
        </w:rPr>
        <w:lastRenderedPageBreak/>
        <w:t>facilities, and</w:t>
      </w:r>
      <w:r w:rsidR="00A77E9D" w:rsidRPr="00A77E9D">
        <w:rPr>
          <w:rFonts w:ascii="Arial" w:hAnsi="Arial" w:cs="Arial"/>
          <w:sz w:val="24"/>
          <w:szCs w:val="24"/>
        </w:rPr>
        <w:t xml:space="preserve"> </w:t>
      </w:r>
      <w:r w:rsidRPr="00A77E9D">
        <w:rPr>
          <w:rFonts w:ascii="Arial" w:hAnsi="Arial" w:cs="Arial"/>
          <w:sz w:val="24"/>
          <w:szCs w:val="24"/>
        </w:rPr>
        <w:t>take a</w:t>
      </w:r>
      <w:r w:rsidR="00A77E9D" w:rsidRPr="00A77E9D">
        <w:rPr>
          <w:rFonts w:ascii="Arial" w:hAnsi="Arial" w:cs="Arial"/>
          <w:sz w:val="24"/>
          <w:szCs w:val="24"/>
        </w:rPr>
        <w:t xml:space="preserve">ction to reduce or remove those </w:t>
      </w:r>
      <w:r w:rsidRPr="00A77E9D">
        <w:rPr>
          <w:rFonts w:ascii="Arial" w:hAnsi="Arial" w:cs="Arial"/>
          <w:sz w:val="24"/>
          <w:szCs w:val="24"/>
        </w:rPr>
        <w:t>barriers, prio</w:t>
      </w:r>
      <w:r w:rsidR="00A77E9D" w:rsidRPr="00A77E9D">
        <w:rPr>
          <w:rFonts w:ascii="Arial" w:hAnsi="Arial" w:cs="Arial"/>
          <w:sz w:val="24"/>
          <w:szCs w:val="24"/>
        </w:rPr>
        <w:t xml:space="preserve">r to a disabled child using the </w:t>
      </w:r>
      <w:r w:rsidRPr="00A77E9D">
        <w:rPr>
          <w:rFonts w:ascii="Arial" w:hAnsi="Arial" w:cs="Arial"/>
          <w:sz w:val="24"/>
          <w:szCs w:val="24"/>
        </w:rPr>
        <w:t>facility. R</w:t>
      </w:r>
      <w:r w:rsidR="00A77E9D" w:rsidRPr="00A77E9D">
        <w:rPr>
          <w:rFonts w:ascii="Arial" w:hAnsi="Arial" w:cs="Arial"/>
          <w:sz w:val="24"/>
          <w:szCs w:val="24"/>
        </w:rPr>
        <w:t xml:space="preserve">easonable adjustments relate to </w:t>
      </w:r>
      <w:r w:rsidRPr="00A77E9D">
        <w:rPr>
          <w:rFonts w:ascii="Arial" w:hAnsi="Arial" w:cs="Arial"/>
          <w:sz w:val="24"/>
          <w:szCs w:val="24"/>
        </w:rPr>
        <w:t>provisions,</w:t>
      </w:r>
      <w:r w:rsidR="00A77E9D" w:rsidRPr="00A77E9D">
        <w:rPr>
          <w:rFonts w:ascii="Arial" w:hAnsi="Arial" w:cs="Arial"/>
          <w:sz w:val="24"/>
          <w:szCs w:val="24"/>
        </w:rPr>
        <w:t xml:space="preserve"> criteria and practices, and to </w:t>
      </w:r>
      <w:r w:rsidRPr="00A77E9D">
        <w:rPr>
          <w:rFonts w:ascii="Arial" w:hAnsi="Arial" w:cs="Arial"/>
          <w:sz w:val="24"/>
          <w:szCs w:val="24"/>
        </w:rPr>
        <w:t>providing a</w:t>
      </w:r>
      <w:r w:rsidR="00A77E9D" w:rsidRPr="00A77E9D">
        <w:rPr>
          <w:rFonts w:ascii="Arial" w:hAnsi="Arial" w:cs="Arial"/>
          <w:sz w:val="24"/>
          <w:szCs w:val="24"/>
        </w:rPr>
        <w:t xml:space="preserve">uxiliary aids or adaptations to </w:t>
      </w:r>
      <w:r w:rsidRPr="00A77E9D">
        <w:rPr>
          <w:rFonts w:ascii="Arial" w:hAnsi="Arial" w:cs="Arial"/>
          <w:sz w:val="24"/>
          <w:szCs w:val="24"/>
        </w:rPr>
        <w:t>premises.</w:t>
      </w:r>
    </w:p>
    <w:p w:rsidR="004A49A8" w:rsidRPr="00A77E9D" w:rsidRDefault="004A49A8" w:rsidP="00A77E9D">
      <w:pPr>
        <w:pStyle w:val="ListParagraph"/>
        <w:numPr>
          <w:ilvl w:val="0"/>
          <w:numId w:val="29"/>
        </w:numPr>
        <w:rPr>
          <w:rFonts w:ascii="Arial" w:hAnsi="Arial" w:cs="Arial"/>
          <w:sz w:val="24"/>
          <w:szCs w:val="24"/>
        </w:rPr>
      </w:pPr>
      <w:r w:rsidRPr="00A77E9D">
        <w:rPr>
          <w:rFonts w:ascii="Arial" w:hAnsi="Arial" w:cs="Arial"/>
          <w:sz w:val="24"/>
          <w:szCs w:val="24"/>
        </w:rPr>
        <w:t>Public bodi</w:t>
      </w:r>
      <w:r w:rsidR="00A77E9D" w:rsidRPr="00A77E9D">
        <w:rPr>
          <w:rFonts w:ascii="Arial" w:hAnsi="Arial" w:cs="Arial"/>
          <w:sz w:val="24"/>
          <w:szCs w:val="24"/>
        </w:rPr>
        <w:t xml:space="preserve">es that provide play facilities </w:t>
      </w:r>
      <w:r w:rsidRPr="00A77E9D">
        <w:rPr>
          <w:rFonts w:ascii="Arial" w:hAnsi="Arial" w:cs="Arial"/>
          <w:sz w:val="24"/>
          <w:szCs w:val="24"/>
        </w:rPr>
        <w:t>must als</w:t>
      </w:r>
      <w:r w:rsidR="00A77E9D" w:rsidRPr="00A77E9D">
        <w:rPr>
          <w:rFonts w:ascii="Arial" w:hAnsi="Arial" w:cs="Arial"/>
          <w:sz w:val="24"/>
          <w:szCs w:val="24"/>
        </w:rPr>
        <w:t xml:space="preserve">o comply with the public sector </w:t>
      </w:r>
      <w:r w:rsidRPr="00A77E9D">
        <w:rPr>
          <w:rFonts w:ascii="Arial" w:hAnsi="Arial" w:cs="Arial"/>
          <w:sz w:val="24"/>
          <w:szCs w:val="24"/>
        </w:rPr>
        <w:t>equality duty set out in the Equ</w:t>
      </w:r>
      <w:r w:rsidR="00A77E9D" w:rsidRPr="00A77E9D">
        <w:rPr>
          <w:rFonts w:ascii="Arial" w:hAnsi="Arial" w:cs="Arial"/>
          <w:sz w:val="24"/>
          <w:szCs w:val="24"/>
        </w:rPr>
        <w:t xml:space="preserve">ality </w:t>
      </w:r>
      <w:r w:rsidRPr="00A77E9D">
        <w:rPr>
          <w:rFonts w:ascii="Arial" w:hAnsi="Arial" w:cs="Arial"/>
          <w:sz w:val="24"/>
          <w:szCs w:val="24"/>
        </w:rPr>
        <w:t>Act</w:t>
      </w:r>
      <w:r w:rsidR="00A77E9D" w:rsidRPr="00A77E9D">
        <w:rPr>
          <w:rFonts w:ascii="Arial" w:hAnsi="Arial" w:cs="Arial"/>
          <w:sz w:val="24"/>
          <w:szCs w:val="24"/>
        </w:rPr>
        <w:t xml:space="preserve"> 2010. The duty requires that a </w:t>
      </w:r>
      <w:r w:rsidRPr="00A77E9D">
        <w:rPr>
          <w:rFonts w:ascii="Arial" w:hAnsi="Arial" w:cs="Arial"/>
          <w:sz w:val="24"/>
          <w:szCs w:val="24"/>
        </w:rPr>
        <w:t>public</w:t>
      </w:r>
      <w:r w:rsidR="00A77E9D" w:rsidRPr="00A77E9D">
        <w:rPr>
          <w:rFonts w:ascii="Arial" w:hAnsi="Arial" w:cs="Arial"/>
          <w:sz w:val="24"/>
          <w:szCs w:val="24"/>
        </w:rPr>
        <w:t xml:space="preserve"> authority must have due regard </w:t>
      </w:r>
      <w:r w:rsidRPr="00A77E9D">
        <w:rPr>
          <w:rFonts w:ascii="Arial" w:hAnsi="Arial" w:cs="Arial"/>
          <w:sz w:val="24"/>
          <w:szCs w:val="24"/>
        </w:rPr>
        <w:t>to eli</w:t>
      </w:r>
      <w:r w:rsidR="00A77E9D" w:rsidRPr="00A77E9D">
        <w:rPr>
          <w:rFonts w:ascii="Arial" w:hAnsi="Arial" w:cs="Arial"/>
          <w:sz w:val="24"/>
          <w:szCs w:val="24"/>
        </w:rPr>
        <w:t xml:space="preserve">minate unlawful discrimination, </w:t>
      </w:r>
      <w:r w:rsidRPr="00A77E9D">
        <w:rPr>
          <w:rFonts w:ascii="Arial" w:hAnsi="Arial" w:cs="Arial"/>
          <w:sz w:val="24"/>
          <w:szCs w:val="24"/>
        </w:rPr>
        <w:t>adva</w:t>
      </w:r>
      <w:r w:rsidR="00A77E9D" w:rsidRPr="00A77E9D">
        <w:rPr>
          <w:rFonts w:ascii="Arial" w:hAnsi="Arial" w:cs="Arial"/>
          <w:sz w:val="24"/>
          <w:szCs w:val="24"/>
        </w:rPr>
        <w:t xml:space="preserve">nce equality of opportunity and </w:t>
      </w:r>
      <w:r w:rsidRPr="00A77E9D">
        <w:rPr>
          <w:rFonts w:ascii="Arial" w:hAnsi="Arial" w:cs="Arial"/>
          <w:sz w:val="24"/>
          <w:szCs w:val="24"/>
        </w:rPr>
        <w:t>foste</w:t>
      </w:r>
      <w:r w:rsidR="00A77E9D" w:rsidRPr="00A77E9D">
        <w:rPr>
          <w:rFonts w:ascii="Arial" w:hAnsi="Arial" w:cs="Arial"/>
          <w:sz w:val="24"/>
          <w:szCs w:val="24"/>
        </w:rPr>
        <w:t xml:space="preserve">r good relations between people </w:t>
      </w:r>
      <w:r w:rsidRPr="00A77E9D">
        <w:rPr>
          <w:rFonts w:ascii="Arial" w:hAnsi="Arial" w:cs="Arial"/>
          <w:sz w:val="24"/>
          <w:szCs w:val="24"/>
        </w:rPr>
        <w:t>who share</w:t>
      </w:r>
      <w:r w:rsidR="00A77E9D" w:rsidRPr="00A77E9D">
        <w:rPr>
          <w:rFonts w:ascii="Arial" w:hAnsi="Arial" w:cs="Arial"/>
          <w:sz w:val="24"/>
          <w:szCs w:val="24"/>
        </w:rPr>
        <w:t xml:space="preserve"> a protected characteristic and </w:t>
      </w:r>
      <w:r w:rsidRPr="00A77E9D">
        <w:rPr>
          <w:rFonts w:ascii="Arial" w:hAnsi="Arial" w:cs="Arial"/>
          <w:sz w:val="24"/>
          <w:szCs w:val="24"/>
        </w:rPr>
        <w:t>those who do not when exe</w:t>
      </w:r>
      <w:r w:rsidR="00A77E9D" w:rsidRPr="00A77E9D">
        <w:rPr>
          <w:rFonts w:ascii="Arial" w:hAnsi="Arial" w:cs="Arial"/>
          <w:sz w:val="24"/>
          <w:szCs w:val="24"/>
        </w:rPr>
        <w:t xml:space="preserve">rcising their </w:t>
      </w:r>
      <w:r w:rsidRPr="00A77E9D">
        <w:rPr>
          <w:rFonts w:ascii="Arial" w:hAnsi="Arial" w:cs="Arial"/>
          <w:sz w:val="24"/>
          <w:szCs w:val="24"/>
        </w:rPr>
        <w:t>functio</w:t>
      </w:r>
      <w:r w:rsidR="00A77E9D" w:rsidRPr="00A77E9D">
        <w:rPr>
          <w:rFonts w:ascii="Arial" w:hAnsi="Arial" w:cs="Arial"/>
          <w:sz w:val="24"/>
          <w:szCs w:val="24"/>
        </w:rPr>
        <w:t xml:space="preserve">ns, such as making decisions or </w:t>
      </w:r>
      <w:r w:rsidRPr="00A77E9D">
        <w:rPr>
          <w:rFonts w:ascii="Arial" w:hAnsi="Arial" w:cs="Arial"/>
          <w:sz w:val="24"/>
          <w:szCs w:val="24"/>
        </w:rPr>
        <w:t xml:space="preserve">setting </w:t>
      </w:r>
      <w:r w:rsidR="00A77E9D" w:rsidRPr="00A77E9D">
        <w:rPr>
          <w:rFonts w:ascii="Arial" w:hAnsi="Arial" w:cs="Arial"/>
          <w:sz w:val="24"/>
          <w:szCs w:val="24"/>
        </w:rPr>
        <w:t xml:space="preserve">policies about how they provide </w:t>
      </w:r>
      <w:r w:rsidR="00A77E9D">
        <w:rPr>
          <w:rFonts w:ascii="Arial" w:hAnsi="Arial" w:cs="Arial"/>
          <w:sz w:val="24"/>
          <w:szCs w:val="24"/>
        </w:rPr>
        <w:t>play opportunities.</w:t>
      </w:r>
      <w:r w:rsidR="00A77E9D">
        <w:rPr>
          <w:rStyle w:val="FootnoteReference"/>
          <w:rFonts w:ascii="Arial" w:hAnsi="Arial" w:cs="Arial"/>
          <w:sz w:val="24"/>
          <w:szCs w:val="24"/>
        </w:rPr>
        <w:footnoteReference w:id="1"/>
      </w:r>
    </w:p>
    <w:p w:rsidR="004A49A8" w:rsidRPr="00A77E9D" w:rsidRDefault="004A49A8" w:rsidP="00A77E9D">
      <w:pPr>
        <w:pStyle w:val="ListParagraph"/>
        <w:numPr>
          <w:ilvl w:val="0"/>
          <w:numId w:val="29"/>
        </w:numPr>
        <w:rPr>
          <w:rFonts w:ascii="Arial" w:hAnsi="Arial" w:cs="Arial"/>
          <w:sz w:val="24"/>
          <w:szCs w:val="24"/>
        </w:rPr>
      </w:pPr>
      <w:r w:rsidRPr="00A77E9D">
        <w:rPr>
          <w:rFonts w:ascii="Arial" w:hAnsi="Arial" w:cs="Arial"/>
          <w:sz w:val="24"/>
          <w:szCs w:val="24"/>
        </w:rPr>
        <w:t>The</w:t>
      </w:r>
      <w:r w:rsidR="00A77E9D" w:rsidRPr="00A77E9D">
        <w:rPr>
          <w:rFonts w:ascii="Arial" w:hAnsi="Arial" w:cs="Arial"/>
          <w:sz w:val="24"/>
          <w:szCs w:val="24"/>
        </w:rPr>
        <w:t xml:space="preserve"> Children and Families Act 2014 </w:t>
      </w:r>
      <w:r w:rsidRPr="00A77E9D">
        <w:rPr>
          <w:rFonts w:ascii="Arial" w:hAnsi="Arial" w:cs="Arial"/>
          <w:sz w:val="24"/>
          <w:szCs w:val="24"/>
        </w:rPr>
        <w:t>outlines h</w:t>
      </w:r>
      <w:r w:rsidR="00A77E9D" w:rsidRPr="00A77E9D">
        <w:rPr>
          <w:rFonts w:ascii="Arial" w:hAnsi="Arial" w:cs="Arial"/>
          <w:sz w:val="24"/>
          <w:szCs w:val="24"/>
        </w:rPr>
        <w:t xml:space="preserve">ow support should be offered to </w:t>
      </w:r>
      <w:r w:rsidRPr="00A77E9D">
        <w:rPr>
          <w:rFonts w:ascii="Arial" w:hAnsi="Arial" w:cs="Arial"/>
          <w:sz w:val="24"/>
          <w:szCs w:val="24"/>
        </w:rPr>
        <w:t>children</w:t>
      </w:r>
      <w:r w:rsidR="00A77E9D" w:rsidRPr="00A77E9D">
        <w:rPr>
          <w:rFonts w:ascii="Arial" w:hAnsi="Arial" w:cs="Arial"/>
          <w:sz w:val="24"/>
          <w:szCs w:val="24"/>
        </w:rPr>
        <w:t xml:space="preserve"> with special educational needs </w:t>
      </w:r>
      <w:r w:rsidRPr="00A77E9D">
        <w:rPr>
          <w:rFonts w:ascii="Arial" w:hAnsi="Arial" w:cs="Arial"/>
          <w:sz w:val="24"/>
          <w:szCs w:val="24"/>
        </w:rPr>
        <w:t>and disabilities (SEND)</w:t>
      </w:r>
      <w:r w:rsidR="00A77E9D" w:rsidRPr="00A77E9D">
        <w:rPr>
          <w:rFonts w:ascii="Arial" w:hAnsi="Arial" w:cs="Arial"/>
          <w:sz w:val="24"/>
          <w:szCs w:val="24"/>
        </w:rPr>
        <w:t xml:space="preserve">. Local authorities </w:t>
      </w:r>
      <w:r w:rsidRPr="00A77E9D">
        <w:rPr>
          <w:rFonts w:ascii="Arial" w:hAnsi="Arial" w:cs="Arial"/>
          <w:sz w:val="24"/>
          <w:szCs w:val="24"/>
        </w:rPr>
        <w:t>have a resp</w:t>
      </w:r>
      <w:r w:rsidR="00A77E9D" w:rsidRPr="00A77E9D">
        <w:rPr>
          <w:rFonts w:ascii="Arial" w:hAnsi="Arial" w:cs="Arial"/>
          <w:sz w:val="24"/>
          <w:szCs w:val="24"/>
        </w:rPr>
        <w:t xml:space="preserve">onsibility to identify children </w:t>
      </w:r>
      <w:r w:rsidRPr="00A77E9D">
        <w:rPr>
          <w:rFonts w:ascii="Arial" w:hAnsi="Arial" w:cs="Arial"/>
          <w:sz w:val="24"/>
          <w:szCs w:val="24"/>
        </w:rPr>
        <w:t>and yo</w:t>
      </w:r>
      <w:r w:rsidR="00A77E9D" w:rsidRPr="00A77E9D">
        <w:rPr>
          <w:rFonts w:ascii="Arial" w:hAnsi="Arial" w:cs="Arial"/>
          <w:sz w:val="24"/>
          <w:szCs w:val="24"/>
        </w:rPr>
        <w:t xml:space="preserve">ung people with SEND, and where </w:t>
      </w:r>
      <w:r w:rsidRPr="00A77E9D">
        <w:rPr>
          <w:rFonts w:ascii="Arial" w:hAnsi="Arial" w:cs="Arial"/>
          <w:sz w:val="24"/>
          <w:szCs w:val="24"/>
        </w:rPr>
        <w:t>neces</w:t>
      </w:r>
      <w:r w:rsidR="00A77E9D" w:rsidRPr="00A77E9D">
        <w:rPr>
          <w:rFonts w:ascii="Arial" w:hAnsi="Arial" w:cs="Arial"/>
          <w:sz w:val="24"/>
          <w:szCs w:val="24"/>
        </w:rPr>
        <w:t xml:space="preserve">sary to provide support to meet </w:t>
      </w:r>
      <w:r w:rsidRPr="00A77E9D">
        <w:rPr>
          <w:rFonts w:ascii="Arial" w:hAnsi="Arial" w:cs="Arial"/>
          <w:sz w:val="24"/>
          <w:szCs w:val="24"/>
        </w:rPr>
        <w:t>their spec</w:t>
      </w:r>
      <w:r w:rsidR="00A77E9D" w:rsidRPr="00A77E9D">
        <w:rPr>
          <w:rFonts w:ascii="Arial" w:hAnsi="Arial" w:cs="Arial"/>
          <w:sz w:val="24"/>
          <w:szCs w:val="24"/>
        </w:rPr>
        <w:t xml:space="preserve">ial educational needs. For some </w:t>
      </w:r>
      <w:r w:rsidRPr="00A77E9D">
        <w:rPr>
          <w:rFonts w:ascii="Arial" w:hAnsi="Arial" w:cs="Arial"/>
          <w:sz w:val="24"/>
          <w:szCs w:val="24"/>
        </w:rPr>
        <w:t>children t</w:t>
      </w:r>
      <w:r w:rsidR="00A77E9D" w:rsidRPr="00A77E9D">
        <w:rPr>
          <w:rFonts w:ascii="Arial" w:hAnsi="Arial" w:cs="Arial"/>
          <w:sz w:val="24"/>
          <w:szCs w:val="24"/>
        </w:rPr>
        <w:t xml:space="preserve">his provision will be specified </w:t>
      </w:r>
      <w:r w:rsidRPr="00A77E9D">
        <w:rPr>
          <w:rFonts w:ascii="Arial" w:hAnsi="Arial" w:cs="Arial"/>
          <w:sz w:val="24"/>
          <w:szCs w:val="24"/>
        </w:rPr>
        <w:t>withi</w:t>
      </w:r>
      <w:r w:rsidR="00A77E9D" w:rsidRPr="00A77E9D">
        <w:rPr>
          <w:rFonts w:ascii="Arial" w:hAnsi="Arial" w:cs="Arial"/>
          <w:sz w:val="24"/>
          <w:szCs w:val="24"/>
        </w:rPr>
        <w:t xml:space="preserve">n an Education, Health and Care </w:t>
      </w:r>
      <w:r w:rsidRPr="00A77E9D">
        <w:rPr>
          <w:rFonts w:ascii="Arial" w:hAnsi="Arial" w:cs="Arial"/>
          <w:sz w:val="24"/>
          <w:szCs w:val="24"/>
        </w:rPr>
        <w:t xml:space="preserve">plan, and </w:t>
      </w:r>
      <w:r w:rsidR="00A77E9D" w:rsidRPr="00A77E9D">
        <w:rPr>
          <w:rFonts w:ascii="Arial" w:hAnsi="Arial" w:cs="Arial"/>
          <w:sz w:val="24"/>
          <w:szCs w:val="24"/>
        </w:rPr>
        <w:t xml:space="preserve">could include support with play </w:t>
      </w:r>
      <w:r w:rsidRPr="00A77E9D">
        <w:rPr>
          <w:rFonts w:ascii="Arial" w:hAnsi="Arial" w:cs="Arial"/>
          <w:sz w:val="24"/>
          <w:szCs w:val="24"/>
        </w:rPr>
        <w:t>at nursery</w:t>
      </w:r>
      <w:r w:rsidR="00A77E9D" w:rsidRPr="00A77E9D">
        <w:rPr>
          <w:rFonts w:ascii="Arial" w:hAnsi="Arial" w:cs="Arial"/>
          <w:sz w:val="24"/>
          <w:szCs w:val="24"/>
        </w:rPr>
        <w:t xml:space="preserve">, or the development of certain </w:t>
      </w:r>
      <w:r w:rsidRPr="00A77E9D">
        <w:rPr>
          <w:rFonts w:ascii="Arial" w:hAnsi="Arial" w:cs="Arial"/>
          <w:sz w:val="24"/>
          <w:szCs w:val="24"/>
        </w:rPr>
        <w:t>skills through play.</w:t>
      </w:r>
    </w:p>
    <w:p w:rsidR="004A49A8" w:rsidRPr="00A77E9D" w:rsidRDefault="004A49A8" w:rsidP="00A77E9D">
      <w:pPr>
        <w:pStyle w:val="ListParagraph"/>
        <w:numPr>
          <w:ilvl w:val="0"/>
          <w:numId w:val="29"/>
        </w:numPr>
        <w:rPr>
          <w:rFonts w:ascii="Arial" w:hAnsi="Arial" w:cs="Arial"/>
          <w:sz w:val="24"/>
          <w:szCs w:val="24"/>
        </w:rPr>
      </w:pPr>
      <w:r w:rsidRPr="00A77E9D">
        <w:rPr>
          <w:rFonts w:ascii="Arial" w:hAnsi="Arial" w:cs="Arial"/>
          <w:sz w:val="24"/>
          <w:szCs w:val="24"/>
        </w:rPr>
        <w:t>All pare</w:t>
      </w:r>
      <w:r w:rsidR="00A77E9D" w:rsidRPr="00A77E9D">
        <w:rPr>
          <w:rFonts w:ascii="Arial" w:hAnsi="Arial" w:cs="Arial"/>
          <w:sz w:val="24"/>
          <w:szCs w:val="24"/>
        </w:rPr>
        <w:t xml:space="preserve">nts of three and four-year-olds </w:t>
      </w:r>
      <w:r w:rsidRPr="00A77E9D">
        <w:rPr>
          <w:rFonts w:ascii="Arial" w:hAnsi="Arial" w:cs="Arial"/>
          <w:sz w:val="24"/>
          <w:szCs w:val="24"/>
        </w:rPr>
        <w:t>are entit</w:t>
      </w:r>
      <w:r w:rsidR="00A77E9D" w:rsidRPr="00A77E9D">
        <w:rPr>
          <w:rFonts w:ascii="Arial" w:hAnsi="Arial" w:cs="Arial"/>
          <w:sz w:val="24"/>
          <w:szCs w:val="24"/>
        </w:rPr>
        <w:t xml:space="preserve">led to register for 15 hours of </w:t>
      </w:r>
      <w:r w:rsidRPr="00A77E9D">
        <w:rPr>
          <w:rFonts w:ascii="Arial" w:hAnsi="Arial" w:cs="Arial"/>
          <w:sz w:val="24"/>
          <w:szCs w:val="24"/>
        </w:rPr>
        <w:t xml:space="preserve">free childcare for 38 weeks of </w:t>
      </w:r>
      <w:r w:rsidR="00A77E9D" w:rsidRPr="00A77E9D">
        <w:rPr>
          <w:rFonts w:ascii="Arial" w:hAnsi="Arial" w:cs="Arial"/>
          <w:sz w:val="24"/>
          <w:szCs w:val="24"/>
        </w:rPr>
        <w:t xml:space="preserve">the year in </w:t>
      </w:r>
      <w:r w:rsidRPr="00A77E9D">
        <w:rPr>
          <w:rFonts w:ascii="Arial" w:hAnsi="Arial" w:cs="Arial"/>
          <w:sz w:val="24"/>
          <w:szCs w:val="24"/>
        </w:rPr>
        <w:t>England. Two</w:t>
      </w:r>
      <w:r w:rsidR="00A77E9D" w:rsidRPr="00A77E9D">
        <w:rPr>
          <w:rFonts w:ascii="Arial" w:hAnsi="Arial" w:cs="Arial"/>
          <w:sz w:val="24"/>
          <w:szCs w:val="24"/>
        </w:rPr>
        <w:t xml:space="preserve">-year-olds are entitled to free </w:t>
      </w:r>
      <w:r w:rsidRPr="00A77E9D">
        <w:rPr>
          <w:rFonts w:ascii="Arial" w:hAnsi="Arial" w:cs="Arial"/>
          <w:sz w:val="24"/>
          <w:szCs w:val="24"/>
        </w:rPr>
        <w:t>early educa</w:t>
      </w:r>
      <w:r w:rsidR="00A77E9D" w:rsidRPr="00A77E9D">
        <w:rPr>
          <w:rFonts w:ascii="Arial" w:hAnsi="Arial" w:cs="Arial"/>
          <w:sz w:val="24"/>
          <w:szCs w:val="24"/>
        </w:rPr>
        <w:t xml:space="preserve">tion if they have an Education, </w:t>
      </w:r>
      <w:r w:rsidRPr="00A77E9D">
        <w:rPr>
          <w:rFonts w:ascii="Arial" w:hAnsi="Arial" w:cs="Arial"/>
          <w:sz w:val="24"/>
          <w:szCs w:val="24"/>
        </w:rPr>
        <w:t xml:space="preserve">Health and </w:t>
      </w:r>
      <w:r w:rsidR="00A77E9D" w:rsidRPr="00A77E9D">
        <w:rPr>
          <w:rFonts w:ascii="Arial" w:hAnsi="Arial" w:cs="Arial"/>
          <w:sz w:val="24"/>
          <w:szCs w:val="24"/>
        </w:rPr>
        <w:t xml:space="preserve">Care plan or receive Disability </w:t>
      </w:r>
      <w:r w:rsidRPr="00A77E9D">
        <w:rPr>
          <w:rFonts w:ascii="Arial" w:hAnsi="Arial" w:cs="Arial"/>
          <w:sz w:val="24"/>
          <w:szCs w:val="24"/>
        </w:rPr>
        <w:t>Living Allowance at any rate.</w:t>
      </w:r>
    </w:p>
    <w:p w:rsidR="004A49A8" w:rsidRPr="00A77E9D" w:rsidRDefault="004A49A8" w:rsidP="00A77E9D">
      <w:pPr>
        <w:pStyle w:val="ListParagraph"/>
        <w:numPr>
          <w:ilvl w:val="0"/>
          <w:numId w:val="29"/>
        </w:numPr>
        <w:rPr>
          <w:rFonts w:ascii="Arial" w:hAnsi="Arial" w:cs="Arial"/>
          <w:sz w:val="24"/>
          <w:szCs w:val="24"/>
        </w:rPr>
      </w:pPr>
      <w:r w:rsidRPr="00A77E9D">
        <w:rPr>
          <w:rFonts w:ascii="Arial" w:hAnsi="Arial" w:cs="Arial"/>
          <w:sz w:val="24"/>
          <w:szCs w:val="24"/>
        </w:rPr>
        <w:t xml:space="preserve">Through </w:t>
      </w:r>
      <w:r w:rsidR="00A77E9D" w:rsidRPr="00A77E9D">
        <w:rPr>
          <w:rFonts w:ascii="Arial" w:hAnsi="Arial" w:cs="Arial"/>
          <w:sz w:val="24"/>
          <w:szCs w:val="24"/>
        </w:rPr>
        <w:t xml:space="preserve">the Childcare Act 2016, working </w:t>
      </w:r>
      <w:r w:rsidRPr="00A77E9D">
        <w:rPr>
          <w:rFonts w:ascii="Arial" w:hAnsi="Arial" w:cs="Arial"/>
          <w:sz w:val="24"/>
          <w:szCs w:val="24"/>
        </w:rPr>
        <w:t>par</w:t>
      </w:r>
      <w:r w:rsidR="00A77E9D" w:rsidRPr="00A77E9D">
        <w:rPr>
          <w:rFonts w:ascii="Arial" w:hAnsi="Arial" w:cs="Arial"/>
          <w:sz w:val="24"/>
          <w:szCs w:val="24"/>
        </w:rPr>
        <w:t xml:space="preserve">ents of three and four-year-old </w:t>
      </w:r>
      <w:r w:rsidRPr="00A77E9D">
        <w:rPr>
          <w:rFonts w:ascii="Arial" w:hAnsi="Arial" w:cs="Arial"/>
          <w:sz w:val="24"/>
          <w:szCs w:val="24"/>
        </w:rPr>
        <w:t>children w</w:t>
      </w:r>
      <w:r w:rsidR="00A77E9D" w:rsidRPr="00A77E9D">
        <w:rPr>
          <w:rFonts w:ascii="Arial" w:hAnsi="Arial" w:cs="Arial"/>
          <w:sz w:val="24"/>
          <w:szCs w:val="24"/>
        </w:rPr>
        <w:t xml:space="preserve">ill have a legal entitlement to </w:t>
      </w:r>
      <w:r w:rsidRPr="00A77E9D">
        <w:rPr>
          <w:rFonts w:ascii="Arial" w:hAnsi="Arial" w:cs="Arial"/>
          <w:sz w:val="24"/>
          <w:szCs w:val="24"/>
        </w:rPr>
        <w:t>receive 30</w:t>
      </w:r>
      <w:r w:rsidR="00A77E9D" w:rsidRPr="00A77E9D">
        <w:rPr>
          <w:rFonts w:ascii="Arial" w:hAnsi="Arial" w:cs="Arial"/>
          <w:sz w:val="24"/>
          <w:szCs w:val="24"/>
        </w:rPr>
        <w:t xml:space="preserve"> hours a week of free childcare </w:t>
      </w:r>
      <w:r w:rsidRPr="00A77E9D">
        <w:rPr>
          <w:rFonts w:ascii="Arial" w:hAnsi="Arial" w:cs="Arial"/>
          <w:sz w:val="24"/>
          <w:szCs w:val="24"/>
        </w:rPr>
        <w:t>from Septe</w:t>
      </w:r>
      <w:r w:rsidR="00A77E9D" w:rsidRPr="00A77E9D">
        <w:rPr>
          <w:rFonts w:ascii="Arial" w:hAnsi="Arial" w:cs="Arial"/>
          <w:sz w:val="24"/>
          <w:szCs w:val="24"/>
        </w:rPr>
        <w:t xml:space="preserve">mber 2017. This will be a right </w:t>
      </w:r>
      <w:r w:rsidRPr="00A77E9D">
        <w:rPr>
          <w:rFonts w:ascii="Arial" w:hAnsi="Arial" w:cs="Arial"/>
          <w:sz w:val="24"/>
          <w:szCs w:val="24"/>
        </w:rPr>
        <w:t>for all</w:t>
      </w:r>
      <w:r w:rsidR="00A77E9D" w:rsidRPr="00A77E9D">
        <w:rPr>
          <w:rFonts w:ascii="Arial" w:hAnsi="Arial" w:cs="Arial"/>
          <w:sz w:val="24"/>
          <w:szCs w:val="24"/>
        </w:rPr>
        <w:t xml:space="preserve"> children with working parents, </w:t>
      </w:r>
      <w:r w:rsidRPr="00A77E9D">
        <w:rPr>
          <w:rFonts w:ascii="Arial" w:hAnsi="Arial" w:cs="Arial"/>
          <w:sz w:val="24"/>
          <w:szCs w:val="24"/>
        </w:rPr>
        <w:t>including</w:t>
      </w:r>
      <w:r w:rsidR="00A77E9D" w:rsidRPr="00A77E9D">
        <w:rPr>
          <w:rFonts w:ascii="Arial" w:hAnsi="Arial" w:cs="Arial"/>
          <w:sz w:val="24"/>
          <w:szCs w:val="24"/>
        </w:rPr>
        <w:t xml:space="preserve"> those with special educational </w:t>
      </w:r>
      <w:r w:rsidRPr="00A77E9D">
        <w:rPr>
          <w:rFonts w:ascii="Arial" w:hAnsi="Arial" w:cs="Arial"/>
          <w:sz w:val="24"/>
          <w:szCs w:val="24"/>
        </w:rPr>
        <w:t>needs and disabilities.</w:t>
      </w:r>
    </w:p>
    <w:p w:rsidR="004A49A8" w:rsidRPr="00A77E9D" w:rsidRDefault="004A49A8" w:rsidP="004A49A8">
      <w:pPr>
        <w:pStyle w:val="ListParagraph"/>
        <w:numPr>
          <w:ilvl w:val="0"/>
          <w:numId w:val="29"/>
        </w:numPr>
        <w:rPr>
          <w:rFonts w:ascii="Arial" w:hAnsi="Arial" w:cs="Arial"/>
          <w:sz w:val="24"/>
          <w:szCs w:val="24"/>
        </w:rPr>
      </w:pPr>
      <w:r w:rsidRPr="00A77E9D">
        <w:rPr>
          <w:rFonts w:ascii="Arial" w:hAnsi="Arial" w:cs="Arial"/>
          <w:sz w:val="24"/>
          <w:szCs w:val="24"/>
        </w:rPr>
        <w:t>The Early Years Foundation Stag</w:t>
      </w:r>
      <w:r w:rsidR="00A77E9D" w:rsidRPr="00A77E9D">
        <w:rPr>
          <w:rFonts w:ascii="Arial" w:hAnsi="Arial" w:cs="Arial"/>
          <w:sz w:val="24"/>
          <w:szCs w:val="24"/>
        </w:rPr>
        <w:t xml:space="preserve">e (EYFS) </w:t>
      </w:r>
      <w:r w:rsidRPr="00A77E9D">
        <w:rPr>
          <w:rFonts w:ascii="Arial" w:hAnsi="Arial" w:cs="Arial"/>
          <w:sz w:val="24"/>
          <w:szCs w:val="24"/>
        </w:rPr>
        <w:t>curricul</w:t>
      </w:r>
      <w:r w:rsidR="00A77E9D" w:rsidRPr="00A77E9D">
        <w:rPr>
          <w:rFonts w:ascii="Arial" w:hAnsi="Arial" w:cs="Arial"/>
          <w:sz w:val="24"/>
          <w:szCs w:val="24"/>
        </w:rPr>
        <w:t xml:space="preserve">um is used to set standards for </w:t>
      </w:r>
      <w:r w:rsidRPr="00A77E9D">
        <w:rPr>
          <w:rFonts w:ascii="Arial" w:hAnsi="Arial" w:cs="Arial"/>
          <w:sz w:val="24"/>
          <w:szCs w:val="24"/>
        </w:rPr>
        <w:t>learnin</w:t>
      </w:r>
      <w:r w:rsidR="00A77E9D" w:rsidRPr="00A77E9D">
        <w:rPr>
          <w:rFonts w:ascii="Arial" w:hAnsi="Arial" w:cs="Arial"/>
          <w:sz w:val="24"/>
          <w:szCs w:val="24"/>
        </w:rPr>
        <w:t xml:space="preserve">g, development and care for all </w:t>
      </w:r>
      <w:r w:rsidRPr="00A77E9D">
        <w:rPr>
          <w:rFonts w:ascii="Arial" w:hAnsi="Arial" w:cs="Arial"/>
          <w:sz w:val="24"/>
          <w:szCs w:val="24"/>
        </w:rPr>
        <w:t>childr</w:t>
      </w:r>
      <w:r w:rsidR="00A77E9D" w:rsidRPr="00A77E9D">
        <w:rPr>
          <w:rFonts w:ascii="Arial" w:hAnsi="Arial" w:cs="Arial"/>
          <w:sz w:val="24"/>
          <w:szCs w:val="24"/>
        </w:rPr>
        <w:t xml:space="preserve">en attending schools and Ofsted </w:t>
      </w:r>
      <w:r w:rsidRPr="00A77E9D">
        <w:rPr>
          <w:rFonts w:ascii="Arial" w:hAnsi="Arial" w:cs="Arial"/>
          <w:sz w:val="24"/>
          <w:szCs w:val="24"/>
        </w:rPr>
        <w:t xml:space="preserve">registered </w:t>
      </w:r>
      <w:r w:rsidR="00A77E9D" w:rsidRPr="00A77E9D">
        <w:rPr>
          <w:rFonts w:ascii="Arial" w:hAnsi="Arial" w:cs="Arial"/>
          <w:sz w:val="24"/>
          <w:szCs w:val="24"/>
        </w:rPr>
        <w:t xml:space="preserve">early years providers. In order </w:t>
      </w:r>
      <w:r w:rsidRPr="00A77E9D">
        <w:rPr>
          <w:rFonts w:ascii="Arial" w:hAnsi="Arial" w:cs="Arial"/>
          <w:sz w:val="24"/>
          <w:szCs w:val="24"/>
        </w:rPr>
        <w:t>to deliv</w:t>
      </w:r>
      <w:r w:rsidR="00A77E9D" w:rsidRPr="00A77E9D">
        <w:rPr>
          <w:rFonts w:ascii="Arial" w:hAnsi="Arial" w:cs="Arial"/>
          <w:sz w:val="24"/>
          <w:szCs w:val="24"/>
        </w:rPr>
        <w:t xml:space="preserve">er the curriculum successfully, </w:t>
      </w:r>
      <w:r w:rsidRPr="00A77E9D">
        <w:rPr>
          <w:rFonts w:ascii="Arial" w:hAnsi="Arial" w:cs="Arial"/>
          <w:sz w:val="24"/>
          <w:szCs w:val="24"/>
        </w:rPr>
        <w:t>early y</w:t>
      </w:r>
      <w:r w:rsidR="00A77E9D" w:rsidRPr="00A77E9D">
        <w:rPr>
          <w:rFonts w:ascii="Arial" w:hAnsi="Arial" w:cs="Arial"/>
          <w:sz w:val="24"/>
          <w:szCs w:val="24"/>
        </w:rPr>
        <w:t xml:space="preserve">ears educators and teachers are </w:t>
      </w:r>
      <w:r w:rsidRPr="00A77E9D">
        <w:rPr>
          <w:rFonts w:ascii="Arial" w:hAnsi="Arial" w:cs="Arial"/>
          <w:sz w:val="24"/>
          <w:szCs w:val="24"/>
        </w:rPr>
        <w:t>required</w:t>
      </w:r>
      <w:r w:rsidR="00A77E9D" w:rsidRPr="00A77E9D">
        <w:rPr>
          <w:rFonts w:ascii="Arial" w:hAnsi="Arial" w:cs="Arial"/>
          <w:sz w:val="24"/>
          <w:szCs w:val="24"/>
        </w:rPr>
        <w:t xml:space="preserve"> to have an understanding of </w:t>
      </w:r>
      <w:r w:rsidRPr="00A77E9D">
        <w:rPr>
          <w:rFonts w:ascii="Arial" w:hAnsi="Arial" w:cs="Arial"/>
          <w:sz w:val="24"/>
          <w:szCs w:val="24"/>
        </w:rPr>
        <w:t>dif</w:t>
      </w:r>
      <w:r w:rsidR="00A77E9D" w:rsidRPr="00A77E9D">
        <w:rPr>
          <w:rFonts w:ascii="Arial" w:hAnsi="Arial" w:cs="Arial"/>
          <w:sz w:val="24"/>
          <w:szCs w:val="24"/>
        </w:rPr>
        <w:t xml:space="preserve">ferent approaches to education, </w:t>
      </w:r>
      <w:r w:rsidRPr="00A77E9D">
        <w:rPr>
          <w:rFonts w:ascii="Arial" w:hAnsi="Arial" w:cs="Arial"/>
          <w:sz w:val="24"/>
          <w:szCs w:val="24"/>
        </w:rPr>
        <w:t>including</w:t>
      </w:r>
      <w:r w:rsidR="00A77E9D" w:rsidRPr="00A77E9D">
        <w:rPr>
          <w:rFonts w:ascii="Arial" w:hAnsi="Arial" w:cs="Arial"/>
          <w:sz w:val="24"/>
          <w:szCs w:val="24"/>
        </w:rPr>
        <w:t xml:space="preserve"> the role of play in supporting </w:t>
      </w:r>
      <w:r w:rsidRPr="00A77E9D">
        <w:rPr>
          <w:rFonts w:ascii="Arial" w:hAnsi="Arial" w:cs="Arial"/>
          <w:sz w:val="24"/>
          <w:szCs w:val="24"/>
        </w:rPr>
        <w:t>early learning and development.</w:t>
      </w:r>
    </w:p>
    <w:p w:rsidR="00A77E9D" w:rsidRDefault="00A77E9D" w:rsidP="004A49A8">
      <w:pPr>
        <w:rPr>
          <w:rFonts w:ascii="Arial" w:hAnsi="Arial" w:cs="Arial"/>
          <w:sz w:val="24"/>
          <w:szCs w:val="24"/>
        </w:rPr>
      </w:pPr>
    </w:p>
    <w:p w:rsidR="00A77E9D" w:rsidRDefault="00A77E9D" w:rsidP="004A49A8">
      <w:pPr>
        <w:rPr>
          <w:rFonts w:ascii="Arial" w:hAnsi="Arial" w:cs="Arial"/>
          <w:sz w:val="24"/>
          <w:szCs w:val="24"/>
        </w:rPr>
      </w:pPr>
    </w:p>
    <w:p w:rsidR="00A77E9D" w:rsidRDefault="00A77E9D" w:rsidP="004A49A8">
      <w:pPr>
        <w:rPr>
          <w:rFonts w:ascii="Arial" w:hAnsi="Arial" w:cs="Arial"/>
          <w:sz w:val="24"/>
          <w:szCs w:val="24"/>
        </w:rPr>
      </w:pPr>
    </w:p>
    <w:p w:rsidR="00A77E9D" w:rsidRDefault="00A77E9D" w:rsidP="004A49A8">
      <w:pPr>
        <w:rPr>
          <w:rFonts w:ascii="Arial" w:hAnsi="Arial" w:cs="Arial"/>
          <w:sz w:val="24"/>
          <w:szCs w:val="24"/>
        </w:rPr>
      </w:pPr>
    </w:p>
    <w:p w:rsidR="004A49A8" w:rsidRDefault="004A49A8" w:rsidP="00A77E9D">
      <w:pPr>
        <w:pStyle w:val="Heading1"/>
        <w:rPr>
          <w:rFonts w:ascii="Arial" w:hAnsi="Arial" w:cs="Arial"/>
          <w:color w:val="000000" w:themeColor="text1"/>
          <w:sz w:val="36"/>
          <w:szCs w:val="36"/>
        </w:rPr>
      </w:pPr>
      <w:r w:rsidRPr="00A77E9D">
        <w:rPr>
          <w:rFonts w:ascii="Arial" w:hAnsi="Arial" w:cs="Arial"/>
          <w:color w:val="000000" w:themeColor="text1"/>
          <w:sz w:val="36"/>
          <w:szCs w:val="36"/>
        </w:rPr>
        <w:lastRenderedPageBreak/>
        <w:t>Key principles for inclusive play</w:t>
      </w:r>
    </w:p>
    <w:p w:rsidR="00A77E9D" w:rsidRPr="00A77E9D" w:rsidRDefault="00A77E9D" w:rsidP="00A77E9D"/>
    <w:p w:rsidR="004A49A8" w:rsidRPr="00A77E9D" w:rsidRDefault="00A77E9D" w:rsidP="00A77E9D">
      <w:pPr>
        <w:pStyle w:val="ListParagraph"/>
        <w:numPr>
          <w:ilvl w:val="0"/>
          <w:numId w:val="30"/>
        </w:numPr>
        <w:rPr>
          <w:rFonts w:ascii="Arial" w:hAnsi="Arial" w:cs="Arial"/>
          <w:sz w:val="24"/>
          <w:szCs w:val="24"/>
        </w:rPr>
      </w:pPr>
      <w:r w:rsidRPr="00A77E9D">
        <w:rPr>
          <w:rFonts w:ascii="Arial" w:hAnsi="Arial" w:cs="Arial"/>
          <w:sz w:val="24"/>
          <w:szCs w:val="24"/>
        </w:rPr>
        <w:t xml:space="preserve">Equality does not mean treating </w:t>
      </w:r>
      <w:r w:rsidR="004A49A8" w:rsidRPr="00A77E9D">
        <w:rPr>
          <w:rFonts w:ascii="Arial" w:hAnsi="Arial" w:cs="Arial"/>
          <w:sz w:val="24"/>
          <w:szCs w:val="24"/>
        </w:rPr>
        <w:t>everyo</w:t>
      </w:r>
      <w:r w:rsidRPr="00A77E9D">
        <w:rPr>
          <w:rFonts w:ascii="Arial" w:hAnsi="Arial" w:cs="Arial"/>
          <w:sz w:val="24"/>
          <w:szCs w:val="24"/>
        </w:rPr>
        <w:t xml:space="preserve">ne the same; it is about making the adjustments that enable all </w:t>
      </w:r>
      <w:r w:rsidR="004A49A8" w:rsidRPr="00A77E9D">
        <w:rPr>
          <w:rFonts w:ascii="Arial" w:hAnsi="Arial" w:cs="Arial"/>
          <w:sz w:val="24"/>
          <w:szCs w:val="24"/>
        </w:rPr>
        <w:t>children to take part.</w:t>
      </w:r>
    </w:p>
    <w:p w:rsidR="004A49A8" w:rsidRPr="00A77E9D" w:rsidRDefault="004A49A8" w:rsidP="00A77E9D">
      <w:pPr>
        <w:pStyle w:val="ListParagraph"/>
        <w:numPr>
          <w:ilvl w:val="0"/>
          <w:numId w:val="30"/>
        </w:numPr>
        <w:rPr>
          <w:rFonts w:ascii="Arial" w:hAnsi="Arial" w:cs="Arial"/>
          <w:sz w:val="24"/>
          <w:szCs w:val="24"/>
        </w:rPr>
      </w:pPr>
      <w:r w:rsidRPr="00A77E9D">
        <w:rPr>
          <w:rFonts w:ascii="Arial" w:hAnsi="Arial" w:cs="Arial"/>
          <w:sz w:val="24"/>
          <w:szCs w:val="24"/>
        </w:rPr>
        <w:t>Every c</w:t>
      </w:r>
      <w:r w:rsidR="00A77E9D" w:rsidRPr="00A77E9D">
        <w:rPr>
          <w:rFonts w:ascii="Arial" w:hAnsi="Arial" w:cs="Arial"/>
          <w:sz w:val="24"/>
          <w:szCs w:val="24"/>
        </w:rPr>
        <w:t xml:space="preserve">hild is unique. It is important </w:t>
      </w:r>
      <w:r w:rsidRPr="00A77E9D">
        <w:rPr>
          <w:rFonts w:ascii="Arial" w:hAnsi="Arial" w:cs="Arial"/>
          <w:sz w:val="24"/>
          <w:szCs w:val="24"/>
        </w:rPr>
        <w:t>to ta</w:t>
      </w:r>
      <w:r w:rsidR="00A77E9D" w:rsidRPr="00A77E9D">
        <w:rPr>
          <w:rFonts w:ascii="Arial" w:hAnsi="Arial" w:cs="Arial"/>
          <w:sz w:val="24"/>
          <w:szCs w:val="24"/>
        </w:rPr>
        <w:t xml:space="preserve">ke the time to get to know each </w:t>
      </w:r>
      <w:r w:rsidRPr="00A77E9D">
        <w:rPr>
          <w:rFonts w:ascii="Arial" w:hAnsi="Arial" w:cs="Arial"/>
          <w:sz w:val="24"/>
          <w:szCs w:val="24"/>
        </w:rPr>
        <w:t>child, p</w:t>
      </w:r>
      <w:r w:rsidR="00A77E9D" w:rsidRPr="00A77E9D">
        <w:rPr>
          <w:rFonts w:ascii="Arial" w:hAnsi="Arial" w:cs="Arial"/>
          <w:sz w:val="24"/>
          <w:szCs w:val="24"/>
        </w:rPr>
        <w:t xml:space="preserve">repare for and understand their needs, and know where to go for </w:t>
      </w:r>
      <w:r w:rsidRPr="00A77E9D">
        <w:rPr>
          <w:rFonts w:ascii="Arial" w:hAnsi="Arial" w:cs="Arial"/>
          <w:sz w:val="24"/>
          <w:szCs w:val="24"/>
        </w:rPr>
        <w:t>further advice.</w:t>
      </w:r>
    </w:p>
    <w:p w:rsidR="004A49A8" w:rsidRPr="00A77E9D" w:rsidRDefault="00A77E9D" w:rsidP="00A77E9D">
      <w:pPr>
        <w:pStyle w:val="ListParagraph"/>
        <w:numPr>
          <w:ilvl w:val="0"/>
          <w:numId w:val="30"/>
        </w:numPr>
        <w:rPr>
          <w:rFonts w:ascii="Arial" w:hAnsi="Arial" w:cs="Arial"/>
          <w:sz w:val="24"/>
          <w:szCs w:val="24"/>
        </w:rPr>
      </w:pPr>
      <w:r w:rsidRPr="00A77E9D">
        <w:rPr>
          <w:rFonts w:ascii="Arial" w:hAnsi="Arial" w:cs="Arial"/>
          <w:sz w:val="24"/>
          <w:szCs w:val="24"/>
        </w:rPr>
        <w:t xml:space="preserve">Give children time to respond, </w:t>
      </w:r>
      <w:r w:rsidR="004A49A8" w:rsidRPr="00A77E9D">
        <w:rPr>
          <w:rFonts w:ascii="Arial" w:hAnsi="Arial" w:cs="Arial"/>
          <w:sz w:val="24"/>
          <w:szCs w:val="24"/>
        </w:rPr>
        <w:t>explore and play.</w:t>
      </w:r>
    </w:p>
    <w:p w:rsidR="004A49A8" w:rsidRPr="00A77E9D" w:rsidRDefault="004A49A8" w:rsidP="00A77E9D">
      <w:pPr>
        <w:pStyle w:val="ListParagraph"/>
        <w:numPr>
          <w:ilvl w:val="0"/>
          <w:numId w:val="30"/>
        </w:numPr>
        <w:rPr>
          <w:rFonts w:ascii="Arial" w:hAnsi="Arial" w:cs="Arial"/>
          <w:sz w:val="24"/>
          <w:szCs w:val="24"/>
        </w:rPr>
      </w:pPr>
      <w:r w:rsidRPr="00A77E9D">
        <w:rPr>
          <w:rFonts w:ascii="Arial" w:hAnsi="Arial" w:cs="Arial"/>
          <w:sz w:val="24"/>
          <w:szCs w:val="24"/>
        </w:rPr>
        <w:t>A ‘can-d</w:t>
      </w:r>
      <w:r w:rsidR="00A77E9D" w:rsidRPr="00A77E9D">
        <w:rPr>
          <w:rFonts w:ascii="Arial" w:hAnsi="Arial" w:cs="Arial"/>
          <w:sz w:val="24"/>
          <w:szCs w:val="24"/>
        </w:rPr>
        <w:t xml:space="preserve">o’ attitude is really important </w:t>
      </w:r>
      <w:r w:rsidRPr="00A77E9D">
        <w:rPr>
          <w:rFonts w:ascii="Arial" w:hAnsi="Arial" w:cs="Arial"/>
          <w:sz w:val="24"/>
          <w:szCs w:val="24"/>
        </w:rPr>
        <w:t>– always</w:t>
      </w:r>
      <w:r w:rsidR="00A77E9D" w:rsidRPr="00A77E9D">
        <w:rPr>
          <w:rFonts w:ascii="Arial" w:hAnsi="Arial" w:cs="Arial"/>
          <w:sz w:val="24"/>
          <w:szCs w:val="24"/>
        </w:rPr>
        <w:t xml:space="preserve"> focus on what the child can do </w:t>
      </w:r>
      <w:r w:rsidRPr="00A77E9D">
        <w:rPr>
          <w:rFonts w:ascii="Arial" w:hAnsi="Arial" w:cs="Arial"/>
          <w:sz w:val="24"/>
          <w:szCs w:val="24"/>
        </w:rPr>
        <w:t>and</w:t>
      </w:r>
      <w:r w:rsidR="00A77E9D" w:rsidRPr="00A77E9D">
        <w:rPr>
          <w:rFonts w:ascii="Arial" w:hAnsi="Arial" w:cs="Arial"/>
          <w:sz w:val="24"/>
          <w:szCs w:val="24"/>
        </w:rPr>
        <w:t xml:space="preserve"> understand what achievement is </w:t>
      </w:r>
      <w:r w:rsidRPr="00A77E9D">
        <w:rPr>
          <w:rFonts w:ascii="Arial" w:hAnsi="Arial" w:cs="Arial"/>
          <w:sz w:val="24"/>
          <w:szCs w:val="24"/>
        </w:rPr>
        <w:t>for each child.</w:t>
      </w:r>
    </w:p>
    <w:p w:rsidR="004A49A8" w:rsidRPr="00A77E9D" w:rsidRDefault="004A49A8" w:rsidP="00A77E9D">
      <w:pPr>
        <w:pStyle w:val="ListParagraph"/>
        <w:numPr>
          <w:ilvl w:val="0"/>
          <w:numId w:val="30"/>
        </w:numPr>
        <w:rPr>
          <w:rFonts w:ascii="Arial" w:hAnsi="Arial" w:cs="Arial"/>
          <w:sz w:val="24"/>
          <w:szCs w:val="24"/>
        </w:rPr>
      </w:pPr>
      <w:r w:rsidRPr="00A77E9D">
        <w:rPr>
          <w:rFonts w:ascii="Arial" w:hAnsi="Arial" w:cs="Arial"/>
          <w:sz w:val="24"/>
          <w:szCs w:val="24"/>
        </w:rPr>
        <w:t>Manage risk effectivel</w:t>
      </w:r>
      <w:r w:rsidR="00A77E9D" w:rsidRPr="00A77E9D">
        <w:rPr>
          <w:rFonts w:ascii="Arial" w:hAnsi="Arial" w:cs="Arial"/>
          <w:sz w:val="24"/>
          <w:szCs w:val="24"/>
        </w:rPr>
        <w:t xml:space="preserve">y; don’t let it get </w:t>
      </w:r>
      <w:r w:rsidRPr="00A77E9D">
        <w:rPr>
          <w:rFonts w:ascii="Arial" w:hAnsi="Arial" w:cs="Arial"/>
          <w:sz w:val="24"/>
          <w:szCs w:val="24"/>
        </w:rPr>
        <w:t>in the way of play.</w:t>
      </w:r>
    </w:p>
    <w:p w:rsidR="004A49A8" w:rsidRPr="00A77E9D" w:rsidRDefault="004A49A8" w:rsidP="00A77E9D">
      <w:pPr>
        <w:pStyle w:val="ListParagraph"/>
        <w:numPr>
          <w:ilvl w:val="0"/>
          <w:numId w:val="30"/>
        </w:numPr>
        <w:rPr>
          <w:rFonts w:ascii="Arial" w:hAnsi="Arial" w:cs="Arial"/>
          <w:sz w:val="24"/>
          <w:szCs w:val="24"/>
        </w:rPr>
      </w:pPr>
      <w:r w:rsidRPr="00A77E9D">
        <w:rPr>
          <w:rFonts w:ascii="Arial" w:hAnsi="Arial" w:cs="Arial"/>
          <w:sz w:val="24"/>
          <w:szCs w:val="24"/>
        </w:rPr>
        <w:t>Li</w:t>
      </w:r>
      <w:r w:rsidR="00A77E9D" w:rsidRPr="00A77E9D">
        <w:rPr>
          <w:rFonts w:ascii="Arial" w:hAnsi="Arial" w:cs="Arial"/>
          <w:sz w:val="24"/>
          <w:szCs w:val="24"/>
        </w:rPr>
        <w:t xml:space="preserve">sten, discuss, plan and consult </w:t>
      </w:r>
      <w:r w:rsidRPr="00A77E9D">
        <w:rPr>
          <w:rFonts w:ascii="Arial" w:hAnsi="Arial" w:cs="Arial"/>
          <w:sz w:val="24"/>
          <w:szCs w:val="24"/>
        </w:rPr>
        <w:t>with parents.</w:t>
      </w:r>
    </w:p>
    <w:p w:rsidR="004A49A8" w:rsidRPr="00A77E9D" w:rsidRDefault="00A77E9D" w:rsidP="00A77E9D">
      <w:pPr>
        <w:pStyle w:val="ListParagraph"/>
        <w:numPr>
          <w:ilvl w:val="0"/>
          <w:numId w:val="30"/>
        </w:numPr>
        <w:rPr>
          <w:rFonts w:ascii="Arial" w:hAnsi="Arial" w:cs="Arial"/>
          <w:sz w:val="24"/>
          <w:szCs w:val="24"/>
        </w:rPr>
      </w:pPr>
      <w:r w:rsidRPr="00A77E9D">
        <w:rPr>
          <w:rFonts w:ascii="Arial" w:hAnsi="Arial" w:cs="Arial"/>
          <w:sz w:val="24"/>
          <w:szCs w:val="24"/>
        </w:rPr>
        <w:t xml:space="preserve">Where possible, treatments and </w:t>
      </w:r>
      <w:r w:rsidR="004A49A8" w:rsidRPr="00A77E9D">
        <w:rPr>
          <w:rFonts w:ascii="Arial" w:hAnsi="Arial" w:cs="Arial"/>
          <w:sz w:val="24"/>
          <w:szCs w:val="24"/>
        </w:rPr>
        <w:t>ther</w:t>
      </w:r>
      <w:r w:rsidRPr="00A77E9D">
        <w:rPr>
          <w:rFonts w:ascii="Arial" w:hAnsi="Arial" w:cs="Arial"/>
          <w:sz w:val="24"/>
          <w:szCs w:val="24"/>
        </w:rPr>
        <w:t xml:space="preserve">apeutic interventions should be </w:t>
      </w:r>
      <w:r w:rsidR="004A49A8" w:rsidRPr="00A77E9D">
        <w:rPr>
          <w:rFonts w:ascii="Arial" w:hAnsi="Arial" w:cs="Arial"/>
          <w:sz w:val="24"/>
          <w:szCs w:val="24"/>
        </w:rPr>
        <w:t>delivered through play.</w:t>
      </w:r>
    </w:p>
    <w:p w:rsidR="00A77E9D" w:rsidRDefault="00A77E9D" w:rsidP="004A49A8">
      <w:pPr>
        <w:rPr>
          <w:rFonts w:ascii="Arial" w:hAnsi="Arial" w:cs="Arial"/>
          <w:sz w:val="24"/>
          <w:szCs w:val="24"/>
        </w:rPr>
      </w:pPr>
    </w:p>
    <w:p w:rsidR="00A77E9D" w:rsidRDefault="00A77E9D" w:rsidP="004A49A8">
      <w:pPr>
        <w:rPr>
          <w:rFonts w:ascii="Arial" w:hAnsi="Arial" w:cs="Arial"/>
          <w:sz w:val="24"/>
          <w:szCs w:val="24"/>
        </w:rPr>
      </w:pPr>
    </w:p>
    <w:p w:rsidR="00A77E9D" w:rsidRDefault="00A77E9D" w:rsidP="004A49A8">
      <w:pPr>
        <w:rPr>
          <w:rFonts w:ascii="Arial" w:hAnsi="Arial" w:cs="Arial"/>
          <w:sz w:val="24"/>
          <w:szCs w:val="24"/>
        </w:rPr>
      </w:pPr>
    </w:p>
    <w:p w:rsidR="00A77E9D" w:rsidRDefault="00A77E9D" w:rsidP="004A49A8">
      <w:pPr>
        <w:rPr>
          <w:rFonts w:ascii="Arial" w:hAnsi="Arial" w:cs="Arial"/>
          <w:sz w:val="24"/>
          <w:szCs w:val="24"/>
        </w:rPr>
      </w:pPr>
    </w:p>
    <w:p w:rsidR="00A77E9D" w:rsidRDefault="00A77E9D" w:rsidP="004A49A8">
      <w:pPr>
        <w:rPr>
          <w:rFonts w:ascii="Arial" w:hAnsi="Arial" w:cs="Arial"/>
          <w:sz w:val="24"/>
          <w:szCs w:val="24"/>
        </w:rPr>
      </w:pPr>
    </w:p>
    <w:p w:rsidR="00A77E9D" w:rsidRDefault="00A77E9D" w:rsidP="004A49A8">
      <w:pPr>
        <w:rPr>
          <w:rFonts w:ascii="Arial" w:hAnsi="Arial" w:cs="Arial"/>
          <w:sz w:val="24"/>
          <w:szCs w:val="24"/>
        </w:rPr>
      </w:pPr>
    </w:p>
    <w:p w:rsidR="00A77E9D" w:rsidRDefault="00A77E9D" w:rsidP="004A49A8">
      <w:pPr>
        <w:rPr>
          <w:rFonts w:ascii="Arial" w:hAnsi="Arial" w:cs="Arial"/>
          <w:sz w:val="24"/>
          <w:szCs w:val="24"/>
        </w:rPr>
      </w:pPr>
    </w:p>
    <w:p w:rsidR="00A77E9D" w:rsidRDefault="00A77E9D" w:rsidP="004A49A8">
      <w:pPr>
        <w:rPr>
          <w:rFonts w:ascii="Arial" w:hAnsi="Arial" w:cs="Arial"/>
          <w:sz w:val="24"/>
          <w:szCs w:val="24"/>
        </w:rPr>
      </w:pPr>
    </w:p>
    <w:p w:rsidR="00A77E9D" w:rsidRDefault="00A77E9D" w:rsidP="004A49A8">
      <w:pPr>
        <w:rPr>
          <w:rFonts w:ascii="Arial" w:hAnsi="Arial" w:cs="Arial"/>
          <w:sz w:val="24"/>
          <w:szCs w:val="24"/>
        </w:rPr>
      </w:pPr>
    </w:p>
    <w:p w:rsidR="00A77E9D" w:rsidRDefault="00A77E9D" w:rsidP="004A49A8">
      <w:pPr>
        <w:rPr>
          <w:rFonts w:ascii="Arial" w:hAnsi="Arial" w:cs="Arial"/>
          <w:sz w:val="24"/>
          <w:szCs w:val="24"/>
        </w:rPr>
      </w:pPr>
    </w:p>
    <w:p w:rsidR="00A77E9D" w:rsidRDefault="00A77E9D" w:rsidP="004A49A8">
      <w:pPr>
        <w:rPr>
          <w:rFonts w:ascii="Arial" w:hAnsi="Arial" w:cs="Arial"/>
          <w:sz w:val="24"/>
          <w:szCs w:val="24"/>
        </w:rPr>
      </w:pPr>
    </w:p>
    <w:p w:rsidR="00A77E9D" w:rsidRDefault="00A77E9D" w:rsidP="004A49A8">
      <w:pPr>
        <w:rPr>
          <w:rFonts w:ascii="Arial" w:hAnsi="Arial" w:cs="Arial"/>
          <w:sz w:val="24"/>
          <w:szCs w:val="24"/>
        </w:rPr>
      </w:pPr>
    </w:p>
    <w:p w:rsidR="00A77E9D" w:rsidRDefault="00A77E9D" w:rsidP="004A49A8">
      <w:pPr>
        <w:rPr>
          <w:rFonts w:ascii="Arial" w:hAnsi="Arial" w:cs="Arial"/>
          <w:sz w:val="24"/>
          <w:szCs w:val="24"/>
        </w:rPr>
      </w:pPr>
    </w:p>
    <w:p w:rsidR="00A77E9D" w:rsidRDefault="00A77E9D" w:rsidP="004A49A8">
      <w:pPr>
        <w:rPr>
          <w:rFonts w:ascii="Arial" w:hAnsi="Arial" w:cs="Arial"/>
          <w:sz w:val="24"/>
          <w:szCs w:val="24"/>
        </w:rPr>
      </w:pPr>
    </w:p>
    <w:p w:rsidR="00A77E9D" w:rsidRDefault="00A77E9D" w:rsidP="004A49A8">
      <w:pPr>
        <w:rPr>
          <w:rFonts w:ascii="Arial" w:hAnsi="Arial" w:cs="Arial"/>
          <w:sz w:val="24"/>
          <w:szCs w:val="24"/>
        </w:rPr>
      </w:pPr>
    </w:p>
    <w:p w:rsidR="00A77E9D" w:rsidRDefault="00A77E9D" w:rsidP="00A77E9D">
      <w:pPr>
        <w:rPr>
          <w:rFonts w:ascii="Arial" w:hAnsi="Arial" w:cs="Arial"/>
          <w:b/>
          <w:sz w:val="56"/>
          <w:szCs w:val="56"/>
        </w:rPr>
      </w:pPr>
    </w:p>
    <w:p w:rsidR="00A77E9D" w:rsidRDefault="00A77E9D" w:rsidP="00A77E9D">
      <w:pPr>
        <w:rPr>
          <w:rFonts w:ascii="Arial" w:hAnsi="Arial" w:cs="Arial"/>
          <w:b/>
          <w:sz w:val="56"/>
          <w:szCs w:val="56"/>
        </w:rPr>
      </w:pPr>
      <w:r w:rsidRPr="00A77E9D">
        <w:rPr>
          <w:rFonts w:ascii="Arial" w:hAnsi="Arial" w:cs="Arial"/>
          <w:b/>
          <w:sz w:val="56"/>
          <w:szCs w:val="56"/>
        </w:rPr>
        <w:t>Section 1:</w:t>
      </w:r>
    </w:p>
    <w:p w:rsidR="004A49A8" w:rsidRPr="00A77E9D" w:rsidRDefault="00A77E9D" w:rsidP="00A77E9D">
      <w:pPr>
        <w:rPr>
          <w:rFonts w:ascii="Arial" w:hAnsi="Arial" w:cs="Arial"/>
          <w:b/>
          <w:sz w:val="56"/>
          <w:szCs w:val="56"/>
        </w:rPr>
      </w:pPr>
      <w:r w:rsidRPr="00A77E9D">
        <w:rPr>
          <w:rFonts w:ascii="Arial" w:hAnsi="Arial" w:cs="Arial"/>
          <w:b/>
          <w:sz w:val="56"/>
          <w:szCs w:val="56"/>
        </w:rPr>
        <w:t xml:space="preserve">Top tips for </w:t>
      </w:r>
      <w:r w:rsidR="004A49A8" w:rsidRPr="00A77E9D">
        <w:rPr>
          <w:rFonts w:ascii="Arial" w:hAnsi="Arial" w:cs="Arial"/>
          <w:b/>
          <w:sz w:val="56"/>
          <w:szCs w:val="56"/>
        </w:rPr>
        <w:t>accessible play</w:t>
      </w:r>
    </w:p>
    <w:p w:rsidR="00A77E9D" w:rsidRDefault="00A77E9D" w:rsidP="004A49A8">
      <w:pPr>
        <w:rPr>
          <w:rFonts w:ascii="Arial" w:hAnsi="Arial" w:cs="Arial"/>
          <w:sz w:val="24"/>
          <w:szCs w:val="24"/>
        </w:rPr>
      </w:pPr>
    </w:p>
    <w:p w:rsidR="00A77E9D" w:rsidRPr="00A77E9D" w:rsidRDefault="00A77E9D" w:rsidP="00A77E9D">
      <w:pPr>
        <w:pStyle w:val="Heading1"/>
        <w:rPr>
          <w:rFonts w:ascii="Arial" w:hAnsi="Arial" w:cs="Arial"/>
          <w:color w:val="000000" w:themeColor="text1"/>
          <w:sz w:val="36"/>
          <w:szCs w:val="36"/>
        </w:rPr>
      </w:pPr>
      <w:r w:rsidRPr="00A77E9D">
        <w:rPr>
          <w:rFonts w:ascii="Arial" w:hAnsi="Arial" w:cs="Arial"/>
          <w:color w:val="000000" w:themeColor="text1"/>
          <w:sz w:val="36"/>
          <w:szCs w:val="36"/>
        </w:rPr>
        <w:t>Manage risk – don’t avoid it</w:t>
      </w:r>
    </w:p>
    <w:p w:rsidR="00A77E9D" w:rsidRDefault="00A77E9D" w:rsidP="004A49A8">
      <w:pPr>
        <w:rPr>
          <w:rFonts w:ascii="Arial" w:hAnsi="Arial" w:cs="Arial"/>
          <w:sz w:val="24"/>
          <w:szCs w:val="24"/>
        </w:rPr>
      </w:pPr>
    </w:p>
    <w:p w:rsidR="00A77E9D" w:rsidRPr="00A77E9D" w:rsidRDefault="00A77E9D" w:rsidP="00A77E9D">
      <w:pPr>
        <w:rPr>
          <w:rFonts w:ascii="Arial" w:hAnsi="Arial" w:cs="Arial"/>
          <w:sz w:val="24"/>
          <w:szCs w:val="24"/>
        </w:rPr>
      </w:pPr>
      <w:r>
        <w:rPr>
          <w:rFonts w:ascii="Arial" w:hAnsi="Arial" w:cs="Arial"/>
          <w:sz w:val="24"/>
          <w:szCs w:val="24"/>
        </w:rPr>
        <w:t xml:space="preserve">Sometimes, concerns about risk, </w:t>
      </w:r>
      <w:r w:rsidRPr="00A77E9D">
        <w:rPr>
          <w:rFonts w:ascii="Arial" w:hAnsi="Arial" w:cs="Arial"/>
          <w:sz w:val="24"/>
          <w:szCs w:val="24"/>
        </w:rPr>
        <w:t>health</w:t>
      </w:r>
      <w:r>
        <w:rPr>
          <w:rFonts w:ascii="Arial" w:hAnsi="Arial" w:cs="Arial"/>
          <w:sz w:val="24"/>
          <w:szCs w:val="24"/>
        </w:rPr>
        <w:t xml:space="preserve"> and safety can limit a child’s </w:t>
      </w:r>
      <w:r w:rsidRPr="00A77E9D">
        <w:rPr>
          <w:rFonts w:ascii="Arial" w:hAnsi="Arial" w:cs="Arial"/>
          <w:sz w:val="24"/>
          <w:szCs w:val="24"/>
        </w:rPr>
        <w:t>opportunities t</w:t>
      </w:r>
      <w:r>
        <w:rPr>
          <w:rFonts w:ascii="Arial" w:hAnsi="Arial" w:cs="Arial"/>
          <w:sz w:val="24"/>
          <w:szCs w:val="24"/>
        </w:rPr>
        <w:t xml:space="preserve">o play, especially if he or she </w:t>
      </w:r>
      <w:r w:rsidRPr="00A77E9D">
        <w:rPr>
          <w:rFonts w:ascii="Arial" w:hAnsi="Arial" w:cs="Arial"/>
          <w:sz w:val="24"/>
          <w:szCs w:val="24"/>
        </w:rPr>
        <w:t>has physical disabilities or medical needs.</w:t>
      </w:r>
    </w:p>
    <w:p w:rsidR="00A77E9D" w:rsidRPr="00A77E9D" w:rsidRDefault="00A77E9D" w:rsidP="00A77E9D">
      <w:pPr>
        <w:rPr>
          <w:rFonts w:ascii="Arial" w:hAnsi="Arial" w:cs="Arial"/>
          <w:sz w:val="24"/>
          <w:szCs w:val="24"/>
        </w:rPr>
      </w:pPr>
      <w:r w:rsidRPr="00A77E9D">
        <w:rPr>
          <w:rFonts w:ascii="Arial" w:hAnsi="Arial" w:cs="Arial"/>
          <w:sz w:val="24"/>
          <w:szCs w:val="24"/>
        </w:rPr>
        <w:t>While h</w:t>
      </w:r>
      <w:r>
        <w:rPr>
          <w:rFonts w:ascii="Arial" w:hAnsi="Arial" w:cs="Arial"/>
          <w:sz w:val="24"/>
          <w:szCs w:val="24"/>
        </w:rPr>
        <w:t xml:space="preserve">ealth and safety considerations </w:t>
      </w:r>
      <w:r w:rsidRPr="00A77E9D">
        <w:rPr>
          <w:rFonts w:ascii="Arial" w:hAnsi="Arial" w:cs="Arial"/>
          <w:sz w:val="24"/>
          <w:szCs w:val="24"/>
        </w:rPr>
        <w:t>are im</w:t>
      </w:r>
      <w:r>
        <w:rPr>
          <w:rFonts w:ascii="Arial" w:hAnsi="Arial" w:cs="Arial"/>
          <w:sz w:val="24"/>
          <w:szCs w:val="24"/>
        </w:rPr>
        <w:t xml:space="preserve">portant, they should be adopted </w:t>
      </w:r>
      <w:r w:rsidRPr="00A77E9D">
        <w:rPr>
          <w:rFonts w:ascii="Arial" w:hAnsi="Arial" w:cs="Arial"/>
          <w:sz w:val="24"/>
          <w:szCs w:val="24"/>
        </w:rPr>
        <w:t xml:space="preserve">reasonably </w:t>
      </w:r>
      <w:r>
        <w:rPr>
          <w:rFonts w:ascii="Arial" w:hAnsi="Arial" w:cs="Arial"/>
          <w:sz w:val="24"/>
          <w:szCs w:val="24"/>
        </w:rPr>
        <w:t xml:space="preserve">and proportionally. Fears about </w:t>
      </w:r>
      <w:r w:rsidRPr="00A77E9D">
        <w:rPr>
          <w:rFonts w:ascii="Arial" w:hAnsi="Arial" w:cs="Arial"/>
          <w:sz w:val="24"/>
          <w:szCs w:val="24"/>
        </w:rPr>
        <w:t>health and sa</w:t>
      </w:r>
      <w:r>
        <w:rPr>
          <w:rFonts w:ascii="Arial" w:hAnsi="Arial" w:cs="Arial"/>
          <w:sz w:val="24"/>
          <w:szCs w:val="24"/>
        </w:rPr>
        <w:t xml:space="preserve">fety should not limit a child’s </w:t>
      </w:r>
      <w:r w:rsidRPr="00A77E9D">
        <w:rPr>
          <w:rFonts w:ascii="Arial" w:hAnsi="Arial" w:cs="Arial"/>
          <w:sz w:val="24"/>
          <w:szCs w:val="24"/>
        </w:rPr>
        <w:t>opportunity t</w:t>
      </w:r>
      <w:r>
        <w:rPr>
          <w:rFonts w:ascii="Arial" w:hAnsi="Arial" w:cs="Arial"/>
          <w:sz w:val="24"/>
          <w:szCs w:val="24"/>
        </w:rPr>
        <w:t xml:space="preserve">o take part in activities or to </w:t>
      </w:r>
      <w:r w:rsidRPr="00A77E9D">
        <w:rPr>
          <w:rFonts w:ascii="Arial" w:hAnsi="Arial" w:cs="Arial"/>
          <w:sz w:val="24"/>
          <w:szCs w:val="24"/>
        </w:rPr>
        <w:t>engage in</w:t>
      </w:r>
      <w:r>
        <w:rPr>
          <w:rFonts w:ascii="Arial" w:hAnsi="Arial" w:cs="Arial"/>
          <w:sz w:val="24"/>
          <w:szCs w:val="24"/>
        </w:rPr>
        <w:t xml:space="preserve"> more challenging play. For all </w:t>
      </w:r>
      <w:r w:rsidRPr="00A77E9D">
        <w:rPr>
          <w:rFonts w:ascii="Arial" w:hAnsi="Arial" w:cs="Arial"/>
          <w:sz w:val="24"/>
          <w:szCs w:val="24"/>
        </w:rPr>
        <w:t xml:space="preserve">activities, </w:t>
      </w:r>
      <w:r>
        <w:rPr>
          <w:rFonts w:ascii="Arial" w:hAnsi="Arial" w:cs="Arial"/>
          <w:sz w:val="24"/>
          <w:szCs w:val="24"/>
        </w:rPr>
        <w:t xml:space="preserve">including the ones suggested in </w:t>
      </w:r>
      <w:r w:rsidRPr="00A77E9D">
        <w:rPr>
          <w:rFonts w:ascii="Arial" w:hAnsi="Arial" w:cs="Arial"/>
          <w:sz w:val="24"/>
          <w:szCs w:val="24"/>
        </w:rPr>
        <w:t>this to</w:t>
      </w:r>
      <w:r>
        <w:rPr>
          <w:rFonts w:ascii="Arial" w:hAnsi="Arial" w:cs="Arial"/>
          <w:sz w:val="24"/>
          <w:szCs w:val="24"/>
        </w:rPr>
        <w:t xml:space="preserve">olkit, we recommend undertaking </w:t>
      </w:r>
      <w:r w:rsidRPr="00A77E9D">
        <w:rPr>
          <w:rFonts w:ascii="Arial" w:hAnsi="Arial" w:cs="Arial"/>
          <w:sz w:val="24"/>
          <w:szCs w:val="24"/>
        </w:rPr>
        <w:t>proportional risk assessments.</w:t>
      </w:r>
    </w:p>
    <w:p w:rsidR="00A77E9D" w:rsidRDefault="00A77E9D" w:rsidP="00A77E9D">
      <w:pPr>
        <w:rPr>
          <w:rFonts w:ascii="Arial" w:hAnsi="Arial" w:cs="Arial"/>
          <w:sz w:val="24"/>
          <w:szCs w:val="24"/>
        </w:rPr>
      </w:pPr>
      <w:r w:rsidRPr="00A77E9D">
        <w:rPr>
          <w:rFonts w:ascii="Arial" w:hAnsi="Arial" w:cs="Arial"/>
          <w:sz w:val="24"/>
          <w:szCs w:val="24"/>
        </w:rPr>
        <w:t>Cre</w:t>
      </w:r>
      <w:r>
        <w:rPr>
          <w:rFonts w:ascii="Arial" w:hAnsi="Arial" w:cs="Arial"/>
          <w:sz w:val="24"/>
          <w:szCs w:val="24"/>
        </w:rPr>
        <w:t xml:space="preserve">ating the right balance between </w:t>
      </w:r>
      <w:r w:rsidRPr="00A77E9D">
        <w:rPr>
          <w:rFonts w:ascii="Arial" w:hAnsi="Arial" w:cs="Arial"/>
          <w:sz w:val="24"/>
          <w:szCs w:val="24"/>
        </w:rPr>
        <w:t>protecting</w:t>
      </w:r>
      <w:r>
        <w:rPr>
          <w:rFonts w:ascii="Arial" w:hAnsi="Arial" w:cs="Arial"/>
          <w:sz w:val="24"/>
          <w:szCs w:val="24"/>
        </w:rPr>
        <w:t xml:space="preserve"> children from the most serious </w:t>
      </w:r>
      <w:r w:rsidRPr="00A77E9D">
        <w:rPr>
          <w:rFonts w:ascii="Arial" w:hAnsi="Arial" w:cs="Arial"/>
          <w:sz w:val="24"/>
          <w:szCs w:val="24"/>
        </w:rPr>
        <w:t>risks and all</w:t>
      </w:r>
      <w:r>
        <w:rPr>
          <w:rFonts w:ascii="Arial" w:hAnsi="Arial" w:cs="Arial"/>
          <w:sz w:val="24"/>
          <w:szCs w:val="24"/>
        </w:rPr>
        <w:t xml:space="preserve">owing them to reap the benefits </w:t>
      </w:r>
      <w:r w:rsidRPr="00A77E9D">
        <w:rPr>
          <w:rFonts w:ascii="Arial" w:hAnsi="Arial" w:cs="Arial"/>
          <w:sz w:val="24"/>
          <w:szCs w:val="24"/>
        </w:rPr>
        <w:t>of play ma</w:t>
      </w:r>
      <w:r>
        <w:rPr>
          <w:rFonts w:ascii="Arial" w:hAnsi="Arial" w:cs="Arial"/>
          <w:sz w:val="24"/>
          <w:szCs w:val="24"/>
        </w:rPr>
        <w:t xml:space="preserve">y not always be easy. Remember, </w:t>
      </w:r>
      <w:r w:rsidRPr="00A77E9D">
        <w:rPr>
          <w:rFonts w:ascii="Arial" w:hAnsi="Arial" w:cs="Arial"/>
          <w:sz w:val="24"/>
          <w:szCs w:val="24"/>
        </w:rPr>
        <w:t>it’s not about removin</w:t>
      </w:r>
      <w:r>
        <w:rPr>
          <w:rFonts w:ascii="Arial" w:hAnsi="Arial" w:cs="Arial"/>
          <w:sz w:val="24"/>
          <w:szCs w:val="24"/>
        </w:rPr>
        <w:t xml:space="preserve">g risk altogether, </w:t>
      </w:r>
      <w:r w:rsidRPr="00A77E9D">
        <w:rPr>
          <w:rFonts w:ascii="Arial" w:hAnsi="Arial" w:cs="Arial"/>
          <w:sz w:val="24"/>
          <w:szCs w:val="24"/>
        </w:rPr>
        <w:t>but managi</w:t>
      </w:r>
      <w:r>
        <w:rPr>
          <w:rFonts w:ascii="Arial" w:hAnsi="Arial" w:cs="Arial"/>
          <w:sz w:val="24"/>
          <w:szCs w:val="24"/>
        </w:rPr>
        <w:t xml:space="preserve">ng it. As the Health and Safety </w:t>
      </w:r>
      <w:r w:rsidRPr="00A77E9D">
        <w:rPr>
          <w:rFonts w:ascii="Arial" w:hAnsi="Arial" w:cs="Arial"/>
          <w:sz w:val="24"/>
          <w:szCs w:val="24"/>
        </w:rPr>
        <w:t xml:space="preserve">Executive argue: </w:t>
      </w:r>
    </w:p>
    <w:p w:rsidR="004A49A8" w:rsidRPr="004A49A8" w:rsidRDefault="004A49A8" w:rsidP="004A49A8">
      <w:pPr>
        <w:rPr>
          <w:rFonts w:ascii="Arial" w:hAnsi="Arial" w:cs="Arial"/>
          <w:sz w:val="24"/>
          <w:szCs w:val="24"/>
        </w:rPr>
      </w:pPr>
      <w:r w:rsidRPr="004A49A8">
        <w:rPr>
          <w:rFonts w:ascii="Arial" w:hAnsi="Arial" w:cs="Arial"/>
          <w:sz w:val="24"/>
          <w:szCs w:val="24"/>
        </w:rPr>
        <w:t xml:space="preserve">‘Play brings </w:t>
      </w:r>
      <w:r w:rsidR="00A77E9D">
        <w:rPr>
          <w:rFonts w:ascii="Arial" w:hAnsi="Arial" w:cs="Arial"/>
          <w:sz w:val="24"/>
          <w:szCs w:val="24"/>
        </w:rPr>
        <w:t xml:space="preserve">the world to life for children. </w:t>
      </w:r>
      <w:r w:rsidRPr="004A49A8">
        <w:rPr>
          <w:rFonts w:ascii="Arial" w:hAnsi="Arial" w:cs="Arial"/>
          <w:sz w:val="24"/>
          <w:szCs w:val="24"/>
        </w:rPr>
        <w:t xml:space="preserve">It </w:t>
      </w:r>
      <w:r w:rsidR="00A77E9D">
        <w:rPr>
          <w:rFonts w:ascii="Arial" w:hAnsi="Arial" w:cs="Arial"/>
          <w:sz w:val="24"/>
          <w:szCs w:val="24"/>
        </w:rPr>
        <w:t xml:space="preserve">provides for an exploration and </w:t>
      </w:r>
      <w:r w:rsidRPr="004A49A8">
        <w:rPr>
          <w:rFonts w:ascii="Arial" w:hAnsi="Arial" w:cs="Arial"/>
          <w:sz w:val="24"/>
          <w:szCs w:val="24"/>
        </w:rPr>
        <w:t>understanding</w:t>
      </w:r>
      <w:r w:rsidR="00A77E9D">
        <w:rPr>
          <w:rFonts w:ascii="Arial" w:hAnsi="Arial" w:cs="Arial"/>
          <w:sz w:val="24"/>
          <w:szCs w:val="24"/>
        </w:rPr>
        <w:t xml:space="preserve"> of their abilities; helps them </w:t>
      </w:r>
      <w:r w:rsidRPr="004A49A8">
        <w:rPr>
          <w:rFonts w:ascii="Arial" w:hAnsi="Arial" w:cs="Arial"/>
          <w:sz w:val="24"/>
          <w:szCs w:val="24"/>
        </w:rPr>
        <w:t>to lear</w:t>
      </w:r>
      <w:r w:rsidR="00A77E9D">
        <w:rPr>
          <w:rFonts w:ascii="Arial" w:hAnsi="Arial" w:cs="Arial"/>
          <w:sz w:val="24"/>
          <w:szCs w:val="24"/>
        </w:rPr>
        <w:t xml:space="preserve">n and develop; and exposes them </w:t>
      </w:r>
      <w:r w:rsidRPr="004A49A8">
        <w:rPr>
          <w:rFonts w:ascii="Arial" w:hAnsi="Arial" w:cs="Arial"/>
          <w:sz w:val="24"/>
          <w:szCs w:val="24"/>
        </w:rPr>
        <w:t>to the reali</w:t>
      </w:r>
      <w:r w:rsidR="00A77E9D">
        <w:rPr>
          <w:rFonts w:ascii="Arial" w:hAnsi="Arial" w:cs="Arial"/>
          <w:sz w:val="24"/>
          <w:szCs w:val="24"/>
        </w:rPr>
        <w:t xml:space="preserve">ties of the world in which they </w:t>
      </w:r>
      <w:r w:rsidRPr="004A49A8">
        <w:rPr>
          <w:rFonts w:ascii="Arial" w:hAnsi="Arial" w:cs="Arial"/>
          <w:sz w:val="24"/>
          <w:szCs w:val="24"/>
        </w:rPr>
        <w:t>will live, whic</w:t>
      </w:r>
      <w:r w:rsidR="00A77E9D">
        <w:rPr>
          <w:rFonts w:ascii="Arial" w:hAnsi="Arial" w:cs="Arial"/>
          <w:sz w:val="24"/>
          <w:szCs w:val="24"/>
        </w:rPr>
        <w:t xml:space="preserve">h is a world not free from risk </w:t>
      </w:r>
      <w:r w:rsidRPr="004A49A8">
        <w:rPr>
          <w:rFonts w:ascii="Arial" w:hAnsi="Arial" w:cs="Arial"/>
          <w:sz w:val="24"/>
          <w:szCs w:val="24"/>
        </w:rPr>
        <w:t xml:space="preserve">but rather </w:t>
      </w:r>
      <w:r w:rsidR="00A77E9D">
        <w:rPr>
          <w:rFonts w:ascii="Arial" w:hAnsi="Arial" w:cs="Arial"/>
          <w:sz w:val="24"/>
          <w:szCs w:val="24"/>
        </w:rPr>
        <w:t xml:space="preserve">one where risk is ever present. </w:t>
      </w:r>
      <w:r w:rsidRPr="004A49A8">
        <w:rPr>
          <w:rFonts w:ascii="Arial" w:hAnsi="Arial" w:cs="Arial"/>
          <w:sz w:val="24"/>
          <w:szCs w:val="24"/>
        </w:rPr>
        <w:t>The opportun</w:t>
      </w:r>
      <w:r w:rsidR="00A77E9D">
        <w:rPr>
          <w:rFonts w:ascii="Arial" w:hAnsi="Arial" w:cs="Arial"/>
          <w:sz w:val="24"/>
          <w:szCs w:val="24"/>
        </w:rPr>
        <w:t xml:space="preserve">ity for play develops a child’s </w:t>
      </w:r>
      <w:r w:rsidRPr="004A49A8">
        <w:rPr>
          <w:rFonts w:ascii="Arial" w:hAnsi="Arial" w:cs="Arial"/>
          <w:sz w:val="24"/>
          <w:szCs w:val="24"/>
        </w:rPr>
        <w:t>risk awaren</w:t>
      </w:r>
      <w:r w:rsidR="00A77E9D">
        <w:rPr>
          <w:rFonts w:ascii="Arial" w:hAnsi="Arial" w:cs="Arial"/>
          <w:sz w:val="24"/>
          <w:szCs w:val="24"/>
        </w:rPr>
        <w:t>ess and prepares them for their future lives.’</w:t>
      </w:r>
      <w:r w:rsidR="00A77E9D">
        <w:rPr>
          <w:rStyle w:val="FootnoteReference"/>
          <w:rFonts w:ascii="Arial" w:hAnsi="Arial" w:cs="Arial"/>
          <w:sz w:val="24"/>
          <w:szCs w:val="24"/>
        </w:rPr>
        <w:footnoteReference w:id="2"/>
      </w:r>
    </w:p>
    <w:p w:rsidR="004A49A8" w:rsidRDefault="004A49A8" w:rsidP="004A49A8">
      <w:pPr>
        <w:rPr>
          <w:rFonts w:ascii="Arial" w:hAnsi="Arial" w:cs="Arial"/>
          <w:sz w:val="24"/>
          <w:szCs w:val="24"/>
        </w:rPr>
      </w:pPr>
    </w:p>
    <w:p w:rsidR="003B4ECB" w:rsidRDefault="003B4ECB" w:rsidP="004A49A8">
      <w:pPr>
        <w:rPr>
          <w:rFonts w:ascii="Arial" w:hAnsi="Arial" w:cs="Arial"/>
          <w:sz w:val="24"/>
          <w:szCs w:val="24"/>
        </w:rPr>
      </w:pPr>
    </w:p>
    <w:p w:rsidR="003B4ECB" w:rsidRDefault="003B4ECB" w:rsidP="004A49A8">
      <w:pPr>
        <w:rPr>
          <w:rFonts w:ascii="Arial" w:hAnsi="Arial" w:cs="Arial"/>
          <w:sz w:val="24"/>
          <w:szCs w:val="24"/>
        </w:rPr>
      </w:pPr>
    </w:p>
    <w:p w:rsidR="003B4ECB" w:rsidRDefault="003B4ECB" w:rsidP="004A49A8">
      <w:pPr>
        <w:rPr>
          <w:rFonts w:ascii="Arial" w:hAnsi="Arial" w:cs="Arial"/>
          <w:sz w:val="24"/>
          <w:szCs w:val="24"/>
        </w:rPr>
      </w:pPr>
    </w:p>
    <w:p w:rsidR="003B4ECB" w:rsidRDefault="003B4ECB" w:rsidP="004A49A8">
      <w:pPr>
        <w:rPr>
          <w:rFonts w:ascii="Arial" w:hAnsi="Arial" w:cs="Arial"/>
          <w:sz w:val="24"/>
          <w:szCs w:val="24"/>
        </w:rPr>
      </w:pPr>
    </w:p>
    <w:p w:rsidR="003B4ECB" w:rsidRPr="003B4ECB" w:rsidRDefault="003B4ECB" w:rsidP="003B4ECB">
      <w:pPr>
        <w:pStyle w:val="Heading1"/>
        <w:rPr>
          <w:rFonts w:ascii="Arial" w:hAnsi="Arial" w:cs="Arial"/>
          <w:color w:val="000000" w:themeColor="text1"/>
          <w:sz w:val="36"/>
          <w:szCs w:val="36"/>
        </w:rPr>
      </w:pPr>
      <w:r w:rsidRPr="003B4ECB">
        <w:rPr>
          <w:rFonts w:ascii="Arial" w:hAnsi="Arial" w:cs="Arial"/>
          <w:color w:val="000000" w:themeColor="text1"/>
          <w:sz w:val="36"/>
          <w:szCs w:val="36"/>
        </w:rPr>
        <w:t>Let the child lead</w:t>
      </w:r>
    </w:p>
    <w:p w:rsidR="003B4ECB" w:rsidRPr="003B4ECB" w:rsidRDefault="003B4ECB" w:rsidP="003B4ECB"/>
    <w:p w:rsidR="004A49A8" w:rsidRPr="004A49A8" w:rsidRDefault="004A49A8" w:rsidP="004A49A8">
      <w:pPr>
        <w:rPr>
          <w:rFonts w:ascii="Arial" w:hAnsi="Arial" w:cs="Arial"/>
          <w:sz w:val="24"/>
          <w:szCs w:val="24"/>
        </w:rPr>
      </w:pPr>
      <w:r w:rsidRPr="004A49A8">
        <w:rPr>
          <w:rFonts w:ascii="Arial" w:hAnsi="Arial" w:cs="Arial"/>
          <w:sz w:val="24"/>
          <w:szCs w:val="24"/>
        </w:rPr>
        <w:t>Allowing th</w:t>
      </w:r>
      <w:r w:rsidR="003B4ECB">
        <w:rPr>
          <w:rFonts w:ascii="Arial" w:hAnsi="Arial" w:cs="Arial"/>
          <w:sz w:val="24"/>
          <w:szCs w:val="24"/>
        </w:rPr>
        <w:t xml:space="preserve">e child to lead play activities </w:t>
      </w:r>
      <w:r w:rsidRPr="004A49A8">
        <w:rPr>
          <w:rFonts w:ascii="Arial" w:hAnsi="Arial" w:cs="Arial"/>
          <w:sz w:val="24"/>
          <w:szCs w:val="24"/>
        </w:rPr>
        <w:t>pro</w:t>
      </w:r>
      <w:r w:rsidR="003B4ECB">
        <w:rPr>
          <w:rFonts w:ascii="Arial" w:hAnsi="Arial" w:cs="Arial"/>
          <w:sz w:val="24"/>
          <w:szCs w:val="24"/>
        </w:rPr>
        <w:t xml:space="preserve">vides them with the opportunity </w:t>
      </w:r>
      <w:r w:rsidRPr="004A49A8">
        <w:rPr>
          <w:rFonts w:ascii="Arial" w:hAnsi="Arial" w:cs="Arial"/>
          <w:sz w:val="24"/>
          <w:szCs w:val="24"/>
        </w:rPr>
        <w:t>to consolidate, develop</w:t>
      </w:r>
      <w:r w:rsidR="003B4ECB">
        <w:rPr>
          <w:rFonts w:ascii="Arial" w:hAnsi="Arial" w:cs="Arial"/>
          <w:sz w:val="24"/>
          <w:szCs w:val="24"/>
        </w:rPr>
        <w:t xml:space="preserve"> and extend their </w:t>
      </w:r>
      <w:r w:rsidRPr="004A49A8">
        <w:rPr>
          <w:rFonts w:ascii="Arial" w:hAnsi="Arial" w:cs="Arial"/>
          <w:sz w:val="24"/>
          <w:szCs w:val="24"/>
        </w:rPr>
        <w:t xml:space="preserve">learning </w:t>
      </w:r>
      <w:r w:rsidR="003B4ECB">
        <w:rPr>
          <w:rFonts w:ascii="Arial" w:hAnsi="Arial" w:cs="Arial"/>
          <w:sz w:val="24"/>
          <w:szCs w:val="24"/>
        </w:rPr>
        <w:t xml:space="preserve">at their own pace. They will be </w:t>
      </w:r>
      <w:r w:rsidRPr="004A49A8">
        <w:rPr>
          <w:rFonts w:ascii="Arial" w:hAnsi="Arial" w:cs="Arial"/>
          <w:sz w:val="24"/>
          <w:szCs w:val="24"/>
        </w:rPr>
        <w:t xml:space="preserve">motivated to </w:t>
      </w:r>
      <w:r w:rsidR="003B4ECB">
        <w:rPr>
          <w:rFonts w:ascii="Arial" w:hAnsi="Arial" w:cs="Arial"/>
          <w:sz w:val="24"/>
          <w:szCs w:val="24"/>
        </w:rPr>
        <w:t xml:space="preserve">explore a project or express an </w:t>
      </w:r>
      <w:r w:rsidRPr="004A49A8">
        <w:rPr>
          <w:rFonts w:ascii="Arial" w:hAnsi="Arial" w:cs="Arial"/>
          <w:sz w:val="24"/>
          <w:szCs w:val="24"/>
        </w:rPr>
        <w:t>idea in their own individual way.</w:t>
      </w:r>
    </w:p>
    <w:p w:rsidR="004A49A8" w:rsidRPr="004A49A8" w:rsidRDefault="004A49A8" w:rsidP="004A49A8">
      <w:pPr>
        <w:rPr>
          <w:rFonts w:ascii="Arial" w:hAnsi="Arial" w:cs="Arial"/>
          <w:sz w:val="24"/>
          <w:szCs w:val="24"/>
        </w:rPr>
      </w:pPr>
      <w:r w:rsidRPr="004A49A8">
        <w:rPr>
          <w:rFonts w:ascii="Arial" w:hAnsi="Arial" w:cs="Arial"/>
          <w:sz w:val="24"/>
          <w:szCs w:val="24"/>
        </w:rPr>
        <w:t>Providing cho</w:t>
      </w:r>
      <w:r w:rsidR="003B4ECB">
        <w:rPr>
          <w:rFonts w:ascii="Arial" w:hAnsi="Arial" w:cs="Arial"/>
          <w:sz w:val="24"/>
          <w:szCs w:val="24"/>
        </w:rPr>
        <w:t xml:space="preserve">ice in terms of play activities </w:t>
      </w:r>
      <w:r w:rsidRPr="004A49A8">
        <w:rPr>
          <w:rFonts w:ascii="Arial" w:hAnsi="Arial" w:cs="Arial"/>
          <w:sz w:val="24"/>
          <w:szCs w:val="24"/>
        </w:rPr>
        <w:t>develops co</w:t>
      </w:r>
      <w:r w:rsidR="003B4ECB">
        <w:rPr>
          <w:rFonts w:ascii="Arial" w:hAnsi="Arial" w:cs="Arial"/>
          <w:sz w:val="24"/>
          <w:szCs w:val="24"/>
        </w:rPr>
        <w:t xml:space="preserve">mmunication skills, confidence, </w:t>
      </w:r>
      <w:r w:rsidRPr="004A49A8">
        <w:rPr>
          <w:rFonts w:ascii="Arial" w:hAnsi="Arial" w:cs="Arial"/>
          <w:sz w:val="24"/>
          <w:szCs w:val="24"/>
        </w:rPr>
        <w:t>independence and a sense of se</w:t>
      </w:r>
      <w:r w:rsidR="003B4ECB">
        <w:rPr>
          <w:rFonts w:ascii="Arial" w:hAnsi="Arial" w:cs="Arial"/>
          <w:sz w:val="24"/>
          <w:szCs w:val="24"/>
        </w:rPr>
        <w:t xml:space="preserve">lf. This can </w:t>
      </w:r>
      <w:r w:rsidRPr="004A49A8">
        <w:rPr>
          <w:rFonts w:ascii="Arial" w:hAnsi="Arial" w:cs="Arial"/>
          <w:sz w:val="24"/>
          <w:szCs w:val="24"/>
        </w:rPr>
        <w:t>be as simple</w:t>
      </w:r>
      <w:r w:rsidR="003B4ECB">
        <w:rPr>
          <w:rFonts w:ascii="Arial" w:hAnsi="Arial" w:cs="Arial"/>
          <w:sz w:val="24"/>
          <w:szCs w:val="24"/>
        </w:rPr>
        <w:t xml:space="preserve"> as asking if they want the red </w:t>
      </w:r>
      <w:r w:rsidRPr="004A49A8">
        <w:rPr>
          <w:rFonts w:ascii="Arial" w:hAnsi="Arial" w:cs="Arial"/>
          <w:sz w:val="24"/>
          <w:szCs w:val="24"/>
        </w:rPr>
        <w:t>or blue cra</w:t>
      </w:r>
      <w:r w:rsidR="003B4ECB">
        <w:rPr>
          <w:rFonts w:ascii="Arial" w:hAnsi="Arial" w:cs="Arial"/>
          <w:sz w:val="24"/>
          <w:szCs w:val="24"/>
        </w:rPr>
        <w:t xml:space="preserve">yon or by offering more complex </w:t>
      </w:r>
      <w:r w:rsidRPr="004A49A8">
        <w:rPr>
          <w:rFonts w:ascii="Arial" w:hAnsi="Arial" w:cs="Arial"/>
          <w:sz w:val="24"/>
          <w:szCs w:val="24"/>
        </w:rPr>
        <w:t xml:space="preserve">choices, such </w:t>
      </w:r>
      <w:r w:rsidR="003B4ECB">
        <w:rPr>
          <w:rFonts w:ascii="Arial" w:hAnsi="Arial" w:cs="Arial"/>
          <w:sz w:val="24"/>
          <w:szCs w:val="24"/>
        </w:rPr>
        <w:t xml:space="preserve">as the order to take turns in a </w:t>
      </w:r>
      <w:r w:rsidRPr="004A49A8">
        <w:rPr>
          <w:rFonts w:ascii="Arial" w:hAnsi="Arial" w:cs="Arial"/>
          <w:sz w:val="24"/>
          <w:szCs w:val="24"/>
        </w:rPr>
        <w:t>game. Wh</w:t>
      </w:r>
      <w:r w:rsidR="003B4ECB">
        <w:rPr>
          <w:rFonts w:ascii="Arial" w:hAnsi="Arial" w:cs="Arial"/>
          <w:sz w:val="24"/>
          <w:szCs w:val="24"/>
        </w:rPr>
        <w:t xml:space="preserve">en the child communicates their </w:t>
      </w:r>
      <w:r w:rsidRPr="004A49A8">
        <w:rPr>
          <w:rFonts w:ascii="Arial" w:hAnsi="Arial" w:cs="Arial"/>
          <w:sz w:val="24"/>
          <w:szCs w:val="24"/>
        </w:rPr>
        <w:t>preference always praise them for it.</w:t>
      </w:r>
    </w:p>
    <w:p w:rsidR="004A49A8" w:rsidRPr="004A49A8" w:rsidRDefault="004A49A8" w:rsidP="004A49A8">
      <w:pPr>
        <w:rPr>
          <w:rFonts w:ascii="Arial" w:hAnsi="Arial" w:cs="Arial"/>
          <w:sz w:val="24"/>
          <w:szCs w:val="24"/>
        </w:rPr>
      </w:pPr>
      <w:r w:rsidRPr="004A49A8">
        <w:rPr>
          <w:rFonts w:ascii="Arial" w:hAnsi="Arial" w:cs="Arial"/>
          <w:sz w:val="24"/>
          <w:szCs w:val="24"/>
        </w:rPr>
        <w:t>As a practition</w:t>
      </w:r>
      <w:r w:rsidR="003B4ECB">
        <w:rPr>
          <w:rFonts w:ascii="Arial" w:hAnsi="Arial" w:cs="Arial"/>
          <w:sz w:val="24"/>
          <w:szCs w:val="24"/>
        </w:rPr>
        <w:t xml:space="preserve">er, this approach is useful for </w:t>
      </w:r>
      <w:r w:rsidRPr="004A49A8">
        <w:rPr>
          <w:rFonts w:ascii="Arial" w:hAnsi="Arial" w:cs="Arial"/>
          <w:sz w:val="24"/>
          <w:szCs w:val="24"/>
        </w:rPr>
        <w:t>observing a</w:t>
      </w:r>
      <w:r w:rsidR="003B4ECB">
        <w:rPr>
          <w:rFonts w:ascii="Arial" w:hAnsi="Arial" w:cs="Arial"/>
          <w:sz w:val="24"/>
          <w:szCs w:val="24"/>
        </w:rPr>
        <w:t xml:space="preserve">nd learning a child’s likes and </w:t>
      </w:r>
      <w:r w:rsidRPr="004A49A8">
        <w:rPr>
          <w:rFonts w:ascii="Arial" w:hAnsi="Arial" w:cs="Arial"/>
          <w:sz w:val="24"/>
          <w:szCs w:val="24"/>
        </w:rPr>
        <w:t>dislikes. Th</w:t>
      </w:r>
      <w:r w:rsidR="003B4ECB">
        <w:rPr>
          <w:rFonts w:ascii="Arial" w:hAnsi="Arial" w:cs="Arial"/>
          <w:sz w:val="24"/>
          <w:szCs w:val="24"/>
        </w:rPr>
        <w:t xml:space="preserve">is can help you think about how </w:t>
      </w:r>
      <w:r w:rsidRPr="004A49A8">
        <w:rPr>
          <w:rFonts w:ascii="Arial" w:hAnsi="Arial" w:cs="Arial"/>
          <w:sz w:val="24"/>
          <w:szCs w:val="24"/>
        </w:rPr>
        <w:t>to approach ac</w:t>
      </w:r>
      <w:r w:rsidR="003B4ECB">
        <w:rPr>
          <w:rFonts w:ascii="Arial" w:hAnsi="Arial" w:cs="Arial"/>
          <w:sz w:val="24"/>
          <w:szCs w:val="24"/>
        </w:rPr>
        <w:t xml:space="preserve">tivities and the areas you feel </w:t>
      </w:r>
      <w:r w:rsidRPr="004A49A8">
        <w:rPr>
          <w:rFonts w:ascii="Arial" w:hAnsi="Arial" w:cs="Arial"/>
          <w:sz w:val="24"/>
          <w:szCs w:val="24"/>
        </w:rPr>
        <w:t>they may benefit from more exposure to.</w:t>
      </w:r>
    </w:p>
    <w:p w:rsidR="003B4ECB" w:rsidRPr="004A49A8" w:rsidRDefault="003B4ECB" w:rsidP="003B4ECB">
      <w:pPr>
        <w:rPr>
          <w:rFonts w:ascii="Arial" w:hAnsi="Arial" w:cs="Arial"/>
          <w:sz w:val="24"/>
          <w:szCs w:val="24"/>
        </w:rPr>
      </w:pPr>
      <w:r w:rsidRPr="004A49A8">
        <w:rPr>
          <w:rFonts w:ascii="Arial" w:hAnsi="Arial" w:cs="Arial"/>
          <w:sz w:val="24"/>
          <w:szCs w:val="24"/>
        </w:rPr>
        <w:t>Use a ‘</w:t>
      </w:r>
      <w:r>
        <w:rPr>
          <w:rFonts w:ascii="Arial" w:hAnsi="Arial" w:cs="Arial"/>
          <w:sz w:val="24"/>
          <w:szCs w:val="24"/>
        </w:rPr>
        <w:t xml:space="preserve">hand under hand’ approach. This </w:t>
      </w:r>
      <w:r w:rsidRPr="004A49A8">
        <w:rPr>
          <w:rFonts w:ascii="Arial" w:hAnsi="Arial" w:cs="Arial"/>
          <w:sz w:val="24"/>
          <w:szCs w:val="24"/>
        </w:rPr>
        <w:t xml:space="preserve">is where </w:t>
      </w:r>
      <w:r>
        <w:rPr>
          <w:rFonts w:ascii="Arial" w:hAnsi="Arial" w:cs="Arial"/>
          <w:sz w:val="24"/>
          <w:szCs w:val="24"/>
        </w:rPr>
        <w:t xml:space="preserve">your hand performs the activity </w:t>
      </w:r>
      <w:r w:rsidRPr="004A49A8">
        <w:rPr>
          <w:rFonts w:ascii="Arial" w:hAnsi="Arial" w:cs="Arial"/>
          <w:sz w:val="24"/>
          <w:szCs w:val="24"/>
        </w:rPr>
        <w:t>and the chil</w:t>
      </w:r>
      <w:r>
        <w:rPr>
          <w:rFonts w:ascii="Arial" w:hAnsi="Arial" w:cs="Arial"/>
          <w:sz w:val="24"/>
          <w:szCs w:val="24"/>
        </w:rPr>
        <w:t xml:space="preserve">d’s hand rests on top of yours. </w:t>
      </w:r>
      <w:r w:rsidRPr="004A49A8">
        <w:rPr>
          <w:rFonts w:ascii="Arial" w:hAnsi="Arial" w:cs="Arial"/>
          <w:sz w:val="24"/>
          <w:szCs w:val="24"/>
        </w:rPr>
        <w:t>With this</w:t>
      </w:r>
      <w:r>
        <w:rPr>
          <w:rFonts w:ascii="Arial" w:hAnsi="Arial" w:cs="Arial"/>
          <w:sz w:val="24"/>
          <w:szCs w:val="24"/>
        </w:rPr>
        <w:t xml:space="preserve"> approach, if the child decides </w:t>
      </w:r>
      <w:r w:rsidRPr="004A49A8">
        <w:rPr>
          <w:rFonts w:ascii="Arial" w:hAnsi="Arial" w:cs="Arial"/>
          <w:sz w:val="24"/>
          <w:szCs w:val="24"/>
        </w:rPr>
        <w:t>they wan</w:t>
      </w:r>
      <w:r>
        <w:rPr>
          <w:rFonts w:ascii="Arial" w:hAnsi="Arial" w:cs="Arial"/>
          <w:sz w:val="24"/>
          <w:szCs w:val="24"/>
        </w:rPr>
        <w:t xml:space="preserve">t the activity to end, they can </w:t>
      </w:r>
      <w:r w:rsidRPr="004A49A8">
        <w:rPr>
          <w:rFonts w:ascii="Arial" w:hAnsi="Arial" w:cs="Arial"/>
          <w:sz w:val="24"/>
          <w:szCs w:val="24"/>
        </w:rPr>
        <w:t>simply ta</w:t>
      </w:r>
      <w:r>
        <w:rPr>
          <w:rFonts w:ascii="Arial" w:hAnsi="Arial" w:cs="Arial"/>
          <w:sz w:val="24"/>
          <w:szCs w:val="24"/>
        </w:rPr>
        <w:t xml:space="preserve">ke their hand away at any time. </w:t>
      </w:r>
      <w:r w:rsidRPr="004A49A8">
        <w:rPr>
          <w:rFonts w:ascii="Arial" w:hAnsi="Arial" w:cs="Arial"/>
          <w:sz w:val="24"/>
          <w:szCs w:val="24"/>
        </w:rPr>
        <w:t>This off</w:t>
      </w:r>
      <w:r>
        <w:rPr>
          <w:rFonts w:ascii="Arial" w:hAnsi="Arial" w:cs="Arial"/>
          <w:sz w:val="24"/>
          <w:szCs w:val="24"/>
        </w:rPr>
        <w:t xml:space="preserve">ers choice, control and a sense </w:t>
      </w:r>
      <w:r w:rsidRPr="004A49A8">
        <w:rPr>
          <w:rFonts w:ascii="Arial" w:hAnsi="Arial" w:cs="Arial"/>
          <w:sz w:val="24"/>
          <w:szCs w:val="24"/>
        </w:rPr>
        <w:t>of freedom.</w:t>
      </w:r>
    </w:p>
    <w:p w:rsidR="003B4ECB" w:rsidRPr="004A49A8" w:rsidRDefault="003B4ECB" w:rsidP="003B4ECB">
      <w:pPr>
        <w:rPr>
          <w:rFonts w:ascii="Arial" w:hAnsi="Arial" w:cs="Arial"/>
          <w:sz w:val="24"/>
          <w:szCs w:val="24"/>
        </w:rPr>
      </w:pPr>
      <w:r w:rsidRPr="004A49A8">
        <w:rPr>
          <w:rFonts w:ascii="Arial" w:hAnsi="Arial" w:cs="Arial"/>
          <w:sz w:val="24"/>
          <w:szCs w:val="24"/>
        </w:rPr>
        <w:t>This a</w:t>
      </w:r>
      <w:r>
        <w:rPr>
          <w:rFonts w:ascii="Arial" w:hAnsi="Arial" w:cs="Arial"/>
          <w:sz w:val="24"/>
          <w:szCs w:val="24"/>
        </w:rPr>
        <w:t xml:space="preserve">pproach is great for trying new </w:t>
      </w:r>
      <w:r w:rsidRPr="004A49A8">
        <w:rPr>
          <w:rFonts w:ascii="Arial" w:hAnsi="Arial" w:cs="Arial"/>
          <w:sz w:val="24"/>
          <w:szCs w:val="24"/>
        </w:rPr>
        <w:t>play acti</w:t>
      </w:r>
      <w:r>
        <w:rPr>
          <w:rFonts w:ascii="Arial" w:hAnsi="Arial" w:cs="Arial"/>
          <w:sz w:val="24"/>
          <w:szCs w:val="24"/>
        </w:rPr>
        <w:t xml:space="preserve">vities. A child may be hesitant </w:t>
      </w:r>
      <w:r w:rsidRPr="004A49A8">
        <w:rPr>
          <w:rFonts w:ascii="Arial" w:hAnsi="Arial" w:cs="Arial"/>
          <w:sz w:val="24"/>
          <w:szCs w:val="24"/>
        </w:rPr>
        <w:t>to put t</w:t>
      </w:r>
      <w:r>
        <w:rPr>
          <w:rFonts w:ascii="Arial" w:hAnsi="Arial" w:cs="Arial"/>
          <w:sz w:val="24"/>
          <w:szCs w:val="24"/>
        </w:rPr>
        <w:t xml:space="preserve">heir hand on an unknown object. </w:t>
      </w:r>
      <w:r w:rsidRPr="004A49A8">
        <w:rPr>
          <w:rFonts w:ascii="Arial" w:hAnsi="Arial" w:cs="Arial"/>
          <w:sz w:val="24"/>
          <w:szCs w:val="24"/>
        </w:rPr>
        <w:t>However, t</w:t>
      </w:r>
      <w:r>
        <w:rPr>
          <w:rFonts w:ascii="Arial" w:hAnsi="Arial" w:cs="Arial"/>
          <w:sz w:val="24"/>
          <w:szCs w:val="24"/>
        </w:rPr>
        <w:t xml:space="preserve">hey can still join you and have </w:t>
      </w:r>
      <w:r w:rsidRPr="004A49A8">
        <w:rPr>
          <w:rFonts w:ascii="Arial" w:hAnsi="Arial" w:cs="Arial"/>
          <w:sz w:val="24"/>
          <w:szCs w:val="24"/>
        </w:rPr>
        <w:t>a safe sp</w:t>
      </w:r>
      <w:r>
        <w:rPr>
          <w:rFonts w:ascii="Arial" w:hAnsi="Arial" w:cs="Arial"/>
          <w:sz w:val="24"/>
          <w:szCs w:val="24"/>
        </w:rPr>
        <w:t xml:space="preserve">ace to experience the activity. </w:t>
      </w:r>
      <w:r w:rsidRPr="004A49A8">
        <w:rPr>
          <w:rFonts w:ascii="Arial" w:hAnsi="Arial" w:cs="Arial"/>
          <w:sz w:val="24"/>
          <w:szCs w:val="24"/>
        </w:rPr>
        <w:t>This appro</w:t>
      </w:r>
      <w:r>
        <w:rPr>
          <w:rFonts w:ascii="Arial" w:hAnsi="Arial" w:cs="Arial"/>
          <w:sz w:val="24"/>
          <w:szCs w:val="24"/>
        </w:rPr>
        <w:t xml:space="preserve">ach gives them time to feel the </w:t>
      </w:r>
      <w:r w:rsidRPr="004A49A8">
        <w:rPr>
          <w:rFonts w:ascii="Arial" w:hAnsi="Arial" w:cs="Arial"/>
          <w:sz w:val="24"/>
          <w:szCs w:val="24"/>
        </w:rPr>
        <w:t>movement</w:t>
      </w:r>
      <w:r>
        <w:rPr>
          <w:rFonts w:ascii="Arial" w:hAnsi="Arial" w:cs="Arial"/>
          <w:sz w:val="24"/>
          <w:szCs w:val="24"/>
        </w:rPr>
        <w:t xml:space="preserve"> of your hand, understand it is </w:t>
      </w:r>
      <w:r w:rsidRPr="004A49A8">
        <w:rPr>
          <w:rFonts w:ascii="Arial" w:hAnsi="Arial" w:cs="Arial"/>
          <w:sz w:val="24"/>
          <w:szCs w:val="24"/>
        </w:rPr>
        <w:t>sa</w:t>
      </w:r>
      <w:r>
        <w:rPr>
          <w:rFonts w:ascii="Arial" w:hAnsi="Arial" w:cs="Arial"/>
          <w:sz w:val="24"/>
          <w:szCs w:val="24"/>
        </w:rPr>
        <w:t xml:space="preserve">fe, and feel comfortable trying </w:t>
      </w:r>
      <w:r w:rsidRPr="004A49A8">
        <w:rPr>
          <w:rFonts w:ascii="Arial" w:hAnsi="Arial" w:cs="Arial"/>
          <w:sz w:val="24"/>
          <w:szCs w:val="24"/>
        </w:rPr>
        <w:t>it themselves.</w:t>
      </w:r>
    </w:p>
    <w:p w:rsidR="003B4ECB" w:rsidRDefault="003B4ECB" w:rsidP="003B4ECB">
      <w:pPr>
        <w:rPr>
          <w:rFonts w:ascii="Arial" w:hAnsi="Arial" w:cs="Arial"/>
          <w:sz w:val="24"/>
          <w:szCs w:val="24"/>
        </w:rPr>
      </w:pPr>
      <w:r>
        <w:rPr>
          <w:rFonts w:ascii="Arial" w:hAnsi="Arial" w:cs="Arial"/>
          <w:sz w:val="24"/>
          <w:szCs w:val="24"/>
        </w:rPr>
        <w:t xml:space="preserve">Watch the video at </w:t>
      </w:r>
      <w:hyperlink r:id="rId9" w:history="1">
        <w:r w:rsidRPr="005A4C90">
          <w:rPr>
            <w:rStyle w:val="Hyperlink"/>
            <w:rFonts w:ascii="Arial" w:hAnsi="Arial" w:cs="Arial"/>
            <w:sz w:val="24"/>
            <w:szCs w:val="24"/>
          </w:rPr>
          <w:t>www.sense.org.uk/playtoolkits</w:t>
        </w:r>
      </w:hyperlink>
      <w:r>
        <w:rPr>
          <w:rFonts w:ascii="Arial" w:hAnsi="Arial" w:cs="Arial"/>
          <w:sz w:val="24"/>
          <w:szCs w:val="24"/>
        </w:rPr>
        <w:t xml:space="preserve"> </w:t>
      </w:r>
    </w:p>
    <w:p w:rsidR="003B4ECB" w:rsidRDefault="003B4ECB" w:rsidP="004A49A8">
      <w:pPr>
        <w:rPr>
          <w:rFonts w:ascii="Arial" w:hAnsi="Arial" w:cs="Arial"/>
          <w:sz w:val="24"/>
          <w:szCs w:val="24"/>
        </w:rPr>
      </w:pPr>
    </w:p>
    <w:p w:rsidR="003B4ECB" w:rsidRDefault="003B4ECB" w:rsidP="003B4ECB">
      <w:pPr>
        <w:pStyle w:val="Heading1"/>
        <w:rPr>
          <w:rFonts w:ascii="Arial" w:hAnsi="Arial" w:cs="Arial"/>
          <w:color w:val="000000" w:themeColor="text1"/>
          <w:sz w:val="36"/>
          <w:szCs w:val="36"/>
        </w:rPr>
      </w:pPr>
      <w:r w:rsidRPr="003B4ECB">
        <w:rPr>
          <w:rFonts w:ascii="Arial" w:hAnsi="Arial" w:cs="Arial"/>
          <w:color w:val="000000" w:themeColor="text1"/>
          <w:sz w:val="36"/>
          <w:szCs w:val="36"/>
        </w:rPr>
        <w:t>Make it sensory</w:t>
      </w:r>
    </w:p>
    <w:p w:rsidR="003B4ECB" w:rsidRPr="003B4ECB" w:rsidRDefault="003B4ECB" w:rsidP="003B4ECB"/>
    <w:p w:rsidR="004A49A8" w:rsidRPr="004A49A8" w:rsidRDefault="004A49A8" w:rsidP="004A49A8">
      <w:pPr>
        <w:rPr>
          <w:rFonts w:ascii="Arial" w:hAnsi="Arial" w:cs="Arial"/>
          <w:sz w:val="24"/>
          <w:szCs w:val="24"/>
        </w:rPr>
      </w:pPr>
      <w:r w:rsidRPr="004A49A8">
        <w:rPr>
          <w:rFonts w:ascii="Arial" w:hAnsi="Arial" w:cs="Arial"/>
          <w:sz w:val="24"/>
          <w:szCs w:val="24"/>
        </w:rPr>
        <w:t>Senses are important for everyone as</w:t>
      </w:r>
      <w:r w:rsidR="003B4ECB">
        <w:rPr>
          <w:rFonts w:ascii="Arial" w:hAnsi="Arial" w:cs="Arial"/>
          <w:sz w:val="24"/>
          <w:szCs w:val="24"/>
        </w:rPr>
        <w:t xml:space="preserve"> they </w:t>
      </w:r>
      <w:r w:rsidRPr="004A49A8">
        <w:rPr>
          <w:rFonts w:ascii="Arial" w:hAnsi="Arial" w:cs="Arial"/>
          <w:sz w:val="24"/>
          <w:szCs w:val="24"/>
        </w:rPr>
        <w:t>enrich life</w:t>
      </w:r>
      <w:r w:rsidR="003B4ECB">
        <w:rPr>
          <w:rFonts w:ascii="Arial" w:hAnsi="Arial" w:cs="Arial"/>
          <w:sz w:val="24"/>
          <w:szCs w:val="24"/>
        </w:rPr>
        <w:t xml:space="preserve"> and are vital to our cognitive </w:t>
      </w:r>
      <w:r w:rsidRPr="004A49A8">
        <w:rPr>
          <w:rFonts w:ascii="Arial" w:hAnsi="Arial" w:cs="Arial"/>
          <w:sz w:val="24"/>
          <w:szCs w:val="24"/>
        </w:rPr>
        <w:t>developmen</w:t>
      </w:r>
      <w:r w:rsidR="003B4ECB">
        <w:rPr>
          <w:rFonts w:ascii="Arial" w:hAnsi="Arial" w:cs="Arial"/>
          <w:sz w:val="24"/>
          <w:szCs w:val="24"/>
        </w:rPr>
        <w:t xml:space="preserve">t. Through taste, smell, touch, </w:t>
      </w:r>
      <w:r w:rsidRPr="004A49A8">
        <w:rPr>
          <w:rFonts w:ascii="Arial" w:hAnsi="Arial" w:cs="Arial"/>
          <w:sz w:val="24"/>
          <w:szCs w:val="24"/>
        </w:rPr>
        <w:t>vision, and h</w:t>
      </w:r>
      <w:r w:rsidR="003B4ECB">
        <w:rPr>
          <w:rFonts w:ascii="Arial" w:hAnsi="Arial" w:cs="Arial"/>
          <w:sz w:val="24"/>
          <w:szCs w:val="24"/>
        </w:rPr>
        <w:t xml:space="preserve">earing we learn about the world </w:t>
      </w:r>
      <w:r w:rsidRPr="004A49A8">
        <w:rPr>
          <w:rFonts w:ascii="Arial" w:hAnsi="Arial" w:cs="Arial"/>
          <w:sz w:val="24"/>
          <w:szCs w:val="24"/>
        </w:rPr>
        <w:t xml:space="preserve">around </w:t>
      </w:r>
      <w:r w:rsidR="003B4ECB">
        <w:rPr>
          <w:rFonts w:ascii="Arial" w:hAnsi="Arial" w:cs="Arial"/>
          <w:sz w:val="24"/>
          <w:szCs w:val="24"/>
        </w:rPr>
        <w:t xml:space="preserve">us and become more engaged with </w:t>
      </w:r>
      <w:r w:rsidRPr="004A49A8">
        <w:rPr>
          <w:rFonts w:ascii="Arial" w:hAnsi="Arial" w:cs="Arial"/>
          <w:sz w:val="24"/>
          <w:szCs w:val="24"/>
        </w:rPr>
        <w:t>the activities that we try.</w:t>
      </w:r>
    </w:p>
    <w:p w:rsidR="004A49A8" w:rsidRPr="004A49A8" w:rsidRDefault="004A49A8" w:rsidP="004A49A8">
      <w:pPr>
        <w:rPr>
          <w:rFonts w:ascii="Arial" w:hAnsi="Arial" w:cs="Arial"/>
          <w:sz w:val="24"/>
          <w:szCs w:val="24"/>
        </w:rPr>
      </w:pPr>
      <w:r w:rsidRPr="004A49A8">
        <w:rPr>
          <w:rFonts w:ascii="Arial" w:hAnsi="Arial" w:cs="Arial"/>
          <w:sz w:val="24"/>
          <w:szCs w:val="24"/>
        </w:rPr>
        <w:t>Chi</w:t>
      </w:r>
      <w:r w:rsidR="003B4ECB">
        <w:rPr>
          <w:rFonts w:ascii="Arial" w:hAnsi="Arial" w:cs="Arial"/>
          <w:sz w:val="24"/>
          <w:szCs w:val="24"/>
        </w:rPr>
        <w:t xml:space="preserve">ldren with physical and sensory </w:t>
      </w:r>
      <w:r w:rsidRPr="004A49A8">
        <w:rPr>
          <w:rFonts w:ascii="Arial" w:hAnsi="Arial" w:cs="Arial"/>
          <w:sz w:val="24"/>
          <w:szCs w:val="24"/>
        </w:rPr>
        <w:t>disabilities may s</w:t>
      </w:r>
      <w:r w:rsidR="003B4ECB">
        <w:rPr>
          <w:rFonts w:ascii="Arial" w:hAnsi="Arial" w:cs="Arial"/>
          <w:sz w:val="24"/>
          <w:szCs w:val="24"/>
        </w:rPr>
        <w:t xml:space="preserve">truggle to access </w:t>
      </w:r>
      <w:r w:rsidRPr="004A49A8">
        <w:rPr>
          <w:rFonts w:ascii="Arial" w:hAnsi="Arial" w:cs="Arial"/>
          <w:sz w:val="24"/>
          <w:szCs w:val="24"/>
        </w:rPr>
        <w:t>infor</w:t>
      </w:r>
      <w:r w:rsidR="003B4ECB">
        <w:rPr>
          <w:rFonts w:ascii="Arial" w:hAnsi="Arial" w:cs="Arial"/>
          <w:sz w:val="24"/>
          <w:szCs w:val="24"/>
        </w:rPr>
        <w:t xml:space="preserve">mation. Children who experience </w:t>
      </w:r>
      <w:r w:rsidRPr="004A49A8">
        <w:rPr>
          <w:rFonts w:ascii="Arial" w:hAnsi="Arial" w:cs="Arial"/>
          <w:sz w:val="24"/>
          <w:szCs w:val="24"/>
        </w:rPr>
        <w:t>difficulties</w:t>
      </w:r>
      <w:r w:rsidR="003B4ECB">
        <w:rPr>
          <w:rFonts w:ascii="Arial" w:hAnsi="Arial" w:cs="Arial"/>
          <w:sz w:val="24"/>
          <w:szCs w:val="24"/>
        </w:rPr>
        <w:t xml:space="preserve"> processing sensory information </w:t>
      </w:r>
      <w:r w:rsidRPr="004A49A8">
        <w:rPr>
          <w:rFonts w:ascii="Arial" w:hAnsi="Arial" w:cs="Arial"/>
          <w:sz w:val="24"/>
          <w:szCs w:val="24"/>
        </w:rPr>
        <w:t>may choos</w:t>
      </w:r>
      <w:r w:rsidR="003B4ECB">
        <w:rPr>
          <w:rFonts w:ascii="Arial" w:hAnsi="Arial" w:cs="Arial"/>
          <w:sz w:val="24"/>
          <w:szCs w:val="24"/>
        </w:rPr>
        <w:t xml:space="preserve">e to avoid certain experiences. </w:t>
      </w:r>
      <w:r w:rsidRPr="004A49A8">
        <w:rPr>
          <w:rFonts w:ascii="Arial" w:hAnsi="Arial" w:cs="Arial"/>
          <w:sz w:val="24"/>
          <w:szCs w:val="24"/>
        </w:rPr>
        <w:t>Play helps t</w:t>
      </w:r>
      <w:r w:rsidR="003B4ECB">
        <w:rPr>
          <w:rFonts w:ascii="Arial" w:hAnsi="Arial" w:cs="Arial"/>
          <w:sz w:val="24"/>
          <w:szCs w:val="24"/>
        </w:rPr>
        <w:t xml:space="preserve">o introduce new sensory stimuli </w:t>
      </w:r>
      <w:r w:rsidRPr="004A49A8">
        <w:rPr>
          <w:rFonts w:ascii="Arial" w:hAnsi="Arial" w:cs="Arial"/>
          <w:sz w:val="24"/>
          <w:szCs w:val="24"/>
        </w:rPr>
        <w:t>in an access</w:t>
      </w:r>
      <w:r w:rsidR="003B4ECB">
        <w:rPr>
          <w:rFonts w:ascii="Arial" w:hAnsi="Arial" w:cs="Arial"/>
          <w:sz w:val="24"/>
          <w:szCs w:val="24"/>
        </w:rPr>
        <w:t xml:space="preserve">ible and entertaining way. With </w:t>
      </w:r>
      <w:r w:rsidRPr="004A49A8">
        <w:rPr>
          <w:rFonts w:ascii="Arial" w:hAnsi="Arial" w:cs="Arial"/>
          <w:sz w:val="24"/>
          <w:szCs w:val="24"/>
        </w:rPr>
        <w:t>sensory activities it is imp</w:t>
      </w:r>
      <w:r w:rsidR="003B4ECB">
        <w:rPr>
          <w:rFonts w:ascii="Arial" w:hAnsi="Arial" w:cs="Arial"/>
          <w:sz w:val="24"/>
          <w:szCs w:val="24"/>
        </w:rPr>
        <w:t xml:space="preserve">ortant to let the </w:t>
      </w:r>
      <w:r w:rsidRPr="004A49A8">
        <w:rPr>
          <w:rFonts w:ascii="Arial" w:hAnsi="Arial" w:cs="Arial"/>
          <w:sz w:val="24"/>
          <w:szCs w:val="24"/>
        </w:rPr>
        <w:t>child explore</w:t>
      </w:r>
      <w:r w:rsidR="003B4ECB">
        <w:rPr>
          <w:rFonts w:ascii="Arial" w:hAnsi="Arial" w:cs="Arial"/>
          <w:sz w:val="24"/>
          <w:szCs w:val="24"/>
        </w:rPr>
        <w:t xml:space="preserve">, and avoid instructing them on </w:t>
      </w:r>
      <w:r w:rsidRPr="004A49A8">
        <w:rPr>
          <w:rFonts w:ascii="Arial" w:hAnsi="Arial" w:cs="Arial"/>
          <w:sz w:val="24"/>
          <w:szCs w:val="24"/>
        </w:rPr>
        <w:t>how to engage with materials.</w:t>
      </w:r>
    </w:p>
    <w:p w:rsidR="003B4ECB" w:rsidRDefault="004A49A8" w:rsidP="004A49A8">
      <w:pPr>
        <w:rPr>
          <w:rFonts w:ascii="Arial" w:hAnsi="Arial" w:cs="Arial"/>
          <w:sz w:val="24"/>
          <w:szCs w:val="24"/>
        </w:rPr>
      </w:pPr>
      <w:r w:rsidRPr="003B4ECB">
        <w:rPr>
          <w:rFonts w:ascii="Arial" w:hAnsi="Arial" w:cs="Arial"/>
          <w:b/>
          <w:sz w:val="24"/>
          <w:szCs w:val="24"/>
        </w:rPr>
        <w:t>Sensory stories</w:t>
      </w:r>
      <w:r w:rsidRPr="004A49A8">
        <w:rPr>
          <w:rFonts w:ascii="Arial" w:hAnsi="Arial" w:cs="Arial"/>
          <w:sz w:val="24"/>
          <w:szCs w:val="24"/>
        </w:rPr>
        <w:t xml:space="preserve"> are a great way to</w:t>
      </w:r>
      <w:r w:rsidR="003B4ECB">
        <w:rPr>
          <w:rFonts w:ascii="Arial" w:hAnsi="Arial" w:cs="Arial"/>
          <w:sz w:val="24"/>
          <w:szCs w:val="24"/>
        </w:rPr>
        <w:t xml:space="preserve"> </w:t>
      </w:r>
      <w:r w:rsidRPr="004A49A8">
        <w:rPr>
          <w:rFonts w:ascii="Arial" w:hAnsi="Arial" w:cs="Arial"/>
          <w:sz w:val="24"/>
          <w:szCs w:val="24"/>
        </w:rPr>
        <w:t>provide sensory stimulation and develop</w:t>
      </w:r>
      <w:r w:rsidR="003B4ECB">
        <w:rPr>
          <w:rFonts w:ascii="Arial" w:hAnsi="Arial" w:cs="Arial"/>
          <w:sz w:val="24"/>
          <w:szCs w:val="24"/>
        </w:rPr>
        <w:t xml:space="preserve"> </w:t>
      </w:r>
      <w:r w:rsidRPr="004A49A8">
        <w:rPr>
          <w:rFonts w:ascii="Arial" w:hAnsi="Arial" w:cs="Arial"/>
          <w:sz w:val="24"/>
          <w:szCs w:val="24"/>
        </w:rPr>
        <w:t>c</w:t>
      </w:r>
      <w:r w:rsidR="003B4ECB">
        <w:rPr>
          <w:rFonts w:ascii="Arial" w:hAnsi="Arial" w:cs="Arial"/>
          <w:sz w:val="24"/>
          <w:szCs w:val="24"/>
        </w:rPr>
        <w:t xml:space="preserve">ommunication in a fun way. Most </w:t>
      </w:r>
      <w:r w:rsidRPr="004A49A8">
        <w:rPr>
          <w:rFonts w:ascii="Arial" w:hAnsi="Arial" w:cs="Arial"/>
          <w:sz w:val="24"/>
          <w:szCs w:val="24"/>
        </w:rPr>
        <w:t>importan</w:t>
      </w:r>
      <w:r w:rsidR="003B4ECB">
        <w:rPr>
          <w:rFonts w:ascii="Arial" w:hAnsi="Arial" w:cs="Arial"/>
          <w:sz w:val="24"/>
          <w:szCs w:val="24"/>
        </w:rPr>
        <w:t xml:space="preserve">tly, however, they make stories fully accessible. </w:t>
      </w:r>
    </w:p>
    <w:p w:rsidR="004A49A8" w:rsidRPr="004A49A8" w:rsidRDefault="004A49A8" w:rsidP="004A49A8">
      <w:pPr>
        <w:rPr>
          <w:rFonts w:ascii="Arial" w:hAnsi="Arial" w:cs="Arial"/>
          <w:sz w:val="24"/>
          <w:szCs w:val="24"/>
        </w:rPr>
      </w:pPr>
      <w:r w:rsidRPr="004A49A8">
        <w:rPr>
          <w:rFonts w:ascii="Arial" w:hAnsi="Arial" w:cs="Arial"/>
          <w:sz w:val="24"/>
          <w:szCs w:val="24"/>
        </w:rPr>
        <w:t>A</w:t>
      </w:r>
      <w:r w:rsidR="003B4ECB">
        <w:rPr>
          <w:rFonts w:ascii="Arial" w:hAnsi="Arial" w:cs="Arial"/>
          <w:sz w:val="24"/>
          <w:szCs w:val="24"/>
        </w:rPr>
        <w:t xml:space="preserve">ny book can be broken down into </w:t>
      </w:r>
      <w:r w:rsidRPr="004A49A8">
        <w:rPr>
          <w:rFonts w:ascii="Arial" w:hAnsi="Arial" w:cs="Arial"/>
          <w:sz w:val="24"/>
          <w:szCs w:val="24"/>
        </w:rPr>
        <w:t xml:space="preserve">workable </w:t>
      </w:r>
      <w:r w:rsidR="003B4ECB">
        <w:rPr>
          <w:rFonts w:ascii="Arial" w:hAnsi="Arial" w:cs="Arial"/>
          <w:sz w:val="24"/>
          <w:szCs w:val="24"/>
        </w:rPr>
        <w:t xml:space="preserve">parts. Each section should be a </w:t>
      </w:r>
      <w:r w:rsidRPr="004A49A8">
        <w:rPr>
          <w:rFonts w:ascii="Arial" w:hAnsi="Arial" w:cs="Arial"/>
          <w:sz w:val="24"/>
          <w:szCs w:val="24"/>
        </w:rPr>
        <w:t>sentence or two lo</w:t>
      </w:r>
      <w:r w:rsidR="003B4ECB">
        <w:rPr>
          <w:rFonts w:ascii="Arial" w:hAnsi="Arial" w:cs="Arial"/>
          <w:sz w:val="24"/>
          <w:szCs w:val="24"/>
        </w:rPr>
        <w:t xml:space="preserve">ng and accompanied by </w:t>
      </w:r>
      <w:r w:rsidRPr="004A49A8">
        <w:rPr>
          <w:rFonts w:ascii="Arial" w:hAnsi="Arial" w:cs="Arial"/>
          <w:sz w:val="24"/>
          <w:szCs w:val="24"/>
        </w:rPr>
        <w:t>a sensory</w:t>
      </w:r>
      <w:r w:rsidR="003B4ECB">
        <w:rPr>
          <w:rFonts w:ascii="Arial" w:hAnsi="Arial" w:cs="Arial"/>
          <w:sz w:val="24"/>
          <w:szCs w:val="24"/>
        </w:rPr>
        <w:t xml:space="preserve"> experience. For sensory items, </w:t>
      </w:r>
      <w:r w:rsidRPr="004A49A8">
        <w:rPr>
          <w:rFonts w:ascii="Arial" w:hAnsi="Arial" w:cs="Arial"/>
          <w:sz w:val="24"/>
          <w:szCs w:val="24"/>
        </w:rPr>
        <w:t>try to use</w:t>
      </w:r>
      <w:r w:rsidR="003B4ECB">
        <w:rPr>
          <w:rFonts w:ascii="Arial" w:hAnsi="Arial" w:cs="Arial"/>
          <w:sz w:val="24"/>
          <w:szCs w:val="24"/>
        </w:rPr>
        <w:t xml:space="preserve"> the real thing if possible and </w:t>
      </w:r>
      <w:r w:rsidRPr="004A49A8">
        <w:rPr>
          <w:rFonts w:ascii="Arial" w:hAnsi="Arial" w:cs="Arial"/>
          <w:sz w:val="24"/>
          <w:szCs w:val="24"/>
        </w:rPr>
        <w:t>make sur</w:t>
      </w:r>
      <w:r w:rsidR="003B4ECB">
        <w:rPr>
          <w:rFonts w:ascii="Arial" w:hAnsi="Arial" w:cs="Arial"/>
          <w:sz w:val="24"/>
          <w:szCs w:val="24"/>
        </w:rPr>
        <w:t xml:space="preserve">e you find an item to match the </w:t>
      </w:r>
      <w:r w:rsidRPr="004A49A8">
        <w:rPr>
          <w:rFonts w:ascii="Arial" w:hAnsi="Arial" w:cs="Arial"/>
          <w:sz w:val="24"/>
          <w:szCs w:val="24"/>
        </w:rPr>
        <w:t>story, not the other way around.</w:t>
      </w:r>
    </w:p>
    <w:p w:rsidR="004A49A8" w:rsidRPr="004A49A8" w:rsidRDefault="004A49A8" w:rsidP="004A49A8">
      <w:pPr>
        <w:rPr>
          <w:rFonts w:ascii="Arial" w:hAnsi="Arial" w:cs="Arial"/>
          <w:sz w:val="24"/>
          <w:szCs w:val="24"/>
        </w:rPr>
      </w:pPr>
      <w:r w:rsidRPr="004A49A8">
        <w:rPr>
          <w:rFonts w:ascii="Arial" w:hAnsi="Arial" w:cs="Arial"/>
          <w:sz w:val="24"/>
          <w:szCs w:val="24"/>
        </w:rPr>
        <w:t>It is neces</w:t>
      </w:r>
      <w:r w:rsidR="003B4ECB">
        <w:rPr>
          <w:rFonts w:ascii="Arial" w:hAnsi="Arial" w:cs="Arial"/>
          <w:sz w:val="24"/>
          <w:szCs w:val="24"/>
        </w:rPr>
        <w:t xml:space="preserve">sary to tell the story a number </w:t>
      </w:r>
      <w:r w:rsidRPr="004A49A8">
        <w:rPr>
          <w:rFonts w:ascii="Arial" w:hAnsi="Arial" w:cs="Arial"/>
          <w:sz w:val="24"/>
          <w:szCs w:val="24"/>
        </w:rPr>
        <w:t>of times with consistency. This rep</w:t>
      </w:r>
      <w:r w:rsidR="003B4ECB">
        <w:rPr>
          <w:rFonts w:ascii="Arial" w:hAnsi="Arial" w:cs="Arial"/>
          <w:sz w:val="24"/>
          <w:szCs w:val="24"/>
        </w:rPr>
        <w:t xml:space="preserve">etition </w:t>
      </w:r>
      <w:r w:rsidRPr="004A49A8">
        <w:rPr>
          <w:rFonts w:ascii="Arial" w:hAnsi="Arial" w:cs="Arial"/>
          <w:sz w:val="24"/>
          <w:szCs w:val="24"/>
        </w:rPr>
        <w:t>wil</w:t>
      </w:r>
      <w:r w:rsidR="003B4ECB">
        <w:rPr>
          <w:rFonts w:ascii="Arial" w:hAnsi="Arial" w:cs="Arial"/>
          <w:sz w:val="24"/>
          <w:szCs w:val="24"/>
        </w:rPr>
        <w:t xml:space="preserve">l promote cognitive development and develop an understanding of </w:t>
      </w:r>
      <w:r w:rsidRPr="004A49A8">
        <w:rPr>
          <w:rFonts w:ascii="Arial" w:hAnsi="Arial" w:cs="Arial"/>
          <w:sz w:val="24"/>
          <w:szCs w:val="24"/>
        </w:rPr>
        <w:t>commun</w:t>
      </w:r>
      <w:r w:rsidR="003B4ECB">
        <w:rPr>
          <w:rFonts w:ascii="Arial" w:hAnsi="Arial" w:cs="Arial"/>
          <w:sz w:val="24"/>
          <w:szCs w:val="24"/>
        </w:rPr>
        <w:t xml:space="preserve">ication. It will also encourage </w:t>
      </w:r>
      <w:r w:rsidRPr="004A49A8">
        <w:rPr>
          <w:rFonts w:ascii="Arial" w:hAnsi="Arial" w:cs="Arial"/>
          <w:sz w:val="24"/>
          <w:szCs w:val="24"/>
        </w:rPr>
        <w:t>ant</w:t>
      </w:r>
      <w:r w:rsidR="003B4ECB">
        <w:rPr>
          <w:rFonts w:ascii="Arial" w:hAnsi="Arial" w:cs="Arial"/>
          <w:sz w:val="24"/>
          <w:szCs w:val="24"/>
        </w:rPr>
        <w:t xml:space="preserve">icipation and the expression of </w:t>
      </w:r>
      <w:r w:rsidRPr="004A49A8">
        <w:rPr>
          <w:rFonts w:ascii="Arial" w:hAnsi="Arial" w:cs="Arial"/>
          <w:sz w:val="24"/>
          <w:szCs w:val="24"/>
        </w:rPr>
        <w:t>preferences.</w:t>
      </w:r>
    </w:p>
    <w:p w:rsidR="004A49A8" w:rsidRPr="004A49A8" w:rsidRDefault="004A49A8" w:rsidP="004A49A8">
      <w:pPr>
        <w:rPr>
          <w:rFonts w:ascii="Arial" w:hAnsi="Arial" w:cs="Arial"/>
          <w:sz w:val="24"/>
          <w:szCs w:val="24"/>
        </w:rPr>
      </w:pPr>
      <w:r w:rsidRPr="004A49A8">
        <w:rPr>
          <w:rFonts w:ascii="Arial" w:hAnsi="Arial" w:cs="Arial"/>
          <w:sz w:val="24"/>
          <w:szCs w:val="24"/>
        </w:rPr>
        <w:t>It is wort</w:t>
      </w:r>
      <w:r w:rsidR="003B4ECB">
        <w:rPr>
          <w:rFonts w:ascii="Arial" w:hAnsi="Arial" w:cs="Arial"/>
          <w:sz w:val="24"/>
          <w:szCs w:val="24"/>
        </w:rPr>
        <w:t xml:space="preserve">h considering whether published </w:t>
      </w:r>
      <w:r w:rsidRPr="004A49A8">
        <w:rPr>
          <w:rFonts w:ascii="Arial" w:hAnsi="Arial" w:cs="Arial"/>
          <w:sz w:val="24"/>
          <w:szCs w:val="24"/>
        </w:rPr>
        <w:t xml:space="preserve">stories </w:t>
      </w:r>
      <w:r w:rsidR="003B4ECB">
        <w:rPr>
          <w:rFonts w:ascii="Arial" w:hAnsi="Arial" w:cs="Arial"/>
          <w:sz w:val="24"/>
          <w:szCs w:val="24"/>
        </w:rPr>
        <w:t xml:space="preserve">are relevant for the child – or </w:t>
      </w:r>
      <w:r w:rsidRPr="004A49A8">
        <w:rPr>
          <w:rFonts w:ascii="Arial" w:hAnsi="Arial" w:cs="Arial"/>
          <w:sz w:val="24"/>
          <w:szCs w:val="24"/>
        </w:rPr>
        <w:t>whether c</w:t>
      </w:r>
      <w:r w:rsidR="003B4ECB">
        <w:rPr>
          <w:rFonts w:ascii="Arial" w:hAnsi="Arial" w:cs="Arial"/>
          <w:sz w:val="24"/>
          <w:szCs w:val="24"/>
        </w:rPr>
        <w:t xml:space="preserve">reating a personalised story is </w:t>
      </w:r>
      <w:r w:rsidRPr="004A49A8">
        <w:rPr>
          <w:rFonts w:ascii="Arial" w:hAnsi="Arial" w:cs="Arial"/>
          <w:sz w:val="24"/>
          <w:szCs w:val="24"/>
        </w:rPr>
        <w:t>more meaningful.</w:t>
      </w:r>
    </w:p>
    <w:p w:rsidR="004A49A8" w:rsidRPr="004A49A8" w:rsidRDefault="003B4ECB" w:rsidP="004A49A8">
      <w:pPr>
        <w:rPr>
          <w:rFonts w:ascii="Arial" w:hAnsi="Arial" w:cs="Arial"/>
          <w:sz w:val="24"/>
          <w:szCs w:val="24"/>
        </w:rPr>
      </w:pPr>
      <w:r>
        <w:rPr>
          <w:rFonts w:ascii="Arial" w:hAnsi="Arial" w:cs="Arial"/>
          <w:sz w:val="24"/>
          <w:szCs w:val="24"/>
        </w:rPr>
        <w:t xml:space="preserve">Watch the video at </w:t>
      </w:r>
      <w:hyperlink r:id="rId10" w:history="1">
        <w:r w:rsidRPr="005A4C90">
          <w:rPr>
            <w:rStyle w:val="Hyperlink"/>
            <w:rFonts w:ascii="Arial" w:hAnsi="Arial" w:cs="Arial"/>
            <w:sz w:val="24"/>
            <w:szCs w:val="24"/>
          </w:rPr>
          <w:t>www.sense.org.uk/playtoolkits</w:t>
        </w:r>
      </w:hyperlink>
      <w:r>
        <w:rPr>
          <w:rFonts w:ascii="Arial" w:hAnsi="Arial" w:cs="Arial"/>
          <w:sz w:val="24"/>
          <w:szCs w:val="24"/>
        </w:rPr>
        <w:t xml:space="preserve"> </w:t>
      </w:r>
    </w:p>
    <w:p w:rsidR="003B4ECB" w:rsidRDefault="003B4ECB" w:rsidP="004A49A8">
      <w:pPr>
        <w:rPr>
          <w:rFonts w:ascii="Arial" w:hAnsi="Arial" w:cs="Arial"/>
          <w:sz w:val="24"/>
          <w:szCs w:val="24"/>
        </w:rPr>
      </w:pPr>
    </w:p>
    <w:p w:rsidR="003B4ECB" w:rsidRPr="003B4ECB" w:rsidRDefault="003B4ECB" w:rsidP="003B4ECB">
      <w:pPr>
        <w:pStyle w:val="Heading1"/>
        <w:rPr>
          <w:rFonts w:ascii="Arial" w:hAnsi="Arial" w:cs="Arial"/>
          <w:color w:val="000000" w:themeColor="text1"/>
          <w:sz w:val="36"/>
          <w:szCs w:val="36"/>
        </w:rPr>
      </w:pPr>
      <w:r w:rsidRPr="003B4ECB">
        <w:rPr>
          <w:rFonts w:ascii="Arial" w:hAnsi="Arial" w:cs="Arial"/>
          <w:color w:val="000000" w:themeColor="text1"/>
          <w:sz w:val="36"/>
          <w:szCs w:val="36"/>
        </w:rPr>
        <w:t>Focus on the process of play</w:t>
      </w:r>
    </w:p>
    <w:p w:rsidR="003B4ECB" w:rsidRDefault="003B4ECB" w:rsidP="004A49A8">
      <w:pPr>
        <w:rPr>
          <w:rFonts w:ascii="Arial" w:hAnsi="Arial" w:cs="Arial"/>
          <w:sz w:val="24"/>
          <w:szCs w:val="24"/>
        </w:rPr>
      </w:pPr>
    </w:p>
    <w:p w:rsidR="003B4ECB" w:rsidRPr="004A49A8" w:rsidRDefault="003B4ECB" w:rsidP="003B4ECB">
      <w:pPr>
        <w:rPr>
          <w:rFonts w:ascii="Arial" w:hAnsi="Arial" w:cs="Arial"/>
          <w:sz w:val="24"/>
          <w:szCs w:val="24"/>
        </w:rPr>
      </w:pPr>
      <w:r w:rsidRPr="004A49A8">
        <w:rPr>
          <w:rFonts w:ascii="Arial" w:hAnsi="Arial" w:cs="Arial"/>
          <w:sz w:val="24"/>
          <w:szCs w:val="24"/>
        </w:rPr>
        <w:t>Th</w:t>
      </w:r>
      <w:r>
        <w:rPr>
          <w:rFonts w:ascii="Arial" w:hAnsi="Arial" w:cs="Arial"/>
          <w:sz w:val="24"/>
          <w:szCs w:val="24"/>
        </w:rPr>
        <w:t xml:space="preserve">e process of play is the medium </w:t>
      </w:r>
      <w:r w:rsidRPr="004A49A8">
        <w:rPr>
          <w:rFonts w:ascii="Arial" w:hAnsi="Arial" w:cs="Arial"/>
          <w:sz w:val="24"/>
          <w:szCs w:val="24"/>
        </w:rPr>
        <w:t>thr</w:t>
      </w:r>
      <w:r>
        <w:rPr>
          <w:rFonts w:ascii="Arial" w:hAnsi="Arial" w:cs="Arial"/>
          <w:sz w:val="24"/>
          <w:szCs w:val="24"/>
        </w:rPr>
        <w:t xml:space="preserve">ough which children learn. It’s </w:t>
      </w:r>
      <w:r w:rsidRPr="004A49A8">
        <w:rPr>
          <w:rFonts w:ascii="Arial" w:hAnsi="Arial" w:cs="Arial"/>
          <w:sz w:val="24"/>
          <w:szCs w:val="24"/>
        </w:rPr>
        <w:t>important t</w:t>
      </w:r>
      <w:r>
        <w:rPr>
          <w:rFonts w:ascii="Arial" w:hAnsi="Arial" w:cs="Arial"/>
          <w:sz w:val="24"/>
          <w:szCs w:val="24"/>
        </w:rPr>
        <w:t xml:space="preserve">o be flexible and let the child </w:t>
      </w:r>
      <w:r w:rsidRPr="004A49A8">
        <w:rPr>
          <w:rFonts w:ascii="Arial" w:hAnsi="Arial" w:cs="Arial"/>
          <w:sz w:val="24"/>
          <w:szCs w:val="24"/>
        </w:rPr>
        <w:t>lead. Allow th</w:t>
      </w:r>
      <w:r>
        <w:rPr>
          <w:rFonts w:ascii="Arial" w:hAnsi="Arial" w:cs="Arial"/>
          <w:sz w:val="24"/>
          <w:szCs w:val="24"/>
        </w:rPr>
        <w:t xml:space="preserve">em to take the play activity in </w:t>
      </w:r>
      <w:r w:rsidRPr="004A49A8">
        <w:rPr>
          <w:rFonts w:ascii="Arial" w:hAnsi="Arial" w:cs="Arial"/>
          <w:sz w:val="24"/>
          <w:szCs w:val="24"/>
        </w:rPr>
        <w:t>the direction t</w:t>
      </w:r>
      <w:r>
        <w:rPr>
          <w:rFonts w:ascii="Arial" w:hAnsi="Arial" w:cs="Arial"/>
          <w:sz w:val="24"/>
          <w:szCs w:val="24"/>
        </w:rPr>
        <w:t xml:space="preserve">hey choose even if this differs </w:t>
      </w:r>
      <w:r w:rsidRPr="004A49A8">
        <w:rPr>
          <w:rFonts w:ascii="Arial" w:hAnsi="Arial" w:cs="Arial"/>
          <w:sz w:val="24"/>
          <w:szCs w:val="24"/>
        </w:rPr>
        <w:t>from the objective you had in mind.</w:t>
      </w:r>
    </w:p>
    <w:p w:rsidR="004A49A8" w:rsidRPr="004A49A8" w:rsidRDefault="004A49A8" w:rsidP="004A49A8">
      <w:pPr>
        <w:rPr>
          <w:rFonts w:ascii="Arial" w:hAnsi="Arial" w:cs="Arial"/>
          <w:sz w:val="24"/>
          <w:szCs w:val="24"/>
        </w:rPr>
      </w:pPr>
      <w:r w:rsidRPr="003B4ECB">
        <w:rPr>
          <w:rFonts w:ascii="Arial" w:hAnsi="Arial" w:cs="Arial"/>
          <w:b/>
          <w:sz w:val="24"/>
          <w:szCs w:val="24"/>
        </w:rPr>
        <w:t>Messy pl</w:t>
      </w:r>
      <w:r w:rsidR="003B4ECB" w:rsidRPr="003B4ECB">
        <w:rPr>
          <w:rFonts w:ascii="Arial" w:hAnsi="Arial" w:cs="Arial"/>
          <w:b/>
          <w:sz w:val="24"/>
          <w:szCs w:val="24"/>
        </w:rPr>
        <w:t>ay</w:t>
      </w:r>
      <w:r w:rsidR="003B4ECB">
        <w:rPr>
          <w:rFonts w:ascii="Arial" w:hAnsi="Arial" w:cs="Arial"/>
          <w:sz w:val="24"/>
          <w:szCs w:val="24"/>
        </w:rPr>
        <w:t xml:space="preserve"> is an activity where you can </w:t>
      </w:r>
      <w:r w:rsidRPr="004A49A8">
        <w:rPr>
          <w:rFonts w:ascii="Arial" w:hAnsi="Arial" w:cs="Arial"/>
          <w:sz w:val="24"/>
          <w:szCs w:val="24"/>
        </w:rPr>
        <w:t>really foc</w:t>
      </w:r>
      <w:r w:rsidR="003B4ECB">
        <w:rPr>
          <w:rFonts w:ascii="Arial" w:hAnsi="Arial" w:cs="Arial"/>
          <w:sz w:val="24"/>
          <w:szCs w:val="24"/>
        </w:rPr>
        <w:t xml:space="preserve">us on the process. It’s a great </w:t>
      </w:r>
      <w:r w:rsidRPr="004A49A8">
        <w:rPr>
          <w:rFonts w:ascii="Arial" w:hAnsi="Arial" w:cs="Arial"/>
          <w:sz w:val="24"/>
          <w:szCs w:val="24"/>
        </w:rPr>
        <w:t xml:space="preserve">way for the </w:t>
      </w:r>
      <w:r w:rsidR="003B4ECB">
        <w:rPr>
          <w:rFonts w:ascii="Arial" w:hAnsi="Arial" w:cs="Arial"/>
          <w:sz w:val="24"/>
          <w:szCs w:val="24"/>
        </w:rPr>
        <w:t xml:space="preserve">child to learn more about </w:t>
      </w:r>
      <w:r w:rsidRPr="004A49A8">
        <w:rPr>
          <w:rFonts w:ascii="Arial" w:hAnsi="Arial" w:cs="Arial"/>
          <w:sz w:val="24"/>
          <w:szCs w:val="24"/>
        </w:rPr>
        <w:t>things b</w:t>
      </w:r>
      <w:r w:rsidR="003B4ECB">
        <w:rPr>
          <w:rFonts w:ascii="Arial" w:hAnsi="Arial" w:cs="Arial"/>
          <w:sz w:val="24"/>
          <w:szCs w:val="24"/>
        </w:rPr>
        <w:t xml:space="preserve">y experiencing them. Messy play </w:t>
      </w:r>
      <w:r w:rsidRPr="004A49A8">
        <w:rPr>
          <w:rFonts w:ascii="Arial" w:hAnsi="Arial" w:cs="Arial"/>
          <w:sz w:val="24"/>
          <w:szCs w:val="24"/>
        </w:rPr>
        <w:t>can be</w:t>
      </w:r>
      <w:r w:rsidR="003B4ECB">
        <w:rPr>
          <w:rFonts w:ascii="Arial" w:hAnsi="Arial" w:cs="Arial"/>
          <w:sz w:val="24"/>
          <w:szCs w:val="24"/>
        </w:rPr>
        <w:t xml:space="preserve"> presented in a number of ways, </w:t>
      </w:r>
      <w:r w:rsidRPr="004A49A8">
        <w:rPr>
          <w:rFonts w:ascii="Arial" w:hAnsi="Arial" w:cs="Arial"/>
          <w:sz w:val="24"/>
          <w:szCs w:val="24"/>
        </w:rPr>
        <w:t>such a</w:t>
      </w:r>
      <w:r w:rsidR="003B4ECB">
        <w:rPr>
          <w:rFonts w:ascii="Arial" w:hAnsi="Arial" w:cs="Arial"/>
          <w:sz w:val="24"/>
          <w:szCs w:val="24"/>
        </w:rPr>
        <w:t xml:space="preserve">s on sensory trays, each with a </w:t>
      </w:r>
      <w:r w:rsidRPr="004A49A8">
        <w:rPr>
          <w:rFonts w:ascii="Arial" w:hAnsi="Arial" w:cs="Arial"/>
          <w:sz w:val="24"/>
          <w:szCs w:val="24"/>
        </w:rPr>
        <w:t>different</w:t>
      </w:r>
      <w:r w:rsidR="003B4ECB">
        <w:rPr>
          <w:rFonts w:ascii="Arial" w:hAnsi="Arial" w:cs="Arial"/>
          <w:sz w:val="24"/>
          <w:szCs w:val="24"/>
        </w:rPr>
        <w:t xml:space="preserve"> theme. Remember to use edible, </w:t>
      </w:r>
      <w:r w:rsidRPr="004A49A8">
        <w:rPr>
          <w:rFonts w:ascii="Arial" w:hAnsi="Arial" w:cs="Arial"/>
          <w:sz w:val="24"/>
          <w:szCs w:val="24"/>
        </w:rPr>
        <w:t>clean mater</w:t>
      </w:r>
      <w:r w:rsidR="003B4ECB">
        <w:rPr>
          <w:rFonts w:ascii="Arial" w:hAnsi="Arial" w:cs="Arial"/>
          <w:sz w:val="24"/>
          <w:szCs w:val="24"/>
        </w:rPr>
        <w:t xml:space="preserve">ials, and be mindful of choking </w:t>
      </w:r>
      <w:r w:rsidRPr="004A49A8">
        <w:rPr>
          <w:rFonts w:ascii="Arial" w:hAnsi="Arial" w:cs="Arial"/>
          <w:sz w:val="24"/>
          <w:szCs w:val="24"/>
        </w:rPr>
        <w:t>hazards and allergies.</w:t>
      </w:r>
    </w:p>
    <w:p w:rsidR="004A49A8" w:rsidRPr="003B4ECB" w:rsidRDefault="004A49A8" w:rsidP="004A49A8">
      <w:pPr>
        <w:rPr>
          <w:rFonts w:ascii="Arial" w:hAnsi="Arial" w:cs="Arial"/>
          <w:b/>
          <w:sz w:val="24"/>
          <w:szCs w:val="24"/>
        </w:rPr>
      </w:pPr>
      <w:r w:rsidRPr="003B4ECB">
        <w:rPr>
          <w:rFonts w:ascii="Arial" w:hAnsi="Arial" w:cs="Arial"/>
          <w:b/>
          <w:sz w:val="24"/>
          <w:szCs w:val="24"/>
        </w:rPr>
        <w:t>Textures</w:t>
      </w:r>
    </w:p>
    <w:p w:rsidR="004A49A8" w:rsidRPr="004A49A8" w:rsidRDefault="004A49A8" w:rsidP="004A49A8">
      <w:pPr>
        <w:rPr>
          <w:rFonts w:ascii="Arial" w:hAnsi="Arial" w:cs="Arial"/>
          <w:sz w:val="24"/>
          <w:szCs w:val="24"/>
        </w:rPr>
      </w:pPr>
      <w:r w:rsidRPr="004A49A8">
        <w:rPr>
          <w:rFonts w:ascii="Arial" w:hAnsi="Arial" w:cs="Arial"/>
          <w:sz w:val="24"/>
          <w:szCs w:val="24"/>
        </w:rPr>
        <w:t>It’s usef</w:t>
      </w:r>
      <w:r w:rsidR="003B4ECB">
        <w:rPr>
          <w:rFonts w:ascii="Arial" w:hAnsi="Arial" w:cs="Arial"/>
          <w:sz w:val="24"/>
          <w:szCs w:val="24"/>
        </w:rPr>
        <w:t xml:space="preserve">ul to think about the hierarchy </w:t>
      </w:r>
      <w:r w:rsidRPr="004A49A8">
        <w:rPr>
          <w:rFonts w:ascii="Arial" w:hAnsi="Arial" w:cs="Arial"/>
          <w:sz w:val="24"/>
          <w:szCs w:val="24"/>
        </w:rPr>
        <w:t>of texture</w:t>
      </w:r>
      <w:r w:rsidR="003B4ECB">
        <w:rPr>
          <w:rFonts w:ascii="Arial" w:hAnsi="Arial" w:cs="Arial"/>
          <w:sz w:val="24"/>
          <w:szCs w:val="24"/>
        </w:rPr>
        <w:t xml:space="preserve">s. This can help you to make an </w:t>
      </w:r>
      <w:r w:rsidRPr="004A49A8">
        <w:rPr>
          <w:rFonts w:ascii="Arial" w:hAnsi="Arial" w:cs="Arial"/>
          <w:sz w:val="24"/>
          <w:szCs w:val="24"/>
        </w:rPr>
        <w:t>activity sui</w:t>
      </w:r>
      <w:r w:rsidR="003B4ECB">
        <w:rPr>
          <w:rFonts w:ascii="Arial" w:hAnsi="Arial" w:cs="Arial"/>
          <w:sz w:val="24"/>
          <w:szCs w:val="24"/>
        </w:rPr>
        <w:t xml:space="preserve">table for a child’s preferences </w:t>
      </w:r>
      <w:r w:rsidRPr="004A49A8">
        <w:rPr>
          <w:rFonts w:ascii="Arial" w:hAnsi="Arial" w:cs="Arial"/>
          <w:sz w:val="24"/>
          <w:szCs w:val="24"/>
        </w:rPr>
        <w:t>and also to think about variety.</w:t>
      </w:r>
    </w:p>
    <w:p w:rsidR="004A49A8" w:rsidRPr="004A49A8" w:rsidRDefault="004A49A8" w:rsidP="004A49A8">
      <w:pPr>
        <w:rPr>
          <w:rFonts w:ascii="Arial" w:hAnsi="Arial" w:cs="Arial"/>
          <w:sz w:val="24"/>
          <w:szCs w:val="24"/>
        </w:rPr>
      </w:pPr>
      <w:r w:rsidRPr="004A49A8">
        <w:rPr>
          <w:rFonts w:ascii="Arial" w:hAnsi="Arial" w:cs="Arial"/>
          <w:sz w:val="24"/>
          <w:szCs w:val="24"/>
        </w:rPr>
        <w:t>Easy tex</w:t>
      </w:r>
      <w:r w:rsidR="003B4ECB">
        <w:rPr>
          <w:rFonts w:ascii="Arial" w:hAnsi="Arial" w:cs="Arial"/>
          <w:sz w:val="24"/>
          <w:szCs w:val="24"/>
        </w:rPr>
        <w:t xml:space="preserve">tures: with these the child has </w:t>
      </w:r>
      <w:r w:rsidRPr="004A49A8">
        <w:rPr>
          <w:rFonts w:ascii="Arial" w:hAnsi="Arial" w:cs="Arial"/>
          <w:sz w:val="24"/>
          <w:szCs w:val="24"/>
        </w:rPr>
        <w:t>more control over contact.</w:t>
      </w:r>
    </w:p>
    <w:p w:rsidR="004A49A8" w:rsidRPr="003B4ECB" w:rsidRDefault="004A49A8" w:rsidP="003B4ECB">
      <w:pPr>
        <w:pStyle w:val="ListParagraph"/>
        <w:numPr>
          <w:ilvl w:val="0"/>
          <w:numId w:val="32"/>
        </w:numPr>
        <w:rPr>
          <w:rFonts w:ascii="Arial" w:hAnsi="Arial" w:cs="Arial"/>
          <w:sz w:val="24"/>
          <w:szCs w:val="24"/>
        </w:rPr>
      </w:pPr>
      <w:r w:rsidRPr="003B4ECB">
        <w:rPr>
          <w:rFonts w:ascii="Arial" w:hAnsi="Arial" w:cs="Arial"/>
          <w:sz w:val="24"/>
          <w:szCs w:val="24"/>
        </w:rPr>
        <w:t>Dry te</w:t>
      </w:r>
      <w:r w:rsidR="003B4ECB" w:rsidRPr="003B4ECB">
        <w:rPr>
          <w:rFonts w:ascii="Arial" w:hAnsi="Arial" w:cs="Arial"/>
          <w:sz w:val="24"/>
          <w:szCs w:val="24"/>
        </w:rPr>
        <w:t xml:space="preserve">xtures that fall away from your </w:t>
      </w:r>
      <w:r w:rsidRPr="003B4ECB">
        <w:rPr>
          <w:rFonts w:ascii="Arial" w:hAnsi="Arial" w:cs="Arial"/>
          <w:sz w:val="24"/>
          <w:szCs w:val="24"/>
        </w:rPr>
        <w:t xml:space="preserve">hand: dried </w:t>
      </w:r>
      <w:r w:rsidR="003B4ECB" w:rsidRPr="003B4ECB">
        <w:rPr>
          <w:rFonts w:ascii="Arial" w:hAnsi="Arial" w:cs="Arial"/>
          <w:sz w:val="24"/>
          <w:szCs w:val="24"/>
        </w:rPr>
        <w:t xml:space="preserve">rice, dry sand, dry lentils, or </w:t>
      </w:r>
      <w:r w:rsidRPr="003B4ECB">
        <w:rPr>
          <w:rFonts w:ascii="Arial" w:hAnsi="Arial" w:cs="Arial"/>
          <w:sz w:val="24"/>
          <w:szCs w:val="24"/>
        </w:rPr>
        <w:t>cotton wool.</w:t>
      </w:r>
    </w:p>
    <w:p w:rsidR="004A49A8" w:rsidRPr="003B4ECB" w:rsidRDefault="004A49A8" w:rsidP="003B4ECB">
      <w:pPr>
        <w:pStyle w:val="ListParagraph"/>
        <w:numPr>
          <w:ilvl w:val="0"/>
          <w:numId w:val="32"/>
        </w:numPr>
        <w:rPr>
          <w:rFonts w:ascii="Arial" w:hAnsi="Arial" w:cs="Arial"/>
          <w:sz w:val="24"/>
          <w:szCs w:val="24"/>
        </w:rPr>
      </w:pPr>
      <w:r w:rsidRPr="003B4ECB">
        <w:rPr>
          <w:rFonts w:ascii="Arial" w:hAnsi="Arial" w:cs="Arial"/>
          <w:sz w:val="24"/>
          <w:szCs w:val="24"/>
        </w:rPr>
        <w:t>Dry tex</w:t>
      </w:r>
      <w:r w:rsidR="003B4ECB" w:rsidRPr="003B4ECB">
        <w:rPr>
          <w:rFonts w:ascii="Arial" w:hAnsi="Arial" w:cs="Arial"/>
          <w:sz w:val="24"/>
          <w:szCs w:val="24"/>
        </w:rPr>
        <w:t xml:space="preserve">tures that mostly fall away but </w:t>
      </w:r>
      <w:r w:rsidRPr="003B4ECB">
        <w:rPr>
          <w:rFonts w:ascii="Arial" w:hAnsi="Arial" w:cs="Arial"/>
          <w:sz w:val="24"/>
          <w:szCs w:val="24"/>
        </w:rPr>
        <w:t>some par</w:t>
      </w:r>
      <w:r w:rsidR="003B4ECB" w:rsidRPr="003B4ECB">
        <w:rPr>
          <w:rFonts w:ascii="Arial" w:hAnsi="Arial" w:cs="Arial"/>
          <w:sz w:val="24"/>
          <w:szCs w:val="24"/>
        </w:rPr>
        <w:t xml:space="preserve">ticles or bits may stick to the </w:t>
      </w:r>
      <w:r w:rsidRPr="003B4ECB">
        <w:rPr>
          <w:rFonts w:ascii="Arial" w:hAnsi="Arial" w:cs="Arial"/>
          <w:sz w:val="24"/>
          <w:szCs w:val="24"/>
        </w:rPr>
        <w:t>han</w:t>
      </w:r>
      <w:r w:rsidR="003B4ECB" w:rsidRPr="003B4ECB">
        <w:rPr>
          <w:rFonts w:ascii="Arial" w:hAnsi="Arial" w:cs="Arial"/>
          <w:sz w:val="24"/>
          <w:szCs w:val="24"/>
        </w:rPr>
        <w:t xml:space="preserve">d: play dough, sterile compost, </w:t>
      </w:r>
      <w:r w:rsidRPr="003B4ECB">
        <w:rPr>
          <w:rFonts w:ascii="Arial" w:hAnsi="Arial" w:cs="Arial"/>
          <w:sz w:val="24"/>
          <w:szCs w:val="24"/>
        </w:rPr>
        <w:t>clean mud, or chalk.</w:t>
      </w:r>
    </w:p>
    <w:p w:rsidR="004A49A8" w:rsidRPr="004A49A8" w:rsidRDefault="004A49A8" w:rsidP="004A49A8">
      <w:pPr>
        <w:rPr>
          <w:rFonts w:ascii="Arial" w:hAnsi="Arial" w:cs="Arial"/>
          <w:sz w:val="24"/>
          <w:szCs w:val="24"/>
        </w:rPr>
      </w:pPr>
      <w:r w:rsidRPr="004A49A8">
        <w:rPr>
          <w:rFonts w:ascii="Arial" w:hAnsi="Arial" w:cs="Arial"/>
          <w:sz w:val="24"/>
          <w:szCs w:val="24"/>
        </w:rPr>
        <w:t>Difficult textures: with these the child has</w:t>
      </w:r>
      <w:r w:rsidR="003B4ECB">
        <w:rPr>
          <w:rFonts w:ascii="Arial" w:hAnsi="Arial" w:cs="Arial"/>
          <w:sz w:val="24"/>
          <w:szCs w:val="24"/>
        </w:rPr>
        <w:t xml:space="preserve"> </w:t>
      </w:r>
      <w:r w:rsidRPr="004A49A8">
        <w:rPr>
          <w:rFonts w:ascii="Arial" w:hAnsi="Arial" w:cs="Arial"/>
          <w:sz w:val="24"/>
          <w:szCs w:val="24"/>
        </w:rPr>
        <w:t>less control over contact.</w:t>
      </w:r>
    </w:p>
    <w:p w:rsidR="004A49A8" w:rsidRPr="003B4ECB" w:rsidRDefault="004A49A8" w:rsidP="003B4ECB">
      <w:pPr>
        <w:pStyle w:val="ListParagraph"/>
        <w:numPr>
          <w:ilvl w:val="0"/>
          <w:numId w:val="34"/>
        </w:numPr>
        <w:rPr>
          <w:rFonts w:ascii="Arial" w:hAnsi="Arial" w:cs="Arial"/>
          <w:sz w:val="24"/>
          <w:szCs w:val="24"/>
        </w:rPr>
      </w:pPr>
      <w:r w:rsidRPr="003B4ECB">
        <w:rPr>
          <w:rFonts w:ascii="Arial" w:hAnsi="Arial" w:cs="Arial"/>
          <w:sz w:val="24"/>
          <w:szCs w:val="24"/>
        </w:rPr>
        <w:t xml:space="preserve">Wet </w:t>
      </w:r>
      <w:r w:rsidR="003B4ECB" w:rsidRPr="003B4ECB">
        <w:rPr>
          <w:rFonts w:ascii="Arial" w:hAnsi="Arial" w:cs="Arial"/>
          <w:sz w:val="24"/>
          <w:szCs w:val="24"/>
        </w:rPr>
        <w:t xml:space="preserve">textures that stick to the hand </w:t>
      </w:r>
      <w:r w:rsidRPr="003B4ECB">
        <w:rPr>
          <w:rFonts w:ascii="Arial" w:hAnsi="Arial" w:cs="Arial"/>
          <w:sz w:val="24"/>
          <w:szCs w:val="24"/>
        </w:rPr>
        <w:t>but the</w:t>
      </w:r>
      <w:r w:rsidR="003B4ECB" w:rsidRPr="003B4ECB">
        <w:rPr>
          <w:rFonts w:ascii="Arial" w:hAnsi="Arial" w:cs="Arial"/>
          <w:sz w:val="24"/>
          <w:szCs w:val="24"/>
        </w:rPr>
        <w:t xml:space="preserve"> child can easily break contact </w:t>
      </w:r>
      <w:r w:rsidRPr="003B4ECB">
        <w:rPr>
          <w:rFonts w:ascii="Arial" w:hAnsi="Arial" w:cs="Arial"/>
          <w:sz w:val="24"/>
          <w:szCs w:val="24"/>
        </w:rPr>
        <w:t>with (</w:t>
      </w:r>
      <w:r w:rsidR="003B4ECB" w:rsidRPr="003B4ECB">
        <w:rPr>
          <w:rFonts w:ascii="Arial" w:hAnsi="Arial" w:cs="Arial"/>
          <w:sz w:val="24"/>
          <w:szCs w:val="24"/>
        </w:rPr>
        <w:t xml:space="preserve">e.g. by lightly wiping): jelly, </w:t>
      </w:r>
      <w:r w:rsidRPr="003B4ECB">
        <w:rPr>
          <w:rFonts w:ascii="Arial" w:hAnsi="Arial" w:cs="Arial"/>
          <w:sz w:val="24"/>
          <w:szCs w:val="24"/>
        </w:rPr>
        <w:t>bake</w:t>
      </w:r>
      <w:r w:rsidR="003B4ECB" w:rsidRPr="003B4ECB">
        <w:rPr>
          <w:rFonts w:ascii="Arial" w:hAnsi="Arial" w:cs="Arial"/>
          <w:sz w:val="24"/>
          <w:szCs w:val="24"/>
        </w:rPr>
        <w:t xml:space="preserve">d beans, wet sand, or sensitive </w:t>
      </w:r>
      <w:r w:rsidRPr="003B4ECB">
        <w:rPr>
          <w:rFonts w:ascii="Arial" w:hAnsi="Arial" w:cs="Arial"/>
          <w:sz w:val="24"/>
          <w:szCs w:val="24"/>
        </w:rPr>
        <w:t>shaving foam.</w:t>
      </w:r>
    </w:p>
    <w:p w:rsidR="004A49A8" w:rsidRPr="003B4ECB" w:rsidRDefault="004A49A8" w:rsidP="003B4ECB">
      <w:pPr>
        <w:pStyle w:val="ListParagraph"/>
        <w:numPr>
          <w:ilvl w:val="0"/>
          <w:numId w:val="34"/>
        </w:numPr>
        <w:rPr>
          <w:rFonts w:ascii="Arial" w:hAnsi="Arial" w:cs="Arial"/>
          <w:sz w:val="24"/>
          <w:szCs w:val="24"/>
        </w:rPr>
      </w:pPr>
      <w:r w:rsidRPr="003B4ECB">
        <w:rPr>
          <w:rFonts w:ascii="Arial" w:hAnsi="Arial" w:cs="Arial"/>
          <w:sz w:val="24"/>
          <w:szCs w:val="24"/>
        </w:rPr>
        <w:t>Wet textures th</w:t>
      </w:r>
      <w:r w:rsidR="003B4ECB" w:rsidRPr="003B4ECB">
        <w:rPr>
          <w:rFonts w:ascii="Arial" w:hAnsi="Arial" w:cs="Arial"/>
          <w:sz w:val="24"/>
          <w:szCs w:val="24"/>
        </w:rPr>
        <w:t xml:space="preserve">at stick to the hand </w:t>
      </w:r>
      <w:r w:rsidRPr="003B4ECB">
        <w:rPr>
          <w:rFonts w:ascii="Arial" w:hAnsi="Arial" w:cs="Arial"/>
          <w:sz w:val="24"/>
          <w:szCs w:val="24"/>
        </w:rPr>
        <w:t xml:space="preserve">and the </w:t>
      </w:r>
      <w:r w:rsidR="003B4ECB" w:rsidRPr="003B4ECB">
        <w:rPr>
          <w:rFonts w:ascii="Arial" w:hAnsi="Arial" w:cs="Arial"/>
          <w:sz w:val="24"/>
          <w:szCs w:val="24"/>
        </w:rPr>
        <w:t xml:space="preserve">child has least control of when </w:t>
      </w:r>
      <w:r w:rsidRPr="003B4ECB">
        <w:rPr>
          <w:rFonts w:ascii="Arial" w:hAnsi="Arial" w:cs="Arial"/>
          <w:sz w:val="24"/>
          <w:szCs w:val="24"/>
        </w:rPr>
        <w:t>break</w:t>
      </w:r>
      <w:r w:rsidR="003B4ECB" w:rsidRPr="003B4ECB">
        <w:rPr>
          <w:rFonts w:ascii="Arial" w:hAnsi="Arial" w:cs="Arial"/>
          <w:sz w:val="24"/>
          <w:szCs w:val="24"/>
        </w:rPr>
        <w:t xml:space="preserve">ing contact (e.g. by repeatedly </w:t>
      </w:r>
      <w:r w:rsidRPr="003B4ECB">
        <w:rPr>
          <w:rFonts w:ascii="Arial" w:hAnsi="Arial" w:cs="Arial"/>
          <w:sz w:val="24"/>
          <w:szCs w:val="24"/>
        </w:rPr>
        <w:t>wipin</w:t>
      </w:r>
      <w:r w:rsidR="003B4ECB" w:rsidRPr="003B4ECB">
        <w:rPr>
          <w:rFonts w:ascii="Arial" w:hAnsi="Arial" w:cs="Arial"/>
          <w:sz w:val="24"/>
          <w:szCs w:val="24"/>
        </w:rPr>
        <w:t xml:space="preserve">g): yoghurt, finger-paint, mud, </w:t>
      </w:r>
      <w:r w:rsidRPr="003B4ECB">
        <w:rPr>
          <w:rFonts w:ascii="Arial" w:hAnsi="Arial" w:cs="Arial"/>
          <w:sz w:val="24"/>
          <w:szCs w:val="24"/>
        </w:rPr>
        <w:t>Angel Delight, or ice cream.</w:t>
      </w:r>
    </w:p>
    <w:p w:rsidR="004A49A8" w:rsidRPr="004A49A8" w:rsidRDefault="004A49A8" w:rsidP="004A49A8">
      <w:pPr>
        <w:rPr>
          <w:rFonts w:ascii="Arial" w:hAnsi="Arial" w:cs="Arial"/>
          <w:sz w:val="24"/>
          <w:szCs w:val="24"/>
        </w:rPr>
      </w:pPr>
      <w:r w:rsidRPr="004A49A8">
        <w:rPr>
          <w:rFonts w:ascii="Arial" w:hAnsi="Arial" w:cs="Arial"/>
          <w:sz w:val="24"/>
          <w:szCs w:val="24"/>
        </w:rPr>
        <w:t>Changin</w:t>
      </w:r>
      <w:r w:rsidR="003B4ECB">
        <w:rPr>
          <w:rFonts w:ascii="Arial" w:hAnsi="Arial" w:cs="Arial"/>
          <w:sz w:val="24"/>
          <w:szCs w:val="24"/>
        </w:rPr>
        <w:t xml:space="preserve">g textures: you can demonstrate </w:t>
      </w:r>
      <w:r w:rsidRPr="004A49A8">
        <w:rPr>
          <w:rFonts w:ascii="Arial" w:hAnsi="Arial" w:cs="Arial"/>
          <w:sz w:val="24"/>
          <w:szCs w:val="24"/>
        </w:rPr>
        <w:t>how t</w:t>
      </w:r>
      <w:r w:rsidR="003B4ECB">
        <w:rPr>
          <w:rFonts w:ascii="Arial" w:hAnsi="Arial" w:cs="Arial"/>
          <w:sz w:val="24"/>
          <w:szCs w:val="24"/>
        </w:rPr>
        <w:t xml:space="preserve">extures change by starting with </w:t>
      </w:r>
      <w:r w:rsidRPr="004A49A8">
        <w:rPr>
          <w:rFonts w:ascii="Arial" w:hAnsi="Arial" w:cs="Arial"/>
          <w:sz w:val="24"/>
          <w:szCs w:val="24"/>
        </w:rPr>
        <w:t>dried custard po</w:t>
      </w:r>
      <w:r w:rsidR="003B4ECB">
        <w:rPr>
          <w:rFonts w:ascii="Arial" w:hAnsi="Arial" w:cs="Arial"/>
          <w:sz w:val="24"/>
          <w:szCs w:val="24"/>
        </w:rPr>
        <w:t xml:space="preserve">wder or dried shredded </w:t>
      </w:r>
      <w:r w:rsidRPr="004A49A8">
        <w:rPr>
          <w:rFonts w:ascii="Arial" w:hAnsi="Arial" w:cs="Arial"/>
          <w:sz w:val="24"/>
          <w:szCs w:val="24"/>
        </w:rPr>
        <w:t>tissues and then adding water.</w:t>
      </w:r>
    </w:p>
    <w:p w:rsidR="004A49A8" w:rsidRPr="003B4ECB" w:rsidRDefault="004A49A8" w:rsidP="004A49A8">
      <w:pPr>
        <w:rPr>
          <w:rFonts w:ascii="Arial" w:hAnsi="Arial" w:cs="Arial"/>
          <w:b/>
          <w:sz w:val="24"/>
          <w:szCs w:val="24"/>
        </w:rPr>
      </w:pPr>
      <w:r w:rsidRPr="003B4ECB">
        <w:rPr>
          <w:rFonts w:ascii="Arial" w:hAnsi="Arial" w:cs="Arial"/>
          <w:b/>
          <w:sz w:val="24"/>
          <w:szCs w:val="24"/>
        </w:rPr>
        <w:t>Hand movement</w:t>
      </w:r>
    </w:p>
    <w:p w:rsidR="004A49A8" w:rsidRPr="004A49A8" w:rsidRDefault="004A49A8" w:rsidP="004A49A8">
      <w:pPr>
        <w:rPr>
          <w:rFonts w:ascii="Arial" w:hAnsi="Arial" w:cs="Arial"/>
          <w:sz w:val="24"/>
          <w:szCs w:val="24"/>
        </w:rPr>
      </w:pPr>
      <w:r w:rsidRPr="004A49A8">
        <w:rPr>
          <w:rFonts w:ascii="Arial" w:hAnsi="Arial" w:cs="Arial"/>
          <w:sz w:val="24"/>
          <w:szCs w:val="24"/>
        </w:rPr>
        <w:t>Whe</w:t>
      </w:r>
      <w:r w:rsidR="003B4ECB">
        <w:rPr>
          <w:rFonts w:ascii="Arial" w:hAnsi="Arial" w:cs="Arial"/>
          <w:sz w:val="24"/>
          <w:szCs w:val="24"/>
        </w:rPr>
        <w:t xml:space="preserve">n undertaking this activity, be </w:t>
      </w:r>
      <w:r w:rsidRPr="004A49A8">
        <w:rPr>
          <w:rFonts w:ascii="Arial" w:hAnsi="Arial" w:cs="Arial"/>
          <w:sz w:val="24"/>
          <w:szCs w:val="24"/>
        </w:rPr>
        <w:t xml:space="preserve">mindful </w:t>
      </w:r>
      <w:r w:rsidR="003B4ECB">
        <w:rPr>
          <w:rFonts w:ascii="Arial" w:hAnsi="Arial" w:cs="Arial"/>
          <w:sz w:val="24"/>
          <w:szCs w:val="24"/>
        </w:rPr>
        <w:t xml:space="preserve">of different movements you want </w:t>
      </w:r>
      <w:r w:rsidRPr="004A49A8">
        <w:rPr>
          <w:rFonts w:ascii="Arial" w:hAnsi="Arial" w:cs="Arial"/>
          <w:sz w:val="24"/>
          <w:szCs w:val="24"/>
        </w:rPr>
        <w:t>to encourage. These can include:</w:t>
      </w:r>
    </w:p>
    <w:p w:rsidR="004A49A8" w:rsidRPr="003B4ECB" w:rsidRDefault="004A49A8" w:rsidP="003B4ECB">
      <w:pPr>
        <w:pStyle w:val="ListParagraph"/>
        <w:numPr>
          <w:ilvl w:val="0"/>
          <w:numId w:val="35"/>
        </w:numPr>
        <w:rPr>
          <w:rFonts w:ascii="Arial" w:hAnsi="Arial" w:cs="Arial"/>
          <w:sz w:val="24"/>
          <w:szCs w:val="24"/>
        </w:rPr>
      </w:pPr>
      <w:r w:rsidRPr="003B4ECB">
        <w:rPr>
          <w:rFonts w:ascii="Arial" w:hAnsi="Arial" w:cs="Arial"/>
          <w:sz w:val="24"/>
          <w:szCs w:val="24"/>
        </w:rPr>
        <w:t>A p</w:t>
      </w:r>
      <w:r w:rsidR="003B4ECB" w:rsidRPr="003B4ECB">
        <w:rPr>
          <w:rFonts w:ascii="Arial" w:hAnsi="Arial" w:cs="Arial"/>
          <w:sz w:val="24"/>
          <w:szCs w:val="24"/>
        </w:rPr>
        <w:t xml:space="preserve">almer grasp (squeezing toys and </w:t>
      </w:r>
      <w:r w:rsidRPr="003B4ECB">
        <w:rPr>
          <w:rFonts w:ascii="Arial" w:hAnsi="Arial" w:cs="Arial"/>
          <w:sz w:val="24"/>
          <w:szCs w:val="24"/>
        </w:rPr>
        <w:t>play dough)</w:t>
      </w:r>
    </w:p>
    <w:p w:rsidR="004A49A8" w:rsidRPr="003B4ECB" w:rsidRDefault="004A49A8" w:rsidP="003B4ECB">
      <w:pPr>
        <w:pStyle w:val="ListParagraph"/>
        <w:numPr>
          <w:ilvl w:val="0"/>
          <w:numId w:val="35"/>
        </w:numPr>
        <w:rPr>
          <w:rFonts w:ascii="Arial" w:hAnsi="Arial" w:cs="Arial"/>
          <w:sz w:val="24"/>
          <w:szCs w:val="24"/>
        </w:rPr>
      </w:pPr>
      <w:r w:rsidRPr="003B4ECB">
        <w:rPr>
          <w:rFonts w:ascii="Arial" w:hAnsi="Arial" w:cs="Arial"/>
          <w:sz w:val="24"/>
          <w:szCs w:val="24"/>
        </w:rPr>
        <w:t>Using thumb and fingers (buil</w:t>
      </w:r>
      <w:r w:rsidR="003B4ECB" w:rsidRPr="003B4ECB">
        <w:rPr>
          <w:rFonts w:ascii="Arial" w:hAnsi="Arial" w:cs="Arial"/>
          <w:sz w:val="24"/>
          <w:szCs w:val="24"/>
        </w:rPr>
        <w:t xml:space="preserve">ding </w:t>
      </w:r>
      <w:r w:rsidRPr="003B4ECB">
        <w:rPr>
          <w:rFonts w:ascii="Arial" w:hAnsi="Arial" w:cs="Arial"/>
          <w:sz w:val="24"/>
          <w:szCs w:val="24"/>
        </w:rPr>
        <w:t>towers of bricks)</w:t>
      </w:r>
    </w:p>
    <w:p w:rsidR="004A49A8" w:rsidRPr="003B4ECB" w:rsidRDefault="004A49A8" w:rsidP="003B4ECB">
      <w:pPr>
        <w:pStyle w:val="ListParagraph"/>
        <w:numPr>
          <w:ilvl w:val="0"/>
          <w:numId w:val="35"/>
        </w:numPr>
        <w:rPr>
          <w:rFonts w:ascii="Arial" w:hAnsi="Arial" w:cs="Arial"/>
          <w:sz w:val="24"/>
          <w:szCs w:val="24"/>
        </w:rPr>
      </w:pPr>
      <w:r w:rsidRPr="003B4ECB">
        <w:rPr>
          <w:rFonts w:ascii="Arial" w:hAnsi="Arial" w:cs="Arial"/>
          <w:sz w:val="24"/>
          <w:szCs w:val="24"/>
        </w:rPr>
        <w:t>Pincer grip (popping bubble wrap)</w:t>
      </w:r>
    </w:p>
    <w:p w:rsidR="004A49A8" w:rsidRPr="003B4ECB" w:rsidRDefault="004A49A8" w:rsidP="003B4ECB">
      <w:pPr>
        <w:pStyle w:val="ListParagraph"/>
        <w:numPr>
          <w:ilvl w:val="0"/>
          <w:numId w:val="35"/>
        </w:numPr>
        <w:rPr>
          <w:rFonts w:ascii="Arial" w:hAnsi="Arial" w:cs="Arial"/>
          <w:sz w:val="24"/>
          <w:szCs w:val="24"/>
        </w:rPr>
      </w:pPr>
      <w:r w:rsidRPr="003B4ECB">
        <w:rPr>
          <w:rFonts w:ascii="Arial" w:hAnsi="Arial" w:cs="Arial"/>
          <w:sz w:val="24"/>
          <w:szCs w:val="24"/>
        </w:rPr>
        <w:t>Release (placing objects in containers)</w:t>
      </w:r>
    </w:p>
    <w:p w:rsidR="004A49A8" w:rsidRPr="003B4ECB" w:rsidRDefault="003B4ECB" w:rsidP="003B4ECB">
      <w:pPr>
        <w:pStyle w:val="ListParagraph"/>
        <w:numPr>
          <w:ilvl w:val="0"/>
          <w:numId w:val="35"/>
        </w:numPr>
        <w:rPr>
          <w:rFonts w:ascii="Arial" w:hAnsi="Arial" w:cs="Arial"/>
          <w:sz w:val="24"/>
          <w:szCs w:val="24"/>
        </w:rPr>
      </w:pPr>
      <w:r w:rsidRPr="003B4ECB">
        <w:rPr>
          <w:rFonts w:ascii="Arial" w:hAnsi="Arial" w:cs="Arial"/>
          <w:sz w:val="24"/>
          <w:szCs w:val="24"/>
        </w:rPr>
        <w:t xml:space="preserve">Rotary action (pouring from one </w:t>
      </w:r>
      <w:r w:rsidR="004A49A8" w:rsidRPr="003B4ECB">
        <w:rPr>
          <w:rFonts w:ascii="Arial" w:hAnsi="Arial" w:cs="Arial"/>
          <w:sz w:val="24"/>
          <w:szCs w:val="24"/>
        </w:rPr>
        <w:t>container to another)</w:t>
      </w:r>
    </w:p>
    <w:p w:rsidR="004A49A8" w:rsidRPr="003B4ECB" w:rsidRDefault="004A49A8" w:rsidP="003B4ECB">
      <w:pPr>
        <w:pStyle w:val="ListParagraph"/>
        <w:numPr>
          <w:ilvl w:val="0"/>
          <w:numId w:val="35"/>
        </w:numPr>
        <w:rPr>
          <w:rFonts w:ascii="Arial" w:hAnsi="Arial" w:cs="Arial"/>
          <w:sz w:val="24"/>
          <w:szCs w:val="24"/>
        </w:rPr>
      </w:pPr>
      <w:r w:rsidRPr="003B4ECB">
        <w:rPr>
          <w:rFonts w:ascii="Arial" w:hAnsi="Arial" w:cs="Arial"/>
          <w:sz w:val="24"/>
          <w:szCs w:val="24"/>
        </w:rPr>
        <w:t>Finger is</w:t>
      </w:r>
      <w:r w:rsidR="003B4ECB" w:rsidRPr="003B4ECB">
        <w:rPr>
          <w:rFonts w:ascii="Arial" w:hAnsi="Arial" w:cs="Arial"/>
          <w:sz w:val="24"/>
          <w:szCs w:val="24"/>
        </w:rPr>
        <w:t xml:space="preserve">olation (making fingerprints in </w:t>
      </w:r>
      <w:r w:rsidRPr="003B4ECB">
        <w:rPr>
          <w:rFonts w:ascii="Arial" w:hAnsi="Arial" w:cs="Arial"/>
          <w:sz w:val="24"/>
          <w:szCs w:val="24"/>
        </w:rPr>
        <w:t>play dough)</w:t>
      </w:r>
    </w:p>
    <w:p w:rsidR="004A49A8" w:rsidRPr="003B4ECB" w:rsidRDefault="004A49A8" w:rsidP="003B4ECB">
      <w:pPr>
        <w:pStyle w:val="ListParagraph"/>
        <w:numPr>
          <w:ilvl w:val="0"/>
          <w:numId w:val="35"/>
        </w:numPr>
        <w:rPr>
          <w:rFonts w:ascii="Arial" w:hAnsi="Arial" w:cs="Arial"/>
          <w:sz w:val="24"/>
          <w:szCs w:val="24"/>
        </w:rPr>
      </w:pPr>
      <w:r w:rsidRPr="003B4ECB">
        <w:rPr>
          <w:rFonts w:ascii="Arial" w:hAnsi="Arial" w:cs="Arial"/>
          <w:sz w:val="24"/>
          <w:szCs w:val="24"/>
        </w:rPr>
        <w:t>Bilateral hand use (tearing paper)</w:t>
      </w:r>
    </w:p>
    <w:p w:rsidR="004A49A8" w:rsidRPr="003B4ECB" w:rsidRDefault="003B4ECB" w:rsidP="003B4ECB">
      <w:pPr>
        <w:pStyle w:val="ListParagraph"/>
        <w:numPr>
          <w:ilvl w:val="0"/>
          <w:numId w:val="35"/>
        </w:numPr>
        <w:rPr>
          <w:rFonts w:ascii="Arial" w:hAnsi="Arial" w:cs="Arial"/>
          <w:sz w:val="24"/>
          <w:szCs w:val="24"/>
        </w:rPr>
      </w:pPr>
      <w:r w:rsidRPr="003B4ECB">
        <w:rPr>
          <w:rFonts w:ascii="Arial" w:hAnsi="Arial" w:cs="Arial"/>
          <w:sz w:val="24"/>
          <w:szCs w:val="24"/>
        </w:rPr>
        <w:t xml:space="preserve">Hand and finger strength </w:t>
      </w:r>
      <w:r w:rsidR="004A49A8" w:rsidRPr="003B4ECB">
        <w:rPr>
          <w:rFonts w:ascii="Arial" w:hAnsi="Arial" w:cs="Arial"/>
          <w:sz w:val="24"/>
          <w:szCs w:val="24"/>
        </w:rPr>
        <w:t>(manipulating play dough)</w:t>
      </w:r>
    </w:p>
    <w:p w:rsidR="004A49A8" w:rsidRPr="003B4ECB" w:rsidRDefault="004A49A8" w:rsidP="003B4ECB">
      <w:pPr>
        <w:pStyle w:val="ListParagraph"/>
        <w:numPr>
          <w:ilvl w:val="0"/>
          <w:numId w:val="35"/>
        </w:numPr>
        <w:rPr>
          <w:rFonts w:ascii="Arial" w:hAnsi="Arial" w:cs="Arial"/>
          <w:sz w:val="24"/>
          <w:szCs w:val="24"/>
        </w:rPr>
      </w:pPr>
      <w:r w:rsidRPr="003B4ECB">
        <w:rPr>
          <w:rFonts w:ascii="Arial" w:hAnsi="Arial" w:cs="Arial"/>
          <w:sz w:val="24"/>
          <w:szCs w:val="24"/>
        </w:rPr>
        <w:t>Tracking (following lines of wool).</w:t>
      </w:r>
    </w:p>
    <w:p w:rsidR="004A49A8" w:rsidRPr="003B4ECB" w:rsidRDefault="004A49A8" w:rsidP="004A49A8">
      <w:pPr>
        <w:rPr>
          <w:rFonts w:ascii="Arial" w:hAnsi="Arial" w:cs="Arial"/>
          <w:b/>
          <w:sz w:val="24"/>
          <w:szCs w:val="24"/>
        </w:rPr>
      </w:pPr>
      <w:r w:rsidRPr="003B4ECB">
        <w:rPr>
          <w:rFonts w:ascii="Arial" w:hAnsi="Arial" w:cs="Arial"/>
          <w:b/>
          <w:sz w:val="24"/>
          <w:szCs w:val="24"/>
        </w:rPr>
        <w:t>Adaptation</w:t>
      </w:r>
    </w:p>
    <w:p w:rsidR="004A49A8" w:rsidRPr="004A49A8" w:rsidRDefault="004A49A8" w:rsidP="004A49A8">
      <w:pPr>
        <w:rPr>
          <w:rFonts w:ascii="Arial" w:hAnsi="Arial" w:cs="Arial"/>
          <w:sz w:val="24"/>
          <w:szCs w:val="24"/>
        </w:rPr>
      </w:pPr>
      <w:r w:rsidRPr="004A49A8">
        <w:rPr>
          <w:rFonts w:ascii="Arial" w:hAnsi="Arial" w:cs="Arial"/>
          <w:sz w:val="24"/>
          <w:szCs w:val="24"/>
        </w:rPr>
        <w:t>Not all chil</w:t>
      </w:r>
      <w:r w:rsidR="003B4ECB">
        <w:rPr>
          <w:rFonts w:ascii="Arial" w:hAnsi="Arial" w:cs="Arial"/>
          <w:sz w:val="24"/>
          <w:szCs w:val="24"/>
        </w:rPr>
        <w:t xml:space="preserve">dren will be able to make these </w:t>
      </w:r>
      <w:r w:rsidRPr="004A49A8">
        <w:rPr>
          <w:rFonts w:ascii="Arial" w:hAnsi="Arial" w:cs="Arial"/>
          <w:sz w:val="24"/>
          <w:szCs w:val="24"/>
        </w:rPr>
        <w:t>movem</w:t>
      </w:r>
      <w:r w:rsidR="003B4ECB">
        <w:rPr>
          <w:rFonts w:ascii="Arial" w:hAnsi="Arial" w:cs="Arial"/>
          <w:sz w:val="24"/>
          <w:szCs w:val="24"/>
        </w:rPr>
        <w:t xml:space="preserve">ents and some don’t like to get </w:t>
      </w:r>
      <w:r w:rsidRPr="004A49A8">
        <w:rPr>
          <w:rFonts w:ascii="Arial" w:hAnsi="Arial" w:cs="Arial"/>
          <w:sz w:val="24"/>
          <w:szCs w:val="24"/>
        </w:rPr>
        <w:t xml:space="preserve">messy. As </w:t>
      </w:r>
      <w:r w:rsidR="003B4ECB">
        <w:rPr>
          <w:rFonts w:ascii="Arial" w:hAnsi="Arial" w:cs="Arial"/>
          <w:sz w:val="24"/>
          <w:szCs w:val="24"/>
        </w:rPr>
        <w:t xml:space="preserve">an alternative, try paints in a </w:t>
      </w:r>
      <w:r w:rsidRPr="004A49A8">
        <w:rPr>
          <w:rFonts w:ascii="Arial" w:hAnsi="Arial" w:cs="Arial"/>
          <w:sz w:val="24"/>
          <w:szCs w:val="24"/>
        </w:rPr>
        <w:t>clear plastic bag or on paper w</w:t>
      </w:r>
      <w:r w:rsidR="003B4ECB">
        <w:rPr>
          <w:rFonts w:ascii="Arial" w:hAnsi="Arial" w:cs="Arial"/>
          <w:sz w:val="24"/>
          <w:szCs w:val="24"/>
        </w:rPr>
        <w:t xml:space="preserve">ith cling film </w:t>
      </w:r>
      <w:r w:rsidRPr="004A49A8">
        <w:rPr>
          <w:rFonts w:ascii="Arial" w:hAnsi="Arial" w:cs="Arial"/>
          <w:sz w:val="24"/>
          <w:szCs w:val="24"/>
        </w:rPr>
        <w:t>over the top</w:t>
      </w:r>
      <w:r w:rsidR="003B4ECB">
        <w:rPr>
          <w:rFonts w:ascii="Arial" w:hAnsi="Arial" w:cs="Arial"/>
          <w:sz w:val="24"/>
          <w:szCs w:val="24"/>
        </w:rPr>
        <w:t xml:space="preserve">. The child can play by pushing </w:t>
      </w:r>
      <w:r w:rsidRPr="004A49A8">
        <w:rPr>
          <w:rFonts w:ascii="Arial" w:hAnsi="Arial" w:cs="Arial"/>
          <w:sz w:val="24"/>
          <w:szCs w:val="24"/>
        </w:rPr>
        <w:t>the pain</w:t>
      </w:r>
      <w:r w:rsidR="003B4ECB">
        <w:rPr>
          <w:rFonts w:ascii="Arial" w:hAnsi="Arial" w:cs="Arial"/>
          <w:sz w:val="24"/>
          <w:szCs w:val="24"/>
        </w:rPr>
        <w:t xml:space="preserve">t around with their fingers and </w:t>
      </w:r>
      <w:r w:rsidRPr="004A49A8">
        <w:rPr>
          <w:rFonts w:ascii="Arial" w:hAnsi="Arial" w:cs="Arial"/>
          <w:sz w:val="24"/>
          <w:szCs w:val="24"/>
        </w:rPr>
        <w:t>hands over</w:t>
      </w:r>
      <w:r w:rsidR="003B4ECB">
        <w:rPr>
          <w:rFonts w:ascii="Arial" w:hAnsi="Arial" w:cs="Arial"/>
          <w:sz w:val="24"/>
          <w:szCs w:val="24"/>
        </w:rPr>
        <w:t xml:space="preserve"> the plastic or cling film. You </w:t>
      </w:r>
      <w:r w:rsidRPr="004A49A8">
        <w:rPr>
          <w:rFonts w:ascii="Arial" w:hAnsi="Arial" w:cs="Arial"/>
          <w:sz w:val="24"/>
          <w:szCs w:val="24"/>
        </w:rPr>
        <w:t>might find</w:t>
      </w:r>
      <w:r w:rsidR="003B4ECB">
        <w:rPr>
          <w:rFonts w:ascii="Arial" w:hAnsi="Arial" w:cs="Arial"/>
          <w:sz w:val="24"/>
          <w:szCs w:val="24"/>
        </w:rPr>
        <w:t xml:space="preserve"> that some children will slowly </w:t>
      </w:r>
      <w:r w:rsidRPr="004A49A8">
        <w:rPr>
          <w:rFonts w:ascii="Arial" w:hAnsi="Arial" w:cs="Arial"/>
          <w:sz w:val="24"/>
          <w:szCs w:val="24"/>
        </w:rPr>
        <w:t xml:space="preserve">choose </w:t>
      </w:r>
      <w:r w:rsidR="003B4ECB">
        <w:rPr>
          <w:rFonts w:ascii="Arial" w:hAnsi="Arial" w:cs="Arial"/>
          <w:sz w:val="24"/>
          <w:szCs w:val="24"/>
        </w:rPr>
        <w:t xml:space="preserve">to get messy by picking off the </w:t>
      </w:r>
      <w:r w:rsidRPr="004A49A8">
        <w:rPr>
          <w:rFonts w:ascii="Arial" w:hAnsi="Arial" w:cs="Arial"/>
          <w:sz w:val="24"/>
          <w:szCs w:val="24"/>
        </w:rPr>
        <w:t>cling film and trying to put their</w:t>
      </w:r>
      <w:r w:rsidR="003B4ECB">
        <w:rPr>
          <w:rFonts w:ascii="Arial" w:hAnsi="Arial" w:cs="Arial"/>
          <w:sz w:val="24"/>
          <w:szCs w:val="24"/>
        </w:rPr>
        <w:t xml:space="preserve"> hand </w:t>
      </w:r>
      <w:r w:rsidRPr="004A49A8">
        <w:rPr>
          <w:rFonts w:ascii="Arial" w:hAnsi="Arial" w:cs="Arial"/>
          <w:sz w:val="24"/>
          <w:szCs w:val="24"/>
        </w:rPr>
        <w:t>directly</w:t>
      </w:r>
      <w:r w:rsidR="003B4ECB">
        <w:rPr>
          <w:rFonts w:ascii="Arial" w:hAnsi="Arial" w:cs="Arial"/>
          <w:sz w:val="24"/>
          <w:szCs w:val="24"/>
        </w:rPr>
        <w:t xml:space="preserve"> into the paint. The hand under </w:t>
      </w:r>
      <w:r w:rsidRPr="004A49A8">
        <w:rPr>
          <w:rFonts w:ascii="Arial" w:hAnsi="Arial" w:cs="Arial"/>
          <w:sz w:val="24"/>
          <w:szCs w:val="24"/>
        </w:rPr>
        <w:t>hand appro</w:t>
      </w:r>
      <w:r w:rsidR="003B4ECB">
        <w:rPr>
          <w:rFonts w:ascii="Arial" w:hAnsi="Arial" w:cs="Arial"/>
          <w:sz w:val="24"/>
          <w:szCs w:val="24"/>
        </w:rPr>
        <w:t xml:space="preserve">ach is a great way to introduce </w:t>
      </w:r>
      <w:r w:rsidRPr="004A49A8">
        <w:rPr>
          <w:rFonts w:ascii="Arial" w:hAnsi="Arial" w:cs="Arial"/>
          <w:sz w:val="24"/>
          <w:szCs w:val="24"/>
        </w:rPr>
        <w:t>childre</w:t>
      </w:r>
      <w:r w:rsidR="003B4ECB">
        <w:rPr>
          <w:rFonts w:ascii="Arial" w:hAnsi="Arial" w:cs="Arial"/>
          <w:sz w:val="24"/>
          <w:szCs w:val="24"/>
        </w:rPr>
        <w:t xml:space="preserve">n to new textures in a safe and </w:t>
      </w:r>
      <w:r w:rsidRPr="004A49A8">
        <w:rPr>
          <w:rFonts w:ascii="Arial" w:hAnsi="Arial" w:cs="Arial"/>
          <w:sz w:val="24"/>
          <w:szCs w:val="24"/>
        </w:rPr>
        <w:t>supportive way.</w:t>
      </w:r>
    </w:p>
    <w:p w:rsidR="004A49A8" w:rsidRPr="004A49A8" w:rsidRDefault="003B4ECB" w:rsidP="004A49A8">
      <w:pPr>
        <w:rPr>
          <w:rFonts w:ascii="Arial" w:hAnsi="Arial" w:cs="Arial"/>
          <w:sz w:val="24"/>
          <w:szCs w:val="24"/>
        </w:rPr>
      </w:pPr>
      <w:r>
        <w:rPr>
          <w:rFonts w:ascii="Arial" w:hAnsi="Arial" w:cs="Arial"/>
          <w:sz w:val="24"/>
          <w:szCs w:val="24"/>
        </w:rPr>
        <w:t xml:space="preserve">Watch the video at </w:t>
      </w:r>
      <w:hyperlink r:id="rId11" w:history="1">
        <w:r w:rsidRPr="005A4C90">
          <w:rPr>
            <w:rStyle w:val="Hyperlink"/>
            <w:rFonts w:ascii="Arial" w:hAnsi="Arial" w:cs="Arial"/>
            <w:sz w:val="24"/>
            <w:szCs w:val="24"/>
          </w:rPr>
          <w:t>www.sense.org.uk/playtoolkits</w:t>
        </w:r>
      </w:hyperlink>
      <w:r>
        <w:rPr>
          <w:rFonts w:ascii="Arial" w:hAnsi="Arial" w:cs="Arial"/>
          <w:sz w:val="24"/>
          <w:szCs w:val="24"/>
        </w:rPr>
        <w:t xml:space="preserve"> </w:t>
      </w:r>
    </w:p>
    <w:p w:rsidR="003B4ECB" w:rsidRDefault="003B4ECB" w:rsidP="004A49A8">
      <w:pPr>
        <w:rPr>
          <w:rFonts w:ascii="Arial" w:hAnsi="Arial" w:cs="Arial"/>
          <w:sz w:val="24"/>
          <w:szCs w:val="24"/>
        </w:rPr>
      </w:pPr>
    </w:p>
    <w:p w:rsidR="001615D0" w:rsidRDefault="001615D0" w:rsidP="004A49A8">
      <w:pPr>
        <w:rPr>
          <w:rFonts w:ascii="Arial" w:hAnsi="Arial" w:cs="Arial"/>
          <w:sz w:val="24"/>
          <w:szCs w:val="24"/>
        </w:rPr>
      </w:pPr>
    </w:p>
    <w:p w:rsidR="001615D0" w:rsidRDefault="001615D0" w:rsidP="004A49A8">
      <w:pPr>
        <w:rPr>
          <w:rFonts w:ascii="Arial" w:hAnsi="Arial" w:cs="Arial"/>
          <w:sz w:val="24"/>
          <w:szCs w:val="24"/>
        </w:rPr>
      </w:pPr>
    </w:p>
    <w:p w:rsidR="001615D0" w:rsidRDefault="001615D0" w:rsidP="004A49A8">
      <w:pPr>
        <w:rPr>
          <w:rFonts w:ascii="Arial" w:hAnsi="Arial" w:cs="Arial"/>
          <w:sz w:val="24"/>
          <w:szCs w:val="24"/>
        </w:rPr>
      </w:pPr>
    </w:p>
    <w:p w:rsidR="003B4ECB" w:rsidRDefault="003B4ECB" w:rsidP="003B4ECB">
      <w:pPr>
        <w:pStyle w:val="Heading1"/>
        <w:rPr>
          <w:rFonts w:ascii="Arial" w:hAnsi="Arial" w:cs="Arial"/>
          <w:color w:val="000000" w:themeColor="text1"/>
          <w:sz w:val="36"/>
          <w:szCs w:val="36"/>
        </w:rPr>
      </w:pPr>
      <w:r w:rsidRPr="003B4ECB">
        <w:rPr>
          <w:rFonts w:ascii="Arial" w:hAnsi="Arial" w:cs="Arial"/>
          <w:color w:val="000000" w:themeColor="text1"/>
          <w:sz w:val="36"/>
          <w:szCs w:val="36"/>
        </w:rPr>
        <w:t>Develop self-awareness</w:t>
      </w:r>
    </w:p>
    <w:p w:rsidR="003B4ECB" w:rsidRPr="003B4ECB" w:rsidRDefault="003B4ECB" w:rsidP="003B4ECB"/>
    <w:p w:rsidR="004A49A8" w:rsidRPr="004A49A8" w:rsidRDefault="004A49A8" w:rsidP="004A49A8">
      <w:pPr>
        <w:rPr>
          <w:rFonts w:ascii="Arial" w:hAnsi="Arial" w:cs="Arial"/>
          <w:sz w:val="24"/>
          <w:szCs w:val="24"/>
        </w:rPr>
      </w:pPr>
      <w:r w:rsidRPr="004A49A8">
        <w:rPr>
          <w:rFonts w:ascii="Arial" w:hAnsi="Arial" w:cs="Arial"/>
          <w:sz w:val="24"/>
          <w:szCs w:val="24"/>
        </w:rPr>
        <w:t>Fo</w:t>
      </w:r>
      <w:r w:rsidR="003B4ECB">
        <w:rPr>
          <w:rFonts w:ascii="Arial" w:hAnsi="Arial" w:cs="Arial"/>
          <w:sz w:val="24"/>
          <w:szCs w:val="24"/>
        </w:rPr>
        <w:t xml:space="preserve">r children with multiple needs, </w:t>
      </w:r>
      <w:r w:rsidRPr="004A49A8">
        <w:rPr>
          <w:rFonts w:ascii="Arial" w:hAnsi="Arial" w:cs="Arial"/>
          <w:sz w:val="24"/>
          <w:szCs w:val="24"/>
        </w:rPr>
        <w:t>dev</w:t>
      </w:r>
      <w:r w:rsidR="003B4ECB">
        <w:rPr>
          <w:rFonts w:ascii="Arial" w:hAnsi="Arial" w:cs="Arial"/>
          <w:sz w:val="24"/>
          <w:szCs w:val="24"/>
        </w:rPr>
        <w:t xml:space="preserve">eloping an awareness of others, </w:t>
      </w:r>
      <w:r w:rsidRPr="004A49A8">
        <w:rPr>
          <w:rFonts w:ascii="Arial" w:hAnsi="Arial" w:cs="Arial"/>
          <w:sz w:val="24"/>
          <w:szCs w:val="24"/>
        </w:rPr>
        <w:t>accurate sel</w:t>
      </w:r>
      <w:r w:rsidR="003B4ECB">
        <w:rPr>
          <w:rFonts w:ascii="Arial" w:hAnsi="Arial" w:cs="Arial"/>
          <w:sz w:val="24"/>
          <w:szCs w:val="24"/>
        </w:rPr>
        <w:t xml:space="preserve">f-perception, and understanding </w:t>
      </w:r>
      <w:r w:rsidRPr="004A49A8">
        <w:rPr>
          <w:rFonts w:ascii="Arial" w:hAnsi="Arial" w:cs="Arial"/>
          <w:sz w:val="24"/>
          <w:szCs w:val="24"/>
        </w:rPr>
        <w:t>the impac</w:t>
      </w:r>
      <w:r w:rsidR="003B4ECB">
        <w:rPr>
          <w:rFonts w:ascii="Arial" w:hAnsi="Arial" w:cs="Arial"/>
          <w:sz w:val="24"/>
          <w:szCs w:val="24"/>
        </w:rPr>
        <w:t xml:space="preserve">t of actions on others can be a </w:t>
      </w:r>
      <w:r w:rsidRPr="004A49A8">
        <w:rPr>
          <w:rFonts w:ascii="Arial" w:hAnsi="Arial" w:cs="Arial"/>
          <w:sz w:val="24"/>
          <w:szCs w:val="24"/>
        </w:rPr>
        <w:t>challenge. For this reason, activities that help</w:t>
      </w:r>
      <w:r w:rsidR="003B4ECB">
        <w:rPr>
          <w:rFonts w:ascii="Arial" w:hAnsi="Arial" w:cs="Arial"/>
          <w:sz w:val="24"/>
          <w:szCs w:val="24"/>
        </w:rPr>
        <w:t xml:space="preserve"> </w:t>
      </w:r>
      <w:r w:rsidRPr="004A49A8">
        <w:rPr>
          <w:rFonts w:ascii="Arial" w:hAnsi="Arial" w:cs="Arial"/>
          <w:sz w:val="24"/>
          <w:szCs w:val="24"/>
        </w:rPr>
        <w:t>children to develop self-awareness</w:t>
      </w:r>
      <w:r w:rsidR="003B4ECB">
        <w:rPr>
          <w:rFonts w:ascii="Arial" w:hAnsi="Arial" w:cs="Arial"/>
          <w:sz w:val="24"/>
          <w:szCs w:val="24"/>
        </w:rPr>
        <w:t xml:space="preserve"> </w:t>
      </w:r>
      <w:r w:rsidRPr="004A49A8">
        <w:rPr>
          <w:rFonts w:ascii="Arial" w:hAnsi="Arial" w:cs="Arial"/>
          <w:sz w:val="24"/>
          <w:szCs w:val="24"/>
        </w:rPr>
        <w:t>are important.</w:t>
      </w:r>
    </w:p>
    <w:p w:rsidR="004A49A8" w:rsidRPr="004A49A8" w:rsidRDefault="004A49A8" w:rsidP="004A49A8">
      <w:pPr>
        <w:rPr>
          <w:rFonts w:ascii="Arial" w:hAnsi="Arial" w:cs="Arial"/>
          <w:sz w:val="24"/>
          <w:szCs w:val="24"/>
        </w:rPr>
      </w:pPr>
      <w:r w:rsidRPr="003B4ECB">
        <w:rPr>
          <w:rFonts w:ascii="Arial" w:hAnsi="Arial" w:cs="Arial"/>
          <w:b/>
          <w:sz w:val="24"/>
          <w:szCs w:val="24"/>
        </w:rPr>
        <w:t>Resonance boards</w:t>
      </w:r>
      <w:r w:rsidR="003B4ECB">
        <w:rPr>
          <w:rFonts w:ascii="Arial" w:hAnsi="Arial" w:cs="Arial"/>
          <w:sz w:val="24"/>
          <w:szCs w:val="24"/>
        </w:rPr>
        <w:t xml:space="preserve"> are made from a thin </w:t>
      </w:r>
      <w:r w:rsidRPr="004A49A8">
        <w:rPr>
          <w:rFonts w:ascii="Arial" w:hAnsi="Arial" w:cs="Arial"/>
          <w:sz w:val="24"/>
          <w:szCs w:val="24"/>
        </w:rPr>
        <w:t xml:space="preserve">piece of </w:t>
      </w:r>
      <w:r w:rsidR="003B4ECB">
        <w:rPr>
          <w:rFonts w:ascii="Arial" w:hAnsi="Arial" w:cs="Arial"/>
          <w:sz w:val="24"/>
          <w:szCs w:val="24"/>
        </w:rPr>
        <w:t xml:space="preserve">plywood that is raised slightly </w:t>
      </w:r>
      <w:r w:rsidRPr="004A49A8">
        <w:rPr>
          <w:rFonts w:ascii="Arial" w:hAnsi="Arial" w:cs="Arial"/>
          <w:sz w:val="24"/>
          <w:szCs w:val="24"/>
        </w:rPr>
        <w:t>from th</w:t>
      </w:r>
      <w:r w:rsidR="003B4ECB">
        <w:rPr>
          <w:rFonts w:ascii="Arial" w:hAnsi="Arial" w:cs="Arial"/>
          <w:sz w:val="24"/>
          <w:szCs w:val="24"/>
        </w:rPr>
        <w:t xml:space="preserve">e floor by a wooden frame. They </w:t>
      </w:r>
      <w:r w:rsidRPr="004A49A8">
        <w:rPr>
          <w:rFonts w:ascii="Arial" w:hAnsi="Arial" w:cs="Arial"/>
          <w:sz w:val="24"/>
          <w:szCs w:val="24"/>
        </w:rPr>
        <w:t>can be ex</w:t>
      </w:r>
      <w:r w:rsidR="003B4ECB">
        <w:rPr>
          <w:rFonts w:ascii="Arial" w:hAnsi="Arial" w:cs="Arial"/>
          <w:sz w:val="24"/>
          <w:szCs w:val="24"/>
        </w:rPr>
        <w:t xml:space="preserve">pensive to buy but easy to make </w:t>
      </w:r>
      <w:r w:rsidRPr="004A49A8">
        <w:rPr>
          <w:rFonts w:ascii="Arial" w:hAnsi="Arial" w:cs="Arial"/>
          <w:sz w:val="24"/>
          <w:szCs w:val="24"/>
        </w:rPr>
        <w:t xml:space="preserve">if you have </w:t>
      </w:r>
      <w:r w:rsidR="003B4ECB">
        <w:rPr>
          <w:rFonts w:ascii="Arial" w:hAnsi="Arial" w:cs="Arial"/>
          <w:sz w:val="24"/>
          <w:szCs w:val="24"/>
        </w:rPr>
        <w:t xml:space="preserve">the time. They are an excellent </w:t>
      </w:r>
      <w:r w:rsidRPr="004A49A8">
        <w:rPr>
          <w:rFonts w:ascii="Arial" w:hAnsi="Arial" w:cs="Arial"/>
          <w:sz w:val="24"/>
          <w:szCs w:val="24"/>
        </w:rPr>
        <w:t>resource that helps to devel</w:t>
      </w:r>
      <w:r w:rsidR="003B4ECB">
        <w:rPr>
          <w:rFonts w:ascii="Arial" w:hAnsi="Arial" w:cs="Arial"/>
          <w:sz w:val="24"/>
          <w:szCs w:val="24"/>
        </w:rPr>
        <w:t xml:space="preserve">op a child’s </w:t>
      </w:r>
      <w:r w:rsidRPr="004A49A8">
        <w:rPr>
          <w:rFonts w:ascii="Arial" w:hAnsi="Arial" w:cs="Arial"/>
          <w:sz w:val="24"/>
          <w:szCs w:val="24"/>
        </w:rPr>
        <w:t>self-awareness.</w:t>
      </w:r>
    </w:p>
    <w:p w:rsidR="004A49A8" w:rsidRPr="004A49A8" w:rsidRDefault="004A49A8" w:rsidP="004A49A8">
      <w:pPr>
        <w:rPr>
          <w:rFonts w:ascii="Arial" w:hAnsi="Arial" w:cs="Arial"/>
          <w:sz w:val="24"/>
          <w:szCs w:val="24"/>
        </w:rPr>
      </w:pPr>
      <w:r w:rsidRPr="004A49A8">
        <w:rPr>
          <w:rFonts w:ascii="Arial" w:hAnsi="Arial" w:cs="Arial"/>
          <w:sz w:val="24"/>
          <w:szCs w:val="24"/>
        </w:rPr>
        <w:t>The speci</w:t>
      </w:r>
      <w:r w:rsidR="003B4ECB">
        <w:rPr>
          <w:rFonts w:ascii="Arial" w:hAnsi="Arial" w:cs="Arial"/>
          <w:sz w:val="24"/>
          <w:szCs w:val="24"/>
        </w:rPr>
        <w:t xml:space="preserve">al quality of the board is that </w:t>
      </w:r>
      <w:r w:rsidRPr="004A49A8">
        <w:rPr>
          <w:rFonts w:ascii="Arial" w:hAnsi="Arial" w:cs="Arial"/>
          <w:sz w:val="24"/>
          <w:szCs w:val="24"/>
        </w:rPr>
        <w:t>any movem</w:t>
      </w:r>
      <w:r w:rsidR="003B4ECB">
        <w:rPr>
          <w:rFonts w:ascii="Arial" w:hAnsi="Arial" w:cs="Arial"/>
          <w:sz w:val="24"/>
          <w:szCs w:val="24"/>
        </w:rPr>
        <w:t xml:space="preserve">ent on its surface will produce </w:t>
      </w:r>
      <w:r w:rsidRPr="004A49A8">
        <w:rPr>
          <w:rFonts w:ascii="Arial" w:hAnsi="Arial" w:cs="Arial"/>
          <w:sz w:val="24"/>
          <w:szCs w:val="24"/>
        </w:rPr>
        <w:t>amplified</w:t>
      </w:r>
      <w:r w:rsidR="003B4ECB">
        <w:rPr>
          <w:rFonts w:ascii="Arial" w:hAnsi="Arial" w:cs="Arial"/>
          <w:sz w:val="24"/>
          <w:szCs w:val="24"/>
        </w:rPr>
        <w:t xml:space="preserve"> sound and matching vibrations. </w:t>
      </w:r>
      <w:r w:rsidRPr="004A49A8">
        <w:rPr>
          <w:rFonts w:ascii="Arial" w:hAnsi="Arial" w:cs="Arial"/>
          <w:sz w:val="24"/>
          <w:szCs w:val="24"/>
        </w:rPr>
        <w:t xml:space="preserve">It </w:t>
      </w:r>
      <w:r w:rsidR="003B4ECB">
        <w:rPr>
          <w:rFonts w:ascii="Arial" w:hAnsi="Arial" w:cs="Arial"/>
          <w:sz w:val="24"/>
          <w:szCs w:val="24"/>
        </w:rPr>
        <w:t xml:space="preserve">encourages communication, large </w:t>
      </w:r>
      <w:r w:rsidRPr="004A49A8">
        <w:rPr>
          <w:rFonts w:ascii="Arial" w:hAnsi="Arial" w:cs="Arial"/>
          <w:sz w:val="24"/>
          <w:szCs w:val="24"/>
        </w:rPr>
        <w:t xml:space="preserve">motor </w:t>
      </w:r>
      <w:r w:rsidR="003B4ECB">
        <w:rPr>
          <w:rFonts w:ascii="Arial" w:hAnsi="Arial" w:cs="Arial"/>
          <w:sz w:val="24"/>
          <w:szCs w:val="24"/>
        </w:rPr>
        <w:t xml:space="preserve">skills and mobility, fine motor </w:t>
      </w:r>
      <w:r w:rsidRPr="004A49A8">
        <w:rPr>
          <w:rFonts w:ascii="Arial" w:hAnsi="Arial" w:cs="Arial"/>
          <w:sz w:val="24"/>
          <w:szCs w:val="24"/>
        </w:rPr>
        <w:t>manipulat</w:t>
      </w:r>
      <w:r w:rsidR="003B4ECB">
        <w:rPr>
          <w:rFonts w:ascii="Arial" w:hAnsi="Arial" w:cs="Arial"/>
          <w:sz w:val="24"/>
          <w:szCs w:val="24"/>
        </w:rPr>
        <w:t xml:space="preserve">ion, use of vision and hearing, </w:t>
      </w:r>
      <w:r w:rsidRPr="004A49A8">
        <w:rPr>
          <w:rFonts w:ascii="Arial" w:hAnsi="Arial" w:cs="Arial"/>
          <w:sz w:val="24"/>
          <w:szCs w:val="24"/>
        </w:rPr>
        <w:t xml:space="preserve">tactile </w:t>
      </w:r>
      <w:r w:rsidR="003B4ECB">
        <w:rPr>
          <w:rFonts w:ascii="Arial" w:hAnsi="Arial" w:cs="Arial"/>
          <w:sz w:val="24"/>
          <w:szCs w:val="24"/>
        </w:rPr>
        <w:t xml:space="preserve">and visual search, turn-taking, </w:t>
      </w:r>
      <w:r w:rsidRPr="004A49A8">
        <w:rPr>
          <w:rFonts w:ascii="Arial" w:hAnsi="Arial" w:cs="Arial"/>
          <w:sz w:val="24"/>
          <w:szCs w:val="24"/>
        </w:rPr>
        <w:t>anticipa</w:t>
      </w:r>
      <w:r w:rsidR="003B4ECB">
        <w:rPr>
          <w:rFonts w:ascii="Arial" w:hAnsi="Arial" w:cs="Arial"/>
          <w:sz w:val="24"/>
          <w:szCs w:val="24"/>
        </w:rPr>
        <w:t xml:space="preserve">tion, vocalisations and speech, </w:t>
      </w:r>
      <w:r w:rsidRPr="004A49A8">
        <w:rPr>
          <w:rFonts w:ascii="Arial" w:hAnsi="Arial" w:cs="Arial"/>
          <w:sz w:val="24"/>
          <w:szCs w:val="24"/>
        </w:rPr>
        <w:t>problem</w:t>
      </w:r>
      <w:r w:rsidR="003B4ECB">
        <w:rPr>
          <w:rFonts w:ascii="Arial" w:hAnsi="Arial" w:cs="Arial"/>
          <w:sz w:val="24"/>
          <w:szCs w:val="24"/>
        </w:rPr>
        <w:t xml:space="preserve"> solving, sequencing, cause and </w:t>
      </w:r>
      <w:r w:rsidRPr="004A49A8">
        <w:rPr>
          <w:rFonts w:ascii="Arial" w:hAnsi="Arial" w:cs="Arial"/>
          <w:sz w:val="24"/>
          <w:szCs w:val="24"/>
        </w:rPr>
        <w:t>effect, rhythm – the list is endless!</w:t>
      </w:r>
    </w:p>
    <w:p w:rsidR="004A49A8" w:rsidRPr="004A49A8" w:rsidRDefault="004A49A8" w:rsidP="004A49A8">
      <w:pPr>
        <w:rPr>
          <w:rFonts w:ascii="Arial" w:hAnsi="Arial" w:cs="Arial"/>
          <w:sz w:val="24"/>
          <w:szCs w:val="24"/>
        </w:rPr>
      </w:pPr>
      <w:r w:rsidRPr="004A49A8">
        <w:rPr>
          <w:rFonts w:ascii="Arial" w:hAnsi="Arial" w:cs="Arial"/>
          <w:sz w:val="24"/>
          <w:szCs w:val="24"/>
        </w:rPr>
        <w:t>Reme</w:t>
      </w:r>
      <w:r w:rsidR="003B4ECB">
        <w:rPr>
          <w:rFonts w:ascii="Arial" w:hAnsi="Arial" w:cs="Arial"/>
          <w:sz w:val="24"/>
          <w:szCs w:val="24"/>
        </w:rPr>
        <w:t xml:space="preserve">mber to start slowly and assess </w:t>
      </w:r>
      <w:r w:rsidRPr="004A49A8">
        <w:rPr>
          <w:rFonts w:ascii="Arial" w:hAnsi="Arial" w:cs="Arial"/>
          <w:sz w:val="24"/>
          <w:szCs w:val="24"/>
        </w:rPr>
        <w:t xml:space="preserve">activities by putting </w:t>
      </w:r>
      <w:r w:rsidR="003B4ECB">
        <w:rPr>
          <w:rFonts w:ascii="Arial" w:hAnsi="Arial" w:cs="Arial"/>
          <w:sz w:val="24"/>
          <w:szCs w:val="24"/>
        </w:rPr>
        <w:t xml:space="preserve">your own ear on </w:t>
      </w:r>
      <w:r w:rsidRPr="004A49A8">
        <w:rPr>
          <w:rFonts w:ascii="Arial" w:hAnsi="Arial" w:cs="Arial"/>
          <w:sz w:val="24"/>
          <w:szCs w:val="24"/>
        </w:rPr>
        <w:t>the bo</w:t>
      </w:r>
      <w:r w:rsidR="003B4ECB">
        <w:rPr>
          <w:rFonts w:ascii="Arial" w:hAnsi="Arial" w:cs="Arial"/>
          <w:sz w:val="24"/>
          <w:szCs w:val="24"/>
        </w:rPr>
        <w:t xml:space="preserve">ard. You may want to spend time </w:t>
      </w:r>
      <w:r w:rsidRPr="004A49A8">
        <w:rPr>
          <w:rFonts w:ascii="Arial" w:hAnsi="Arial" w:cs="Arial"/>
          <w:sz w:val="24"/>
          <w:szCs w:val="24"/>
        </w:rPr>
        <w:t>introducin</w:t>
      </w:r>
      <w:r w:rsidR="003B4ECB">
        <w:rPr>
          <w:rFonts w:ascii="Arial" w:hAnsi="Arial" w:cs="Arial"/>
          <w:sz w:val="24"/>
          <w:szCs w:val="24"/>
        </w:rPr>
        <w:t xml:space="preserve">g the child to the board before </w:t>
      </w:r>
      <w:r w:rsidRPr="004A49A8">
        <w:rPr>
          <w:rFonts w:ascii="Arial" w:hAnsi="Arial" w:cs="Arial"/>
          <w:sz w:val="24"/>
          <w:szCs w:val="24"/>
        </w:rPr>
        <w:t>including any toys.</w:t>
      </w:r>
    </w:p>
    <w:p w:rsidR="004A49A8" w:rsidRPr="004A49A8" w:rsidRDefault="004A49A8" w:rsidP="004A49A8">
      <w:pPr>
        <w:rPr>
          <w:rFonts w:ascii="Arial" w:hAnsi="Arial" w:cs="Arial"/>
          <w:sz w:val="24"/>
          <w:szCs w:val="24"/>
        </w:rPr>
      </w:pPr>
      <w:r w:rsidRPr="004A49A8">
        <w:rPr>
          <w:rFonts w:ascii="Arial" w:hAnsi="Arial" w:cs="Arial"/>
          <w:sz w:val="24"/>
          <w:szCs w:val="24"/>
        </w:rPr>
        <w:t>The</w:t>
      </w:r>
      <w:r w:rsidR="003B4ECB">
        <w:rPr>
          <w:rFonts w:ascii="Arial" w:hAnsi="Arial" w:cs="Arial"/>
          <w:sz w:val="24"/>
          <w:szCs w:val="24"/>
        </w:rPr>
        <w:t xml:space="preserve"> child may not be used to being </w:t>
      </w:r>
      <w:r w:rsidRPr="004A49A8">
        <w:rPr>
          <w:rFonts w:ascii="Arial" w:hAnsi="Arial" w:cs="Arial"/>
          <w:sz w:val="24"/>
          <w:szCs w:val="24"/>
        </w:rPr>
        <w:t>on a</w:t>
      </w:r>
      <w:r w:rsidR="003B4ECB">
        <w:rPr>
          <w:rFonts w:ascii="Arial" w:hAnsi="Arial" w:cs="Arial"/>
          <w:sz w:val="24"/>
          <w:szCs w:val="24"/>
        </w:rPr>
        <w:t xml:space="preserve"> hard surface and therefore may </w:t>
      </w:r>
      <w:r w:rsidRPr="004A49A8">
        <w:rPr>
          <w:rFonts w:ascii="Arial" w:hAnsi="Arial" w:cs="Arial"/>
          <w:sz w:val="24"/>
          <w:szCs w:val="24"/>
        </w:rPr>
        <w:t>notice p</w:t>
      </w:r>
      <w:r w:rsidR="003B4ECB">
        <w:rPr>
          <w:rFonts w:ascii="Arial" w:hAnsi="Arial" w:cs="Arial"/>
          <w:sz w:val="24"/>
          <w:szCs w:val="24"/>
        </w:rPr>
        <w:t xml:space="preserve">arts of themselves they had not </w:t>
      </w:r>
      <w:r w:rsidRPr="004A49A8">
        <w:rPr>
          <w:rFonts w:ascii="Arial" w:hAnsi="Arial" w:cs="Arial"/>
          <w:sz w:val="24"/>
          <w:szCs w:val="24"/>
        </w:rPr>
        <w:t>been aware of before. Make su</w:t>
      </w:r>
      <w:r w:rsidR="003B4ECB">
        <w:rPr>
          <w:rFonts w:ascii="Arial" w:hAnsi="Arial" w:cs="Arial"/>
          <w:sz w:val="24"/>
          <w:szCs w:val="24"/>
        </w:rPr>
        <w:t xml:space="preserve">re they </w:t>
      </w:r>
      <w:r w:rsidRPr="004A49A8">
        <w:rPr>
          <w:rFonts w:ascii="Arial" w:hAnsi="Arial" w:cs="Arial"/>
          <w:sz w:val="24"/>
          <w:szCs w:val="24"/>
        </w:rPr>
        <w:t>are alwa</w:t>
      </w:r>
      <w:r w:rsidR="003B4ECB">
        <w:rPr>
          <w:rFonts w:ascii="Arial" w:hAnsi="Arial" w:cs="Arial"/>
          <w:sz w:val="24"/>
          <w:szCs w:val="24"/>
        </w:rPr>
        <w:t xml:space="preserve">ys in their preferred position, </w:t>
      </w:r>
      <w:r w:rsidRPr="004A49A8">
        <w:rPr>
          <w:rFonts w:ascii="Arial" w:hAnsi="Arial" w:cs="Arial"/>
          <w:sz w:val="24"/>
          <w:szCs w:val="24"/>
        </w:rPr>
        <w:t>comfortable and safe.</w:t>
      </w:r>
    </w:p>
    <w:p w:rsidR="004A49A8" w:rsidRPr="004A49A8" w:rsidRDefault="004A49A8" w:rsidP="004A49A8">
      <w:pPr>
        <w:rPr>
          <w:rFonts w:ascii="Arial" w:hAnsi="Arial" w:cs="Arial"/>
          <w:sz w:val="24"/>
          <w:szCs w:val="24"/>
        </w:rPr>
      </w:pPr>
      <w:r w:rsidRPr="004A49A8">
        <w:rPr>
          <w:rFonts w:ascii="Arial" w:hAnsi="Arial" w:cs="Arial"/>
          <w:sz w:val="24"/>
          <w:szCs w:val="24"/>
        </w:rPr>
        <w:t>The c</w:t>
      </w:r>
      <w:r w:rsidR="003B4ECB">
        <w:rPr>
          <w:rFonts w:ascii="Arial" w:hAnsi="Arial" w:cs="Arial"/>
          <w:sz w:val="24"/>
          <w:szCs w:val="24"/>
        </w:rPr>
        <w:t xml:space="preserve">hild can be placed alone on the </w:t>
      </w:r>
      <w:r w:rsidRPr="004A49A8">
        <w:rPr>
          <w:rFonts w:ascii="Arial" w:hAnsi="Arial" w:cs="Arial"/>
          <w:sz w:val="24"/>
          <w:szCs w:val="24"/>
        </w:rPr>
        <w:t>board, or use</w:t>
      </w:r>
      <w:r w:rsidR="003B4ECB">
        <w:rPr>
          <w:rFonts w:ascii="Arial" w:hAnsi="Arial" w:cs="Arial"/>
          <w:sz w:val="24"/>
          <w:szCs w:val="24"/>
        </w:rPr>
        <w:t xml:space="preserve"> it with another child or adult </w:t>
      </w:r>
      <w:r w:rsidRPr="004A49A8">
        <w:rPr>
          <w:rFonts w:ascii="Arial" w:hAnsi="Arial" w:cs="Arial"/>
          <w:sz w:val="24"/>
          <w:szCs w:val="24"/>
        </w:rPr>
        <w:t>if it is strong</w:t>
      </w:r>
      <w:r w:rsidR="003B4ECB">
        <w:rPr>
          <w:rFonts w:ascii="Arial" w:hAnsi="Arial" w:cs="Arial"/>
          <w:sz w:val="24"/>
          <w:szCs w:val="24"/>
        </w:rPr>
        <w:t xml:space="preserve"> enough. It is a very adaptable </w:t>
      </w:r>
      <w:r w:rsidRPr="004A49A8">
        <w:rPr>
          <w:rFonts w:ascii="Arial" w:hAnsi="Arial" w:cs="Arial"/>
          <w:sz w:val="24"/>
          <w:szCs w:val="24"/>
        </w:rPr>
        <w:t>activi</w:t>
      </w:r>
      <w:r w:rsidR="003B4ECB">
        <w:rPr>
          <w:rFonts w:ascii="Arial" w:hAnsi="Arial" w:cs="Arial"/>
          <w:sz w:val="24"/>
          <w:szCs w:val="24"/>
        </w:rPr>
        <w:t xml:space="preserve">ty; standing and walking on the </w:t>
      </w:r>
      <w:r w:rsidRPr="004A49A8">
        <w:rPr>
          <w:rFonts w:ascii="Arial" w:hAnsi="Arial" w:cs="Arial"/>
          <w:sz w:val="24"/>
          <w:szCs w:val="24"/>
        </w:rPr>
        <w:t xml:space="preserve">board barefoot can </w:t>
      </w:r>
      <w:r w:rsidR="003B4ECB">
        <w:rPr>
          <w:rFonts w:ascii="Arial" w:hAnsi="Arial" w:cs="Arial"/>
          <w:sz w:val="24"/>
          <w:szCs w:val="24"/>
        </w:rPr>
        <w:t xml:space="preserve">be fun, as well as </w:t>
      </w:r>
      <w:r w:rsidRPr="004A49A8">
        <w:rPr>
          <w:rFonts w:ascii="Arial" w:hAnsi="Arial" w:cs="Arial"/>
          <w:sz w:val="24"/>
          <w:szCs w:val="24"/>
        </w:rPr>
        <w:t>sitting and lying down.</w:t>
      </w:r>
    </w:p>
    <w:p w:rsidR="004A49A8" w:rsidRPr="004A49A8" w:rsidRDefault="004A49A8" w:rsidP="004A49A8">
      <w:pPr>
        <w:rPr>
          <w:rFonts w:ascii="Arial" w:hAnsi="Arial" w:cs="Arial"/>
          <w:sz w:val="24"/>
          <w:szCs w:val="24"/>
        </w:rPr>
      </w:pPr>
      <w:r w:rsidRPr="004A49A8">
        <w:rPr>
          <w:rFonts w:ascii="Arial" w:hAnsi="Arial" w:cs="Arial"/>
          <w:sz w:val="24"/>
          <w:szCs w:val="24"/>
        </w:rPr>
        <w:t>The u</w:t>
      </w:r>
      <w:r w:rsidR="003B4ECB">
        <w:rPr>
          <w:rFonts w:ascii="Arial" w:hAnsi="Arial" w:cs="Arial"/>
          <w:sz w:val="24"/>
          <w:szCs w:val="24"/>
        </w:rPr>
        <w:t xml:space="preserve">se of toys and equipment on the </w:t>
      </w:r>
      <w:r w:rsidRPr="004A49A8">
        <w:rPr>
          <w:rFonts w:ascii="Arial" w:hAnsi="Arial" w:cs="Arial"/>
          <w:sz w:val="24"/>
          <w:szCs w:val="24"/>
        </w:rPr>
        <w:t>boa</w:t>
      </w:r>
      <w:r w:rsidR="003B4ECB">
        <w:rPr>
          <w:rFonts w:ascii="Arial" w:hAnsi="Arial" w:cs="Arial"/>
          <w:sz w:val="24"/>
          <w:szCs w:val="24"/>
        </w:rPr>
        <w:t xml:space="preserve">rd depends entirely upon safety </w:t>
      </w:r>
      <w:r w:rsidRPr="004A49A8">
        <w:rPr>
          <w:rFonts w:ascii="Arial" w:hAnsi="Arial" w:cs="Arial"/>
          <w:sz w:val="24"/>
          <w:szCs w:val="24"/>
        </w:rPr>
        <w:t>considera</w:t>
      </w:r>
      <w:r w:rsidR="003B4ECB">
        <w:rPr>
          <w:rFonts w:ascii="Arial" w:hAnsi="Arial" w:cs="Arial"/>
          <w:sz w:val="24"/>
          <w:szCs w:val="24"/>
        </w:rPr>
        <w:t xml:space="preserve">tions, personal preferences and </w:t>
      </w:r>
      <w:r w:rsidRPr="004A49A8">
        <w:rPr>
          <w:rFonts w:ascii="Arial" w:hAnsi="Arial" w:cs="Arial"/>
          <w:sz w:val="24"/>
          <w:szCs w:val="24"/>
        </w:rPr>
        <w:t>availabili</w:t>
      </w:r>
      <w:r w:rsidR="003B4ECB">
        <w:rPr>
          <w:rFonts w:ascii="Arial" w:hAnsi="Arial" w:cs="Arial"/>
          <w:sz w:val="24"/>
          <w:szCs w:val="24"/>
        </w:rPr>
        <w:t xml:space="preserve">ty. When selecting toys to use, </w:t>
      </w:r>
      <w:r w:rsidRPr="004A49A8">
        <w:rPr>
          <w:rFonts w:ascii="Arial" w:hAnsi="Arial" w:cs="Arial"/>
          <w:sz w:val="24"/>
          <w:szCs w:val="24"/>
        </w:rPr>
        <w:t>it is good</w:t>
      </w:r>
      <w:r w:rsidR="003B4ECB">
        <w:rPr>
          <w:rFonts w:ascii="Arial" w:hAnsi="Arial" w:cs="Arial"/>
          <w:sz w:val="24"/>
          <w:szCs w:val="24"/>
        </w:rPr>
        <w:t xml:space="preserve"> to think about those that will </w:t>
      </w:r>
      <w:r w:rsidRPr="004A49A8">
        <w:rPr>
          <w:rFonts w:ascii="Arial" w:hAnsi="Arial" w:cs="Arial"/>
          <w:sz w:val="24"/>
          <w:szCs w:val="24"/>
        </w:rPr>
        <w:t>provide an insta</w:t>
      </w:r>
      <w:r w:rsidR="003B4ECB">
        <w:rPr>
          <w:rFonts w:ascii="Arial" w:hAnsi="Arial" w:cs="Arial"/>
          <w:sz w:val="24"/>
          <w:szCs w:val="24"/>
        </w:rPr>
        <w:t xml:space="preserve">nt response. Items such as </w:t>
      </w:r>
      <w:r w:rsidRPr="004A49A8">
        <w:rPr>
          <w:rFonts w:ascii="Arial" w:hAnsi="Arial" w:cs="Arial"/>
          <w:sz w:val="24"/>
          <w:szCs w:val="24"/>
        </w:rPr>
        <w:t>portable</w:t>
      </w:r>
      <w:r w:rsidR="003B4ECB">
        <w:rPr>
          <w:rFonts w:ascii="Arial" w:hAnsi="Arial" w:cs="Arial"/>
          <w:sz w:val="24"/>
          <w:szCs w:val="24"/>
        </w:rPr>
        <w:t xml:space="preserve"> speakers, wind-up music boxes, </w:t>
      </w:r>
      <w:r w:rsidRPr="004A49A8">
        <w:rPr>
          <w:rFonts w:ascii="Arial" w:hAnsi="Arial" w:cs="Arial"/>
          <w:sz w:val="24"/>
          <w:szCs w:val="24"/>
        </w:rPr>
        <w:t>vibratin</w:t>
      </w:r>
      <w:r w:rsidR="003B4ECB">
        <w:rPr>
          <w:rFonts w:ascii="Arial" w:hAnsi="Arial" w:cs="Arial"/>
          <w:sz w:val="24"/>
          <w:szCs w:val="24"/>
        </w:rPr>
        <w:t xml:space="preserve">g toys, spinning tops, stringed </w:t>
      </w:r>
      <w:r w:rsidRPr="004A49A8">
        <w:rPr>
          <w:rFonts w:ascii="Arial" w:hAnsi="Arial" w:cs="Arial"/>
          <w:sz w:val="24"/>
          <w:szCs w:val="24"/>
        </w:rPr>
        <w:t>beads and bells are effective.</w:t>
      </w:r>
    </w:p>
    <w:p w:rsidR="004A49A8" w:rsidRPr="004A49A8" w:rsidRDefault="004A49A8" w:rsidP="004A49A8">
      <w:pPr>
        <w:rPr>
          <w:rFonts w:ascii="Arial" w:hAnsi="Arial" w:cs="Arial"/>
          <w:sz w:val="24"/>
          <w:szCs w:val="24"/>
        </w:rPr>
      </w:pPr>
      <w:r w:rsidRPr="004A49A8">
        <w:rPr>
          <w:rFonts w:ascii="Arial" w:hAnsi="Arial" w:cs="Arial"/>
          <w:sz w:val="24"/>
          <w:szCs w:val="24"/>
        </w:rPr>
        <w:t xml:space="preserve">There </w:t>
      </w:r>
      <w:r w:rsidR="003B4ECB">
        <w:rPr>
          <w:rFonts w:ascii="Arial" w:hAnsi="Arial" w:cs="Arial"/>
          <w:sz w:val="24"/>
          <w:szCs w:val="24"/>
        </w:rPr>
        <w:t xml:space="preserve">are various different ways toys </w:t>
      </w:r>
      <w:r w:rsidRPr="004A49A8">
        <w:rPr>
          <w:rFonts w:ascii="Arial" w:hAnsi="Arial" w:cs="Arial"/>
          <w:sz w:val="24"/>
          <w:szCs w:val="24"/>
        </w:rPr>
        <w:t>can be u</w:t>
      </w:r>
      <w:r w:rsidR="003B4ECB">
        <w:rPr>
          <w:rFonts w:ascii="Arial" w:hAnsi="Arial" w:cs="Arial"/>
          <w:sz w:val="24"/>
          <w:szCs w:val="24"/>
        </w:rPr>
        <w:t xml:space="preserve">sed on the board. Lengthy items </w:t>
      </w:r>
      <w:r w:rsidRPr="004A49A8">
        <w:rPr>
          <w:rFonts w:ascii="Arial" w:hAnsi="Arial" w:cs="Arial"/>
          <w:sz w:val="24"/>
          <w:szCs w:val="24"/>
        </w:rPr>
        <w:t xml:space="preserve">such as </w:t>
      </w:r>
      <w:r w:rsidR="003B4ECB">
        <w:rPr>
          <w:rFonts w:ascii="Arial" w:hAnsi="Arial" w:cs="Arial"/>
          <w:sz w:val="24"/>
          <w:szCs w:val="24"/>
        </w:rPr>
        <w:t xml:space="preserve">stringed beads can be laid over </w:t>
      </w:r>
      <w:r w:rsidRPr="004A49A8">
        <w:rPr>
          <w:rFonts w:ascii="Arial" w:hAnsi="Arial" w:cs="Arial"/>
          <w:sz w:val="24"/>
          <w:szCs w:val="24"/>
        </w:rPr>
        <w:t>the chil</w:t>
      </w:r>
      <w:r w:rsidR="003B4ECB">
        <w:rPr>
          <w:rFonts w:ascii="Arial" w:hAnsi="Arial" w:cs="Arial"/>
          <w:sz w:val="24"/>
          <w:szCs w:val="24"/>
        </w:rPr>
        <w:t xml:space="preserve">d’s limbs. Every time they move </w:t>
      </w:r>
      <w:r w:rsidRPr="004A49A8">
        <w:rPr>
          <w:rFonts w:ascii="Arial" w:hAnsi="Arial" w:cs="Arial"/>
          <w:sz w:val="24"/>
          <w:szCs w:val="24"/>
        </w:rPr>
        <w:t>an arm or</w:t>
      </w:r>
      <w:r w:rsidR="003B4ECB">
        <w:rPr>
          <w:rFonts w:ascii="Arial" w:hAnsi="Arial" w:cs="Arial"/>
          <w:sz w:val="24"/>
          <w:szCs w:val="24"/>
        </w:rPr>
        <w:t xml:space="preserve"> leg it makes a noise that will </w:t>
      </w:r>
      <w:r w:rsidRPr="004A49A8">
        <w:rPr>
          <w:rFonts w:ascii="Arial" w:hAnsi="Arial" w:cs="Arial"/>
          <w:sz w:val="24"/>
          <w:szCs w:val="24"/>
        </w:rPr>
        <w:t>be amplifi</w:t>
      </w:r>
      <w:r w:rsidR="003B4ECB">
        <w:rPr>
          <w:rFonts w:ascii="Arial" w:hAnsi="Arial" w:cs="Arial"/>
          <w:sz w:val="24"/>
          <w:szCs w:val="24"/>
        </w:rPr>
        <w:t xml:space="preserve">ed by the board. The child will </w:t>
      </w:r>
      <w:r w:rsidRPr="004A49A8">
        <w:rPr>
          <w:rFonts w:ascii="Arial" w:hAnsi="Arial" w:cs="Arial"/>
          <w:sz w:val="24"/>
          <w:szCs w:val="24"/>
        </w:rPr>
        <w:t>start to</w:t>
      </w:r>
      <w:r w:rsidR="003B4ECB">
        <w:rPr>
          <w:rFonts w:ascii="Arial" w:hAnsi="Arial" w:cs="Arial"/>
          <w:sz w:val="24"/>
          <w:szCs w:val="24"/>
        </w:rPr>
        <w:t xml:space="preserve"> develop awareness of their own </w:t>
      </w:r>
      <w:r w:rsidRPr="004A49A8">
        <w:rPr>
          <w:rFonts w:ascii="Arial" w:hAnsi="Arial" w:cs="Arial"/>
          <w:sz w:val="24"/>
          <w:szCs w:val="24"/>
        </w:rPr>
        <w:t>movem</w:t>
      </w:r>
      <w:r w:rsidR="003B4ECB">
        <w:rPr>
          <w:rFonts w:ascii="Arial" w:hAnsi="Arial" w:cs="Arial"/>
          <w:sz w:val="24"/>
          <w:szCs w:val="24"/>
        </w:rPr>
        <w:t xml:space="preserve">ent. With portable speakers you </w:t>
      </w:r>
      <w:r w:rsidRPr="004A49A8">
        <w:rPr>
          <w:rFonts w:ascii="Arial" w:hAnsi="Arial" w:cs="Arial"/>
          <w:sz w:val="24"/>
          <w:szCs w:val="24"/>
        </w:rPr>
        <w:t>can play m</w:t>
      </w:r>
      <w:r w:rsidR="003B4ECB">
        <w:rPr>
          <w:rFonts w:ascii="Arial" w:hAnsi="Arial" w:cs="Arial"/>
          <w:sz w:val="24"/>
          <w:szCs w:val="24"/>
        </w:rPr>
        <w:t xml:space="preserve">usic that will be amplified and </w:t>
      </w:r>
      <w:r w:rsidRPr="004A49A8">
        <w:rPr>
          <w:rFonts w:ascii="Arial" w:hAnsi="Arial" w:cs="Arial"/>
          <w:sz w:val="24"/>
          <w:szCs w:val="24"/>
        </w:rPr>
        <w:t>accompanied by vibrations.</w:t>
      </w:r>
    </w:p>
    <w:p w:rsidR="004A49A8" w:rsidRPr="004A49A8" w:rsidRDefault="003B4ECB" w:rsidP="004A49A8">
      <w:pPr>
        <w:rPr>
          <w:rFonts w:ascii="Arial" w:hAnsi="Arial" w:cs="Arial"/>
          <w:sz w:val="24"/>
          <w:szCs w:val="24"/>
        </w:rPr>
      </w:pPr>
      <w:r>
        <w:rPr>
          <w:rFonts w:ascii="Arial" w:hAnsi="Arial" w:cs="Arial"/>
          <w:sz w:val="24"/>
          <w:szCs w:val="24"/>
        </w:rPr>
        <w:t xml:space="preserve">Watch the video at </w:t>
      </w:r>
      <w:hyperlink r:id="rId12" w:history="1">
        <w:r w:rsidRPr="005A4C90">
          <w:rPr>
            <w:rStyle w:val="Hyperlink"/>
            <w:rFonts w:ascii="Arial" w:hAnsi="Arial" w:cs="Arial"/>
            <w:sz w:val="24"/>
            <w:szCs w:val="24"/>
          </w:rPr>
          <w:t>www.sense.org.uk/playtoolkits</w:t>
        </w:r>
      </w:hyperlink>
      <w:r>
        <w:rPr>
          <w:rFonts w:ascii="Arial" w:hAnsi="Arial" w:cs="Arial"/>
          <w:sz w:val="24"/>
          <w:szCs w:val="24"/>
        </w:rPr>
        <w:t xml:space="preserve"> </w:t>
      </w:r>
    </w:p>
    <w:p w:rsidR="003B4ECB" w:rsidRDefault="003B4ECB" w:rsidP="004A49A8">
      <w:pPr>
        <w:rPr>
          <w:rFonts w:ascii="Arial" w:hAnsi="Arial" w:cs="Arial"/>
          <w:sz w:val="24"/>
          <w:szCs w:val="24"/>
        </w:rPr>
      </w:pPr>
    </w:p>
    <w:p w:rsidR="003B4ECB" w:rsidRDefault="003B4ECB" w:rsidP="003B4ECB">
      <w:pPr>
        <w:pStyle w:val="Heading1"/>
        <w:rPr>
          <w:rFonts w:ascii="Arial" w:hAnsi="Arial" w:cs="Arial"/>
          <w:color w:val="000000" w:themeColor="text1"/>
          <w:sz w:val="36"/>
          <w:szCs w:val="36"/>
        </w:rPr>
      </w:pPr>
      <w:r>
        <w:rPr>
          <w:rFonts w:ascii="Arial" w:hAnsi="Arial" w:cs="Arial"/>
          <w:color w:val="000000" w:themeColor="text1"/>
          <w:sz w:val="36"/>
          <w:szCs w:val="36"/>
        </w:rPr>
        <w:t>Encourage exploration</w:t>
      </w:r>
    </w:p>
    <w:p w:rsidR="003B4ECB" w:rsidRPr="003B4ECB" w:rsidRDefault="003B4ECB" w:rsidP="003B4ECB"/>
    <w:p w:rsidR="004A49A8" w:rsidRPr="004A49A8" w:rsidRDefault="004A49A8" w:rsidP="004A49A8">
      <w:pPr>
        <w:rPr>
          <w:rFonts w:ascii="Arial" w:hAnsi="Arial" w:cs="Arial"/>
          <w:sz w:val="24"/>
          <w:szCs w:val="24"/>
        </w:rPr>
      </w:pPr>
      <w:r w:rsidRPr="004A49A8">
        <w:rPr>
          <w:rFonts w:ascii="Arial" w:hAnsi="Arial" w:cs="Arial"/>
          <w:sz w:val="24"/>
          <w:szCs w:val="24"/>
        </w:rPr>
        <w:t>Childre</w:t>
      </w:r>
      <w:r w:rsidR="003B4ECB">
        <w:rPr>
          <w:rFonts w:ascii="Arial" w:hAnsi="Arial" w:cs="Arial"/>
          <w:sz w:val="24"/>
          <w:szCs w:val="24"/>
        </w:rPr>
        <w:t xml:space="preserve">n learn through exploration and </w:t>
      </w:r>
      <w:r w:rsidRPr="004A49A8">
        <w:rPr>
          <w:rFonts w:ascii="Arial" w:hAnsi="Arial" w:cs="Arial"/>
          <w:sz w:val="24"/>
          <w:szCs w:val="24"/>
        </w:rPr>
        <w:t>exper</w:t>
      </w:r>
      <w:r w:rsidR="003B4ECB">
        <w:rPr>
          <w:rFonts w:ascii="Arial" w:hAnsi="Arial" w:cs="Arial"/>
          <w:sz w:val="24"/>
          <w:szCs w:val="24"/>
        </w:rPr>
        <w:t xml:space="preserve">ience. Much of this takes place </w:t>
      </w:r>
      <w:r w:rsidRPr="004A49A8">
        <w:rPr>
          <w:rFonts w:ascii="Arial" w:hAnsi="Arial" w:cs="Arial"/>
          <w:sz w:val="24"/>
          <w:szCs w:val="24"/>
        </w:rPr>
        <w:t xml:space="preserve">through play, </w:t>
      </w:r>
      <w:r w:rsidR="003B4ECB">
        <w:rPr>
          <w:rFonts w:ascii="Arial" w:hAnsi="Arial" w:cs="Arial"/>
          <w:sz w:val="24"/>
          <w:szCs w:val="24"/>
        </w:rPr>
        <w:t xml:space="preserve">where children can be creative, </w:t>
      </w:r>
      <w:r w:rsidRPr="004A49A8">
        <w:rPr>
          <w:rFonts w:ascii="Arial" w:hAnsi="Arial" w:cs="Arial"/>
          <w:sz w:val="24"/>
          <w:szCs w:val="24"/>
        </w:rPr>
        <w:t>take risks and make discoveries.</w:t>
      </w:r>
    </w:p>
    <w:p w:rsidR="004A49A8" w:rsidRPr="004A49A8" w:rsidRDefault="004A49A8" w:rsidP="004A49A8">
      <w:pPr>
        <w:rPr>
          <w:rFonts w:ascii="Arial" w:hAnsi="Arial" w:cs="Arial"/>
          <w:sz w:val="24"/>
          <w:szCs w:val="24"/>
        </w:rPr>
      </w:pPr>
      <w:r w:rsidRPr="004A49A8">
        <w:rPr>
          <w:rFonts w:ascii="Arial" w:hAnsi="Arial" w:cs="Arial"/>
          <w:sz w:val="24"/>
          <w:szCs w:val="24"/>
        </w:rPr>
        <w:t xml:space="preserve">A </w:t>
      </w:r>
      <w:r w:rsidRPr="003B4ECB">
        <w:rPr>
          <w:rFonts w:ascii="Arial" w:hAnsi="Arial" w:cs="Arial"/>
          <w:b/>
          <w:sz w:val="24"/>
          <w:szCs w:val="24"/>
        </w:rPr>
        <w:t>treasure basket</w:t>
      </w:r>
      <w:r w:rsidRPr="004A49A8">
        <w:rPr>
          <w:rFonts w:ascii="Arial" w:hAnsi="Arial" w:cs="Arial"/>
          <w:sz w:val="24"/>
          <w:szCs w:val="24"/>
        </w:rPr>
        <w:t xml:space="preserve"> is a shallow sturdy</w:t>
      </w:r>
      <w:r w:rsidR="003B4ECB">
        <w:rPr>
          <w:rFonts w:ascii="Arial" w:hAnsi="Arial" w:cs="Arial"/>
          <w:sz w:val="24"/>
          <w:szCs w:val="24"/>
        </w:rPr>
        <w:t xml:space="preserve"> </w:t>
      </w:r>
      <w:r w:rsidRPr="004A49A8">
        <w:rPr>
          <w:rFonts w:ascii="Arial" w:hAnsi="Arial" w:cs="Arial"/>
          <w:sz w:val="24"/>
          <w:szCs w:val="24"/>
        </w:rPr>
        <w:t>basket containing a collection of everyday</w:t>
      </w:r>
      <w:r w:rsidR="003B4ECB">
        <w:rPr>
          <w:rFonts w:ascii="Arial" w:hAnsi="Arial" w:cs="Arial"/>
          <w:sz w:val="24"/>
          <w:szCs w:val="24"/>
        </w:rPr>
        <w:t xml:space="preserve"> </w:t>
      </w:r>
      <w:r w:rsidRPr="004A49A8">
        <w:rPr>
          <w:rFonts w:ascii="Arial" w:hAnsi="Arial" w:cs="Arial"/>
          <w:sz w:val="24"/>
          <w:szCs w:val="24"/>
        </w:rPr>
        <w:t>items. The id</w:t>
      </w:r>
      <w:r w:rsidR="003B4ECB">
        <w:rPr>
          <w:rFonts w:ascii="Arial" w:hAnsi="Arial" w:cs="Arial"/>
          <w:sz w:val="24"/>
          <w:szCs w:val="24"/>
        </w:rPr>
        <w:t xml:space="preserve">ea is that children explore the </w:t>
      </w:r>
      <w:r w:rsidRPr="004A49A8">
        <w:rPr>
          <w:rFonts w:ascii="Arial" w:hAnsi="Arial" w:cs="Arial"/>
          <w:sz w:val="24"/>
          <w:szCs w:val="24"/>
        </w:rPr>
        <w:t>basket and d</w:t>
      </w:r>
      <w:r w:rsidR="003B4ECB">
        <w:rPr>
          <w:rFonts w:ascii="Arial" w:hAnsi="Arial" w:cs="Arial"/>
          <w:sz w:val="24"/>
          <w:szCs w:val="24"/>
        </w:rPr>
        <w:t xml:space="preserve">iscover a variety of treasures. </w:t>
      </w:r>
      <w:r w:rsidRPr="004A49A8">
        <w:rPr>
          <w:rFonts w:ascii="Arial" w:hAnsi="Arial" w:cs="Arial"/>
          <w:sz w:val="24"/>
          <w:szCs w:val="24"/>
        </w:rPr>
        <w:t xml:space="preserve">It brings </w:t>
      </w:r>
      <w:r w:rsidR="003B4ECB">
        <w:rPr>
          <w:rFonts w:ascii="Arial" w:hAnsi="Arial" w:cs="Arial"/>
          <w:sz w:val="24"/>
          <w:szCs w:val="24"/>
        </w:rPr>
        <w:t xml:space="preserve">exploration within reach of the </w:t>
      </w:r>
      <w:r w:rsidRPr="004A49A8">
        <w:rPr>
          <w:rFonts w:ascii="Arial" w:hAnsi="Arial" w:cs="Arial"/>
          <w:sz w:val="24"/>
          <w:szCs w:val="24"/>
        </w:rPr>
        <w:t>child an</w:t>
      </w:r>
      <w:r w:rsidR="003B4ECB">
        <w:rPr>
          <w:rFonts w:ascii="Arial" w:hAnsi="Arial" w:cs="Arial"/>
          <w:sz w:val="24"/>
          <w:szCs w:val="24"/>
        </w:rPr>
        <w:t xml:space="preserve">d gives them the opportunity to </w:t>
      </w:r>
      <w:r w:rsidRPr="004A49A8">
        <w:rPr>
          <w:rFonts w:ascii="Arial" w:hAnsi="Arial" w:cs="Arial"/>
          <w:sz w:val="24"/>
          <w:szCs w:val="24"/>
        </w:rPr>
        <w:t xml:space="preserve">handle a range </w:t>
      </w:r>
      <w:r w:rsidR="003B4ECB">
        <w:rPr>
          <w:rFonts w:ascii="Arial" w:hAnsi="Arial" w:cs="Arial"/>
          <w:sz w:val="24"/>
          <w:szCs w:val="24"/>
        </w:rPr>
        <w:t xml:space="preserve">of items that they may </w:t>
      </w:r>
      <w:r w:rsidRPr="004A49A8">
        <w:rPr>
          <w:rFonts w:ascii="Arial" w:hAnsi="Arial" w:cs="Arial"/>
          <w:sz w:val="24"/>
          <w:szCs w:val="24"/>
        </w:rPr>
        <w:t>not be abl</w:t>
      </w:r>
      <w:r w:rsidR="003B4ECB">
        <w:rPr>
          <w:rFonts w:ascii="Arial" w:hAnsi="Arial" w:cs="Arial"/>
          <w:sz w:val="24"/>
          <w:szCs w:val="24"/>
        </w:rPr>
        <w:t xml:space="preserve">e to experience unless they are </w:t>
      </w:r>
      <w:r w:rsidRPr="004A49A8">
        <w:rPr>
          <w:rFonts w:ascii="Arial" w:hAnsi="Arial" w:cs="Arial"/>
          <w:sz w:val="24"/>
          <w:szCs w:val="24"/>
        </w:rPr>
        <w:t>brought to them.</w:t>
      </w:r>
    </w:p>
    <w:p w:rsidR="004A49A8" w:rsidRPr="004A49A8" w:rsidRDefault="004A49A8" w:rsidP="004A49A8">
      <w:pPr>
        <w:rPr>
          <w:rFonts w:ascii="Arial" w:hAnsi="Arial" w:cs="Arial"/>
          <w:sz w:val="24"/>
          <w:szCs w:val="24"/>
        </w:rPr>
      </w:pPr>
      <w:r w:rsidRPr="004A49A8">
        <w:rPr>
          <w:rFonts w:ascii="Arial" w:hAnsi="Arial" w:cs="Arial"/>
          <w:sz w:val="24"/>
          <w:szCs w:val="24"/>
        </w:rPr>
        <w:t>Items in the</w:t>
      </w:r>
      <w:r w:rsidR="003B4ECB">
        <w:rPr>
          <w:rFonts w:ascii="Arial" w:hAnsi="Arial" w:cs="Arial"/>
          <w:sz w:val="24"/>
          <w:szCs w:val="24"/>
        </w:rPr>
        <w:t xml:space="preserve"> treasure basket should vary in </w:t>
      </w:r>
      <w:r w:rsidRPr="004A49A8">
        <w:rPr>
          <w:rFonts w:ascii="Arial" w:hAnsi="Arial" w:cs="Arial"/>
          <w:sz w:val="24"/>
          <w:szCs w:val="24"/>
        </w:rPr>
        <w:t>weight, size</w:t>
      </w:r>
      <w:r w:rsidR="003B4ECB">
        <w:rPr>
          <w:rFonts w:ascii="Arial" w:hAnsi="Arial" w:cs="Arial"/>
          <w:sz w:val="24"/>
          <w:szCs w:val="24"/>
        </w:rPr>
        <w:t xml:space="preserve">, texture, colour, taste, sound </w:t>
      </w:r>
      <w:r w:rsidRPr="004A49A8">
        <w:rPr>
          <w:rFonts w:ascii="Arial" w:hAnsi="Arial" w:cs="Arial"/>
          <w:sz w:val="24"/>
          <w:szCs w:val="24"/>
        </w:rPr>
        <w:t>and temperature – for instance:</w:t>
      </w:r>
    </w:p>
    <w:p w:rsidR="004A49A8" w:rsidRPr="003B4ECB" w:rsidRDefault="004A49A8" w:rsidP="003B4ECB">
      <w:pPr>
        <w:pStyle w:val="ListParagraph"/>
        <w:numPr>
          <w:ilvl w:val="0"/>
          <w:numId w:val="36"/>
        </w:numPr>
        <w:rPr>
          <w:rFonts w:ascii="Arial" w:hAnsi="Arial" w:cs="Arial"/>
          <w:sz w:val="24"/>
          <w:szCs w:val="24"/>
        </w:rPr>
      </w:pPr>
      <w:r w:rsidRPr="003B4ECB">
        <w:rPr>
          <w:rFonts w:ascii="Arial" w:hAnsi="Arial" w:cs="Arial"/>
          <w:sz w:val="24"/>
          <w:szCs w:val="24"/>
        </w:rPr>
        <w:t>Natura</w:t>
      </w:r>
      <w:r w:rsidR="003B4ECB" w:rsidRPr="003B4ECB">
        <w:rPr>
          <w:rFonts w:ascii="Arial" w:hAnsi="Arial" w:cs="Arial"/>
          <w:sz w:val="24"/>
          <w:szCs w:val="24"/>
        </w:rPr>
        <w:t xml:space="preserve">l objects: pumice stone, lemon, </w:t>
      </w:r>
      <w:r w:rsidRPr="003B4ECB">
        <w:rPr>
          <w:rFonts w:ascii="Arial" w:hAnsi="Arial" w:cs="Arial"/>
          <w:sz w:val="24"/>
          <w:szCs w:val="24"/>
        </w:rPr>
        <w:t>natural loofah, feathers, shells</w:t>
      </w:r>
    </w:p>
    <w:p w:rsidR="004A49A8" w:rsidRPr="003B4ECB" w:rsidRDefault="004A49A8" w:rsidP="003B4ECB">
      <w:pPr>
        <w:pStyle w:val="ListParagraph"/>
        <w:numPr>
          <w:ilvl w:val="0"/>
          <w:numId w:val="36"/>
        </w:numPr>
        <w:rPr>
          <w:rFonts w:ascii="Arial" w:hAnsi="Arial" w:cs="Arial"/>
          <w:sz w:val="24"/>
          <w:szCs w:val="24"/>
        </w:rPr>
      </w:pPr>
      <w:r w:rsidRPr="003B4ECB">
        <w:rPr>
          <w:rFonts w:ascii="Arial" w:hAnsi="Arial" w:cs="Arial"/>
          <w:sz w:val="24"/>
          <w:szCs w:val="24"/>
        </w:rPr>
        <w:t>Meta</w:t>
      </w:r>
      <w:r w:rsidR="003B4ECB" w:rsidRPr="003B4ECB">
        <w:rPr>
          <w:rFonts w:ascii="Arial" w:hAnsi="Arial" w:cs="Arial"/>
          <w:sz w:val="24"/>
          <w:szCs w:val="24"/>
        </w:rPr>
        <w:t xml:space="preserve">l objects: spoons, keys, bells, </w:t>
      </w:r>
      <w:r w:rsidRPr="003B4ECB">
        <w:rPr>
          <w:rFonts w:ascii="Arial" w:hAnsi="Arial" w:cs="Arial"/>
          <w:sz w:val="24"/>
          <w:szCs w:val="24"/>
        </w:rPr>
        <w:t>small whisk</w:t>
      </w:r>
    </w:p>
    <w:p w:rsidR="004A49A8" w:rsidRPr="003B4ECB" w:rsidRDefault="004A49A8" w:rsidP="003B4ECB">
      <w:pPr>
        <w:pStyle w:val="ListParagraph"/>
        <w:numPr>
          <w:ilvl w:val="0"/>
          <w:numId w:val="36"/>
        </w:numPr>
        <w:rPr>
          <w:rFonts w:ascii="Arial" w:hAnsi="Arial" w:cs="Arial"/>
          <w:sz w:val="24"/>
          <w:szCs w:val="24"/>
        </w:rPr>
      </w:pPr>
      <w:r w:rsidRPr="003B4ECB">
        <w:rPr>
          <w:rFonts w:ascii="Arial" w:hAnsi="Arial" w:cs="Arial"/>
          <w:sz w:val="24"/>
          <w:szCs w:val="24"/>
        </w:rPr>
        <w:t>Brushes:</w:t>
      </w:r>
      <w:r w:rsidR="003B4ECB" w:rsidRPr="003B4ECB">
        <w:rPr>
          <w:rFonts w:ascii="Arial" w:hAnsi="Arial" w:cs="Arial"/>
          <w:sz w:val="24"/>
          <w:szCs w:val="24"/>
        </w:rPr>
        <w:t xml:space="preserve"> paintbrush, nail brush, pastry </w:t>
      </w:r>
      <w:r w:rsidRPr="003B4ECB">
        <w:rPr>
          <w:rFonts w:ascii="Arial" w:hAnsi="Arial" w:cs="Arial"/>
          <w:sz w:val="24"/>
          <w:szCs w:val="24"/>
        </w:rPr>
        <w:t>brush, toothbrush</w:t>
      </w:r>
    </w:p>
    <w:p w:rsidR="004A49A8" w:rsidRPr="003B4ECB" w:rsidRDefault="004A49A8" w:rsidP="003B4ECB">
      <w:pPr>
        <w:pStyle w:val="ListParagraph"/>
        <w:numPr>
          <w:ilvl w:val="0"/>
          <w:numId w:val="36"/>
        </w:numPr>
        <w:rPr>
          <w:rFonts w:ascii="Arial" w:hAnsi="Arial" w:cs="Arial"/>
          <w:sz w:val="24"/>
          <w:szCs w:val="24"/>
        </w:rPr>
      </w:pPr>
      <w:r w:rsidRPr="003B4ECB">
        <w:rPr>
          <w:rFonts w:ascii="Arial" w:hAnsi="Arial" w:cs="Arial"/>
          <w:sz w:val="24"/>
          <w:szCs w:val="24"/>
        </w:rPr>
        <w:t>Textiles: velvet scrunches, silk, wool.</w:t>
      </w:r>
    </w:p>
    <w:p w:rsidR="004A49A8" w:rsidRPr="004A49A8" w:rsidRDefault="004A49A8" w:rsidP="004A49A8">
      <w:pPr>
        <w:rPr>
          <w:rFonts w:ascii="Arial" w:hAnsi="Arial" w:cs="Arial"/>
          <w:sz w:val="24"/>
          <w:szCs w:val="24"/>
        </w:rPr>
      </w:pPr>
      <w:r w:rsidRPr="004A49A8">
        <w:rPr>
          <w:rFonts w:ascii="Arial" w:hAnsi="Arial" w:cs="Arial"/>
          <w:sz w:val="24"/>
          <w:szCs w:val="24"/>
        </w:rPr>
        <w:t>Rememb</w:t>
      </w:r>
      <w:r w:rsidR="003B4ECB">
        <w:rPr>
          <w:rFonts w:ascii="Arial" w:hAnsi="Arial" w:cs="Arial"/>
          <w:sz w:val="24"/>
          <w:szCs w:val="24"/>
        </w:rPr>
        <w:t xml:space="preserve">er to avoid plastic and typical </w:t>
      </w:r>
      <w:r w:rsidRPr="004A49A8">
        <w:rPr>
          <w:rFonts w:ascii="Arial" w:hAnsi="Arial" w:cs="Arial"/>
          <w:sz w:val="24"/>
          <w:szCs w:val="24"/>
        </w:rPr>
        <w:t>soft toys as they do not offer mu</w:t>
      </w:r>
      <w:r w:rsidR="003B4ECB">
        <w:rPr>
          <w:rFonts w:ascii="Arial" w:hAnsi="Arial" w:cs="Arial"/>
          <w:sz w:val="24"/>
          <w:szCs w:val="24"/>
        </w:rPr>
        <w:t xml:space="preserve">ch </w:t>
      </w:r>
      <w:r w:rsidRPr="004A49A8">
        <w:rPr>
          <w:rFonts w:ascii="Arial" w:hAnsi="Arial" w:cs="Arial"/>
          <w:sz w:val="24"/>
          <w:szCs w:val="24"/>
        </w:rPr>
        <w:t>sensory feedback.</w:t>
      </w:r>
    </w:p>
    <w:p w:rsidR="004A49A8" w:rsidRPr="004A49A8" w:rsidRDefault="004A49A8" w:rsidP="004A49A8">
      <w:pPr>
        <w:rPr>
          <w:rFonts w:ascii="Arial" w:hAnsi="Arial" w:cs="Arial"/>
          <w:sz w:val="24"/>
          <w:szCs w:val="24"/>
        </w:rPr>
      </w:pPr>
      <w:r w:rsidRPr="004A49A8">
        <w:rPr>
          <w:rFonts w:ascii="Arial" w:hAnsi="Arial" w:cs="Arial"/>
          <w:sz w:val="24"/>
          <w:szCs w:val="24"/>
        </w:rPr>
        <w:t>Think abo</w:t>
      </w:r>
      <w:r w:rsidR="003B4ECB">
        <w:rPr>
          <w:rFonts w:ascii="Arial" w:hAnsi="Arial" w:cs="Arial"/>
          <w:sz w:val="24"/>
          <w:szCs w:val="24"/>
        </w:rPr>
        <w:t xml:space="preserve">ut how the child might interact </w:t>
      </w:r>
      <w:r w:rsidRPr="004A49A8">
        <w:rPr>
          <w:rFonts w:ascii="Arial" w:hAnsi="Arial" w:cs="Arial"/>
          <w:sz w:val="24"/>
          <w:szCs w:val="24"/>
        </w:rPr>
        <w:t>with th</w:t>
      </w:r>
      <w:r w:rsidR="003B4ECB">
        <w:rPr>
          <w:rFonts w:ascii="Arial" w:hAnsi="Arial" w:cs="Arial"/>
          <w:sz w:val="24"/>
          <w:szCs w:val="24"/>
        </w:rPr>
        <w:t xml:space="preserve">e objects. It’s good to include </w:t>
      </w:r>
      <w:r w:rsidRPr="004A49A8">
        <w:rPr>
          <w:rFonts w:ascii="Arial" w:hAnsi="Arial" w:cs="Arial"/>
          <w:sz w:val="24"/>
          <w:szCs w:val="24"/>
        </w:rPr>
        <w:t>things that ra</w:t>
      </w:r>
      <w:r w:rsidR="003B4ECB">
        <w:rPr>
          <w:rFonts w:ascii="Arial" w:hAnsi="Arial" w:cs="Arial"/>
          <w:sz w:val="24"/>
          <w:szCs w:val="24"/>
        </w:rPr>
        <w:t xml:space="preserve">ttle, fit inside each other, or </w:t>
      </w:r>
      <w:r w:rsidRPr="004A49A8">
        <w:rPr>
          <w:rFonts w:ascii="Arial" w:hAnsi="Arial" w:cs="Arial"/>
          <w:sz w:val="24"/>
          <w:szCs w:val="24"/>
        </w:rPr>
        <w:t>that can be used to build and demolish.</w:t>
      </w:r>
    </w:p>
    <w:p w:rsidR="004A49A8" w:rsidRPr="004A49A8" w:rsidRDefault="004A49A8" w:rsidP="004A49A8">
      <w:pPr>
        <w:rPr>
          <w:rFonts w:ascii="Arial" w:hAnsi="Arial" w:cs="Arial"/>
          <w:sz w:val="24"/>
          <w:szCs w:val="24"/>
        </w:rPr>
      </w:pPr>
      <w:r w:rsidRPr="004A49A8">
        <w:rPr>
          <w:rFonts w:ascii="Arial" w:hAnsi="Arial" w:cs="Arial"/>
          <w:sz w:val="24"/>
          <w:szCs w:val="24"/>
        </w:rPr>
        <w:t>A treasur</w:t>
      </w:r>
      <w:r w:rsidR="003B4ECB">
        <w:rPr>
          <w:rFonts w:ascii="Arial" w:hAnsi="Arial" w:cs="Arial"/>
          <w:sz w:val="24"/>
          <w:szCs w:val="24"/>
        </w:rPr>
        <w:t xml:space="preserve">e basket can be adapted to suit </w:t>
      </w:r>
      <w:r w:rsidRPr="004A49A8">
        <w:rPr>
          <w:rFonts w:ascii="Arial" w:hAnsi="Arial" w:cs="Arial"/>
          <w:sz w:val="24"/>
          <w:szCs w:val="24"/>
        </w:rPr>
        <w:t>each child’s needs. For chil</w:t>
      </w:r>
      <w:r w:rsidR="003B4ECB">
        <w:rPr>
          <w:rFonts w:ascii="Arial" w:hAnsi="Arial" w:cs="Arial"/>
          <w:sz w:val="24"/>
          <w:szCs w:val="24"/>
        </w:rPr>
        <w:t xml:space="preserve">dren who are </w:t>
      </w:r>
      <w:r w:rsidRPr="004A49A8">
        <w:rPr>
          <w:rFonts w:ascii="Arial" w:hAnsi="Arial" w:cs="Arial"/>
          <w:sz w:val="24"/>
          <w:szCs w:val="24"/>
        </w:rPr>
        <w:t>not yet sitt</w:t>
      </w:r>
      <w:r w:rsidR="003B4ECB">
        <w:rPr>
          <w:rFonts w:ascii="Arial" w:hAnsi="Arial" w:cs="Arial"/>
          <w:sz w:val="24"/>
          <w:szCs w:val="24"/>
        </w:rPr>
        <w:t xml:space="preserve">ing, for instance, items can be </w:t>
      </w:r>
      <w:r w:rsidRPr="004A49A8">
        <w:rPr>
          <w:rFonts w:ascii="Arial" w:hAnsi="Arial" w:cs="Arial"/>
          <w:sz w:val="24"/>
          <w:szCs w:val="24"/>
        </w:rPr>
        <w:t>suspended from a baby gym.</w:t>
      </w:r>
    </w:p>
    <w:p w:rsidR="004A49A8" w:rsidRPr="004A49A8" w:rsidRDefault="004A49A8" w:rsidP="004A49A8">
      <w:pPr>
        <w:rPr>
          <w:rFonts w:ascii="Arial" w:hAnsi="Arial" w:cs="Arial"/>
          <w:sz w:val="24"/>
          <w:szCs w:val="24"/>
        </w:rPr>
      </w:pPr>
      <w:r w:rsidRPr="003B4ECB">
        <w:rPr>
          <w:rFonts w:ascii="Arial" w:hAnsi="Arial" w:cs="Arial"/>
          <w:b/>
          <w:sz w:val="24"/>
          <w:szCs w:val="24"/>
        </w:rPr>
        <w:t>Memory baskets</w:t>
      </w:r>
      <w:r w:rsidR="003B4ECB">
        <w:rPr>
          <w:rFonts w:ascii="Arial" w:hAnsi="Arial" w:cs="Arial"/>
          <w:sz w:val="24"/>
          <w:szCs w:val="24"/>
        </w:rPr>
        <w:t xml:space="preserve">: the same concept </w:t>
      </w:r>
      <w:r w:rsidRPr="004A49A8">
        <w:rPr>
          <w:rFonts w:ascii="Arial" w:hAnsi="Arial" w:cs="Arial"/>
          <w:sz w:val="24"/>
          <w:szCs w:val="24"/>
        </w:rPr>
        <w:t>c</w:t>
      </w:r>
      <w:r w:rsidR="003B4ECB">
        <w:rPr>
          <w:rFonts w:ascii="Arial" w:hAnsi="Arial" w:cs="Arial"/>
          <w:sz w:val="24"/>
          <w:szCs w:val="24"/>
        </w:rPr>
        <w:t xml:space="preserve">an be used to encourage memory. </w:t>
      </w:r>
      <w:r w:rsidRPr="004A49A8">
        <w:rPr>
          <w:rFonts w:ascii="Arial" w:hAnsi="Arial" w:cs="Arial"/>
          <w:sz w:val="24"/>
          <w:szCs w:val="24"/>
        </w:rPr>
        <w:t>By includi</w:t>
      </w:r>
      <w:r w:rsidR="003B4ECB">
        <w:rPr>
          <w:rFonts w:ascii="Arial" w:hAnsi="Arial" w:cs="Arial"/>
          <w:sz w:val="24"/>
          <w:szCs w:val="24"/>
        </w:rPr>
        <w:t xml:space="preserve">ng items attached to a specific </w:t>
      </w:r>
      <w:r w:rsidRPr="004A49A8">
        <w:rPr>
          <w:rFonts w:ascii="Arial" w:hAnsi="Arial" w:cs="Arial"/>
          <w:sz w:val="24"/>
          <w:szCs w:val="24"/>
        </w:rPr>
        <w:t>ex</w:t>
      </w:r>
      <w:r w:rsidR="003B4ECB">
        <w:rPr>
          <w:rFonts w:ascii="Arial" w:hAnsi="Arial" w:cs="Arial"/>
          <w:sz w:val="24"/>
          <w:szCs w:val="24"/>
        </w:rPr>
        <w:t xml:space="preserve">perience, the child can revisit </w:t>
      </w:r>
      <w:r w:rsidRPr="004A49A8">
        <w:rPr>
          <w:rFonts w:ascii="Arial" w:hAnsi="Arial" w:cs="Arial"/>
          <w:sz w:val="24"/>
          <w:szCs w:val="24"/>
        </w:rPr>
        <w:t>and recollect.</w:t>
      </w:r>
    </w:p>
    <w:p w:rsidR="004A49A8" w:rsidRPr="004A49A8" w:rsidRDefault="004A49A8" w:rsidP="004A49A8">
      <w:pPr>
        <w:rPr>
          <w:rFonts w:ascii="Arial" w:hAnsi="Arial" w:cs="Arial"/>
          <w:sz w:val="24"/>
          <w:szCs w:val="24"/>
        </w:rPr>
      </w:pPr>
      <w:r w:rsidRPr="004A49A8">
        <w:rPr>
          <w:rFonts w:ascii="Arial" w:hAnsi="Arial" w:cs="Arial"/>
          <w:sz w:val="24"/>
          <w:szCs w:val="24"/>
        </w:rPr>
        <w:t>Watch the video</w:t>
      </w:r>
      <w:r w:rsidR="003B4ECB">
        <w:rPr>
          <w:rFonts w:ascii="Arial" w:hAnsi="Arial" w:cs="Arial"/>
          <w:sz w:val="24"/>
          <w:szCs w:val="24"/>
        </w:rPr>
        <w:t xml:space="preserve"> at </w:t>
      </w:r>
      <w:hyperlink r:id="rId13" w:history="1">
        <w:r w:rsidR="003B4ECB" w:rsidRPr="005A4C90">
          <w:rPr>
            <w:rStyle w:val="Hyperlink"/>
            <w:rFonts w:ascii="Arial" w:hAnsi="Arial" w:cs="Arial"/>
            <w:sz w:val="24"/>
            <w:szCs w:val="24"/>
          </w:rPr>
          <w:t>www.sense.org.uk/playtoolkits</w:t>
        </w:r>
      </w:hyperlink>
      <w:r w:rsidR="003B4ECB">
        <w:rPr>
          <w:rFonts w:ascii="Arial" w:hAnsi="Arial" w:cs="Arial"/>
          <w:sz w:val="24"/>
          <w:szCs w:val="24"/>
        </w:rPr>
        <w:t xml:space="preserve"> </w:t>
      </w:r>
    </w:p>
    <w:p w:rsidR="003B4ECB" w:rsidRDefault="003B4ECB" w:rsidP="004A49A8">
      <w:pPr>
        <w:rPr>
          <w:rFonts w:ascii="Arial" w:hAnsi="Arial" w:cs="Arial"/>
          <w:sz w:val="24"/>
          <w:szCs w:val="24"/>
        </w:rPr>
      </w:pPr>
    </w:p>
    <w:p w:rsidR="003B4ECB" w:rsidRDefault="003B4ECB" w:rsidP="003B4ECB">
      <w:pPr>
        <w:pStyle w:val="Heading1"/>
        <w:rPr>
          <w:rFonts w:ascii="Arial" w:hAnsi="Arial" w:cs="Arial"/>
          <w:color w:val="000000" w:themeColor="text1"/>
          <w:sz w:val="36"/>
          <w:szCs w:val="36"/>
        </w:rPr>
      </w:pPr>
      <w:r w:rsidRPr="003B4ECB">
        <w:rPr>
          <w:rFonts w:ascii="Arial" w:hAnsi="Arial" w:cs="Arial"/>
          <w:color w:val="000000" w:themeColor="text1"/>
          <w:sz w:val="36"/>
          <w:szCs w:val="36"/>
        </w:rPr>
        <w:t>Think about communication</w:t>
      </w:r>
    </w:p>
    <w:p w:rsidR="003B4ECB" w:rsidRPr="003B4ECB" w:rsidRDefault="003B4ECB" w:rsidP="003B4ECB"/>
    <w:p w:rsidR="004A49A8" w:rsidRPr="004A49A8" w:rsidRDefault="004A49A8" w:rsidP="004A49A8">
      <w:pPr>
        <w:rPr>
          <w:rFonts w:ascii="Arial" w:hAnsi="Arial" w:cs="Arial"/>
          <w:sz w:val="24"/>
          <w:szCs w:val="24"/>
        </w:rPr>
      </w:pPr>
      <w:r w:rsidRPr="004A49A8">
        <w:rPr>
          <w:rFonts w:ascii="Arial" w:hAnsi="Arial" w:cs="Arial"/>
          <w:sz w:val="24"/>
          <w:szCs w:val="24"/>
        </w:rPr>
        <w:t>Ackn</w:t>
      </w:r>
      <w:r w:rsidR="003B4ECB">
        <w:rPr>
          <w:rFonts w:ascii="Arial" w:hAnsi="Arial" w:cs="Arial"/>
          <w:sz w:val="24"/>
          <w:szCs w:val="24"/>
        </w:rPr>
        <w:t xml:space="preserve">owledging and understanding how </w:t>
      </w:r>
      <w:r w:rsidRPr="004A49A8">
        <w:rPr>
          <w:rFonts w:ascii="Arial" w:hAnsi="Arial" w:cs="Arial"/>
          <w:sz w:val="24"/>
          <w:szCs w:val="24"/>
        </w:rPr>
        <w:t>a c</w:t>
      </w:r>
      <w:r w:rsidR="003B4ECB">
        <w:rPr>
          <w:rFonts w:ascii="Arial" w:hAnsi="Arial" w:cs="Arial"/>
          <w:sz w:val="24"/>
          <w:szCs w:val="24"/>
        </w:rPr>
        <w:t xml:space="preserve">hild communicates, and building </w:t>
      </w:r>
      <w:r w:rsidRPr="004A49A8">
        <w:rPr>
          <w:rFonts w:ascii="Arial" w:hAnsi="Arial" w:cs="Arial"/>
          <w:sz w:val="24"/>
          <w:szCs w:val="24"/>
        </w:rPr>
        <w:t>fo</w:t>
      </w:r>
      <w:r w:rsidR="003B4ECB">
        <w:rPr>
          <w:rFonts w:ascii="Arial" w:hAnsi="Arial" w:cs="Arial"/>
          <w:sz w:val="24"/>
          <w:szCs w:val="24"/>
        </w:rPr>
        <w:t xml:space="preserve">rmal and informal communication </w:t>
      </w:r>
      <w:r w:rsidRPr="004A49A8">
        <w:rPr>
          <w:rFonts w:ascii="Arial" w:hAnsi="Arial" w:cs="Arial"/>
          <w:sz w:val="24"/>
          <w:szCs w:val="24"/>
        </w:rPr>
        <w:t>methods in</w:t>
      </w:r>
      <w:r w:rsidR="003B4ECB">
        <w:rPr>
          <w:rFonts w:ascii="Arial" w:hAnsi="Arial" w:cs="Arial"/>
          <w:sz w:val="24"/>
          <w:szCs w:val="24"/>
        </w:rPr>
        <w:t xml:space="preserve">to play, can make settings more </w:t>
      </w:r>
      <w:r w:rsidRPr="004A49A8">
        <w:rPr>
          <w:rFonts w:ascii="Arial" w:hAnsi="Arial" w:cs="Arial"/>
          <w:sz w:val="24"/>
          <w:szCs w:val="24"/>
        </w:rPr>
        <w:t xml:space="preserve">inclusive </w:t>
      </w:r>
      <w:r w:rsidR="003B4ECB">
        <w:rPr>
          <w:rFonts w:ascii="Arial" w:hAnsi="Arial" w:cs="Arial"/>
          <w:sz w:val="24"/>
          <w:szCs w:val="24"/>
        </w:rPr>
        <w:t xml:space="preserve">and accessible. Learn about the </w:t>
      </w:r>
      <w:r w:rsidRPr="004A49A8">
        <w:rPr>
          <w:rFonts w:ascii="Arial" w:hAnsi="Arial" w:cs="Arial"/>
          <w:sz w:val="24"/>
          <w:szCs w:val="24"/>
        </w:rPr>
        <w:t>commu</w:t>
      </w:r>
      <w:r w:rsidR="003B4ECB">
        <w:rPr>
          <w:rFonts w:ascii="Arial" w:hAnsi="Arial" w:cs="Arial"/>
          <w:sz w:val="24"/>
          <w:szCs w:val="24"/>
        </w:rPr>
        <w:t xml:space="preserve">nication methods of children in </w:t>
      </w:r>
      <w:r w:rsidRPr="004A49A8">
        <w:rPr>
          <w:rFonts w:ascii="Arial" w:hAnsi="Arial" w:cs="Arial"/>
          <w:sz w:val="24"/>
          <w:szCs w:val="24"/>
        </w:rPr>
        <w:t>your settin</w:t>
      </w:r>
      <w:r w:rsidR="003B4ECB">
        <w:rPr>
          <w:rFonts w:ascii="Arial" w:hAnsi="Arial" w:cs="Arial"/>
          <w:sz w:val="24"/>
          <w:szCs w:val="24"/>
        </w:rPr>
        <w:t xml:space="preserve">g and think about how these can </w:t>
      </w:r>
      <w:r w:rsidRPr="004A49A8">
        <w:rPr>
          <w:rFonts w:ascii="Arial" w:hAnsi="Arial" w:cs="Arial"/>
          <w:sz w:val="24"/>
          <w:szCs w:val="24"/>
        </w:rPr>
        <w:t xml:space="preserve">be included </w:t>
      </w:r>
      <w:r w:rsidR="003B4ECB">
        <w:rPr>
          <w:rFonts w:ascii="Arial" w:hAnsi="Arial" w:cs="Arial"/>
          <w:sz w:val="24"/>
          <w:szCs w:val="24"/>
        </w:rPr>
        <w:t xml:space="preserve">in an activity. This is a great </w:t>
      </w:r>
      <w:r w:rsidRPr="004A49A8">
        <w:rPr>
          <w:rFonts w:ascii="Arial" w:hAnsi="Arial" w:cs="Arial"/>
          <w:sz w:val="24"/>
          <w:szCs w:val="24"/>
        </w:rPr>
        <w:t>opportunit</w:t>
      </w:r>
      <w:r w:rsidR="003B4ECB">
        <w:rPr>
          <w:rFonts w:ascii="Arial" w:hAnsi="Arial" w:cs="Arial"/>
          <w:sz w:val="24"/>
          <w:szCs w:val="24"/>
        </w:rPr>
        <w:t xml:space="preserve">y to support the child’s social </w:t>
      </w:r>
      <w:r w:rsidRPr="004A49A8">
        <w:rPr>
          <w:rFonts w:ascii="Arial" w:hAnsi="Arial" w:cs="Arial"/>
          <w:sz w:val="24"/>
          <w:szCs w:val="24"/>
        </w:rPr>
        <w:t>dev</w:t>
      </w:r>
      <w:r w:rsidR="003B4ECB">
        <w:rPr>
          <w:rFonts w:ascii="Arial" w:hAnsi="Arial" w:cs="Arial"/>
          <w:sz w:val="24"/>
          <w:szCs w:val="24"/>
        </w:rPr>
        <w:t xml:space="preserve">elopment by teaching them about </w:t>
      </w:r>
      <w:r w:rsidRPr="004A49A8">
        <w:rPr>
          <w:rFonts w:ascii="Arial" w:hAnsi="Arial" w:cs="Arial"/>
          <w:sz w:val="24"/>
          <w:szCs w:val="24"/>
        </w:rPr>
        <w:t>difference and interaction with others.</w:t>
      </w:r>
    </w:p>
    <w:p w:rsidR="004A49A8" w:rsidRPr="004A49A8" w:rsidRDefault="004A49A8" w:rsidP="004A49A8">
      <w:pPr>
        <w:rPr>
          <w:rFonts w:ascii="Arial" w:hAnsi="Arial" w:cs="Arial"/>
          <w:sz w:val="24"/>
          <w:szCs w:val="24"/>
        </w:rPr>
      </w:pPr>
      <w:r w:rsidRPr="004A49A8">
        <w:rPr>
          <w:rFonts w:ascii="Arial" w:hAnsi="Arial" w:cs="Arial"/>
          <w:sz w:val="24"/>
          <w:szCs w:val="24"/>
        </w:rPr>
        <w:t xml:space="preserve">Think about </w:t>
      </w:r>
      <w:r w:rsidR="003B4ECB">
        <w:rPr>
          <w:rFonts w:ascii="Arial" w:hAnsi="Arial" w:cs="Arial"/>
          <w:sz w:val="24"/>
          <w:szCs w:val="24"/>
        </w:rPr>
        <w:t xml:space="preserve">how to introduce easy, fun ways </w:t>
      </w:r>
      <w:r w:rsidRPr="004A49A8">
        <w:rPr>
          <w:rFonts w:ascii="Arial" w:hAnsi="Arial" w:cs="Arial"/>
          <w:sz w:val="24"/>
          <w:szCs w:val="24"/>
        </w:rPr>
        <w:t>for famili</w:t>
      </w:r>
      <w:r w:rsidR="003B4ECB">
        <w:rPr>
          <w:rFonts w:ascii="Arial" w:hAnsi="Arial" w:cs="Arial"/>
          <w:sz w:val="24"/>
          <w:szCs w:val="24"/>
        </w:rPr>
        <w:t xml:space="preserve">es to communicate their child’s </w:t>
      </w:r>
      <w:r w:rsidRPr="004A49A8">
        <w:rPr>
          <w:rFonts w:ascii="Arial" w:hAnsi="Arial" w:cs="Arial"/>
          <w:sz w:val="24"/>
          <w:szCs w:val="24"/>
        </w:rPr>
        <w:t>needs to you</w:t>
      </w:r>
      <w:r w:rsidR="003B4ECB">
        <w:rPr>
          <w:rFonts w:ascii="Arial" w:hAnsi="Arial" w:cs="Arial"/>
          <w:sz w:val="24"/>
          <w:szCs w:val="24"/>
        </w:rPr>
        <w:t xml:space="preserve">. You could ask parents if they </w:t>
      </w:r>
      <w:r w:rsidRPr="004A49A8">
        <w:rPr>
          <w:rFonts w:ascii="Arial" w:hAnsi="Arial" w:cs="Arial"/>
          <w:sz w:val="24"/>
          <w:szCs w:val="24"/>
        </w:rPr>
        <w:t>already have</w:t>
      </w:r>
      <w:r w:rsidR="003B4ECB">
        <w:rPr>
          <w:rFonts w:ascii="Arial" w:hAnsi="Arial" w:cs="Arial"/>
          <w:sz w:val="24"/>
          <w:szCs w:val="24"/>
        </w:rPr>
        <w:t xml:space="preserve"> a ‘Personal Passport’, a small </w:t>
      </w:r>
      <w:r w:rsidRPr="004A49A8">
        <w:rPr>
          <w:rFonts w:ascii="Arial" w:hAnsi="Arial" w:cs="Arial"/>
          <w:sz w:val="24"/>
          <w:szCs w:val="24"/>
        </w:rPr>
        <w:t xml:space="preserve">booklet that </w:t>
      </w:r>
      <w:r w:rsidR="003B4ECB">
        <w:rPr>
          <w:rFonts w:ascii="Arial" w:hAnsi="Arial" w:cs="Arial"/>
          <w:sz w:val="24"/>
          <w:szCs w:val="24"/>
        </w:rPr>
        <w:t xml:space="preserve">contains useful information and </w:t>
      </w:r>
      <w:r w:rsidRPr="004A49A8">
        <w:rPr>
          <w:rFonts w:ascii="Arial" w:hAnsi="Arial" w:cs="Arial"/>
          <w:sz w:val="24"/>
          <w:szCs w:val="24"/>
        </w:rPr>
        <w:t>practical gui</w:t>
      </w:r>
      <w:r w:rsidR="003B4ECB">
        <w:rPr>
          <w:rFonts w:ascii="Arial" w:hAnsi="Arial" w:cs="Arial"/>
          <w:sz w:val="24"/>
          <w:szCs w:val="24"/>
        </w:rPr>
        <w:t xml:space="preserve">dance about their child’s needs </w:t>
      </w:r>
      <w:r w:rsidRPr="004A49A8">
        <w:rPr>
          <w:rFonts w:ascii="Arial" w:hAnsi="Arial" w:cs="Arial"/>
          <w:sz w:val="24"/>
          <w:szCs w:val="24"/>
        </w:rPr>
        <w:t>and preferences.</w:t>
      </w:r>
    </w:p>
    <w:p w:rsidR="003B4ECB" w:rsidRDefault="003B4ECB" w:rsidP="003B4ECB">
      <w:pPr>
        <w:rPr>
          <w:rFonts w:ascii="Arial" w:hAnsi="Arial" w:cs="Arial"/>
          <w:sz w:val="24"/>
          <w:szCs w:val="24"/>
        </w:rPr>
      </w:pPr>
      <w:r w:rsidRPr="003B4ECB">
        <w:rPr>
          <w:rFonts w:ascii="Arial" w:hAnsi="Arial" w:cs="Arial"/>
          <w:b/>
          <w:sz w:val="24"/>
          <w:szCs w:val="24"/>
        </w:rPr>
        <w:t>Signing songs</w:t>
      </w:r>
      <w:r w:rsidRPr="003B4ECB">
        <w:rPr>
          <w:rFonts w:ascii="Arial" w:hAnsi="Arial" w:cs="Arial"/>
          <w:sz w:val="24"/>
          <w:szCs w:val="24"/>
        </w:rPr>
        <w:t xml:space="preserve"> bring children together</w:t>
      </w:r>
      <w:r>
        <w:rPr>
          <w:rFonts w:ascii="Arial" w:hAnsi="Arial" w:cs="Arial"/>
          <w:sz w:val="24"/>
          <w:szCs w:val="24"/>
        </w:rPr>
        <w:t xml:space="preserve"> </w:t>
      </w:r>
      <w:r w:rsidRPr="003B4ECB">
        <w:rPr>
          <w:rFonts w:ascii="Arial" w:hAnsi="Arial" w:cs="Arial"/>
          <w:sz w:val="24"/>
          <w:szCs w:val="24"/>
        </w:rPr>
        <w:t>to sit and sing a song. The songs include</w:t>
      </w:r>
      <w:r>
        <w:rPr>
          <w:rFonts w:ascii="Arial" w:hAnsi="Arial" w:cs="Arial"/>
          <w:sz w:val="24"/>
          <w:szCs w:val="24"/>
        </w:rPr>
        <w:t xml:space="preserve"> </w:t>
      </w:r>
      <w:r w:rsidRPr="003B4ECB">
        <w:rPr>
          <w:rFonts w:ascii="Arial" w:hAnsi="Arial" w:cs="Arial"/>
          <w:sz w:val="24"/>
          <w:szCs w:val="24"/>
        </w:rPr>
        <w:t>bas</w:t>
      </w:r>
      <w:r>
        <w:rPr>
          <w:rFonts w:ascii="Arial" w:hAnsi="Arial" w:cs="Arial"/>
          <w:sz w:val="24"/>
          <w:szCs w:val="24"/>
        </w:rPr>
        <w:t xml:space="preserve">ic vocabulary from British Sign </w:t>
      </w:r>
      <w:r w:rsidRPr="003B4ECB">
        <w:rPr>
          <w:rFonts w:ascii="Arial" w:hAnsi="Arial" w:cs="Arial"/>
          <w:sz w:val="24"/>
          <w:szCs w:val="24"/>
        </w:rPr>
        <w:t>Langu</w:t>
      </w:r>
      <w:r>
        <w:rPr>
          <w:rFonts w:ascii="Arial" w:hAnsi="Arial" w:cs="Arial"/>
          <w:sz w:val="24"/>
          <w:szCs w:val="24"/>
        </w:rPr>
        <w:t xml:space="preserve">age or signing systems, such as </w:t>
      </w:r>
      <w:r w:rsidRPr="003B4ECB">
        <w:rPr>
          <w:rFonts w:ascii="Arial" w:hAnsi="Arial" w:cs="Arial"/>
          <w:sz w:val="24"/>
          <w:szCs w:val="24"/>
        </w:rPr>
        <w:t>Makato</w:t>
      </w:r>
      <w:r>
        <w:rPr>
          <w:rFonts w:ascii="Arial" w:hAnsi="Arial" w:cs="Arial"/>
          <w:sz w:val="24"/>
          <w:szCs w:val="24"/>
        </w:rPr>
        <w:t xml:space="preserve">n, and can easily be adapted to </w:t>
      </w:r>
      <w:r w:rsidRPr="003B4ECB">
        <w:rPr>
          <w:rFonts w:ascii="Arial" w:hAnsi="Arial" w:cs="Arial"/>
          <w:sz w:val="24"/>
          <w:szCs w:val="24"/>
        </w:rPr>
        <w:t>includ</w:t>
      </w:r>
      <w:r>
        <w:rPr>
          <w:rFonts w:ascii="Arial" w:hAnsi="Arial" w:cs="Arial"/>
          <w:sz w:val="24"/>
          <w:szCs w:val="24"/>
        </w:rPr>
        <w:t xml:space="preserve">e other forms of communication, </w:t>
      </w:r>
      <w:r w:rsidRPr="003B4ECB">
        <w:rPr>
          <w:rFonts w:ascii="Arial" w:hAnsi="Arial" w:cs="Arial"/>
          <w:sz w:val="24"/>
          <w:szCs w:val="24"/>
        </w:rPr>
        <w:t xml:space="preserve">such </w:t>
      </w:r>
      <w:r>
        <w:rPr>
          <w:rFonts w:ascii="Arial" w:hAnsi="Arial" w:cs="Arial"/>
          <w:sz w:val="24"/>
          <w:szCs w:val="24"/>
        </w:rPr>
        <w:t xml:space="preserve">as tactile signing. Remember to </w:t>
      </w:r>
      <w:r w:rsidRPr="003B4ECB">
        <w:rPr>
          <w:rFonts w:ascii="Arial" w:hAnsi="Arial" w:cs="Arial"/>
          <w:sz w:val="24"/>
          <w:szCs w:val="24"/>
        </w:rPr>
        <w:t>consid</w:t>
      </w:r>
      <w:r>
        <w:rPr>
          <w:rFonts w:ascii="Arial" w:hAnsi="Arial" w:cs="Arial"/>
          <w:sz w:val="24"/>
          <w:szCs w:val="24"/>
        </w:rPr>
        <w:t xml:space="preserve">er the pace of the song and the </w:t>
      </w:r>
      <w:r w:rsidRPr="003B4ECB">
        <w:rPr>
          <w:rFonts w:ascii="Arial" w:hAnsi="Arial" w:cs="Arial"/>
          <w:sz w:val="24"/>
          <w:szCs w:val="24"/>
        </w:rPr>
        <w:t>wording,</w:t>
      </w:r>
      <w:r>
        <w:rPr>
          <w:rFonts w:ascii="Arial" w:hAnsi="Arial" w:cs="Arial"/>
          <w:sz w:val="24"/>
          <w:szCs w:val="24"/>
        </w:rPr>
        <w:t xml:space="preserve"> and recognise that it may only </w:t>
      </w:r>
      <w:r w:rsidRPr="003B4ECB">
        <w:rPr>
          <w:rFonts w:ascii="Arial" w:hAnsi="Arial" w:cs="Arial"/>
          <w:sz w:val="24"/>
          <w:szCs w:val="24"/>
        </w:rPr>
        <w:t>be key s</w:t>
      </w:r>
      <w:r>
        <w:rPr>
          <w:rFonts w:ascii="Arial" w:hAnsi="Arial" w:cs="Arial"/>
          <w:sz w:val="24"/>
          <w:szCs w:val="24"/>
        </w:rPr>
        <w:t xml:space="preserve">igns that you are trying to get </w:t>
      </w:r>
      <w:r w:rsidRPr="003B4ECB">
        <w:rPr>
          <w:rFonts w:ascii="Arial" w:hAnsi="Arial" w:cs="Arial"/>
          <w:sz w:val="24"/>
          <w:szCs w:val="24"/>
        </w:rPr>
        <w:t>across</w:t>
      </w:r>
      <w:r>
        <w:rPr>
          <w:rFonts w:ascii="Arial" w:hAnsi="Arial" w:cs="Arial"/>
          <w:sz w:val="24"/>
          <w:szCs w:val="24"/>
        </w:rPr>
        <w:t xml:space="preserve">. Gestures are often a good way </w:t>
      </w:r>
      <w:r w:rsidRPr="003B4ECB">
        <w:rPr>
          <w:rFonts w:ascii="Arial" w:hAnsi="Arial" w:cs="Arial"/>
          <w:sz w:val="24"/>
          <w:szCs w:val="24"/>
        </w:rPr>
        <w:t>to intro</w:t>
      </w:r>
      <w:r>
        <w:rPr>
          <w:rFonts w:ascii="Arial" w:hAnsi="Arial" w:cs="Arial"/>
          <w:sz w:val="24"/>
          <w:szCs w:val="24"/>
        </w:rPr>
        <w:t xml:space="preserve">duce actions into songs so that </w:t>
      </w:r>
      <w:r w:rsidRPr="003B4ECB">
        <w:rPr>
          <w:rFonts w:ascii="Arial" w:hAnsi="Arial" w:cs="Arial"/>
          <w:sz w:val="24"/>
          <w:szCs w:val="24"/>
        </w:rPr>
        <w:t>everyone can join in.</w:t>
      </w:r>
    </w:p>
    <w:p w:rsidR="003B4ECB" w:rsidRDefault="003B4ECB" w:rsidP="004A49A8">
      <w:pPr>
        <w:rPr>
          <w:rFonts w:ascii="Arial" w:hAnsi="Arial" w:cs="Arial"/>
          <w:sz w:val="24"/>
          <w:szCs w:val="24"/>
        </w:rPr>
      </w:pPr>
      <w:r w:rsidRPr="003B4ECB">
        <w:rPr>
          <w:rFonts w:ascii="Arial" w:hAnsi="Arial" w:cs="Arial"/>
          <w:sz w:val="24"/>
          <w:szCs w:val="24"/>
        </w:rPr>
        <w:t xml:space="preserve">Watch the video at </w:t>
      </w:r>
      <w:hyperlink r:id="rId14" w:history="1">
        <w:r w:rsidRPr="005A4C90">
          <w:rPr>
            <w:rStyle w:val="Hyperlink"/>
            <w:rFonts w:ascii="Arial" w:hAnsi="Arial" w:cs="Arial"/>
            <w:sz w:val="24"/>
            <w:szCs w:val="24"/>
          </w:rPr>
          <w:t>www.sense.org.uk/playtoolkits</w:t>
        </w:r>
      </w:hyperlink>
      <w:r>
        <w:rPr>
          <w:rFonts w:ascii="Arial" w:hAnsi="Arial" w:cs="Arial"/>
          <w:sz w:val="24"/>
          <w:szCs w:val="24"/>
        </w:rPr>
        <w:t xml:space="preserve"> </w:t>
      </w:r>
    </w:p>
    <w:p w:rsidR="001615D0" w:rsidRDefault="001615D0" w:rsidP="004A49A8">
      <w:pPr>
        <w:rPr>
          <w:rFonts w:ascii="Arial" w:hAnsi="Arial" w:cs="Arial"/>
          <w:sz w:val="24"/>
          <w:szCs w:val="24"/>
        </w:rPr>
      </w:pPr>
    </w:p>
    <w:p w:rsidR="003B4ECB" w:rsidRDefault="003B4ECB" w:rsidP="003B4ECB">
      <w:pPr>
        <w:pStyle w:val="Heading1"/>
        <w:rPr>
          <w:rFonts w:ascii="Arial" w:hAnsi="Arial" w:cs="Arial"/>
          <w:color w:val="000000" w:themeColor="text1"/>
          <w:sz w:val="36"/>
          <w:szCs w:val="36"/>
        </w:rPr>
      </w:pPr>
      <w:r>
        <w:rPr>
          <w:rFonts w:ascii="Arial" w:hAnsi="Arial" w:cs="Arial"/>
          <w:color w:val="000000" w:themeColor="text1"/>
          <w:sz w:val="36"/>
          <w:szCs w:val="36"/>
        </w:rPr>
        <w:t>Encourage children to play together</w:t>
      </w:r>
    </w:p>
    <w:p w:rsidR="003B4ECB" w:rsidRPr="003B4ECB" w:rsidRDefault="003B4ECB" w:rsidP="003B4ECB"/>
    <w:p w:rsidR="004A49A8" w:rsidRPr="004A49A8" w:rsidRDefault="004A49A8" w:rsidP="004A49A8">
      <w:pPr>
        <w:rPr>
          <w:rFonts w:ascii="Arial" w:hAnsi="Arial" w:cs="Arial"/>
          <w:sz w:val="24"/>
          <w:szCs w:val="24"/>
        </w:rPr>
      </w:pPr>
      <w:r w:rsidRPr="004A49A8">
        <w:rPr>
          <w:rFonts w:ascii="Arial" w:hAnsi="Arial" w:cs="Arial"/>
          <w:sz w:val="24"/>
          <w:szCs w:val="24"/>
        </w:rPr>
        <w:t>Play is a gre</w:t>
      </w:r>
      <w:r w:rsidR="003B4ECB">
        <w:rPr>
          <w:rFonts w:ascii="Arial" w:hAnsi="Arial" w:cs="Arial"/>
          <w:sz w:val="24"/>
          <w:szCs w:val="24"/>
        </w:rPr>
        <w:t xml:space="preserve">at way for children to connect, </w:t>
      </w:r>
      <w:r w:rsidRPr="004A49A8">
        <w:rPr>
          <w:rFonts w:ascii="Arial" w:hAnsi="Arial" w:cs="Arial"/>
          <w:sz w:val="24"/>
          <w:szCs w:val="24"/>
        </w:rPr>
        <w:t xml:space="preserve">and </w:t>
      </w:r>
      <w:r w:rsidR="003B4ECB">
        <w:rPr>
          <w:rFonts w:ascii="Arial" w:hAnsi="Arial" w:cs="Arial"/>
          <w:sz w:val="24"/>
          <w:szCs w:val="24"/>
        </w:rPr>
        <w:t xml:space="preserve">there are lots of activities to </w:t>
      </w:r>
      <w:r w:rsidRPr="004A49A8">
        <w:rPr>
          <w:rFonts w:ascii="Arial" w:hAnsi="Arial" w:cs="Arial"/>
          <w:sz w:val="24"/>
          <w:szCs w:val="24"/>
        </w:rPr>
        <w:t>encourage th</w:t>
      </w:r>
      <w:r w:rsidR="003B4ECB">
        <w:rPr>
          <w:rFonts w:ascii="Arial" w:hAnsi="Arial" w:cs="Arial"/>
          <w:sz w:val="24"/>
          <w:szCs w:val="24"/>
        </w:rPr>
        <w:t xml:space="preserve">is. You can adapt activities to </w:t>
      </w:r>
      <w:r w:rsidRPr="004A49A8">
        <w:rPr>
          <w:rFonts w:ascii="Arial" w:hAnsi="Arial" w:cs="Arial"/>
          <w:sz w:val="24"/>
          <w:szCs w:val="24"/>
        </w:rPr>
        <w:t>include tur</w:t>
      </w:r>
      <w:r w:rsidR="003B4ECB">
        <w:rPr>
          <w:rFonts w:ascii="Arial" w:hAnsi="Arial" w:cs="Arial"/>
          <w:sz w:val="24"/>
          <w:szCs w:val="24"/>
        </w:rPr>
        <w:t xml:space="preserve">n-taking. For example, children </w:t>
      </w:r>
      <w:r w:rsidRPr="004A49A8">
        <w:rPr>
          <w:rFonts w:ascii="Arial" w:hAnsi="Arial" w:cs="Arial"/>
          <w:sz w:val="24"/>
          <w:szCs w:val="24"/>
        </w:rPr>
        <w:t>can take turns to tap rhythms on a r</w:t>
      </w:r>
      <w:r w:rsidR="003B4ECB">
        <w:rPr>
          <w:rFonts w:ascii="Arial" w:hAnsi="Arial" w:cs="Arial"/>
          <w:sz w:val="24"/>
          <w:szCs w:val="24"/>
        </w:rPr>
        <w:t xml:space="preserve">esonance </w:t>
      </w:r>
      <w:r w:rsidRPr="004A49A8">
        <w:rPr>
          <w:rFonts w:ascii="Arial" w:hAnsi="Arial" w:cs="Arial"/>
          <w:sz w:val="24"/>
          <w:szCs w:val="24"/>
        </w:rPr>
        <w:t>board, use a B</w:t>
      </w:r>
      <w:r w:rsidR="003B4ECB">
        <w:rPr>
          <w:rFonts w:ascii="Arial" w:hAnsi="Arial" w:cs="Arial"/>
          <w:sz w:val="24"/>
          <w:szCs w:val="24"/>
        </w:rPr>
        <w:t xml:space="preserve">ig Mack Switch, or roll tactile </w:t>
      </w:r>
      <w:r w:rsidRPr="004A49A8">
        <w:rPr>
          <w:rFonts w:ascii="Arial" w:hAnsi="Arial" w:cs="Arial"/>
          <w:sz w:val="24"/>
          <w:szCs w:val="24"/>
        </w:rPr>
        <w:t>balls to ea</w:t>
      </w:r>
      <w:r w:rsidR="003B4ECB">
        <w:rPr>
          <w:rFonts w:ascii="Arial" w:hAnsi="Arial" w:cs="Arial"/>
          <w:sz w:val="24"/>
          <w:szCs w:val="24"/>
        </w:rPr>
        <w:t xml:space="preserve">ch other. Try to make inclusion </w:t>
      </w:r>
      <w:r w:rsidRPr="004A49A8">
        <w:rPr>
          <w:rFonts w:ascii="Arial" w:hAnsi="Arial" w:cs="Arial"/>
          <w:sz w:val="24"/>
          <w:szCs w:val="24"/>
        </w:rPr>
        <w:t>work bot</w:t>
      </w:r>
      <w:r w:rsidR="003B4ECB">
        <w:rPr>
          <w:rFonts w:ascii="Arial" w:hAnsi="Arial" w:cs="Arial"/>
          <w:sz w:val="24"/>
          <w:szCs w:val="24"/>
        </w:rPr>
        <w:t xml:space="preserve">h ways so that children can get </w:t>
      </w:r>
      <w:r w:rsidRPr="004A49A8">
        <w:rPr>
          <w:rFonts w:ascii="Arial" w:hAnsi="Arial" w:cs="Arial"/>
          <w:sz w:val="24"/>
          <w:szCs w:val="24"/>
        </w:rPr>
        <w:t>involved in eac</w:t>
      </w:r>
      <w:r w:rsidR="003B4ECB">
        <w:rPr>
          <w:rFonts w:ascii="Arial" w:hAnsi="Arial" w:cs="Arial"/>
          <w:sz w:val="24"/>
          <w:szCs w:val="24"/>
        </w:rPr>
        <w:t xml:space="preserve">h other’s favourite activities, </w:t>
      </w:r>
      <w:r w:rsidRPr="004A49A8">
        <w:rPr>
          <w:rFonts w:ascii="Arial" w:hAnsi="Arial" w:cs="Arial"/>
          <w:sz w:val="24"/>
          <w:szCs w:val="24"/>
        </w:rPr>
        <w:t>as well as create new things together.</w:t>
      </w:r>
    </w:p>
    <w:p w:rsidR="004A49A8" w:rsidRPr="004A49A8" w:rsidRDefault="004A49A8" w:rsidP="004A49A8">
      <w:pPr>
        <w:rPr>
          <w:rFonts w:ascii="Arial" w:hAnsi="Arial" w:cs="Arial"/>
          <w:sz w:val="24"/>
          <w:szCs w:val="24"/>
        </w:rPr>
      </w:pPr>
      <w:r w:rsidRPr="003B4ECB">
        <w:rPr>
          <w:rFonts w:ascii="Arial" w:hAnsi="Arial" w:cs="Arial"/>
          <w:b/>
          <w:sz w:val="24"/>
          <w:szCs w:val="24"/>
        </w:rPr>
        <w:t>Den making</w:t>
      </w:r>
      <w:r w:rsidR="003B4ECB">
        <w:rPr>
          <w:rFonts w:ascii="Arial" w:hAnsi="Arial" w:cs="Arial"/>
          <w:sz w:val="24"/>
          <w:szCs w:val="24"/>
        </w:rPr>
        <w:t xml:space="preserve"> is a great inclusive activity. </w:t>
      </w:r>
      <w:r w:rsidRPr="004A49A8">
        <w:rPr>
          <w:rFonts w:ascii="Arial" w:hAnsi="Arial" w:cs="Arial"/>
          <w:sz w:val="24"/>
          <w:szCs w:val="24"/>
        </w:rPr>
        <w:t>Creat</w:t>
      </w:r>
      <w:r w:rsidR="003B4ECB">
        <w:rPr>
          <w:rFonts w:ascii="Arial" w:hAnsi="Arial" w:cs="Arial"/>
          <w:sz w:val="24"/>
          <w:szCs w:val="24"/>
        </w:rPr>
        <w:t xml:space="preserve">e a dedicated space within your </w:t>
      </w:r>
      <w:r w:rsidRPr="004A49A8">
        <w:rPr>
          <w:rFonts w:ascii="Arial" w:hAnsi="Arial" w:cs="Arial"/>
          <w:sz w:val="24"/>
          <w:szCs w:val="24"/>
        </w:rPr>
        <w:t>class</w:t>
      </w:r>
      <w:r w:rsidR="003B4ECB">
        <w:rPr>
          <w:rFonts w:ascii="Arial" w:hAnsi="Arial" w:cs="Arial"/>
          <w:sz w:val="24"/>
          <w:szCs w:val="24"/>
        </w:rPr>
        <w:t xml:space="preserve">room that is small enough to be </w:t>
      </w:r>
      <w:r w:rsidRPr="004A49A8">
        <w:rPr>
          <w:rFonts w:ascii="Arial" w:hAnsi="Arial" w:cs="Arial"/>
          <w:sz w:val="24"/>
          <w:szCs w:val="24"/>
        </w:rPr>
        <w:t xml:space="preserve">suitable </w:t>
      </w:r>
      <w:r w:rsidR="003B4ECB">
        <w:rPr>
          <w:rFonts w:ascii="Arial" w:hAnsi="Arial" w:cs="Arial"/>
          <w:sz w:val="24"/>
          <w:szCs w:val="24"/>
        </w:rPr>
        <w:t xml:space="preserve">for a child with multiple needs </w:t>
      </w:r>
      <w:r w:rsidRPr="004A49A8">
        <w:rPr>
          <w:rFonts w:ascii="Arial" w:hAnsi="Arial" w:cs="Arial"/>
          <w:sz w:val="24"/>
          <w:szCs w:val="24"/>
        </w:rPr>
        <w:t>but inv</w:t>
      </w:r>
      <w:r w:rsidR="003B4ECB">
        <w:rPr>
          <w:rFonts w:ascii="Arial" w:hAnsi="Arial" w:cs="Arial"/>
          <w:sz w:val="24"/>
          <w:szCs w:val="24"/>
        </w:rPr>
        <w:t xml:space="preserve">iting enough to encourage other </w:t>
      </w:r>
      <w:r w:rsidRPr="004A49A8">
        <w:rPr>
          <w:rFonts w:ascii="Arial" w:hAnsi="Arial" w:cs="Arial"/>
          <w:sz w:val="24"/>
          <w:szCs w:val="24"/>
        </w:rPr>
        <w:t xml:space="preserve">children to come and share </w:t>
      </w:r>
      <w:r w:rsidR="003B4ECB">
        <w:rPr>
          <w:rFonts w:ascii="Arial" w:hAnsi="Arial" w:cs="Arial"/>
          <w:sz w:val="24"/>
          <w:szCs w:val="24"/>
        </w:rPr>
        <w:t xml:space="preserve">the space. </w:t>
      </w:r>
      <w:r w:rsidRPr="004A49A8">
        <w:rPr>
          <w:rFonts w:ascii="Arial" w:hAnsi="Arial" w:cs="Arial"/>
          <w:sz w:val="24"/>
          <w:szCs w:val="24"/>
        </w:rPr>
        <w:t>Children wh</w:t>
      </w:r>
      <w:r w:rsidR="003B4ECB">
        <w:rPr>
          <w:rFonts w:ascii="Arial" w:hAnsi="Arial" w:cs="Arial"/>
          <w:sz w:val="24"/>
          <w:szCs w:val="24"/>
        </w:rPr>
        <w:t xml:space="preserve">o might find it easier can help </w:t>
      </w:r>
      <w:r w:rsidRPr="004A49A8">
        <w:rPr>
          <w:rFonts w:ascii="Arial" w:hAnsi="Arial" w:cs="Arial"/>
          <w:sz w:val="24"/>
          <w:szCs w:val="24"/>
        </w:rPr>
        <w:t>to build the</w:t>
      </w:r>
      <w:r w:rsidR="003B4ECB">
        <w:rPr>
          <w:rFonts w:ascii="Arial" w:hAnsi="Arial" w:cs="Arial"/>
          <w:sz w:val="24"/>
          <w:szCs w:val="24"/>
        </w:rPr>
        <w:t xml:space="preserve"> den for their friend. Dens are </w:t>
      </w:r>
      <w:r w:rsidRPr="004A49A8">
        <w:rPr>
          <w:rFonts w:ascii="Arial" w:hAnsi="Arial" w:cs="Arial"/>
          <w:sz w:val="24"/>
          <w:szCs w:val="24"/>
        </w:rPr>
        <w:t>also ex</w:t>
      </w:r>
      <w:r w:rsidR="003B4ECB">
        <w:rPr>
          <w:rFonts w:ascii="Arial" w:hAnsi="Arial" w:cs="Arial"/>
          <w:sz w:val="24"/>
          <w:szCs w:val="24"/>
        </w:rPr>
        <w:t xml:space="preserve">tremely adaptable. For example, you can make a den by attaching </w:t>
      </w:r>
      <w:r w:rsidRPr="004A49A8">
        <w:rPr>
          <w:rFonts w:ascii="Arial" w:hAnsi="Arial" w:cs="Arial"/>
          <w:sz w:val="24"/>
          <w:szCs w:val="24"/>
        </w:rPr>
        <w:t>an u</w:t>
      </w:r>
      <w:r w:rsidR="003B4ECB">
        <w:rPr>
          <w:rFonts w:ascii="Arial" w:hAnsi="Arial" w:cs="Arial"/>
          <w:sz w:val="24"/>
          <w:szCs w:val="24"/>
        </w:rPr>
        <w:t xml:space="preserve">mbrella to supported seating or </w:t>
      </w:r>
      <w:r w:rsidRPr="004A49A8">
        <w:rPr>
          <w:rFonts w:ascii="Arial" w:hAnsi="Arial" w:cs="Arial"/>
          <w:sz w:val="24"/>
          <w:szCs w:val="24"/>
        </w:rPr>
        <w:t>wheelchairs.</w:t>
      </w:r>
    </w:p>
    <w:p w:rsidR="004A49A8" w:rsidRPr="003B4ECB" w:rsidRDefault="004A49A8" w:rsidP="004A49A8">
      <w:pPr>
        <w:rPr>
          <w:rFonts w:ascii="Arial" w:hAnsi="Arial" w:cs="Arial"/>
          <w:b/>
          <w:sz w:val="24"/>
          <w:szCs w:val="24"/>
        </w:rPr>
      </w:pPr>
      <w:r w:rsidRPr="003B4ECB">
        <w:rPr>
          <w:rFonts w:ascii="Arial" w:hAnsi="Arial" w:cs="Arial"/>
          <w:b/>
          <w:sz w:val="24"/>
          <w:szCs w:val="24"/>
        </w:rPr>
        <w:t>Make a cardboard box den</w:t>
      </w:r>
    </w:p>
    <w:p w:rsidR="004A49A8" w:rsidRPr="004A49A8" w:rsidRDefault="004A49A8" w:rsidP="004A49A8">
      <w:pPr>
        <w:rPr>
          <w:rFonts w:ascii="Arial" w:hAnsi="Arial" w:cs="Arial"/>
          <w:sz w:val="24"/>
          <w:szCs w:val="24"/>
        </w:rPr>
      </w:pPr>
      <w:r w:rsidRPr="004A49A8">
        <w:rPr>
          <w:rFonts w:ascii="Arial" w:hAnsi="Arial" w:cs="Arial"/>
          <w:sz w:val="24"/>
          <w:szCs w:val="24"/>
        </w:rPr>
        <w:t>Yo</w:t>
      </w:r>
      <w:r w:rsidR="003B4ECB">
        <w:rPr>
          <w:rFonts w:ascii="Arial" w:hAnsi="Arial" w:cs="Arial"/>
          <w:sz w:val="24"/>
          <w:szCs w:val="24"/>
        </w:rPr>
        <w:t xml:space="preserve">u can build a den using a large </w:t>
      </w:r>
      <w:r w:rsidRPr="004A49A8">
        <w:rPr>
          <w:rFonts w:ascii="Arial" w:hAnsi="Arial" w:cs="Arial"/>
          <w:sz w:val="24"/>
          <w:szCs w:val="24"/>
        </w:rPr>
        <w:t>cardboar</w:t>
      </w:r>
      <w:r w:rsidR="003B4ECB">
        <w:rPr>
          <w:rFonts w:ascii="Arial" w:hAnsi="Arial" w:cs="Arial"/>
          <w:sz w:val="24"/>
          <w:szCs w:val="24"/>
        </w:rPr>
        <w:t xml:space="preserve">d box that is either lined with </w:t>
      </w:r>
      <w:r w:rsidRPr="004A49A8">
        <w:rPr>
          <w:rFonts w:ascii="Arial" w:hAnsi="Arial" w:cs="Arial"/>
          <w:sz w:val="24"/>
          <w:szCs w:val="24"/>
        </w:rPr>
        <w:t>black pape</w:t>
      </w:r>
      <w:r w:rsidR="003B4ECB">
        <w:rPr>
          <w:rFonts w:ascii="Arial" w:hAnsi="Arial" w:cs="Arial"/>
          <w:sz w:val="24"/>
          <w:szCs w:val="24"/>
        </w:rPr>
        <w:t xml:space="preserve">r or painted black. Punch holes </w:t>
      </w:r>
      <w:r w:rsidRPr="004A49A8">
        <w:rPr>
          <w:rFonts w:ascii="Arial" w:hAnsi="Arial" w:cs="Arial"/>
          <w:sz w:val="24"/>
          <w:szCs w:val="24"/>
        </w:rPr>
        <w:t>in th</w:t>
      </w:r>
      <w:r w:rsidR="003B4ECB">
        <w:rPr>
          <w:rFonts w:ascii="Arial" w:hAnsi="Arial" w:cs="Arial"/>
          <w:sz w:val="24"/>
          <w:szCs w:val="24"/>
        </w:rPr>
        <w:t xml:space="preserve">e top of the box and press some </w:t>
      </w:r>
      <w:r w:rsidRPr="004A49A8">
        <w:rPr>
          <w:rFonts w:ascii="Arial" w:hAnsi="Arial" w:cs="Arial"/>
          <w:sz w:val="24"/>
          <w:szCs w:val="24"/>
        </w:rPr>
        <w:t>battery-oper</w:t>
      </w:r>
      <w:r w:rsidR="003B4ECB">
        <w:rPr>
          <w:rFonts w:ascii="Arial" w:hAnsi="Arial" w:cs="Arial"/>
          <w:sz w:val="24"/>
          <w:szCs w:val="24"/>
        </w:rPr>
        <w:t xml:space="preserve">ated fibre optic lights against </w:t>
      </w:r>
      <w:r w:rsidRPr="004A49A8">
        <w:rPr>
          <w:rFonts w:ascii="Arial" w:hAnsi="Arial" w:cs="Arial"/>
          <w:sz w:val="24"/>
          <w:szCs w:val="24"/>
        </w:rPr>
        <w:t xml:space="preserve">the holes to </w:t>
      </w:r>
      <w:r w:rsidR="003B4ECB">
        <w:rPr>
          <w:rFonts w:ascii="Arial" w:hAnsi="Arial" w:cs="Arial"/>
          <w:sz w:val="24"/>
          <w:szCs w:val="24"/>
        </w:rPr>
        <w:t xml:space="preserve">create a starry sky effect. Use </w:t>
      </w:r>
      <w:r w:rsidRPr="004A49A8">
        <w:rPr>
          <w:rFonts w:ascii="Arial" w:hAnsi="Arial" w:cs="Arial"/>
          <w:sz w:val="24"/>
          <w:szCs w:val="24"/>
        </w:rPr>
        <w:t>different tact</w:t>
      </w:r>
      <w:r w:rsidR="003B4ECB">
        <w:rPr>
          <w:rFonts w:ascii="Arial" w:hAnsi="Arial" w:cs="Arial"/>
          <w:sz w:val="24"/>
          <w:szCs w:val="24"/>
        </w:rPr>
        <w:t xml:space="preserve">ile elements to create panels </w:t>
      </w:r>
      <w:r w:rsidRPr="004A49A8">
        <w:rPr>
          <w:rFonts w:ascii="Arial" w:hAnsi="Arial" w:cs="Arial"/>
          <w:sz w:val="24"/>
          <w:szCs w:val="24"/>
        </w:rPr>
        <w:t>that sli</w:t>
      </w:r>
      <w:r w:rsidR="003B4ECB">
        <w:rPr>
          <w:rFonts w:ascii="Arial" w:hAnsi="Arial" w:cs="Arial"/>
          <w:sz w:val="24"/>
          <w:szCs w:val="24"/>
        </w:rPr>
        <w:t xml:space="preserve">p into the sides and the back – </w:t>
      </w:r>
      <w:r w:rsidRPr="004A49A8">
        <w:rPr>
          <w:rFonts w:ascii="Arial" w:hAnsi="Arial" w:cs="Arial"/>
          <w:sz w:val="24"/>
          <w:szCs w:val="24"/>
        </w:rPr>
        <w:t>these c</w:t>
      </w:r>
      <w:r w:rsidR="003B4ECB">
        <w:rPr>
          <w:rFonts w:ascii="Arial" w:hAnsi="Arial" w:cs="Arial"/>
          <w:sz w:val="24"/>
          <w:szCs w:val="24"/>
        </w:rPr>
        <w:t xml:space="preserve">an be attached and moved around </w:t>
      </w:r>
      <w:r w:rsidRPr="004A49A8">
        <w:rPr>
          <w:rFonts w:ascii="Arial" w:hAnsi="Arial" w:cs="Arial"/>
          <w:sz w:val="24"/>
          <w:szCs w:val="24"/>
        </w:rPr>
        <w:t>as requir</w:t>
      </w:r>
      <w:r w:rsidR="003B4ECB">
        <w:rPr>
          <w:rFonts w:ascii="Arial" w:hAnsi="Arial" w:cs="Arial"/>
          <w:sz w:val="24"/>
          <w:szCs w:val="24"/>
        </w:rPr>
        <w:t xml:space="preserve">ed. You can add other elements, </w:t>
      </w:r>
      <w:r w:rsidRPr="004A49A8">
        <w:rPr>
          <w:rFonts w:ascii="Arial" w:hAnsi="Arial" w:cs="Arial"/>
          <w:sz w:val="24"/>
          <w:szCs w:val="24"/>
        </w:rPr>
        <w:t>such as l</w:t>
      </w:r>
      <w:r w:rsidR="003B4ECB">
        <w:rPr>
          <w:rFonts w:ascii="Arial" w:hAnsi="Arial" w:cs="Arial"/>
          <w:sz w:val="24"/>
          <w:szCs w:val="24"/>
        </w:rPr>
        <w:t xml:space="preserve">ights and torches, but remember </w:t>
      </w:r>
      <w:r w:rsidRPr="004A49A8">
        <w:rPr>
          <w:rFonts w:ascii="Arial" w:hAnsi="Arial" w:cs="Arial"/>
          <w:sz w:val="24"/>
          <w:szCs w:val="24"/>
        </w:rPr>
        <w:t>not</w:t>
      </w:r>
      <w:r w:rsidR="003B4ECB">
        <w:rPr>
          <w:rFonts w:ascii="Arial" w:hAnsi="Arial" w:cs="Arial"/>
          <w:sz w:val="24"/>
          <w:szCs w:val="24"/>
        </w:rPr>
        <w:t xml:space="preserve"> to overload the space with too </w:t>
      </w:r>
      <w:r w:rsidRPr="004A49A8">
        <w:rPr>
          <w:rFonts w:ascii="Arial" w:hAnsi="Arial" w:cs="Arial"/>
          <w:sz w:val="24"/>
          <w:szCs w:val="24"/>
        </w:rPr>
        <w:t>much stimulus.</w:t>
      </w:r>
    </w:p>
    <w:p w:rsidR="004A49A8" w:rsidRPr="004A49A8" w:rsidRDefault="004A49A8" w:rsidP="004A49A8">
      <w:pPr>
        <w:rPr>
          <w:rFonts w:ascii="Arial" w:hAnsi="Arial" w:cs="Arial"/>
          <w:sz w:val="24"/>
          <w:szCs w:val="24"/>
        </w:rPr>
      </w:pPr>
      <w:r w:rsidRPr="004A49A8">
        <w:rPr>
          <w:rFonts w:ascii="Arial" w:hAnsi="Arial" w:cs="Arial"/>
          <w:sz w:val="24"/>
          <w:szCs w:val="24"/>
        </w:rPr>
        <w:t>Watch the video</w:t>
      </w:r>
      <w:r w:rsidR="003B4ECB">
        <w:rPr>
          <w:rFonts w:ascii="Arial" w:hAnsi="Arial" w:cs="Arial"/>
          <w:sz w:val="24"/>
          <w:szCs w:val="24"/>
        </w:rPr>
        <w:t xml:space="preserve"> at </w:t>
      </w:r>
      <w:hyperlink r:id="rId15" w:history="1">
        <w:r w:rsidR="003B4ECB" w:rsidRPr="005A4C90">
          <w:rPr>
            <w:rStyle w:val="Hyperlink"/>
            <w:rFonts w:ascii="Arial" w:hAnsi="Arial" w:cs="Arial"/>
            <w:sz w:val="24"/>
            <w:szCs w:val="24"/>
          </w:rPr>
          <w:t>www.sense.org.uk/playtoolkits</w:t>
        </w:r>
      </w:hyperlink>
      <w:r w:rsidR="003B4ECB">
        <w:rPr>
          <w:rFonts w:ascii="Arial" w:hAnsi="Arial" w:cs="Arial"/>
          <w:sz w:val="24"/>
          <w:szCs w:val="24"/>
        </w:rPr>
        <w:t xml:space="preserve"> </w:t>
      </w:r>
    </w:p>
    <w:p w:rsidR="003B4ECB" w:rsidRDefault="003B4ECB" w:rsidP="004A49A8">
      <w:pPr>
        <w:rPr>
          <w:rFonts w:ascii="Arial" w:hAnsi="Arial" w:cs="Arial"/>
          <w:sz w:val="24"/>
          <w:szCs w:val="24"/>
        </w:rPr>
      </w:pPr>
    </w:p>
    <w:p w:rsidR="003B4ECB" w:rsidRDefault="003B4ECB" w:rsidP="003B4ECB">
      <w:pPr>
        <w:pStyle w:val="Heading1"/>
        <w:rPr>
          <w:rFonts w:ascii="Arial" w:hAnsi="Arial" w:cs="Arial"/>
          <w:color w:val="000000" w:themeColor="text1"/>
          <w:sz w:val="36"/>
          <w:szCs w:val="36"/>
        </w:rPr>
      </w:pPr>
      <w:r w:rsidRPr="003B4ECB">
        <w:rPr>
          <w:rFonts w:ascii="Arial" w:hAnsi="Arial" w:cs="Arial"/>
          <w:color w:val="000000" w:themeColor="text1"/>
          <w:sz w:val="36"/>
          <w:szCs w:val="36"/>
        </w:rPr>
        <w:t>Go outdoors!</w:t>
      </w:r>
    </w:p>
    <w:p w:rsidR="003B4ECB" w:rsidRPr="003B4ECB" w:rsidRDefault="003B4ECB" w:rsidP="003B4ECB"/>
    <w:p w:rsidR="004A49A8" w:rsidRPr="004A49A8" w:rsidRDefault="004A49A8" w:rsidP="004A49A8">
      <w:pPr>
        <w:rPr>
          <w:rFonts w:ascii="Arial" w:hAnsi="Arial" w:cs="Arial"/>
          <w:sz w:val="24"/>
          <w:szCs w:val="24"/>
        </w:rPr>
      </w:pPr>
      <w:r w:rsidRPr="004A49A8">
        <w:rPr>
          <w:rFonts w:ascii="Arial" w:hAnsi="Arial" w:cs="Arial"/>
          <w:sz w:val="24"/>
          <w:szCs w:val="24"/>
        </w:rPr>
        <w:t xml:space="preserve">Our Play </w:t>
      </w:r>
      <w:r w:rsidR="003B4ECB">
        <w:rPr>
          <w:rFonts w:ascii="Arial" w:hAnsi="Arial" w:cs="Arial"/>
          <w:sz w:val="24"/>
          <w:szCs w:val="24"/>
        </w:rPr>
        <w:t xml:space="preserve">Inquiry found that outdoor play </w:t>
      </w:r>
      <w:r w:rsidRPr="004A49A8">
        <w:rPr>
          <w:rFonts w:ascii="Arial" w:hAnsi="Arial" w:cs="Arial"/>
          <w:sz w:val="24"/>
          <w:szCs w:val="24"/>
        </w:rPr>
        <w:t>settings</w:t>
      </w:r>
      <w:r w:rsidR="003B4ECB">
        <w:rPr>
          <w:rFonts w:ascii="Arial" w:hAnsi="Arial" w:cs="Arial"/>
          <w:sz w:val="24"/>
          <w:szCs w:val="24"/>
        </w:rPr>
        <w:t xml:space="preserve"> were particularly difficult to </w:t>
      </w:r>
      <w:r w:rsidRPr="004A49A8">
        <w:rPr>
          <w:rFonts w:ascii="Arial" w:hAnsi="Arial" w:cs="Arial"/>
          <w:sz w:val="24"/>
          <w:szCs w:val="24"/>
        </w:rPr>
        <w:t xml:space="preserve">access for </w:t>
      </w:r>
      <w:r w:rsidR="003B4ECB">
        <w:rPr>
          <w:rFonts w:ascii="Arial" w:hAnsi="Arial" w:cs="Arial"/>
          <w:sz w:val="24"/>
          <w:szCs w:val="24"/>
        </w:rPr>
        <w:t xml:space="preserve">disabled children. Outdoor play </w:t>
      </w:r>
      <w:r w:rsidRPr="004A49A8">
        <w:rPr>
          <w:rFonts w:ascii="Arial" w:hAnsi="Arial" w:cs="Arial"/>
          <w:sz w:val="24"/>
          <w:szCs w:val="24"/>
        </w:rPr>
        <w:t>is essential to the healthy physical, social</w:t>
      </w:r>
      <w:r w:rsidR="003B4ECB">
        <w:rPr>
          <w:rFonts w:ascii="Arial" w:hAnsi="Arial" w:cs="Arial"/>
          <w:sz w:val="24"/>
          <w:szCs w:val="24"/>
        </w:rPr>
        <w:t xml:space="preserve"> </w:t>
      </w:r>
      <w:r w:rsidRPr="004A49A8">
        <w:rPr>
          <w:rFonts w:ascii="Arial" w:hAnsi="Arial" w:cs="Arial"/>
          <w:sz w:val="24"/>
          <w:szCs w:val="24"/>
        </w:rPr>
        <w:t>and emotional development of all children.</w:t>
      </w:r>
      <w:r w:rsidR="00B04BD7">
        <w:rPr>
          <w:rFonts w:ascii="Arial" w:hAnsi="Arial" w:cs="Arial"/>
          <w:sz w:val="24"/>
          <w:szCs w:val="24"/>
        </w:rPr>
        <w:t xml:space="preserve"> </w:t>
      </w:r>
      <w:r w:rsidRPr="004A49A8">
        <w:rPr>
          <w:rFonts w:ascii="Arial" w:hAnsi="Arial" w:cs="Arial"/>
          <w:sz w:val="24"/>
          <w:szCs w:val="24"/>
        </w:rPr>
        <w:t>Hav</w:t>
      </w:r>
      <w:r w:rsidR="003B4ECB">
        <w:rPr>
          <w:rFonts w:ascii="Arial" w:hAnsi="Arial" w:cs="Arial"/>
          <w:sz w:val="24"/>
          <w:szCs w:val="24"/>
        </w:rPr>
        <w:t xml:space="preserve">ing an awareness and connection </w:t>
      </w:r>
      <w:r w:rsidRPr="004A49A8">
        <w:rPr>
          <w:rFonts w:ascii="Arial" w:hAnsi="Arial" w:cs="Arial"/>
          <w:sz w:val="24"/>
          <w:szCs w:val="24"/>
        </w:rPr>
        <w:t>with n</w:t>
      </w:r>
      <w:r w:rsidR="003B4ECB">
        <w:rPr>
          <w:rFonts w:ascii="Arial" w:hAnsi="Arial" w:cs="Arial"/>
          <w:sz w:val="24"/>
          <w:szCs w:val="24"/>
        </w:rPr>
        <w:t xml:space="preserve">ature enhances appreciation and </w:t>
      </w:r>
      <w:r w:rsidRPr="004A49A8">
        <w:rPr>
          <w:rFonts w:ascii="Arial" w:hAnsi="Arial" w:cs="Arial"/>
          <w:sz w:val="24"/>
          <w:szCs w:val="24"/>
        </w:rPr>
        <w:t>wellbe</w:t>
      </w:r>
      <w:r w:rsidR="003B4ECB">
        <w:rPr>
          <w:rFonts w:ascii="Arial" w:hAnsi="Arial" w:cs="Arial"/>
          <w:sz w:val="24"/>
          <w:szCs w:val="24"/>
        </w:rPr>
        <w:t xml:space="preserve">ing. Children with more complex </w:t>
      </w:r>
      <w:r w:rsidRPr="004A49A8">
        <w:rPr>
          <w:rFonts w:ascii="Arial" w:hAnsi="Arial" w:cs="Arial"/>
          <w:sz w:val="24"/>
          <w:szCs w:val="24"/>
        </w:rPr>
        <w:t>needs benefit</w:t>
      </w:r>
      <w:r w:rsidR="003B4ECB">
        <w:rPr>
          <w:rFonts w:ascii="Arial" w:hAnsi="Arial" w:cs="Arial"/>
          <w:sz w:val="24"/>
          <w:szCs w:val="24"/>
        </w:rPr>
        <w:t xml:space="preserve"> greatly from exploring sights, </w:t>
      </w:r>
      <w:r w:rsidRPr="004A49A8">
        <w:rPr>
          <w:rFonts w:ascii="Arial" w:hAnsi="Arial" w:cs="Arial"/>
          <w:sz w:val="24"/>
          <w:szCs w:val="24"/>
        </w:rPr>
        <w:t>smells,</w:t>
      </w:r>
      <w:r w:rsidR="003B4ECB">
        <w:rPr>
          <w:rFonts w:ascii="Arial" w:hAnsi="Arial" w:cs="Arial"/>
          <w:sz w:val="24"/>
          <w:szCs w:val="24"/>
        </w:rPr>
        <w:t xml:space="preserve"> textures and sounds in natural </w:t>
      </w:r>
      <w:r w:rsidRPr="004A49A8">
        <w:rPr>
          <w:rFonts w:ascii="Arial" w:hAnsi="Arial" w:cs="Arial"/>
          <w:sz w:val="24"/>
          <w:szCs w:val="24"/>
        </w:rPr>
        <w:t>environments.</w:t>
      </w:r>
    </w:p>
    <w:p w:rsidR="004A49A8" w:rsidRPr="004A49A8" w:rsidRDefault="004A49A8" w:rsidP="004A49A8">
      <w:pPr>
        <w:rPr>
          <w:rFonts w:ascii="Arial" w:hAnsi="Arial" w:cs="Arial"/>
          <w:sz w:val="24"/>
          <w:szCs w:val="24"/>
        </w:rPr>
      </w:pPr>
      <w:r w:rsidRPr="004A49A8">
        <w:rPr>
          <w:rFonts w:ascii="Arial" w:hAnsi="Arial" w:cs="Arial"/>
          <w:sz w:val="24"/>
          <w:szCs w:val="24"/>
        </w:rPr>
        <w:t>The opportuni</w:t>
      </w:r>
      <w:r w:rsidR="003B4ECB">
        <w:rPr>
          <w:rFonts w:ascii="Arial" w:hAnsi="Arial" w:cs="Arial"/>
          <w:sz w:val="24"/>
          <w:szCs w:val="24"/>
        </w:rPr>
        <w:t xml:space="preserve">ty to play freely also develops </w:t>
      </w:r>
      <w:r w:rsidRPr="004A49A8">
        <w:rPr>
          <w:rFonts w:ascii="Arial" w:hAnsi="Arial" w:cs="Arial"/>
          <w:sz w:val="24"/>
          <w:szCs w:val="24"/>
        </w:rPr>
        <w:t>confidence an</w:t>
      </w:r>
      <w:r w:rsidR="003B4ECB">
        <w:rPr>
          <w:rFonts w:ascii="Arial" w:hAnsi="Arial" w:cs="Arial"/>
          <w:sz w:val="24"/>
          <w:szCs w:val="24"/>
        </w:rPr>
        <w:t xml:space="preserve">d self-esteem. For this reason, </w:t>
      </w:r>
      <w:r w:rsidRPr="004A49A8">
        <w:rPr>
          <w:rFonts w:ascii="Arial" w:hAnsi="Arial" w:cs="Arial"/>
          <w:sz w:val="24"/>
          <w:szCs w:val="24"/>
        </w:rPr>
        <w:t xml:space="preserve">consider </w:t>
      </w:r>
      <w:r w:rsidR="003B4ECB">
        <w:rPr>
          <w:rFonts w:ascii="Arial" w:hAnsi="Arial" w:cs="Arial"/>
          <w:sz w:val="24"/>
          <w:szCs w:val="24"/>
        </w:rPr>
        <w:t xml:space="preserve">undertaking the play activities </w:t>
      </w:r>
      <w:r w:rsidRPr="004A49A8">
        <w:rPr>
          <w:rFonts w:ascii="Arial" w:hAnsi="Arial" w:cs="Arial"/>
          <w:sz w:val="24"/>
          <w:szCs w:val="24"/>
        </w:rPr>
        <w:t>described in thi</w:t>
      </w:r>
      <w:r w:rsidR="003B4ECB">
        <w:rPr>
          <w:rFonts w:ascii="Arial" w:hAnsi="Arial" w:cs="Arial"/>
          <w:sz w:val="24"/>
          <w:szCs w:val="24"/>
        </w:rPr>
        <w:t xml:space="preserve">s toolkit in an outdoor setting </w:t>
      </w:r>
      <w:r w:rsidRPr="004A49A8">
        <w:rPr>
          <w:rFonts w:ascii="Arial" w:hAnsi="Arial" w:cs="Arial"/>
          <w:sz w:val="24"/>
          <w:szCs w:val="24"/>
        </w:rPr>
        <w:t>as well</w:t>
      </w:r>
      <w:r w:rsidR="003B4ECB">
        <w:rPr>
          <w:rFonts w:ascii="Arial" w:hAnsi="Arial" w:cs="Arial"/>
          <w:sz w:val="24"/>
          <w:szCs w:val="24"/>
        </w:rPr>
        <w:t xml:space="preserve">. For example, messy play using </w:t>
      </w:r>
      <w:r w:rsidRPr="004A49A8">
        <w:rPr>
          <w:rFonts w:ascii="Arial" w:hAnsi="Arial" w:cs="Arial"/>
          <w:sz w:val="24"/>
          <w:szCs w:val="24"/>
        </w:rPr>
        <w:t>sensory trays can be great outside.</w:t>
      </w:r>
    </w:p>
    <w:p w:rsidR="00B04BD7" w:rsidRDefault="00B04BD7" w:rsidP="00B04BD7">
      <w:pPr>
        <w:rPr>
          <w:rFonts w:ascii="Arial" w:hAnsi="Arial" w:cs="Arial"/>
          <w:sz w:val="24"/>
          <w:szCs w:val="24"/>
        </w:rPr>
      </w:pPr>
      <w:r w:rsidRPr="00B04BD7">
        <w:rPr>
          <w:rFonts w:ascii="Arial" w:hAnsi="Arial" w:cs="Arial"/>
          <w:sz w:val="24"/>
          <w:szCs w:val="24"/>
        </w:rPr>
        <w:t>It is im</w:t>
      </w:r>
      <w:r>
        <w:rPr>
          <w:rFonts w:ascii="Arial" w:hAnsi="Arial" w:cs="Arial"/>
          <w:sz w:val="24"/>
          <w:szCs w:val="24"/>
        </w:rPr>
        <w:t xml:space="preserve">portant to spend time </w:t>
      </w:r>
      <w:r w:rsidRPr="00B04BD7">
        <w:rPr>
          <w:rFonts w:ascii="Arial" w:hAnsi="Arial" w:cs="Arial"/>
          <w:b/>
          <w:sz w:val="24"/>
          <w:szCs w:val="24"/>
        </w:rPr>
        <w:t>relaxing</w:t>
      </w:r>
      <w:r>
        <w:rPr>
          <w:rFonts w:ascii="Arial" w:hAnsi="Arial" w:cs="Arial"/>
          <w:sz w:val="24"/>
          <w:szCs w:val="24"/>
        </w:rPr>
        <w:t xml:space="preserve">. </w:t>
      </w:r>
      <w:r w:rsidRPr="00B04BD7">
        <w:rPr>
          <w:rFonts w:ascii="Arial" w:hAnsi="Arial" w:cs="Arial"/>
          <w:sz w:val="24"/>
          <w:szCs w:val="24"/>
        </w:rPr>
        <w:t>On a wa</w:t>
      </w:r>
      <w:r>
        <w:rPr>
          <w:rFonts w:ascii="Arial" w:hAnsi="Arial" w:cs="Arial"/>
          <w:sz w:val="24"/>
          <w:szCs w:val="24"/>
        </w:rPr>
        <w:t xml:space="preserve">rm day, lay the child down on a </w:t>
      </w:r>
      <w:r w:rsidRPr="00B04BD7">
        <w:rPr>
          <w:rFonts w:ascii="Arial" w:hAnsi="Arial" w:cs="Arial"/>
          <w:sz w:val="24"/>
          <w:szCs w:val="24"/>
        </w:rPr>
        <w:t>blanket,</w:t>
      </w:r>
      <w:r>
        <w:rPr>
          <w:rFonts w:ascii="Arial" w:hAnsi="Arial" w:cs="Arial"/>
          <w:sz w:val="24"/>
          <w:szCs w:val="24"/>
        </w:rPr>
        <w:t xml:space="preserve"> under a tree. They can look at </w:t>
      </w:r>
      <w:r w:rsidRPr="00B04BD7">
        <w:rPr>
          <w:rFonts w:ascii="Arial" w:hAnsi="Arial" w:cs="Arial"/>
          <w:sz w:val="24"/>
          <w:szCs w:val="24"/>
        </w:rPr>
        <w:t>the leaves,</w:t>
      </w:r>
      <w:r>
        <w:rPr>
          <w:rFonts w:ascii="Arial" w:hAnsi="Arial" w:cs="Arial"/>
          <w:sz w:val="24"/>
          <w:szCs w:val="24"/>
        </w:rPr>
        <w:t xml:space="preserve"> hear them rustle, and feel the </w:t>
      </w:r>
      <w:r w:rsidRPr="00B04BD7">
        <w:rPr>
          <w:rFonts w:ascii="Arial" w:hAnsi="Arial" w:cs="Arial"/>
          <w:sz w:val="24"/>
          <w:szCs w:val="24"/>
        </w:rPr>
        <w:t>breeze in t</w:t>
      </w:r>
      <w:r>
        <w:rPr>
          <w:rFonts w:ascii="Arial" w:hAnsi="Arial" w:cs="Arial"/>
          <w:sz w:val="24"/>
          <w:szCs w:val="24"/>
        </w:rPr>
        <w:t xml:space="preserve">he shade. Try hanging different </w:t>
      </w:r>
      <w:r w:rsidRPr="00B04BD7">
        <w:rPr>
          <w:rFonts w:ascii="Arial" w:hAnsi="Arial" w:cs="Arial"/>
          <w:sz w:val="24"/>
          <w:szCs w:val="24"/>
        </w:rPr>
        <w:t>coloured scarves or wind ch</w:t>
      </w:r>
      <w:r>
        <w:rPr>
          <w:rFonts w:ascii="Arial" w:hAnsi="Arial" w:cs="Arial"/>
          <w:sz w:val="24"/>
          <w:szCs w:val="24"/>
        </w:rPr>
        <w:t xml:space="preserve">imes on </w:t>
      </w:r>
      <w:r w:rsidRPr="00B04BD7">
        <w:rPr>
          <w:rFonts w:ascii="Arial" w:hAnsi="Arial" w:cs="Arial"/>
          <w:sz w:val="24"/>
          <w:szCs w:val="24"/>
        </w:rPr>
        <w:t>the branches.</w:t>
      </w:r>
    </w:p>
    <w:p w:rsidR="00B04BD7" w:rsidRPr="00B04BD7" w:rsidRDefault="00B04BD7" w:rsidP="00B04BD7">
      <w:pPr>
        <w:rPr>
          <w:rFonts w:ascii="Arial" w:hAnsi="Arial" w:cs="Arial"/>
          <w:sz w:val="24"/>
          <w:szCs w:val="24"/>
        </w:rPr>
      </w:pPr>
      <w:r w:rsidRPr="00B04BD7">
        <w:rPr>
          <w:rFonts w:ascii="Arial" w:hAnsi="Arial" w:cs="Arial"/>
          <w:sz w:val="24"/>
          <w:szCs w:val="24"/>
        </w:rPr>
        <w:t xml:space="preserve">Set up a selection of </w:t>
      </w:r>
      <w:r w:rsidRPr="00B04BD7">
        <w:rPr>
          <w:rFonts w:ascii="Arial" w:hAnsi="Arial" w:cs="Arial"/>
          <w:b/>
          <w:sz w:val="24"/>
          <w:szCs w:val="24"/>
        </w:rPr>
        <w:t>sensory trays</w:t>
      </w:r>
      <w:r w:rsidRPr="00B04BD7">
        <w:rPr>
          <w:rFonts w:ascii="Arial" w:hAnsi="Arial" w:cs="Arial"/>
          <w:sz w:val="24"/>
          <w:szCs w:val="24"/>
        </w:rPr>
        <w:t>, e</w:t>
      </w:r>
      <w:r>
        <w:rPr>
          <w:rFonts w:ascii="Arial" w:hAnsi="Arial" w:cs="Arial"/>
          <w:sz w:val="24"/>
          <w:szCs w:val="24"/>
        </w:rPr>
        <w:t xml:space="preserve">ach </w:t>
      </w:r>
      <w:r w:rsidRPr="00B04BD7">
        <w:rPr>
          <w:rFonts w:ascii="Arial" w:hAnsi="Arial" w:cs="Arial"/>
          <w:sz w:val="24"/>
          <w:szCs w:val="24"/>
        </w:rPr>
        <w:t>with a</w:t>
      </w:r>
      <w:r>
        <w:rPr>
          <w:rFonts w:ascii="Arial" w:hAnsi="Arial" w:cs="Arial"/>
          <w:sz w:val="24"/>
          <w:szCs w:val="24"/>
        </w:rPr>
        <w:t xml:space="preserve"> different theme and items. For </w:t>
      </w:r>
      <w:r w:rsidRPr="00B04BD7">
        <w:rPr>
          <w:rFonts w:ascii="Arial" w:hAnsi="Arial" w:cs="Arial"/>
          <w:sz w:val="24"/>
          <w:szCs w:val="24"/>
        </w:rPr>
        <w:t>children w</w:t>
      </w:r>
      <w:r>
        <w:rPr>
          <w:rFonts w:ascii="Arial" w:hAnsi="Arial" w:cs="Arial"/>
          <w:sz w:val="24"/>
          <w:szCs w:val="24"/>
        </w:rPr>
        <w:t xml:space="preserve">ho are less mobile or reluctant </w:t>
      </w:r>
      <w:r w:rsidRPr="00B04BD7">
        <w:rPr>
          <w:rFonts w:ascii="Arial" w:hAnsi="Arial" w:cs="Arial"/>
          <w:sz w:val="24"/>
          <w:szCs w:val="24"/>
        </w:rPr>
        <w:t>to explo</w:t>
      </w:r>
      <w:r>
        <w:rPr>
          <w:rFonts w:ascii="Arial" w:hAnsi="Arial" w:cs="Arial"/>
          <w:sz w:val="24"/>
          <w:szCs w:val="24"/>
        </w:rPr>
        <w:t xml:space="preserve">re, sensory trays can be a good </w:t>
      </w:r>
      <w:r w:rsidRPr="00B04BD7">
        <w:rPr>
          <w:rFonts w:ascii="Arial" w:hAnsi="Arial" w:cs="Arial"/>
          <w:sz w:val="24"/>
          <w:szCs w:val="24"/>
        </w:rPr>
        <w:t xml:space="preserve">way to </w:t>
      </w:r>
      <w:r>
        <w:rPr>
          <w:rFonts w:ascii="Arial" w:hAnsi="Arial" w:cs="Arial"/>
          <w:sz w:val="24"/>
          <w:szCs w:val="24"/>
        </w:rPr>
        <w:t xml:space="preserve">introduce natural items. A tray </w:t>
      </w:r>
      <w:r w:rsidRPr="00B04BD7">
        <w:rPr>
          <w:rFonts w:ascii="Arial" w:hAnsi="Arial" w:cs="Arial"/>
          <w:sz w:val="24"/>
          <w:szCs w:val="24"/>
        </w:rPr>
        <w:t>contain</w:t>
      </w:r>
      <w:r>
        <w:rPr>
          <w:rFonts w:ascii="Arial" w:hAnsi="Arial" w:cs="Arial"/>
          <w:sz w:val="24"/>
          <w:szCs w:val="24"/>
        </w:rPr>
        <w:t xml:space="preserve">ing natural items might include </w:t>
      </w:r>
      <w:r w:rsidRPr="00B04BD7">
        <w:rPr>
          <w:rFonts w:ascii="Arial" w:hAnsi="Arial" w:cs="Arial"/>
          <w:sz w:val="24"/>
          <w:szCs w:val="24"/>
        </w:rPr>
        <w:t xml:space="preserve">sterile </w:t>
      </w:r>
      <w:r>
        <w:rPr>
          <w:rFonts w:ascii="Arial" w:hAnsi="Arial" w:cs="Arial"/>
          <w:sz w:val="24"/>
          <w:szCs w:val="24"/>
        </w:rPr>
        <w:t xml:space="preserve">compost or clean mud (made from </w:t>
      </w:r>
      <w:r w:rsidRPr="00B04BD7">
        <w:rPr>
          <w:rFonts w:ascii="Arial" w:hAnsi="Arial" w:cs="Arial"/>
          <w:sz w:val="24"/>
          <w:szCs w:val="24"/>
        </w:rPr>
        <w:t xml:space="preserve">toilet paper </w:t>
      </w:r>
      <w:r>
        <w:rPr>
          <w:rFonts w:ascii="Arial" w:hAnsi="Arial" w:cs="Arial"/>
          <w:sz w:val="24"/>
          <w:szCs w:val="24"/>
        </w:rPr>
        <w:t xml:space="preserve">and brown paint), sticks, clean </w:t>
      </w:r>
      <w:r w:rsidRPr="00B04BD7">
        <w:rPr>
          <w:rFonts w:ascii="Arial" w:hAnsi="Arial" w:cs="Arial"/>
          <w:sz w:val="24"/>
          <w:szCs w:val="24"/>
        </w:rPr>
        <w:t>feathers, l</w:t>
      </w:r>
      <w:r>
        <w:rPr>
          <w:rFonts w:ascii="Arial" w:hAnsi="Arial" w:cs="Arial"/>
          <w:sz w:val="24"/>
          <w:szCs w:val="24"/>
        </w:rPr>
        <w:t xml:space="preserve">eaves and large stones. You can </w:t>
      </w:r>
      <w:r w:rsidRPr="00B04BD7">
        <w:rPr>
          <w:rFonts w:ascii="Arial" w:hAnsi="Arial" w:cs="Arial"/>
          <w:sz w:val="24"/>
          <w:szCs w:val="24"/>
        </w:rPr>
        <w:t>create</w:t>
      </w:r>
      <w:r>
        <w:rPr>
          <w:rFonts w:ascii="Arial" w:hAnsi="Arial" w:cs="Arial"/>
          <w:sz w:val="24"/>
          <w:szCs w:val="24"/>
        </w:rPr>
        <w:t xml:space="preserve"> open-ended play, with a number </w:t>
      </w:r>
      <w:r w:rsidRPr="00B04BD7">
        <w:rPr>
          <w:rFonts w:ascii="Arial" w:hAnsi="Arial" w:cs="Arial"/>
          <w:sz w:val="24"/>
          <w:szCs w:val="24"/>
        </w:rPr>
        <w:t>of trays fo</w:t>
      </w:r>
      <w:r>
        <w:rPr>
          <w:rFonts w:ascii="Arial" w:hAnsi="Arial" w:cs="Arial"/>
          <w:sz w:val="24"/>
          <w:szCs w:val="24"/>
        </w:rPr>
        <w:t xml:space="preserve">r the child to come back to and </w:t>
      </w:r>
      <w:r w:rsidRPr="00B04BD7">
        <w:rPr>
          <w:rFonts w:ascii="Arial" w:hAnsi="Arial" w:cs="Arial"/>
          <w:sz w:val="24"/>
          <w:szCs w:val="24"/>
        </w:rPr>
        <w:t>choose from.</w:t>
      </w:r>
    </w:p>
    <w:p w:rsidR="00B04BD7" w:rsidRPr="00B04BD7" w:rsidRDefault="00B04BD7" w:rsidP="00B04BD7">
      <w:pPr>
        <w:rPr>
          <w:rFonts w:ascii="Arial" w:hAnsi="Arial" w:cs="Arial"/>
          <w:sz w:val="24"/>
          <w:szCs w:val="24"/>
        </w:rPr>
      </w:pPr>
      <w:r w:rsidRPr="00B04BD7">
        <w:rPr>
          <w:rFonts w:ascii="Arial" w:hAnsi="Arial" w:cs="Arial"/>
          <w:sz w:val="24"/>
          <w:szCs w:val="24"/>
        </w:rPr>
        <w:t>Sensory tr</w:t>
      </w:r>
      <w:r>
        <w:rPr>
          <w:rFonts w:ascii="Arial" w:hAnsi="Arial" w:cs="Arial"/>
          <w:sz w:val="24"/>
          <w:szCs w:val="24"/>
        </w:rPr>
        <w:t xml:space="preserve">ays always require supervision. </w:t>
      </w:r>
      <w:r w:rsidRPr="00B04BD7">
        <w:rPr>
          <w:rFonts w:ascii="Arial" w:hAnsi="Arial" w:cs="Arial"/>
          <w:sz w:val="24"/>
          <w:szCs w:val="24"/>
        </w:rPr>
        <w:t>Be mindful of hygiene, sensitivi</w:t>
      </w:r>
      <w:r>
        <w:rPr>
          <w:rFonts w:ascii="Arial" w:hAnsi="Arial" w:cs="Arial"/>
          <w:sz w:val="24"/>
          <w:szCs w:val="24"/>
        </w:rPr>
        <w:t xml:space="preserve">ties and </w:t>
      </w:r>
      <w:r w:rsidRPr="00B04BD7">
        <w:rPr>
          <w:rFonts w:ascii="Arial" w:hAnsi="Arial" w:cs="Arial"/>
          <w:sz w:val="24"/>
          <w:szCs w:val="24"/>
        </w:rPr>
        <w:t>choking hazards.</w:t>
      </w:r>
    </w:p>
    <w:p w:rsidR="00B04BD7" w:rsidRPr="004A49A8" w:rsidRDefault="00B04BD7" w:rsidP="00B04BD7">
      <w:pPr>
        <w:rPr>
          <w:rFonts w:ascii="Arial" w:hAnsi="Arial" w:cs="Arial"/>
          <w:sz w:val="24"/>
          <w:szCs w:val="24"/>
        </w:rPr>
      </w:pPr>
      <w:r w:rsidRPr="004A49A8">
        <w:rPr>
          <w:rFonts w:ascii="Arial" w:hAnsi="Arial" w:cs="Arial"/>
          <w:sz w:val="24"/>
          <w:szCs w:val="24"/>
        </w:rPr>
        <w:t>Watch the video</w:t>
      </w:r>
      <w:r>
        <w:rPr>
          <w:rFonts w:ascii="Arial" w:hAnsi="Arial" w:cs="Arial"/>
          <w:sz w:val="24"/>
          <w:szCs w:val="24"/>
        </w:rPr>
        <w:t xml:space="preserve"> at </w:t>
      </w:r>
      <w:hyperlink r:id="rId16" w:history="1">
        <w:r w:rsidRPr="005A4C90">
          <w:rPr>
            <w:rStyle w:val="Hyperlink"/>
            <w:rFonts w:ascii="Arial" w:hAnsi="Arial" w:cs="Arial"/>
            <w:sz w:val="24"/>
            <w:szCs w:val="24"/>
          </w:rPr>
          <w:t>www.sense.org.uk/playtoolkits</w:t>
        </w:r>
      </w:hyperlink>
      <w:r>
        <w:rPr>
          <w:rFonts w:ascii="Arial" w:hAnsi="Arial" w:cs="Arial"/>
          <w:sz w:val="24"/>
          <w:szCs w:val="24"/>
        </w:rPr>
        <w:t xml:space="preserve"> </w:t>
      </w:r>
    </w:p>
    <w:p w:rsidR="003B4ECB" w:rsidRDefault="003B4ECB" w:rsidP="004A49A8">
      <w:pPr>
        <w:rPr>
          <w:rFonts w:ascii="Arial" w:hAnsi="Arial" w:cs="Arial"/>
          <w:sz w:val="24"/>
          <w:szCs w:val="24"/>
        </w:rPr>
      </w:pPr>
    </w:p>
    <w:p w:rsidR="003B4ECB" w:rsidRDefault="003B4ECB" w:rsidP="00B04BD7">
      <w:pPr>
        <w:pStyle w:val="Heading1"/>
        <w:rPr>
          <w:rFonts w:ascii="Arial" w:hAnsi="Arial" w:cs="Arial"/>
          <w:color w:val="000000" w:themeColor="text1"/>
          <w:sz w:val="36"/>
          <w:szCs w:val="36"/>
        </w:rPr>
      </w:pPr>
      <w:r w:rsidRPr="00B04BD7">
        <w:rPr>
          <w:rFonts w:ascii="Arial" w:hAnsi="Arial" w:cs="Arial"/>
          <w:color w:val="000000" w:themeColor="text1"/>
          <w:sz w:val="36"/>
          <w:szCs w:val="36"/>
        </w:rPr>
        <w:t>Deliver therapies and treatments through play</w:t>
      </w:r>
    </w:p>
    <w:p w:rsidR="00B04BD7" w:rsidRPr="00B04BD7" w:rsidRDefault="00B04BD7" w:rsidP="00B04BD7"/>
    <w:p w:rsidR="004A49A8" w:rsidRPr="004A49A8" w:rsidRDefault="004A49A8" w:rsidP="004A49A8">
      <w:pPr>
        <w:rPr>
          <w:rFonts w:ascii="Arial" w:hAnsi="Arial" w:cs="Arial"/>
          <w:sz w:val="24"/>
          <w:szCs w:val="24"/>
        </w:rPr>
      </w:pPr>
      <w:r w:rsidRPr="004A49A8">
        <w:rPr>
          <w:rFonts w:ascii="Arial" w:hAnsi="Arial" w:cs="Arial"/>
          <w:sz w:val="24"/>
          <w:szCs w:val="24"/>
        </w:rPr>
        <w:t>Children</w:t>
      </w:r>
      <w:r w:rsidR="00B04BD7">
        <w:rPr>
          <w:rFonts w:ascii="Arial" w:hAnsi="Arial" w:cs="Arial"/>
          <w:sz w:val="24"/>
          <w:szCs w:val="24"/>
        </w:rPr>
        <w:t xml:space="preserve"> with multiple needs often work </w:t>
      </w:r>
      <w:r w:rsidRPr="004A49A8">
        <w:rPr>
          <w:rFonts w:ascii="Arial" w:hAnsi="Arial" w:cs="Arial"/>
          <w:sz w:val="24"/>
          <w:szCs w:val="24"/>
        </w:rPr>
        <w:t>with a</w:t>
      </w:r>
      <w:r w:rsidR="00B04BD7">
        <w:rPr>
          <w:rFonts w:ascii="Arial" w:hAnsi="Arial" w:cs="Arial"/>
          <w:sz w:val="24"/>
          <w:szCs w:val="24"/>
        </w:rPr>
        <w:t xml:space="preserve"> large number of professionals, </w:t>
      </w:r>
      <w:r w:rsidRPr="004A49A8">
        <w:rPr>
          <w:rFonts w:ascii="Arial" w:hAnsi="Arial" w:cs="Arial"/>
          <w:sz w:val="24"/>
          <w:szCs w:val="24"/>
        </w:rPr>
        <w:t>and ma</w:t>
      </w:r>
      <w:r w:rsidR="00B04BD7">
        <w:rPr>
          <w:rFonts w:ascii="Arial" w:hAnsi="Arial" w:cs="Arial"/>
          <w:sz w:val="24"/>
          <w:szCs w:val="24"/>
        </w:rPr>
        <w:t xml:space="preserve">y spend a lot of time receiving </w:t>
      </w:r>
      <w:r w:rsidRPr="004A49A8">
        <w:rPr>
          <w:rFonts w:ascii="Arial" w:hAnsi="Arial" w:cs="Arial"/>
          <w:sz w:val="24"/>
          <w:szCs w:val="24"/>
        </w:rPr>
        <w:t>medical tre</w:t>
      </w:r>
      <w:r w:rsidR="00B04BD7">
        <w:rPr>
          <w:rFonts w:ascii="Arial" w:hAnsi="Arial" w:cs="Arial"/>
          <w:sz w:val="24"/>
          <w:szCs w:val="24"/>
        </w:rPr>
        <w:t xml:space="preserve">atments and therapies. Our Play </w:t>
      </w:r>
      <w:r w:rsidRPr="004A49A8">
        <w:rPr>
          <w:rFonts w:ascii="Arial" w:hAnsi="Arial" w:cs="Arial"/>
          <w:sz w:val="24"/>
          <w:szCs w:val="24"/>
        </w:rPr>
        <w:t xml:space="preserve">Inquiry found </w:t>
      </w:r>
      <w:r w:rsidR="00B04BD7">
        <w:rPr>
          <w:rFonts w:ascii="Arial" w:hAnsi="Arial" w:cs="Arial"/>
          <w:sz w:val="24"/>
          <w:szCs w:val="24"/>
        </w:rPr>
        <w:t xml:space="preserve">that this often gets in the way </w:t>
      </w:r>
      <w:r w:rsidRPr="004A49A8">
        <w:rPr>
          <w:rFonts w:ascii="Arial" w:hAnsi="Arial" w:cs="Arial"/>
          <w:sz w:val="24"/>
          <w:szCs w:val="24"/>
        </w:rPr>
        <w:t>of play. For this reason, play professionals</w:t>
      </w:r>
      <w:r w:rsidR="00B04BD7">
        <w:rPr>
          <w:rFonts w:ascii="Arial" w:hAnsi="Arial" w:cs="Arial"/>
          <w:sz w:val="24"/>
          <w:szCs w:val="24"/>
        </w:rPr>
        <w:t xml:space="preserve"> </w:t>
      </w:r>
      <w:r w:rsidRPr="004A49A8">
        <w:rPr>
          <w:rFonts w:ascii="Arial" w:hAnsi="Arial" w:cs="Arial"/>
          <w:sz w:val="24"/>
          <w:szCs w:val="24"/>
        </w:rPr>
        <w:t>should alwa</w:t>
      </w:r>
      <w:r w:rsidR="00B04BD7">
        <w:rPr>
          <w:rFonts w:ascii="Arial" w:hAnsi="Arial" w:cs="Arial"/>
          <w:sz w:val="24"/>
          <w:szCs w:val="24"/>
        </w:rPr>
        <w:t xml:space="preserve">ys seek to deliver assessments, </w:t>
      </w:r>
      <w:r w:rsidRPr="004A49A8">
        <w:rPr>
          <w:rFonts w:ascii="Arial" w:hAnsi="Arial" w:cs="Arial"/>
          <w:sz w:val="24"/>
          <w:szCs w:val="24"/>
        </w:rPr>
        <w:t>treatments and therapies through play.</w:t>
      </w:r>
    </w:p>
    <w:p w:rsidR="004A49A8" w:rsidRPr="00B04BD7" w:rsidRDefault="004A49A8" w:rsidP="00B04BD7">
      <w:pPr>
        <w:pStyle w:val="ListParagraph"/>
        <w:numPr>
          <w:ilvl w:val="0"/>
          <w:numId w:val="37"/>
        </w:numPr>
        <w:rPr>
          <w:rFonts w:ascii="Arial" w:hAnsi="Arial" w:cs="Arial"/>
          <w:sz w:val="24"/>
          <w:szCs w:val="24"/>
        </w:rPr>
      </w:pPr>
      <w:r w:rsidRPr="00B04BD7">
        <w:rPr>
          <w:rFonts w:ascii="Arial" w:hAnsi="Arial" w:cs="Arial"/>
          <w:sz w:val="24"/>
          <w:szCs w:val="24"/>
        </w:rPr>
        <w:t xml:space="preserve">When </w:t>
      </w:r>
      <w:r w:rsidR="00B04BD7" w:rsidRPr="00B04BD7">
        <w:rPr>
          <w:rFonts w:ascii="Arial" w:hAnsi="Arial" w:cs="Arial"/>
          <w:sz w:val="24"/>
          <w:szCs w:val="24"/>
        </w:rPr>
        <w:t xml:space="preserve">assessing the child’s needs and </w:t>
      </w:r>
      <w:r w:rsidRPr="00B04BD7">
        <w:rPr>
          <w:rFonts w:ascii="Arial" w:hAnsi="Arial" w:cs="Arial"/>
          <w:sz w:val="24"/>
          <w:szCs w:val="24"/>
        </w:rPr>
        <w:t>abilities play should be us</w:t>
      </w:r>
      <w:r w:rsidR="00B04BD7" w:rsidRPr="00B04BD7">
        <w:rPr>
          <w:rFonts w:ascii="Arial" w:hAnsi="Arial" w:cs="Arial"/>
          <w:sz w:val="24"/>
          <w:szCs w:val="24"/>
        </w:rPr>
        <w:t xml:space="preserve">ed as the </w:t>
      </w:r>
      <w:r w:rsidRPr="00B04BD7">
        <w:rPr>
          <w:rFonts w:ascii="Arial" w:hAnsi="Arial" w:cs="Arial"/>
          <w:sz w:val="24"/>
          <w:szCs w:val="24"/>
        </w:rPr>
        <w:t>medium through which this is delivered.</w:t>
      </w:r>
    </w:p>
    <w:p w:rsidR="004A49A8" w:rsidRPr="00B04BD7" w:rsidRDefault="004A49A8" w:rsidP="00B04BD7">
      <w:pPr>
        <w:pStyle w:val="ListParagraph"/>
        <w:numPr>
          <w:ilvl w:val="0"/>
          <w:numId w:val="37"/>
        </w:numPr>
        <w:rPr>
          <w:rFonts w:ascii="Arial" w:hAnsi="Arial" w:cs="Arial"/>
          <w:sz w:val="24"/>
          <w:szCs w:val="24"/>
        </w:rPr>
      </w:pPr>
      <w:r w:rsidRPr="00B04BD7">
        <w:rPr>
          <w:rFonts w:ascii="Arial" w:hAnsi="Arial" w:cs="Arial"/>
          <w:sz w:val="24"/>
          <w:szCs w:val="24"/>
        </w:rPr>
        <w:t>Play</w:t>
      </w:r>
      <w:r w:rsidR="00B04BD7" w:rsidRPr="00B04BD7">
        <w:rPr>
          <w:rFonts w:ascii="Arial" w:hAnsi="Arial" w:cs="Arial"/>
          <w:sz w:val="24"/>
          <w:szCs w:val="24"/>
        </w:rPr>
        <w:t xml:space="preserve"> is an effective medium to help </w:t>
      </w:r>
      <w:r w:rsidRPr="00B04BD7">
        <w:rPr>
          <w:rFonts w:ascii="Arial" w:hAnsi="Arial" w:cs="Arial"/>
          <w:sz w:val="24"/>
          <w:szCs w:val="24"/>
        </w:rPr>
        <w:t>childre</w:t>
      </w:r>
      <w:r w:rsidR="00B04BD7" w:rsidRPr="00B04BD7">
        <w:rPr>
          <w:rFonts w:ascii="Arial" w:hAnsi="Arial" w:cs="Arial"/>
          <w:sz w:val="24"/>
          <w:szCs w:val="24"/>
        </w:rPr>
        <w:t xml:space="preserve">n understand medical conditions </w:t>
      </w:r>
      <w:r w:rsidRPr="00B04BD7">
        <w:rPr>
          <w:rFonts w:ascii="Arial" w:hAnsi="Arial" w:cs="Arial"/>
          <w:sz w:val="24"/>
          <w:szCs w:val="24"/>
        </w:rPr>
        <w:t>and treatm</w:t>
      </w:r>
      <w:r w:rsidR="00B04BD7" w:rsidRPr="00B04BD7">
        <w:rPr>
          <w:rFonts w:ascii="Arial" w:hAnsi="Arial" w:cs="Arial"/>
          <w:sz w:val="24"/>
          <w:szCs w:val="24"/>
        </w:rPr>
        <w:t xml:space="preserve">ents. It should be used to help </w:t>
      </w:r>
      <w:r w:rsidRPr="00B04BD7">
        <w:rPr>
          <w:rFonts w:ascii="Arial" w:hAnsi="Arial" w:cs="Arial"/>
          <w:sz w:val="24"/>
          <w:szCs w:val="24"/>
        </w:rPr>
        <w:t xml:space="preserve">prepare </w:t>
      </w:r>
      <w:r w:rsidR="00B04BD7" w:rsidRPr="00B04BD7">
        <w:rPr>
          <w:rFonts w:ascii="Arial" w:hAnsi="Arial" w:cs="Arial"/>
          <w:sz w:val="24"/>
          <w:szCs w:val="24"/>
        </w:rPr>
        <w:t xml:space="preserve">children for medical procedures </w:t>
      </w:r>
      <w:r w:rsidRPr="00B04BD7">
        <w:rPr>
          <w:rFonts w:ascii="Arial" w:hAnsi="Arial" w:cs="Arial"/>
          <w:sz w:val="24"/>
          <w:szCs w:val="24"/>
        </w:rPr>
        <w:t>and to m</w:t>
      </w:r>
      <w:r w:rsidR="00B04BD7" w:rsidRPr="00B04BD7">
        <w:rPr>
          <w:rFonts w:ascii="Arial" w:hAnsi="Arial" w:cs="Arial"/>
          <w:sz w:val="24"/>
          <w:szCs w:val="24"/>
        </w:rPr>
        <w:t xml:space="preserve">ake the experience of receiving </w:t>
      </w:r>
      <w:r w:rsidRPr="00B04BD7">
        <w:rPr>
          <w:rFonts w:ascii="Arial" w:hAnsi="Arial" w:cs="Arial"/>
          <w:sz w:val="24"/>
          <w:szCs w:val="24"/>
        </w:rPr>
        <w:t>treatment less traumatic.</w:t>
      </w:r>
    </w:p>
    <w:p w:rsidR="004A49A8" w:rsidRPr="00B04BD7" w:rsidRDefault="004A49A8" w:rsidP="00B04BD7">
      <w:pPr>
        <w:pStyle w:val="ListParagraph"/>
        <w:numPr>
          <w:ilvl w:val="0"/>
          <w:numId w:val="37"/>
        </w:numPr>
        <w:rPr>
          <w:rFonts w:ascii="Arial" w:hAnsi="Arial" w:cs="Arial"/>
          <w:sz w:val="24"/>
          <w:szCs w:val="24"/>
        </w:rPr>
      </w:pPr>
      <w:r w:rsidRPr="00B04BD7">
        <w:rPr>
          <w:rFonts w:ascii="Arial" w:hAnsi="Arial" w:cs="Arial"/>
          <w:sz w:val="24"/>
          <w:szCs w:val="24"/>
        </w:rPr>
        <w:t>Profession</w:t>
      </w:r>
      <w:r w:rsidR="00B04BD7" w:rsidRPr="00B04BD7">
        <w:rPr>
          <w:rFonts w:ascii="Arial" w:hAnsi="Arial" w:cs="Arial"/>
          <w:sz w:val="24"/>
          <w:szCs w:val="24"/>
        </w:rPr>
        <w:t xml:space="preserve">als delivering therapies should </w:t>
      </w:r>
      <w:r w:rsidRPr="00B04BD7">
        <w:rPr>
          <w:rFonts w:ascii="Arial" w:hAnsi="Arial" w:cs="Arial"/>
          <w:sz w:val="24"/>
          <w:szCs w:val="24"/>
        </w:rPr>
        <w:t>seek to ‘</w:t>
      </w:r>
      <w:r w:rsidR="00B04BD7" w:rsidRPr="00B04BD7">
        <w:rPr>
          <w:rFonts w:ascii="Arial" w:hAnsi="Arial" w:cs="Arial"/>
          <w:sz w:val="24"/>
          <w:szCs w:val="24"/>
        </w:rPr>
        <w:t xml:space="preserve">package’ them as play. Children </w:t>
      </w:r>
      <w:r w:rsidRPr="00B04BD7">
        <w:rPr>
          <w:rFonts w:ascii="Arial" w:hAnsi="Arial" w:cs="Arial"/>
          <w:sz w:val="24"/>
          <w:szCs w:val="24"/>
        </w:rPr>
        <w:t>are more l</w:t>
      </w:r>
      <w:r w:rsidR="00B04BD7" w:rsidRPr="00B04BD7">
        <w:rPr>
          <w:rFonts w:ascii="Arial" w:hAnsi="Arial" w:cs="Arial"/>
          <w:sz w:val="24"/>
          <w:szCs w:val="24"/>
        </w:rPr>
        <w:t xml:space="preserve">ikely to successfully engage in </w:t>
      </w:r>
      <w:r w:rsidRPr="00B04BD7">
        <w:rPr>
          <w:rFonts w:ascii="Arial" w:hAnsi="Arial" w:cs="Arial"/>
          <w:sz w:val="24"/>
          <w:szCs w:val="24"/>
        </w:rPr>
        <w:t>the therapy when they are having fun.</w:t>
      </w:r>
    </w:p>
    <w:p w:rsidR="004A49A8" w:rsidRDefault="004A49A8" w:rsidP="004A49A8">
      <w:pPr>
        <w:rPr>
          <w:rFonts w:ascii="Arial" w:hAnsi="Arial" w:cs="Arial"/>
          <w:sz w:val="24"/>
          <w:szCs w:val="24"/>
        </w:rPr>
      </w:pPr>
      <w:r w:rsidRPr="004A49A8">
        <w:rPr>
          <w:rFonts w:ascii="Arial" w:hAnsi="Arial" w:cs="Arial"/>
          <w:sz w:val="24"/>
          <w:szCs w:val="24"/>
        </w:rPr>
        <w:t>Watch the video at</w:t>
      </w:r>
      <w:r w:rsidR="00B04BD7">
        <w:rPr>
          <w:rFonts w:ascii="Arial" w:hAnsi="Arial" w:cs="Arial"/>
          <w:sz w:val="24"/>
          <w:szCs w:val="24"/>
        </w:rPr>
        <w:t xml:space="preserve"> </w:t>
      </w:r>
      <w:hyperlink r:id="rId17" w:history="1">
        <w:r w:rsidR="00B04BD7" w:rsidRPr="005A4C90">
          <w:rPr>
            <w:rStyle w:val="Hyperlink"/>
            <w:rFonts w:ascii="Arial" w:hAnsi="Arial" w:cs="Arial"/>
            <w:sz w:val="24"/>
            <w:szCs w:val="24"/>
          </w:rPr>
          <w:t>www.sense.org.uk/playtoolkits</w:t>
        </w:r>
      </w:hyperlink>
      <w:r w:rsidR="00B04BD7">
        <w:rPr>
          <w:rFonts w:ascii="Arial" w:hAnsi="Arial" w:cs="Arial"/>
          <w:sz w:val="24"/>
          <w:szCs w:val="24"/>
        </w:rPr>
        <w:t xml:space="preserve"> </w:t>
      </w:r>
    </w:p>
    <w:p w:rsidR="001615D0" w:rsidRPr="004A49A8" w:rsidRDefault="001615D0" w:rsidP="004A49A8">
      <w:pPr>
        <w:rPr>
          <w:rFonts w:ascii="Arial" w:hAnsi="Arial" w:cs="Arial"/>
          <w:sz w:val="24"/>
          <w:szCs w:val="24"/>
        </w:rPr>
      </w:pPr>
    </w:p>
    <w:p w:rsidR="00B04BD7" w:rsidRDefault="00B04BD7" w:rsidP="00B04BD7">
      <w:pPr>
        <w:pStyle w:val="Heading1"/>
        <w:rPr>
          <w:rFonts w:ascii="Arial" w:hAnsi="Arial" w:cs="Arial"/>
          <w:color w:val="000000" w:themeColor="text1"/>
          <w:sz w:val="36"/>
          <w:szCs w:val="36"/>
        </w:rPr>
      </w:pPr>
      <w:r w:rsidRPr="00B04BD7">
        <w:rPr>
          <w:rFonts w:ascii="Arial" w:hAnsi="Arial" w:cs="Arial"/>
          <w:color w:val="000000" w:themeColor="text1"/>
          <w:sz w:val="36"/>
          <w:szCs w:val="36"/>
        </w:rPr>
        <w:t>Ensure your play setting is accessible</w:t>
      </w:r>
    </w:p>
    <w:p w:rsidR="00B04BD7" w:rsidRPr="00B04BD7" w:rsidRDefault="00B04BD7" w:rsidP="00B04BD7"/>
    <w:p w:rsidR="004A49A8" w:rsidRPr="004A49A8" w:rsidRDefault="004A49A8" w:rsidP="004A49A8">
      <w:pPr>
        <w:rPr>
          <w:rFonts w:ascii="Arial" w:hAnsi="Arial" w:cs="Arial"/>
          <w:sz w:val="24"/>
          <w:szCs w:val="24"/>
        </w:rPr>
      </w:pPr>
      <w:r w:rsidRPr="004A49A8">
        <w:rPr>
          <w:rFonts w:ascii="Arial" w:hAnsi="Arial" w:cs="Arial"/>
          <w:sz w:val="24"/>
          <w:szCs w:val="24"/>
        </w:rPr>
        <w:t>The Pla</w:t>
      </w:r>
      <w:r w:rsidR="00B04BD7">
        <w:rPr>
          <w:rFonts w:ascii="Arial" w:hAnsi="Arial" w:cs="Arial"/>
          <w:sz w:val="24"/>
          <w:szCs w:val="24"/>
        </w:rPr>
        <w:t xml:space="preserve">y Inquiry found that the design </w:t>
      </w:r>
      <w:r w:rsidRPr="004A49A8">
        <w:rPr>
          <w:rFonts w:ascii="Arial" w:hAnsi="Arial" w:cs="Arial"/>
          <w:sz w:val="24"/>
          <w:szCs w:val="24"/>
        </w:rPr>
        <w:t>of pla</w:t>
      </w:r>
      <w:r w:rsidR="00B04BD7">
        <w:rPr>
          <w:rFonts w:ascii="Arial" w:hAnsi="Arial" w:cs="Arial"/>
          <w:sz w:val="24"/>
          <w:szCs w:val="24"/>
        </w:rPr>
        <w:t xml:space="preserve">y settings can sometimes act as </w:t>
      </w:r>
      <w:r w:rsidRPr="004A49A8">
        <w:rPr>
          <w:rFonts w:ascii="Arial" w:hAnsi="Arial" w:cs="Arial"/>
          <w:sz w:val="24"/>
          <w:szCs w:val="24"/>
        </w:rPr>
        <w:t>a barrier t</w:t>
      </w:r>
      <w:r w:rsidR="00B04BD7">
        <w:rPr>
          <w:rFonts w:ascii="Arial" w:hAnsi="Arial" w:cs="Arial"/>
          <w:sz w:val="24"/>
          <w:szCs w:val="24"/>
        </w:rPr>
        <w:t xml:space="preserve">o children with multiple needs. </w:t>
      </w:r>
      <w:r w:rsidRPr="004A49A8">
        <w:rPr>
          <w:rFonts w:ascii="Arial" w:hAnsi="Arial" w:cs="Arial"/>
          <w:sz w:val="24"/>
          <w:szCs w:val="24"/>
        </w:rPr>
        <w:t>For this reas</w:t>
      </w:r>
      <w:r w:rsidR="00B04BD7">
        <w:rPr>
          <w:rFonts w:ascii="Arial" w:hAnsi="Arial" w:cs="Arial"/>
          <w:sz w:val="24"/>
          <w:szCs w:val="24"/>
        </w:rPr>
        <w:t xml:space="preserve">on, it is vital that mainstream </w:t>
      </w:r>
      <w:r w:rsidRPr="004A49A8">
        <w:rPr>
          <w:rFonts w:ascii="Arial" w:hAnsi="Arial" w:cs="Arial"/>
          <w:sz w:val="24"/>
          <w:szCs w:val="24"/>
        </w:rPr>
        <w:t>settings ma</w:t>
      </w:r>
      <w:r w:rsidR="00B04BD7">
        <w:rPr>
          <w:rFonts w:ascii="Arial" w:hAnsi="Arial" w:cs="Arial"/>
          <w:sz w:val="24"/>
          <w:szCs w:val="24"/>
        </w:rPr>
        <w:t xml:space="preserve">ke adjustments that ensure play </w:t>
      </w:r>
      <w:r w:rsidRPr="004A49A8">
        <w:rPr>
          <w:rFonts w:ascii="Arial" w:hAnsi="Arial" w:cs="Arial"/>
          <w:sz w:val="24"/>
          <w:szCs w:val="24"/>
        </w:rPr>
        <w:t>is accessible for all children.</w:t>
      </w:r>
    </w:p>
    <w:p w:rsidR="004A49A8" w:rsidRPr="004A49A8" w:rsidRDefault="004A49A8" w:rsidP="004A49A8">
      <w:pPr>
        <w:rPr>
          <w:rFonts w:ascii="Arial" w:hAnsi="Arial" w:cs="Arial"/>
          <w:sz w:val="24"/>
          <w:szCs w:val="24"/>
        </w:rPr>
      </w:pPr>
      <w:r w:rsidRPr="004A49A8">
        <w:rPr>
          <w:rFonts w:ascii="Arial" w:hAnsi="Arial" w:cs="Arial"/>
          <w:sz w:val="24"/>
          <w:szCs w:val="24"/>
        </w:rPr>
        <w:t>Play</w:t>
      </w:r>
      <w:r w:rsidR="00B04BD7">
        <w:rPr>
          <w:rFonts w:ascii="Arial" w:hAnsi="Arial" w:cs="Arial"/>
          <w:sz w:val="24"/>
          <w:szCs w:val="24"/>
        </w:rPr>
        <w:t xml:space="preserve"> settings need to be physically </w:t>
      </w:r>
      <w:r w:rsidRPr="004A49A8">
        <w:rPr>
          <w:rFonts w:ascii="Arial" w:hAnsi="Arial" w:cs="Arial"/>
          <w:sz w:val="24"/>
          <w:szCs w:val="24"/>
        </w:rPr>
        <w:t>accessible. This includes:</w:t>
      </w:r>
    </w:p>
    <w:p w:rsidR="004A49A8" w:rsidRPr="00B04BD7" w:rsidRDefault="004A49A8" w:rsidP="00B04BD7">
      <w:pPr>
        <w:pStyle w:val="ListParagraph"/>
        <w:numPr>
          <w:ilvl w:val="0"/>
          <w:numId w:val="38"/>
        </w:numPr>
        <w:rPr>
          <w:rFonts w:ascii="Arial" w:hAnsi="Arial" w:cs="Arial"/>
          <w:sz w:val="24"/>
          <w:szCs w:val="24"/>
        </w:rPr>
      </w:pPr>
      <w:r w:rsidRPr="00B04BD7">
        <w:rPr>
          <w:rFonts w:ascii="Arial" w:hAnsi="Arial" w:cs="Arial"/>
          <w:sz w:val="24"/>
          <w:szCs w:val="24"/>
        </w:rPr>
        <w:t>Whe</w:t>
      </w:r>
      <w:r w:rsidR="00B04BD7" w:rsidRPr="00B04BD7">
        <w:rPr>
          <w:rFonts w:ascii="Arial" w:hAnsi="Arial" w:cs="Arial"/>
          <w:sz w:val="24"/>
          <w:szCs w:val="24"/>
        </w:rPr>
        <w:t xml:space="preserve">elchair accessibility and space for wheelchairs to move around </w:t>
      </w:r>
      <w:r w:rsidRPr="00B04BD7">
        <w:rPr>
          <w:rFonts w:ascii="Arial" w:hAnsi="Arial" w:cs="Arial"/>
          <w:sz w:val="24"/>
          <w:szCs w:val="24"/>
        </w:rPr>
        <w:t>inside buildings</w:t>
      </w:r>
    </w:p>
    <w:p w:rsidR="004A49A8" w:rsidRPr="00B04BD7" w:rsidRDefault="004A49A8" w:rsidP="00B04BD7">
      <w:pPr>
        <w:pStyle w:val="ListParagraph"/>
        <w:numPr>
          <w:ilvl w:val="0"/>
          <w:numId w:val="38"/>
        </w:numPr>
        <w:rPr>
          <w:rFonts w:ascii="Arial" w:hAnsi="Arial" w:cs="Arial"/>
          <w:sz w:val="24"/>
          <w:szCs w:val="24"/>
        </w:rPr>
      </w:pPr>
      <w:r w:rsidRPr="00B04BD7">
        <w:rPr>
          <w:rFonts w:ascii="Arial" w:hAnsi="Arial" w:cs="Arial"/>
          <w:sz w:val="24"/>
          <w:szCs w:val="24"/>
        </w:rPr>
        <w:t>Acces</w:t>
      </w:r>
      <w:r w:rsidR="00B04BD7" w:rsidRPr="00B04BD7">
        <w:rPr>
          <w:rFonts w:ascii="Arial" w:hAnsi="Arial" w:cs="Arial"/>
          <w:sz w:val="24"/>
          <w:szCs w:val="24"/>
        </w:rPr>
        <w:t xml:space="preserve">sible toilets that include full </w:t>
      </w:r>
      <w:r w:rsidRPr="00B04BD7">
        <w:rPr>
          <w:rFonts w:ascii="Arial" w:hAnsi="Arial" w:cs="Arial"/>
          <w:sz w:val="24"/>
          <w:szCs w:val="24"/>
        </w:rPr>
        <w:t>changing beds and tracking hoists</w:t>
      </w:r>
    </w:p>
    <w:p w:rsidR="004A49A8" w:rsidRPr="00B04BD7" w:rsidRDefault="00B04BD7" w:rsidP="00B04BD7">
      <w:pPr>
        <w:pStyle w:val="ListParagraph"/>
        <w:numPr>
          <w:ilvl w:val="0"/>
          <w:numId w:val="38"/>
        </w:numPr>
        <w:rPr>
          <w:rFonts w:ascii="Arial" w:hAnsi="Arial" w:cs="Arial"/>
          <w:sz w:val="24"/>
          <w:szCs w:val="24"/>
        </w:rPr>
      </w:pPr>
      <w:r w:rsidRPr="00B04BD7">
        <w:rPr>
          <w:rFonts w:ascii="Arial" w:hAnsi="Arial" w:cs="Arial"/>
          <w:sz w:val="24"/>
          <w:szCs w:val="24"/>
        </w:rPr>
        <w:t xml:space="preserve">Suitable seating and postural </w:t>
      </w:r>
      <w:r w:rsidR="004A49A8" w:rsidRPr="00B04BD7">
        <w:rPr>
          <w:rFonts w:ascii="Arial" w:hAnsi="Arial" w:cs="Arial"/>
          <w:sz w:val="24"/>
          <w:szCs w:val="24"/>
        </w:rPr>
        <w:t>manage</w:t>
      </w:r>
      <w:r w:rsidRPr="00B04BD7">
        <w:rPr>
          <w:rFonts w:ascii="Arial" w:hAnsi="Arial" w:cs="Arial"/>
          <w:sz w:val="24"/>
          <w:szCs w:val="24"/>
        </w:rPr>
        <w:t xml:space="preserve">ment equipment for children who </w:t>
      </w:r>
      <w:r w:rsidR="004A49A8" w:rsidRPr="00B04BD7">
        <w:rPr>
          <w:rFonts w:ascii="Arial" w:hAnsi="Arial" w:cs="Arial"/>
          <w:sz w:val="24"/>
          <w:szCs w:val="24"/>
        </w:rPr>
        <w:t>struggle to support their own bodies</w:t>
      </w:r>
    </w:p>
    <w:p w:rsidR="004A49A8" w:rsidRPr="00B04BD7" w:rsidRDefault="004A49A8" w:rsidP="00B04BD7">
      <w:pPr>
        <w:pStyle w:val="ListParagraph"/>
        <w:numPr>
          <w:ilvl w:val="0"/>
          <w:numId w:val="38"/>
        </w:numPr>
        <w:rPr>
          <w:rFonts w:ascii="Arial" w:hAnsi="Arial" w:cs="Arial"/>
          <w:sz w:val="24"/>
          <w:szCs w:val="24"/>
        </w:rPr>
      </w:pPr>
      <w:r w:rsidRPr="00B04BD7">
        <w:rPr>
          <w:rFonts w:ascii="Arial" w:hAnsi="Arial" w:cs="Arial"/>
          <w:sz w:val="24"/>
          <w:szCs w:val="24"/>
        </w:rPr>
        <w:t xml:space="preserve">Discrete </w:t>
      </w:r>
      <w:r w:rsidR="00B04BD7" w:rsidRPr="00B04BD7">
        <w:rPr>
          <w:rFonts w:ascii="Arial" w:hAnsi="Arial" w:cs="Arial"/>
          <w:sz w:val="24"/>
          <w:szCs w:val="24"/>
        </w:rPr>
        <w:t xml:space="preserve">spaces to carry out peg feeding </w:t>
      </w:r>
      <w:r w:rsidRPr="00B04BD7">
        <w:rPr>
          <w:rFonts w:ascii="Arial" w:hAnsi="Arial" w:cs="Arial"/>
          <w:sz w:val="24"/>
          <w:szCs w:val="24"/>
        </w:rPr>
        <w:t xml:space="preserve">or that </w:t>
      </w:r>
      <w:r w:rsidR="00B04BD7" w:rsidRPr="00B04BD7">
        <w:rPr>
          <w:rFonts w:ascii="Arial" w:hAnsi="Arial" w:cs="Arial"/>
          <w:sz w:val="24"/>
          <w:szCs w:val="24"/>
        </w:rPr>
        <w:t xml:space="preserve">meet any medical needs, such as </w:t>
      </w:r>
      <w:r w:rsidRPr="00B04BD7">
        <w:rPr>
          <w:rFonts w:ascii="Arial" w:hAnsi="Arial" w:cs="Arial"/>
          <w:sz w:val="24"/>
          <w:szCs w:val="24"/>
        </w:rPr>
        <w:t>suction or administering oxygen</w:t>
      </w:r>
    </w:p>
    <w:p w:rsidR="004A49A8" w:rsidRPr="00B04BD7" w:rsidRDefault="004A49A8" w:rsidP="00B04BD7">
      <w:pPr>
        <w:pStyle w:val="ListParagraph"/>
        <w:numPr>
          <w:ilvl w:val="0"/>
          <w:numId w:val="38"/>
        </w:numPr>
        <w:rPr>
          <w:rFonts w:ascii="Arial" w:hAnsi="Arial" w:cs="Arial"/>
          <w:sz w:val="24"/>
          <w:szCs w:val="24"/>
        </w:rPr>
      </w:pPr>
      <w:r w:rsidRPr="00B04BD7">
        <w:rPr>
          <w:rFonts w:ascii="Arial" w:hAnsi="Arial" w:cs="Arial"/>
          <w:sz w:val="24"/>
          <w:szCs w:val="24"/>
        </w:rPr>
        <w:t>Suitable lighting and colour contrast</w:t>
      </w:r>
    </w:p>
    <w:p w:rsidR="004A49A8" w:rsidRPr="00B04BD7" w:rsidRDefault="004A49A8" w:rsidP="00B04BD7">
      <w:pPr>
        <w:pStyle w:val="ListParagraph"/>
        <w:numPr>
          <w:ilvl w:val="0"/>
          <w:numId w:val="38"/>
        </w:numPr>
        <w:rPr>
          <w:rFonts w:ascii="Arial" w:hAnsi="Arial" w:cs="Arial"/>
          <w:sz w:val="24"/>
          <w:szCs w:val="24"/>
        </w:rPr>
      </w:pPr>
      <w:r w:rsidRPr="00B04BD7">
        <w:rPr>
          <w:rFonts w:ascii="Arial" w:hAnsi="Arial" w:cs="Arial"/>
          <w:sz w:val="24"/>
          <w:szCs w:val="24"/>
        </w:rPr>
        <w:t>A</w:t>
      </w:r>
      <w:r w:rsidR="00B04BD7" w:rsidRPr="00B04BD7">
        <w:rPr>
          <w:rFonts w:ascii="Arial" w:hAnsi="Arial" w:cs="Arial"/>
          <w:sz w:val="24"/>
          <w:szCs w:val="24"/>
        </w:rPr>
        <w:t xml:space="preserve">vailability of a quiet room and </w:t>
      </w:r>
      <w:r w:rsidRPr="00B04BD7">
        <w:rPr>
          <w:rFonts w:ascii="Arial" w:hAnsi="Arial" w:cs="Arial"/>
          <w:sz w:val="24"/>
          <w:szCs w:val="24"/>
        </w:rPr>
        <w:t>play space</w:t>
      </w:r>
    </w:p>
    <w:p w:rsidR="004A49A8" w:rsidRPr="00B04BD7" w:rsidRDefault="004A49A8" w:rsidP="00B04BD7">
      <w:pPr>
        <w:pStyle w:val="ListParagraph"/>
        <w:numPr>
          <w:ilvl w:val="0"/>
          <w:numId w:val="38"/>
        </w:numPr>
        <w:rPr>
          <w:rFonts w:ascii="Arial" w:hAnsi="Arial" w:cs="Arial"/>
          <w:sz w:val="24"/>
          <w:szCs w:val="24"/>
        </w:rPr>
      </w:pPr>
      <w:r w:rsidRPr="00B04BD7">
        <w:rPr>
          <w:rFonts w:ascii="Arial" w:hAnsi="Arial" w:cs="Arial"/>
          <w:sz w:val="24"/>
          <w:szCs w:val="24"/>
        </w:rPr>
        <w:t>Tactile signage.</w:t>
      </w:r>
    </w:p>
    <w:p w:rsidR="004A49A8" w:rsidRPr="004A49A8" w:rsidRDefault="004A49A8" w:rsidP="004A49A8">
      <w:pPr>
        <w:rPr>
          <w:rFonts w:ascii="Arial" w:hAnsi="Arial" w:cs="Arial"/>
          <w:sz w:val="24"/>
          <w:szCs w:val="24"/>
        </w:rPr>
      </w:pPr>
      <w:r w:rsidRPr="004A49A8">
        <w:rPr>
          <w:rFonts w:ascii="Arial" w:hAnsi="Arial" w:cs="Arial"/>
          <w:sz w:val="24"/>
          <w:szCs w:val="24"/>
        </w:rPr>
        <w:t>Play activi</w:t>
      </w:r>
      <w:r w:rsidR="00B04BD7">
        <w:rPr>
          <w:rFonts w:ascii="Arial" w:hAnsi="Arial" w:cs="Arial"/>
          <w:sz w:val="24"/>
          <w:szCs w:val="24"/>
        </w:rPr>
        <w:t xml:space="preserve">ties, including those described </w:t>
      </w:r>
      <w:r w:rsidRPr="004A49A8">
        <w:rPr>
          <w:rFonts w:ascii="Arial" w:hAnsi="Arial" w:cs="Arial"/>
          <w:sz w:val="24"/>
          <w:szCs w:val="24"/>
        </w:rPr>
        <w:t>in this tool</w:t>
      </w:r>
      <w:r w:rsidR="00B04BD7">
        <w:rPr>
          <w:rFonts w:ascii="Arial" w:hAnsi="Arial" w:cs="Arial"/>
          <w:sz w:val="24"/>
          <w:szCs w:val="24"/>
        </w:rPr>
        <w:t xml:space="preserve">kit, can be adapted to meet the </w:t>
      </w:r>
      <w:r w:rsidRPr="004A49A8">
        <w:rPr>
          <w:rFonts w:ascii="Arial" w:hAnsi="Arial" w:cs="Arial"/>
          <w:sz w:val="24"/>
          <w:szCs w:val="24"/>
        </w:rPr>
        <w:t>needs and preferences of ea</w:t>
      </w:r>
      <w:r w:rsidR="00B04BD7">
        <w:rPr>
          <w:rFonts w:ascii="Arial" w:hAnsi="Arial" w:cs="Arial"/>
          <w:sz w:val="24"/>
          <w:szCs w:val="24"/>
        </w:rPr>
        <w:t xml:space="preserve">ch child. For </w:t>
      </w:r>
      <w:r w:rsidRPr="004A49A8">
        <w:rPr>
          <w:rFonts w:ascii="Arial" w:hAnsi="Arial" w:cs="Arial"/>
          <w:sz w:val="24"/>
          <w:szCs w:val="24"/>
        </w:rPr>
        <w:t>each pla</w:t>
      </w:r>
      <w:r w:rsidR="00B04BD7">
        <w:rPr>
          <w:rFonts w:ascii="Arial" w:hAnsi="Arial" w:cs="Arial"/>
          <w:sz w:val="24"/>
          <w:szCs w:val="24"/>
        </w:rPr>
        <w:t xml:space="preserve">y activity, always consider the </w:t>
      </w:r>
      <w:r w:rsidRPr="004A49A8">
        <w:rPr>
          <w:rFonts w:ascii="Arial" w:hAnsi="Arial" w:cs="Arial"/>
          <w:sz w:val="24"/>
          <w:szCs w:val="24"/>
        </w:rPr>
        <w:t>positioni</w:t>
      </w:r>
      <w:r w:rsidR="00B04BD7">
        <w:rPr>
          <w:rFonts w:ascii="Arial" w:hAnsi="Arial" w:cs="Arial"/>
          <w:sz w:val="24"/>
          <w:szCs w:val="24"/>
        </w:rPr>
        <w:t xml:space="preserve">ng of the child and what’s best </w:t>
      </w:r>
      <w:r w:rsidRPr="004A49A8">
        <w:rPr>
          <w:rFonts w:ascii="Arial" w:hAnsi="Arial" w:cs="Arial"/>
          <w:sz w:val="24"/>
          <w:szCs w:val="24"/>
        </w:rPr>
        <w:t xml:space="preserve">for them. </w:t>
      </w:r>
      <w:r w:rsidR="00B04BD7">
        <w:rPr>
          <w:rFonts w:ascii="Arial" w:hAnsi="Arial" w:cs="Arial"/>
          <w:sz w:val="24"/>
          <w:szCs w:val="24"/>
        </w:rPr>
        <w:t xml:space="preserve">For example, if the child has a </w:t>
      </w:r>
      <w:r w:rsidRPr="004A49A8">
        <w:rPr>
          <w:rFonts w:ascii="Arial" w:hAnsi="Arial" w:cs="Arial"/>
          <w:sz w:val="24"/>
          <w:szCs w:val="24"/>
        </w:rPr>
        <w:t xml:space="preserve">vision or </w:t>
      </w:r>
      <w:r w:rsidR="00B04BD7">
        <w:rPr>
          <w:rFonts w:ascii="Arial" w:hAnsi="Arial" w:cs="Arial"/>
          <w:sz w:val="24"/>
          <w:szCs w:val="24"/>
        </w:rPr>
        <w:t xml:space="preserve">hearing impairment, think about </w:t>
      </w:r>
      <w:r w:rsidRPr="004A49A8">
        <w:rPr>
          <w:rFonts w:ascii="Arial" w:hAnsi="Arial" w:cs="Arial"/>
          <w:sz w:val="24"/>
          <w:szCs w:val="24"/>
        </w:rPr>
        <w:t>light contras</w:t>
      </w:r>
      <w:r w:rsidR="00B04BD7">
        <w:rPr>
          <w:rFonts w:ascii="Arial" w:hAnsi="Arial" w:cs="Arial"/>
          <w:sz w:val="24"/>
          <w:szCs w:val="24"/>
        </w:rPr>
        <w:t xml:space="preserve">ts and glare – are you facing a </w:t>
      </w:r>
      <w:r w:rsidRPr="004A49A8">
        <w:rPr>
          <w:rFonts w:ascii="Arial" w:hAnsi="Arial" w:cs="Arial"/>
          <w:sz w:val="24"/>
          <w:szCs w:val="24"/>
        </w:rPr>
        <w:t>window, for example? For childre</w:t>
      </w:r>
      <w:r w:rsidR="00B04BD7">
        <w:rPr>
          <w:rFonts w:ascii="Arial" w:hAnsi="Arial" w:cs="Arial"/>
          <w:sz w:val="24"/>
          <w:szCs w:val="24"/>
        </w:rPr>
        <w:t xml:space="preserve">n who are </w:t>
      </w:r>
      <w:r w:rsidRPr="004A49A8">
        <w:rPr>
          <w:rFonts w:ascii="Arial" w:hAnsi="Arial" w:cs="Arial"/>
          <w:sz w:val="24"/>
          <w:szCs w:val="24"/>
        </w:rPr>
        <w:t>sensitive to to</w:t>
      </w:r>
      <w:r w:rsidR="00B04BD7">
        <w:rPr>
          <w:rFonts w:ascii="Arial" w:hAnsi="Arial" w:cs="Arial"/>
          <w:sz w:val="24"/>
          <w:szCs w:val="24"/>
        </w:rPr>
        <w:t xml:space="preserve">uch, it may be helpful to start </w:t>
      </w:r>
      <w:r w:rsidRPr="004A49A8">
        <w:rPr>
          <w:rFonts w:ascii="Arial" w:hAnsi="Arial" w:cs="Arial"/>
          <w:sz w:val="24"/>
          <w:szCs w:val="24"/>
        </w:rPr>
        <w:t>by introduc</w:t>
      </w:r>
      <w:r w:rsidR="00B04BD7">
        <w:rPr>
          <w:rFonts w:ascii="Arial" w:hAnsi="Arial" w:cs="Arial"/>
          <w:sz w:val="24"/>
          <w:szCs w:val="24"/>
        </w:rPr>
        <w:t xml:space="preserve">ing activities with their feet. </w:t>
      </w:r>
      <w:r w:rsidRPr="004A49A8">
        <w:rPr>
          <w:rFonts w:ascii="Arial" w:hAnsi="Arial" w:cs="Arial"/>
          <w:sz w:val="24"/>
          <w:szCs w:val="24"/>
        </w:rPr>
        <w:t>Rememb</w:t>
      </w:r>
      <w:r w:rsidR="00B04BD7">
        <w:rPr>
          <w:rFonts w:ascii="Arial" w:hAnsi="Arial" w:cs="Arial"/>
          <w:sz w:val="24"/>
          <w:szCs w:val="24"/>
        </w:rPr>
        <w:t xml:space="preserve">er, less is more – try to avoid </w:t>
      </w:r>
      <w:r w:rsidRPr="004A49A8">
        <w:rPr>
          <w:rFonts w:ascii="Arial" w:hAnsi="Arial" w:cs="Arial"/>
          <w:sz w:val="24"/>
          <w:szCs w:val="24"/>
        </w:rPr>
        <w:t>sensory overload.</w:t>
      </w:r>
    </w:p>
    <w:p w:rsidR="00B04BD7" w:rsidRDefault="00B04BD7" w:rsidP="004A49A8">
      <w:pPr>
        <w:rPr>
          <w:rFonts w:ascii="Arial" w:hAnsi="Arial" w:cs="Arial"/>
          <w:sz w:val="24"/>
          <w:szCs w:val="24"/>
        </w:rPr>
      </w:pPr>
    </w:p>
    <w:p w:rsidR="00B04BD7" w:rsidRDefault="00B04BD7" w:rsidP="004A49A8">
      <w:pPr>
        <w:rPr>
          <w:rFonts w:ascii="Arial" w:hAnsi="Arial" w:cs="Arial"/>
          <w:sz w:val="24"/>
          <w:szCs w:val="24"/>
        </w:rPr>
      </w:pPr>
    </w:p>
    <w:p w:rsidR="00B04BD7" w:rsidRDefault="00B04BD7" w:rsidP="004A49A8">
      <w:pPr>
        <w:rPr>
          <w:rFonts w:ascii="Arial" w:hAnsi="Arial" w:cs="Arial"/>
          <w:sz w:val="24"/>
          <w:szCs w:val="24"/>
        </w:rPr>
      </w:pPr>
    </w:p>
    <w:p w:rsidR="00B04BD7" w:rsidRDefault="00B04BD7" w:rsidP="004A49A8">
      <w:pPr>
        <w:rPr>
          <w:rFonts w:ascii="Arial" w:hAnsi="Arial" w:cs="Arial"/>
          <w:sz w:val="24"/>
          <w:szCs w:val="24"/>
        </w:rPr>
      </w:pPr>
    </w:p>
    <w:p w:rsidR="004A49A8" w:rsidRPr="00B04BD7" w:rsidRDefault="004A49A8" w:rsidP="004A49A8">
      <w:pPr>
        <w:rPr>
          <w:rFonts w:ascii="Arial" w:hAnsi="Arial" w:cs="Arial"/>
          <w:b/>
          <w:sz w:val="56"/>
          <w:szCs w:val="56"/>
        </w:rPr>
      </w:pPr>
      <w:r w:rsidRPr="00B04BD7">
        <w:rPr>
          <w:rFonts w:ascii="Arial" w:hAnsi="Arial" w:cs="Arial"/>
          <w:b/>
          <w:sz w:val="56"/>
          <w:szCs w:val="56"/>
        </w:rPr>
        <w:t>Section 2:</w:t>
      </w:r>
    </w:p>
    <w:p w:rsidR="004A49A8" w:rsidRPr="00B04BD7" w:rsidRDefault="00B04BD7" w:rsidP="004A49A8">
      <w:pPr>
        <w:rPr>
          <w:rFonts w:ascii="Arial" w:hAnsi="Arial" w:cs="Arial"/>
          <w:b/>
          <w:sz w:val="56"/>
          <w:szCs w:val="56"/>
        </w:rPr>
      </w:pPr>
      <w:r w:rsidRPr="00B04BD7">
        <w:rPr>
          <w:rFonts w:ascii="Arial" w:hAnsi="Arial" w:cs="Arial"/>
          <w:b/>
          <w:sz w:val="56"/>
          <w:szCs w:val="56"/>
        </w:rPr>
        <w:t xml:space="preserve">Top tips for </w:t>
      </w:r>
      <w:r w:rsidR="004A49A8" w:rsidRPr="00B04BD7">
        <w:rPr>
          <w:rFonts w:ascii="Arial" w:hAnsi="Arial" w:cs="Arial"/>
          <w:b/>
          <w:sz w:val="56"/>
          <w:szCs w:val="56"/>
        </w:rPr>
        <w:t>supporting families</w:t>
      </w:r>
    </w:p>
    <w:p w:rsidR="00B04BD7" w:rsidRDefault="00B04BD7" w:rsidP="004A49A8">
      <w:pPr>
        <w:rPr>
          <w:rFonts w:ascii="Arial" w:hAnsi="Arial" w:cs="Arial"/>
          <w:sz w:val="24"/>
          <w:szCs w:val="24"/>
        </w:rPr>
      </w:pPr>
    </w:p>
    <w:p w:rsidR="004A49A8" w:rsidRDefault="004A49A8" w:rsidP="001615D0">
      <w:pPr>
        <w:pStyle w:val="Heading1"/>
        <w:rPr>
          <w:rFonts w:ascii="Arial" w:hAnsi="Arial" w:cs="Arial"/>
          <w:color w:val="000000" w:themeColor="text1"/>
          <w:sz w:val="36"/>
          <w:szCs w:val="36"/>
        </w:rPr>
      </w:pPr>
      <w:r w:rsidRPr="001615D0">
        <w:rPr>
          <w:rFonts w:ascii="Arial" w:hAnsi="Arial" w:cs="Arial"/>
          <w:color w:val="000000" w:themeColor="text1"/>
          <w:sz w:val="36"/>
          <w:szCs w:val="36"/>
        </w:rPr>
        <w:t>As well</w:t>
      </w:r>
      <w:r w:rsidR="00B04BD7" w:rsidRPr="001615D0">
        <w:rPr>
          <w:rFonts w:ascii="Arial" w:hAnsi="Arial" w:cs="Arial"/>
          <w:color w:val="000000" w:themeColor="text1"/>
          <w:sz w:val="36"/>
          <w:szCs w:val="36"/>
        </w:rPr>
        <w:t xml:space="preserve"> as offering fun and accessible </w:t>
      </w:r>
      <w:r w:rsidRPr="001615D0">
        <w:rPr>
          <w:rFonts w:ascii="Arial" w:hAnsi="Arial" w:cs="Arial"/>
          <w:color w:val="000000" w:themeColor="text1"/>
          <w:sz w:val="36"/>
          <w:szCs w:val="36"/>
        </w:rPr>
        <w:t>activities t</w:t>
      </w:r>
      <w:r w:rsidR="00B04BD7" w:rsidRPr="001615D0">
        <w:rPr>
          <w:rFonts w:ascii="Arial" w:hAnsi="Arial" w:cs="Arial"/>
          <w:color w:val="000000" w:themeColor="text1"/>
          <w:sz w:val="36"/>
          <w:szCs w:val="36"/>
        </w:rPr>
        <w:t xml:space="preserve">o children with multiple needs, </w:t>
      </w:r>
      <w:r w:rsidRPr="001615D0">
        <w:rPr>
          <w:rFonts w:ascii="Arial" w:hAnsi="Arial" w:cs="Arial"/>
          <w:color w:val="000000" w:themeColor="text1"/>
          <w:sz w:val="36"/>
          <w:szCs w:val="36"/>
        </w:rPr>
        <w:t>play s</w:t>
      </w:r>
      <w:r w:rsidR="00B04BD7" w:rsidRPr="001615D0">
        <w:rPr>
          <w:rFonts w:ascii="Arial" w:hAnsi="Arial" w:cs="Arial"/>
          <w:color w:val="000000" w:themeColor="text1"/>
          <w:sz w:val="36"/>
          <w:szCs w:val="36"/>
        </w:rPr>
        <w:t xml:space="preserve">ettings also play a key role in </w:t>
      </w:r>
      <w:r w:rsidRPr="001615D0">
        <w:rPr>
          <w:rFonts w:ascii="Arial" w:hAnsi="Arial" w:cs="Arial"/>
          <w:color w:val="000000" w:themeColor="text1"/>
          <w:sz w:val="36"/>
          <w:szCs w:val="36"/>
        </w:rPr>
        <w:t>supporting families.</w:t>
      </w:r>
    </w:p>
    <w:p w:rsidR="001615D0" w:rsidRPr="001615D0" w:rsidRDefault="001615D0" w:rsidP="001615D0"/>
    <w:p w:rsidR="004A49A8" w:rsidRPr="00B04BD7" w:rsidRDefault="004A49A8" w:rsidP="004A49A8">
      <w:pPr>
        <w:rPr>
          <w:rFonts w:ascii="Arial" w:hAnsi="Arial" w:cs="Arial"/>
          <w:b/>
          <w:sz w:val="24"/>
          <w:szCs w:val="24"/>
        </w:rPr>
      </w:pPr>
      <w:r w:rsidRPr="00B04BD7">
        <w:rPr>
          <w:rFonts w:ascii="Arial" w:hAnsi="Arial" w:cs="Arial"/>
          <w:b/>
          <w:sz w:val="24"/>
          <w:szCs w:val="24"/>
        </w:rPr>
        <w:t>Offer a warm welcome</w:t>
      </w:r>
    </w:p>
    <w:p w:rsidR="004A49A8" w:rsidRPr="004A49A8" w:rsidRDefault="004A49A8" w:rsidP="004A49A8">
      <w:pPr>
        <w:rPr>
          <w:rFonts w:ascii="Arial" w:hAnsi="Arial" w:cs="Arial"/>
          <w:sz w:val="24"/>
          <w:szCs w:val="24"/>
        </w:rPr>
      </w:pPr>
      <w:r w:rsidRPr="004A49A8">
        <w:rPr>
          <w:rFonts w:ascii="Arial" w:hAnsi="Arial" w:cs="Arial"/>
          <w:sz w:val="24"/>
          <w:szCs w:val="24"/>
        </w:rPr>
        <w:t>Parents of di</w:t>
      </w:r>
      <w:r w:rsidR="00B04BD7">
        <w:rPr>
          <w:rFonts w:ascii="Arial" w:hAnsi="Arial" w:cs="Arial"/>
          <w:sz w:val="24"/>
          <w:szCs w:val="24"/>
        </w:rPr>
        <w:t xml:space="preserve">sabled children told Sense that </w:t>
      </w:r>
      <w:r w:rsidRPr="004A49A8">
        <w:rPr>
          <w:rFonts w:ascii="Arial" w:hAnsi="Arial" w:cs="Arial"/>
          <w:sz w:val="24"/>
          <w:szCs w:val="24"/>
        </w:rPr>
        <w:t>they are o</w:t>
      </w:r>
      <w:r w:rsidR="00B04BD7">
        <w:rPr>
          <w:rFonts w:ascii="Arial" w:hAnsi="Arial" w:cs="Arial"/>
          <w:sz w:val="24"/>
          <w:szCs w:val="24"/>
        </w:rPr>
        <w:t xml:space="preserve">ften worried about the reaction </w:t>
      </w:r>
      <w:r w:rsidRPr="004A49A8">
        <w:rPr>
          <w:rFonts w:ascii="Arial" w:hAnsi="Arial" w:cs="Arial"/>
          <w:sz w:val="24"/>
          <w:szCs w:val="24"/>
        </w:rPr>
        <w:t>they will</w:t>
      </w:r>
      <w:r w:rsidR="00B04BD7">
        <w:rPr>
          <w:rFonts w:ascii="Arial" w:hAnsi="Arial" w:cs="Arial"/>
          <w:sz w:val="24"/>
          <w:szCs w:val="24"/>
        </w:rPr>
        <w:t xml:space="preserve"> receive when they attend a new </w:t>
      </w:r>
      <w:r w:rsidRPr="004A49A8">
        <w:rPr>
          <w:rFonts w:ascii="Arial" w:hAnsi="Arial" w:cs="Arial"/>
          <w:sz w:val="24"/>
          <w:szCs w:val="24"/>
        </w:rPr>
        <w:t>play setting f</w:t>
      </w:r>
      <w:r w:rsidR="00B04BD7">
        <w:rPr>
          <w:rFonts w:ascii="Arial" w:hAnsi="Arial" w:cs="Arial"/>
          <w:sz w:val="24"/>
          <w:szCs w:val="24"/>
        </w:rPr>
        <w:t xml:space="preserve">or the first time. A number had </w:t>
      </w:r>
      <w:r w:rsidRPr="004A49A8">
        <w:rPr>
          <w:rFonts w:ascii="Arial" w:hAnsi="Arial" w:cs="Arial"/>
          <w:sz w:val="24"/>
          <w:szCs w:val="24"/>
        </w:rPr>
        <w:t xml:space="preserve">experienced </w:t>
      </w:r>
      <w:r w:rsidR="00B04BD7">
        <w:rPr>
          <w:rFonts w:ascii="Arial" w:hAnsi="Arial" w:cs="Arial"/>
          <w:sz w:val="24"/>
          <w:szCs w:val="24"/>
        </w:rPr>
        <w:t xml:space="preserve">negative attitudes in the past, </w:t>
      </w:r>
      <w:r w:rsidRPr="004A49A8">
        <w:rPr>
          <w:rFonts w:ascii="Arial" w:hAnsi="Arial" w:cs="Arial"/>
          <w:sz w:val="24"/>
          <w:szCs w:val="24"/>
        </w:rPr>
        <w:t>and for many f</w:t>
      </w:r>
      <w:r w:rsidR="00B04BD7">
        <w:rPr>
          <w:rFonts w:ascii="Arial" w:hAnsi="Arial" w:cs="Arial"/>
          <w:sz w:val="24"/>
          <w:szCs w:val="24"/>
        </w:rPr>
        <w:t xml:space="preserve">amilies, poor initial reactions </w:t>
      </w:r>
      <w:r w:rsidRPr="004A49A8">
        <w:rPr>
          <w:rFonts w:ascii="Arial" w:hAnsi="Arial" w:cs="Arial"/>
          <w:sz w:val="24"/>
          <w:szCs w:val="24"/>
        </w:rPr>
        <w:t xml:space="preserve">from </w:t>
      </w:r>
      <w:r w:rsidR="00B04BD7">
        <w:rPr>
          <w:rFonts w:ascii="Arial" w:hAnsi="Arial" w:cs="Arial"/>
          <w:sz w:val="24"/>
          <w:szCs w:val="24"/>
        </w:rPr>
        <w:t xml:space="preserve">other people determined whether </w:t>
      </w:r>
      <w:r w:rsidRPr="004A49A8">
        <w:rPr>
          <w:rFonts w:ascii="Arial" w:hAnsi="Arial" w:cs="Arial"/>
          <w:sz w:val="24"/>
          <w:szCs w:val="24"/>
        </w:rPr>
        <w:t xml:space="preserve">they </w:t>
      </w:r>
      <w:r w:rsidR="00B04BD7">
        <w:rPr>
          <w:rFonts w:ascii="Arial" w:hAnsi="Arial" w:cs="Arial"/>
          <w:sz w:val="24"/>
          <w:szCs w:val="24"/>
        </w:rPr>
        <w:t xml:space="preserve">decided to continue attending a </w:t>
      </w:r>
      <w:r w:rsidRPr="004A49A8">
        <w:rPr>
          <w:rFonts w:ascii="Arial" w:hAnsi="Arial" w:cs="Arial"/>
          <w:sz w:val="24"/>
          <w:szCs w:val="24"/>
        </w:rPr>
        <w:t>play setting.</w:t>
      </w:r>
    </w:p>
    <w:p w:rsidR="004A49A8" w:rsidRPr="004A49A8" w:rsidRDefault="004A49A8" w:rsidP="004A49A8">
      <w:pPr>
        <w:rPr>
          <w:rFonts w:ascii="Arial" w:hAnsi="Arial" w:cs="Arial"/>
          <w:sz w:val="24"/>
          <w:szCs w:val="24"/>
        </w:rPr>
      </w:pPr>
      <w:r w:rsidRPr="004A49A8">
        <w:rPr>
          <w:rFonts w:ascii="Arial" w:hAnsi="Arial" w:cs="Arial"/>
          <w:sz w:val="24"/>
          <w:szCs w:val="24"/>
        </w:rPr>
        <w:t>Professio</w:t>
      </w:r>
      <w:r w:rsidR="00B04BD7">
        <w:rPr>
          <w:rFonts w:ascii="Arial" w:hAnsi="Arial" w:cs="Arial"/>
          <w:sz w:val="24"/>
          <w:szCs w:val="24"/>
        </w:rPr>
        <w:t xml:space="preserve">nals can make a huge difference </w:t>
      </w:r>
      <w:r w:rsidRPr="004A49A8">
        <w:rPr>
          <w:rFonts w:ascii="Arial" w:hAnsi="Arial" w:cs="Arial"/>
          <w:sz w:val="24"/>
          <w:szCs w:val="24"/>
        </w:rPr>
        <w:t>by offe</w:t>
      </w:r>
      <w:r w:rsidR="00B04BD7">
        <w:rPr>
          <w:rFonts w:ascii="Arial" w:hAnsi="Arial" w:cs="Arial"/>
          <w:sz w:val="24"/>
          <w:szCs w:val="24"/>
        </w:rPr>
        <w:t xml:space="preserve">ring a warm welcome to children </w:t>
      </w:r>
      <w:r w:rsidRPr="004A49A8">
        <w:rPr>
          <w:rFonts w:ascii="Arial" w:hAnsi="Arial" w:cs="Arial"/>
          <w:sz w:val="24"/>
          <w:szCs w:val="24"/>
        </w:rPr>
        <w:t xml:space="preserve">and their </w:t>
      </w:r>
      <w:r w:rsidR="00B04BD7">
        <w:rPr>
          <w:rFonts w:ascii="Arial" w:hAnsi="Arial" w:cs="Arial"/>
          <w:sz w:val="24"/>
          <w:szCs w:val="24"/>
        </w:rPr>
        <w:t xml:space="preserve">parents when they first enter a </w:t>
      </w:r>
      <w:r w:rsidRPr="004A49A8">
        <w:rPr>
          <w:rFonts w:ascii="Arial" w:hAnsi="Arial" w:cs="Arial"/>
          <w:sz w:val="24"/>
          <w:szCs w:val="24"/>
        </w:rPr>
        <w:t>setting. T</w:t>
      </w:r>
      <w:r w:rsidR="00B04BD7">
        <w:rPr>
          <w:rFonts w:ascii="Arial" w:hAnsi="Arial" w:cs="Arial"/>
          <w:sz w:val="24"/>
          <w:szCs w:val="24"/>
        </w:rPr>
        <w:t xml:space="preserve">hey can also play a key role in </w:t>
      </w:r>
      <w:r w:rsidRPr="004A49A8">
        <w:rPr>
          <w:rFonts w:ascii="Arial" w:hAnsi="Arial" w:cs="Arial"/>
          <w:sz w:val="24"/>
          <w:szCs w:val="24"/>
        </w:rPr>
        <w:t>facilitating re</w:t>
      </w:r>
      <w:r w:rsidR="00B04BD7">
        <w:rPr>
          <w:rFonts w:ascii="Arial" w:hAnsi="Arial" w:cs="Arial"/>
          <w:sz w:val="24"/>
          <w:szCs w:val="24"/>
        </w:rPr>
        <w:t xml:space="preserve">lationships between families by </w:t>
      </w:r>
      <w:r w:rsidRPr="004A49A8">
        <w:rPr>
          <w:rFonts w:ascii="Arial" w:hAnsi="Arial" w:cs="Arial"/>
          <w:sz w:val="24"/>
          <w:szCs w:val="24"/>
        </w:rPr>
        <w:t>creating opp</w:t>
      </w:r>
      <w:r w:rsidR="00B04BD7">
        <w:rPr>
          <w:rFonts w:ascii="Arial" w:hAnsi="Arial" w:cs="Arial"/>
          <w:sz w:val="24"/>
          <w:szCs w:val="24"/>
        </w:rPr>
        <w:t xml:space="preserve">ortunities for parents to meet. </w:t>
      </w:r>
      <w:r w:rsidRPr="004A49A8">
        <w:rPr>
          <w:rFonts w:ascii="Arial" w:hAnsi="Arial" w:cs="Arial"/>
          <w:sz w:val="24"/>
          <w:szCs w:val="24"/>
        </w:rPr>
        <w:t>This helps t</w:t>
      </w:r>
      <w:r w:rsidR="00B04BD7">
        <w:rPr>
          <w:rFonts w:ascii="Arial" w:hAnsi="Arial" w:cs="Arial"/>
          <w:sz w:val="24"/>
          <w:szCs w:val="24"/>
        </w:rPr>
        <w:t xml:space="preserve">o address any potential lack of </w:t>
      </w:r>
      <w:r w:rsidRPr="004A49A8">
        <w:rPr>
          <w:rFonts w:ascii="Arial" w:hAnsi="Arial" w:cs="Arial"/>
          <w:sz w:val="24"/>
          <w:szCs w:val="24"/>
        </w:rPr>
        <w:t>understanding about disability.</w:t>
      </w:r>
    </w:p>
    <w:p w:rsidR="004A49A8" w:rsidRPr="00B04BD7" w:rsidRDefault="004A49A8" w:rsidP="004A49A8">
      <w:pPr>
        <w:rPr>
          <w:rFonts w:ascii="Arial" w:hAnsi="Arial" w:cs="Arial"/>
          <w:b/>
          <w:sz w:val="24"/>
          <w:szCs w:val="24"/>
        </w:rPr>
      </w:pPr>
      <w:r w:rsidRPr="00B04BD7">
        <w:rPr>
          <w:rFonts w:ascii="Arial" w:hAnsi="Arial" w:cs="Arial"/>
          <w:b/>
          <w:sz w:val="24"/>
          <w:szCs w:val="24"/>
        </w:rPr>
        <w:t>Promote inclusion and change attitudes</w:t>
      </w:r>
    </w:p>
    <w:p w:rsidR="004A49A8" w:rsidRPr="004A49A8" w:rsidRDefault="004A49A8" w:rsidP="004A49A8">
      <w:pPr>
        <w:rPr>
          <w:rFonts w:ascii="Arial" w:hAnsi="Arial" w:cs="Arial"/>
          <w:sz w:val="24"/>
          <w:szCs w:val="24"/>
        </w:rPr>
      </w:pPr>
      <w:r w:rsidRPr="004A49A8">
        <w:rPr>
          <w:rFonts w:ascii="Arial" w:hAnsi="Arial" w:cs="Arial"/>
          <w:sz w:val="24"/>
          <w:szCs w:val="24"/>
        </w:rPr>
        <w:t>Settings sho</w:t>
      </w:r>
      <w:r w:rsidR="00B04BD7">
        <w:rPr>
          <w:rFonts w:ascii="Arial" w:hAnsi="Arial" w:cs="Arial"/>
          <w:sz w:val="24"/>
          <w:szCs w:val="24"/>
        </w:rPr>
        <w:t xml:space="preserve">uld plan carefully prior to the </w:t>
      </w:r>
      <w:r w:rsidRPr="004A49A8">
        <w:rPr>
          <w:rFonts w:ascii="Arial" w:hAnsi="Arial" w:cs="Arial"/>
          <w:sz w:val="24"/>
          <w:szCs w:val="24"/>
        </w:rPr>
        <w:t>admission of</w:t>
      </w:r>
      <w:r w:rsidR="00B04BD7">
        <w:rPr>
          <w:rFonts w:ascii="Arial" w:hAnsi="Arial" w:cs="Arial"/>
          <w:sz w:val="24"/>
          <w:szCs w:val="24"/>
        </w:rPr>
        <w:t xml:space="preserve"> every child. This ensures that </w:t>
      </w:r>
      <w:r w:rsidRPr="004A49A8">
        <w:rPr>
          <w:rFonts w:ascii="Arial" w:hAnsi="Arial" w:cs="Arial"/>
          <w:sz w:val="24"/>
          <w:szCs w:val="24"/>
        </w:rPr>
        <w:t xml:space="preserve">individual </w:t>
      </w:r>
      <w:r w:rsidR="00B04BD7">
        <w:rPr>
          <w:rFonts w:ascii="Arial" w:hAnsi="Arial" w:cs="Arial"/>
          <w:sz w:val="24"/>
          <w:szCs w:val="24"/>
        </w:rPr>
        <w:t xml:space="preserve">needs are met and that families </w:t>
      </w:r>
      <w:r w:rsidRPr="004A49A8">
        <w:rPr>
          <w:rFonts w:ascii="Arial" w:hAnsi="Arial" w:cs="Arial"/>
          <w:sz w:val="24"/>
          <w:szCs w:val="24"/>
        </w:rPr>
        <w:t>are w</w:t>
      </w:r>
      <w:r w:rsidR="00B04BD7">
        <w:rPr>
          <w:rFonts w:ascii="Arial" w:hAnsi="Arial" w:cs="Arial"/>
          <w:sz w:val="24"/>
          <w:szCs w:val="24"/>
        </w:rPr>
        <w:t xml:space="preserve">elcomed and understood by other </w:t>
      </w:r>
      <w:r w:rsidRPr="004A49A8">
        <w:rPr>
          <w:rFonts w:ascii="Arial" w:hAnsi="Arial" w:cs="Arial"/>
          <w:sz w:val="24"/>
          <w:szCs w:val="24"/>
        </w:rPr>
        <w:t xml:space="preserve">parents, children </w:t>
      </w:r>
      <w:r w:rsidR="00B04BD7">
        <w:rPr>
          <w:rFonts w:ascii="Arial" w:hAnsi="Arial" w:cs="Arial"/>
          <w:sz w:val="24"/>
          <w:szCs w:val="24"/>
        </w:rPr>
        <w:t xml:space="preserve">and both professional staff </w:t>
      </w:r>
      <w:r w:rsidRPr="004A49A8">
        <w:rPr>
          <w:rFonts w:ascii="Arial" w:hAnsi="Arial" w:cs="Arial"/>
          <w:sz w:val="24"/>
          <w:szCs w:val="24"/>
        </w:rPr>
        <w:t>and volunteers.</w:t>
      </w:r>
    </w:p>
    <w:p w:rsidR="004A49A8" w:rsidRPr="004A49A8" w:rsidRDefault="004A49A8" w:rsidP="004A49A8">
      <w:pPr>
        <w:rPr>
          <w:rFonts w:ascii="Arial" w:hAnsi="Arial" w:cs="Arial"/>
          <w:sz w:val="24"/>
          <w:szCs w:val="24"/>
        </w:rPr>
      </w:pPr>
      <w:r w:rsidRPr="004A49A8">
        <w:rPr>
          <w:rFonts w:ascii="Arial" w:hAnsi="Arial" w:cs="Arial"/>
          <w:sz w:val="24"/>
          <w:szCs w:val="24"/>
        </w:rPr>
        <w:t>Play profes</w:t>
      </w:r>
      <w:r w:rsidR="00B04BD7">
        <w:rPr>
          <w:rFonts w:ascii="Arial" w:hAnsi="Arial" w:cs="Arial"/>
          <w:sz w:val="24"/>
          <w:szCs w:val="24"/>
        </w:rPr>
        <w:t xml:space="preserve">sionals can create a culture of </w:t>
      </w:r>
      <w:r w:rsidRPr="004A49A8">
        <w:rPr>
          <w:rFonts w:ascii="Arial" w:hAnsi="Arial" w:cs="Arial"/>
          <w:sz w:val="24"/>
          <w:szCs w:val="24"/>
        </w:rPr>
        <w:t xml:space="preserve">inclusion in </w:t>
      </w:r>
      <w:r w:rsidR="00B04BD7">
        <w:rPr>
          <w:rFonts w:ascii="Arial" w:hAnsi="Arial" w:cs="Arial"/>
          <w:sz w:val="24"/>
          <w:szCs w:val="24"/>
        </w:rPr>
        <w:t xml:space="preserve">the setting. Practical ideas to </w:t>
      </w:r>
      <w:r w:rsidRPr="004A49A8">
        <w:rPr>
          <w:rFonts w:ascii="Arial" w:hAnsi="Arial" w:cs="Arial"/>
          <w:sz w:val="24"/>
          <w:szCs w:val="24"/>
        </w:rPr>
        <w:t xml:space="preserve">achieve </w:t>
      </w:r>
      <w:r w:rsidR="00B04BD7">
        <w:rPr>
          <w:rFonts w:ascii="Arial" w:hAnsi="Arial" w:cs="Arial"/>
          <w:sz w:val="24"/>
          <w:szCs w:val="24"/>
        </w:rPr>
        <w:t xml:space="preserve">this include putting up posters </w:t>
      </w:r>
      <w:r w:rsidRPr="004A49A8">
        <w:rPr>
          <w:rFonts w:ascii="Arial" w:hAnsi="Arial" w:cs="Arial"/>
          <w:sz w:val="24"/>
          <w:szCs w:val="24"/>
        </w:rPr>
        <w:t>that pro</w:t>
      </w:r>
      <w:r w:rsidR="00B04BD7">
        <w:rPr>
          <w:rFonts w:ascii="Arial" w:hAnsi="Arial" w:cs="Arial"/>
          <w:sz w:val="24"/>
          <w:szCs w:val="24"/>
        </w:rPr>
        <w:t xml:space="preserve">mote the idea of acceptance and </w:t>
      </w:r>
      <w:r w:rsidRPr="004A49A8">
        <w:rPr>
          <w:rFonts w:ascii="Arial" w:hAnsi="Arial" w:cs="Arial"/>
          <w:sz w:val="24"/>
          <w:szCs w:val="24"/>
        </w:rPr>
        <w:t>inclusion, p</w:t>
      </w:r>
      <w:r w:rsidR="00B04BD7">
        <w:rPr>
          <w:rFonts w:ascii="Arial" w:hAnsi="Arial" w:cs="Arial"/>
          <w:sz w:val="24"/>
          <w:szCs w:val="24"/>
        </w:rPr>
        <w:t xml:space="preserve">ositively challenging disablist </w:t>
      </w:r>
      <w:r w:rsidRPr="004A49A8">
        <w:rPr>
          <w:rFonts w:ascii="Arial" w:hAnsi="Arial" w:cs="Arial"/>
          <w:sz w:val="24"/>
          <w:szCs w:val="24"/>
        </w:rPr>
        <w:t>attitude</w:t>
      </w:r>
      <w:r w:rsidR="00B04BD7">
        <w:rPr>
          <w:rFonts w:ascii="Arial" w:hAnsi="Arial" w:cs="Arial"/>
          <w:sz w:val="24"/>
          <w:szCs w:val="24"/>
        </w:rPr>
        <w:t xml:space="preserve">s, and ensuring that there is a </w:t>
      </w:r>
      <w:r w:rsidRPr="004A49A8">
        <w:rPr>
          <w:rFonts w:ascii="Arial" w:hAnsi="Arial" w:cs="Arial"/>
          <w:sz w:val="24"/>
          <w:szCs w:val="24"/>
        </w:rPr>
        <w:t>publi</w:t>
      </w:r>
      <w:r w:rsidR="00B04BD7">
        <w:rPr>
          <w:rFonts w:ascii="Arial" w:hAnsi="Arial" w:cs="Arial"/>
          <w:sz w:val="24"/>
          <w:szCs w:val="24"/>
        </w:rPr>
        <w:t xml:space="preserve">shed play policy statement that </w:t>
      </w:r>
      <w:r w:rsidRPr="004A49A8">
        <w:rPr>
          <w:rFonts w:ascii="Arial" w:hAnsi="Arial" w:cs="Arial"/>
          <w:sz w:val="24"/>
          <w:szCs w:val="24"/>
        </w:rPr>
        <w:t>stres</w:t>
      </w:r>
      <w:r w:rsidR="00B04BD7">
        <w:rPr>
          <w:rFonts w:ascii="Arial" w:hAnsi="Arial" w:cs="Arial"/>
          <w:sz w:val="24"/>
          <w:szCs w:val="24"/>
        </w:rPr>
        <w:t xml:space="preserve">ses the importance of including </w:t>
      </w:r>
      <w:r w:rsidRPr="004A49A8">
        <w:rPr>
          <w:rFonts w:ascii="Arial" w:hAnsi="Arial" w:cs="Arial"/>
          <w:sz w:val="24"/>
          <w:szCs w:val="24"/>
        </w:rPr>
        <w:t>every child.</w:t>
      </w:r>
    </w:p>
    <w:p w:rsidR="004A49A8" w:rsidRPr="00B04BD7" w:rsidRDefault="004A49A8" w:rsidP="004A49A8">
      <w:pPr>
        <w:rPr>
          <w:rFonts w:ascii="Arial" w:hAnsi="Arial" w:cs="Arial"/>
          <w:b/>
          <w:sz w:val="24"/>
          <w:szCs w:val="24"/>
        </w:rPr>
      </w:pPr>
      <w:r w:rsidRPr="00B04BD7">
        <w:rPr>
          <w:rFonts w:ascii="Arial" w:hAnsi="Arial" w:cs="Arial"/>
          <w:b/>
          <w:sz w:val="24"/>
          <w:szCs w:val="24"/>
        </w:rPr>
        <w:t>Be flexible and accommodating</w:t>
      </w:r>
    </w:p>
    <w:p w:rsidR="004A49A8" w:rsidRPr="004A49A8" w:rsidRDefault="004A49A8" w:rsidP="004A49A8">
      <w:pPr>
        <w:rPr>
          <w:rFonts w:ascii="Arial" w:hAnsi="Arial" w:cs="Arial"/>
          <w:sz w:val="24"/>
          <w:szCs w:val="24"/>
        </w:rPr>
      </w:pPr>
      <w:r w:rsidRPr="004A49A8">
        <w:rPr>
          <w:rFonts w:ascii="Arial" w:hAnsi="Arial" w:cs="Arial"/>
          <w:sz w:val="24"/>
          <w:szCs w:val="24"/>
        </w:rPr>
        <w:t xml:space="preserve">Show parents that you </w:t>
      </w:r>
      <w:r w:rsidR="00B04BD7">
        <w:rPr>
          <w:rFonts w:ascii="Arial" w:hAnsi="Arial" w:cs="Arial"/>
          <w:sz w:val="24"/>
          <w:szCs w:val="24"/>
        </w:rPr>
        <w:t xml:space="preserve">understand their </w:t>
      </w:r>
      <w:r w:rsidRPr="004A49A8">
        <w:rPr>
          <w:rFonts w:ascii="Arial" w:hAnsi="Arial" w:cs="Arial"/>
          <w:sz w:val="24"/>
          <w:szCs w:val="24"/>
        </w:rPr>
        <w:t xml:space="preserve">needs by </w:t>
      </w:r>
      <w:r w:rsidR="00B04BD7">
        <w:rPr>
          <w:rFonts w:ascii="Arial" w:hAnsi="Arial" w:cs="Arial"/>
          <w:sz w:val="24"/>
          <w:szCs w:val="24"/>
        </w:rPr>
        <w:t xml:space="preserve">ensuring that the opportunities </w:t>
      </w:r>
      <w:r w:rsidRPr="004A49A8">
        <w:rPr>
          <w:rFonts w:ascii="Arial" w:hAnsi="Arial" w:cs="Arial"/>
          <w:sz w:val="24"/>
          <w:szCs w:val="24"/>
        </w:rPr>
        <w:t xml:space="preserve">provided by </w:t>
      </w:r>
      <w:r w:rsidR="00B04BD7">
        <w:rPr>
          <w:rFonts w:ascii="Arial" w:hAnsi="Arial" w:cs="Arial"/>
          <w:sz w:val="24"/>
          <w:szCs w:val="24"/>
        </w:rPr>
        <w:t xml:space="preserve">your play setting are flexible. </w:t>
      </w:r>
      <w:r w:rsidRPr="004A49A8">
        <w:rPr>
          <w:rFonts w:ascii="Arial" w:hAnsi="Arial" w:cs="Arial"/>
          <w:sz w:val="24"/>
          <w:szCs w:val="24"/>
        </w:rPr>
        <w:t>Factor in pare</w:t>
      </w:r>
      <w:r w:rsidR="00B04BD7">
        <w:rPr>
          <w:rFonts w:ascii="Arial" w:hAnsi="Arial" w:cs="Arial"/>
          <w:sz w:val="24"/>
          <w:szCs w:val="24"/>
        </w:rPr>
        <w:t xml:space="preserve">nts being late; if your session </w:t>
      </w:r>
      <w:r w:rsidRPr="004A49A8">
        <w:rPr>
          <w:rFonts w:ascii="Arial" w:hAnsi="Arial" w:cs="Arial"/>
          <w:sz w:val="24"/>
          <w:szCs w:val="24"/>
        </w:rPr>
        <w:t xml:space="preserve">begins at 11, </w:t>
      </w:r>
      <w:r w:rsidR="00B04BD7">
        <w:rPr>
          <w:rFonts w:ascii="Arial" w:hAnsi="Arial" w:cs="Arial"/>
          <w:sz w:val="24"/>
          <w:szCs w:val="24"/>
        </w:rPr>
        <w:t xml:space="preserve">start with a 45 minute activity </w:t>
      </w:r>
      <w:r w:rsidRPr="004A49A8">
        <w:rPr>
          <w:rFonts w:ascii="Arial" w:hAnsi="Arial" w:cs="Arial"/>
          <w:sz w:val="24"/>
          <w:szCs w:val="24"/>
        </w:rPr>
        <w:t>where p</w:t>
      </w:r>
      <w:r w:rsidR="00B04BD7">
        <w:rPr>
          <w:rFonts w:ascii="Arial" w:hAnsi="Arial" w:cs="Arial"/>
          <w:sz w:val="24"/>
          <w:szCs w:val="24"/>
        </w:rPr>
        <w:t xml:space="preserve">eople can drop in. If there are </w:t>
      </w:r>
      <w:r w:rsidRPr="004A49A8">
        <w:rPr>
          <w:rFonts w:ascii="Arial" w:hAnsi="Arial" w:cs="Arial"/>
          <w:sz w:val="24"/>
          <w:szCs w:val="24"/>
        </w:rPr>
        <w:t>sessions that are speci</w:t>
      </w:r>
      <w:r w:rsidR="00B04BD7">
        <w:rPr>
          <w:rFonts w:ascii="Arial" w:hAnsi="Arial" w:cs="Arial"/>
          <w:sz w:val="24"/>
          <w:szCs w:val="24"/>
        </w:rPr>
        <w:t xml:space="preserve">fically designed </w:t>
      </w:r>
      <w:r w:rsidRPr="004A49A8">
        <w:rPr>
          <w:rFonts w:ascii="Arial" w:hAnsi="Arial" w:cs="Arial"/>
          <w:sz w:val="24"/>
          <w:szCs w:val="24"/>
        </w:rPr>
        <w:t>for disable</w:t>
      </w:r>
      <w:r w:rsidR="00B04BD7">
        <w:rPr>
          <w:rFonts w:ascii="Arial" w:hAnsi="Arial" w:cs="Arial"/>
          <w:sz w:val="24"/>
          <w:szCs w:val="24"/>
        </w:rPr>
        <w:t xml:space="preserve">d children, make sure there are </w:t>
      </w:r>
      <w:r w:rsidRPr="004A49A8">
        <w:rPr>
          <w:rFonts w:ascii="Arial" w:hAnsi="Arial" w:cs="Arial"/>
          <w:sz w:val="24"/>
          <w:szCs w:val="24"/>
        </w:rPr>
        <w:t>opt</w:t>
      </w:r>
      <w:r w:rsidR="00B04BD7">
        <w:rPr>
          <w:rFonts w:ascii="Arial" w:hAnsi="Arial" w:cs="Arial"/>
          <w:sz w:val="24"/>
          <w:szCs w:val="24"/>
        </w:rPr>
        <w:t xml:space="preserve">ions for timings, dates, groups </w:t>
      </w:r>
      <w:r w:rsidRPr="004A49A8">
        <w:rPr>
          <w:rFonts w:ascii="Arial" w:hAnsi="Arial" w:cs="Arial"/>
          <w:sz w:val="24"/>
          <w:szCs w:val="24"/>
        </w:rPr>
        <w:t>and activities.</w:t>
      </w:r>
    </w:p>
    <w:p w:rsidR="004A49A8" w:rsidRPr="004A49A8" w:rsidRDefault="004A49A8" w:rsidP="004A49A8">
      <w:pPr>
        <w:rPr>
          <w:rFonts w:ascii="Arial" w:hAnsi="Arial" w:cs="Arial"/>
          <w:sz w:val="24"/>
          <w:szCs w:val="24"/>
        </w:rPr>
      </w:pPr>
      <w:r w:rsidRPr="004A49A8">
        <w:rPr>
          <w:rFonts w:ascii="Arial" w:hAnsi="Arial" w:cs="Arial"/>
          <w:sz w:val="24"/>
          <w:szCs w:val="24"/>
        </w:rPr>
        <w:t>If possible,</w:t>
      </w:r>
      <w:r w:rsidR="00B04BD7">
        <w:rPr>
          <w:rFonts w:ascii="Arial" w:hAnsi="Arial" w:cs="Arial"/>
          <w:sz w:val="24"/>
          <w:szCs w:val="24"/>
        </w:rPr>
        <w:t xml:space="preserve"> coordinate with other services </w:t>
      </w:r>
      <w:r w:rsidRPr="004A49A8">
        <w:rPr>
          <w:rFonts w:ascii="Arial" w:hAnsi="Arial" w:cs="Arial"/>
          <w:sz w:val="24"/>
          <w:szCs w:val="24"/>
        </w:rPr>
        <w:t>involved w</w:t>
      </w:r>
      <w:r w:rsidR="00B04BD7">
        <w:rPr>
          <w:rFonts w:ascii="Arial" w:hAnsi="Arial" w:cs="Arial"/>
          <w:sz w:val="24"/>
          <w:szCs w:val="24"/>
        </w:rPr>
        <w:t xml:space="preserve">ith the child. Ensure they know </w:t>
      </w:r>
      <w:r w:rsidRPr="004A49A8">
        <w:rPr>
          <w:rFonts w:ascii="Arial" w:hAnsi="Arial" w:cs="Arial"/>
          <w:sz w:val="24"/>
          <w:szCs w:val="24"/>
        </w:rPr>
        <w:t>you are supporting the family and that they</w:t>
      </w:r>
      <w:r w:rsidR="00B04BD7">
        <w:rPr>
          <w:rFonts w:ascii="Arial" w:hAnsi="Arial" w:cs="Arial"/>
          <w:sz w:val="24"/>
          <w:szCs w:val="24"/>
        </w:rPr>
        <w:t xml:space="preserve"> </w:t>
      </w:r>
      <w:r w:rsidRPr="004A49A8">
        <w:rPr>
          <w:rFonts w:ascii="Arial" w:hAnsi="Arial" w:cs="Arial"/>
          <w:sz w:val="24"/>
          <w:szCs w:val="24"/>
        </w:rPr>
        <w:t>are aware of the schedule of events you are</w:t>
      </w:r>
      <w:r w:rsidR="00B04BD7">
        <w:rPr>
          <w:rFonts w:ascii="Arial" w:hAnsi="Arial" w:cs="Arial"/>
          <w:sz w:val="24"/>
          <w:szCs w:val="24"/>
        </w:rPr>
        <w:t xml:space="preserve"> </w:t>
      </w:r>
      <w:r w:rsidRPr="004A49A8">
        <w:rPr>
          <w:rFonts w:ascii="Arial" w:hAnsi="Arial" w:cs="Arial"/>
          <w:sz w:val="24"/>
          <w:szCs w:val="24"/>
        </w:rPr>
        <w:t>planning. There is nothing more frustrating</w:t>
      </w:r>
      <w:r w:rsidR="00B04BD7">
        <w:rPr>
          <w:rFonts w:ascii="Arial" w:hAnsi="Arial" w:cs="Arial"/>
          <w:sz w:val="24"/>
          <w:szCs w:val="24"/>
        </w:rPr>
        <w:t xml:space="preserve"> </w:t>
      </w:r>
      <w:r w:rsidRPr="004A49A8">
        <w:rPr>
          <w:rFonts w:ascii="Arial" w:hAnsi="Arial" w:cs="Arial"/>
          <w:sz w:val="24"/>
          <w:szCs w:val="24"/>
        </w:rPr>
        <w:t>for a family tha</w:t>
      </w:r>
      <w:r w:rsidR="00B04BD7">
        <w:rPr>
          <w:rFonts w:ascii="Arial" w:hAnsi="Arial" w:cs="Arial"/>
          <w:sz w:val="24"/>
          <w:szCs w:val="24"/>
        </w:rPr>
        <w:t xml:space="preserve">n finding out there are several </w:t>
      </w:r>
      <w:r w:rsidRPr="004A49A8">
        <w:rPr>
          <w:rFonts w:ascii="Arial" w:hAnsi="Arial" w:cs="Arial"/>
          <w:sz w:val="24"/>
          <w:szCs w:val="24"/>
        </w:rPr>
        <w:t>events they ca</w:t>
      </w:r>
      <w:r w:rsidR="00B04BD7">
        <w:rPr>
          <w:rFonts w:ascii="Arial" w:hAnsi="Arial" w:cs="Arial"/>
          <w:sz w:val="24"/>
          <w:szCs w:val="24"/>
        </w:rPr>
        <w:t xml:space="preserve">n go to but they are all on the </w:t>
      </w:r>
      <w:r w:rsidRPr="004A49A8">
        <w:rPr>
          <w:rFonts w:ascii="Arial" w:hAnsi="Arial" w:cs="Arial"/>
          <w:sz w:val="24"/>
          <w:szCs w:val="24"/>
        </w:rPr>
        <w:t xml:space="preserve">same day. </w:t>
      </w:r>
      <w:r w:rsidR="00B04BD7">
        <w:rPr>
          <w:rFonts w:ascii="Arial" w:hAnsi="Arial" w:cs="Arial"/>
          <w:sz w:val="24"/>
          <w:szCs w:val="24"/>
        </w:rPr>
        <w:t xml:space="preserve">Families with disabled children </w:t>
      </w:r>
      <w:r w:rsidRPr="004A49A8">
        <w:rPr>
          <w:rFonts w:ascii="Arial" w:hAnsi="Arial" w:cs="Arial"/>
          <w:sz w:val="24"/>
          <w:szCs w:val="24"/>
        </w:rPr>
        <w:t>do not al</w:t>
      </w:r>
      <w:r w:rsidR="00B04BD7">
        <w:rPr>
          <w:rFonts w:ascii="Arial" w:hAnsi="Arial" w:cs="Arial"/>
          <w:sz w:val="24"/>
          <w:szCs w:val="24"/>
        </w:rPr>
        <w:t xml:space="preserve">ways have opportunities to come </w:t>
      </w:r>
      <w:r w:rsidRPr="004A49A8">
        <w:rPr>
          <w:rFonts w:ascii="Arial" w:hAnsi="Arial" w:cs="Arial"/>
          <w:sz w:val="24"/>
          <w:szCs w:val="24"/>
        </w:rPr>
        <w:t xml:space="preserve">together, </w:t>
      </w:r>
      <w:r w:rsidR="00B04BD7">
        <w:rPr>
          <w:rFonts w:ascii="Arial" w:hAnsi="Arial" w:cs="Arial"/>
          <w:sz w:val="24"/>
          <w:szCs w:val="24"/>
        </w:rPr>
        <w:t xml:space="preserve">so events that are inclusive of </w:t>
      </w:r>
      <w:r w:rsidRPr="004A49A8">
        <w:rPr>
          <w:rFonts w:ascii="Arial" w:hAnsi="Arial" w:cs="Arial"/>
          <w:sz w:val="24"/>
          <w:szCs w:val="24"/>
        </w:rPr>
        <w:t>siblings can be very important.</w:t>
      </w:r>
    </w:p>
    <w:p w:rsidR="004A49A8" w:rsidRPr="00B04BD7" w:rsidRDefault="004A49A8" w:rsidP="004A49A8">
      <w:pPr>
        <w:rPr>
          <w:rFonts w:ascii="Arial" w:hAnsi="Arial" w:cs="Arial"/>
          <w:b/>
          <w:sz w:val="24"/>
          <w:szCs w:val="24"/>
        </w:rPr>
      </w:pPr>
      <w:r w:rsidRPr="00B04BD7">
        <w:rPr>
          <w:rFonts w:ascii="Arial" w:hAnsi="Arial" w:cs="Arial"/>
          <w:b/>
          <w:sz w:val="24"/>
          <w:szCs w:val="24"/>
        </w:rPr>
        <w:t>Make time to get to know families</w:t>
      </w:r>
    </w:p>
    <w:p w:rsidR="004A49A8" w:rsidRPr="004A49A8" w:rsidRDefault="004A49A8" w:rsidP="004A49A8">
      <w:pPr>
        <w:rPr>
          <w:rFonts w:ascii="Arial" w:hAnsi="Arial" w:cs="Arial"/>
          <w:sz w:val="24"/>
          <w:szCs w:val="24"/>
        </w:rPr>
      </w:pPr>
      <w:r w:rsidRPr="004A49A8">
        <w:rPr>
          <w:rFonts w:ascii="Arial" w:hAnsi="Arial" w:cs="Arial"/>
          <w:sz w:val="24"/>
          <w:szCs w:val="24"/>
        </w:rPr>
        <w:t>It’s import</w:t>
      </w:r>
      <w:r w:rsidR="00B04BD7">
        <w:rPr>
          <w:rFonts w:ascii="Arial" w:hAnsi="Arial" w:cs="Arial"/>
          <w:sz w:val="24"/>
          <w:szCs w:val="24"/>
        </w:rPr>
        <w:t xml:space="preserve">ant for play settings to have a </w:t>
      </w:r>
      <w:r w:rsidRPr="004A49A8">
        <w:rPr>
          <w:rFonts w:ascii="Arial" w:hAnsi="Arial" w:cs="Arial"/>
          <w:sz w:val="24"/>
          <w:szCs w:val="24"/>
        </w:rPr>
        <w:t>family centr</w:t>
      </w:r>
      <w:r w:rsidR="00B04BD7">
        <w:rPr>
          <w:rFonts w:ascii="Arial" w:hAnsi="Arial" w:cs="Arial"/>
          <w:sz w:val="24"/>
          <w:szCs w:val="24"/>
        </w:rPr>
        <w:t xml:space="preserve">ed approach in which you get to </w:t>
      </w:r>
      <w:r w:rsidRPr="004A49A8">
        <w:rPr>
          <w:rFonts w:ascii="Arial" w:hAnsi="Arial" w:cs="Arial"/>
          <w:sz w:val="24"/>
          <w:szCs w:val="24"/>
        </w:rPr>
        <w:t>know the families</w:t>
      </w:r>
      <w:r w:rsidR="00B04BD7">
        <w:rPr>
          <w:rFonts w:ascii="Arial" w:hAnsi="Arial" w:cs="Arial"/>
          <w:sz w:val="24"/>
          <w:szCs w:val="24"/>
        </w:rPr>
        <w:t xml:space="preserve">, build their trust in you as a </w:t>
      </w:r>
      <w:r w:rsidRPr="004A49A8">
        <w:rPr>
          <w:rFonts w:ascii="Arial" w:hAnsi="Arial" w:cs="Arial"/>
          <w:sz w:val="24"/>
          <w:szCs w:val="24"/>
        </w:rPr>
        <w:t xml:space="preserve">professional, and </w:t>
      </w:r>
      <w:r w:rsidR="00B04BD7">
        <w:rPr>
          <w:rFonts w:ascii="Arial" w:hAnsi="Arial" w:cs="Arial"/>
          <w:sz w:val="24"/>
          <w:szCs w:val="24"/>
        </w:rPr>
        <w:t xml:space="preserve">find out what they want to </w:t>
      </w:r>
      <w:r w:rsidRPr="004A49A8">
        <w:rPr>
          <w:rFonts w:ascii="Arial" w:hAnsi="Arial" w:cs="Arial"/>
          <w:sz w:val="24"/>
          <w:szCs w:val="24"/>
        </w:rPr>
        <w:t>get out of the sessions you are facilitating.</w:t>
      </w:r>
    </w:p>
    <w:p w:rsidR="004A49A8" w:rsidRPr="004A49A8" w:rsidRDefault="004A49A8" w:rsidP="004A49A8">
      <w:pPr>
        <w:rPr>
          <w:rFonts w:ascii="Arial" w:hAnsi="Arial" w:cs="Arial"/>
          <w:sz w:val="24"/>
          <w:szCs w:val="24"/>
        </w:rPr>
      </w:pPr>
      <w:r w:rsidRPr="004A49A8">
        <w:rPr>
          <w:rFonts w:ascii="Arial" w:hAnsi="Arial" w:cs="Arial"/>
          <w:sz w:val="24"/>
          <w:szCs w:val="24"/>
        </w:rPr>
        <w:t>Be mindf</w:t>
      </w:r>
      <w:r w:rsidR="00B04BD7">
        <w:rPr>
          <w:rFonts w:ascii="Arial" w:hAnsi="Arial" w:cs="Arial"/>
          <w:sz w:val="24"/>
          <w:szCs w:val="24"/>
        </w:rPr>
        <w:t xml:space="preserve">ul that the child may have been </w:t>
      </w:r>
      <w:r w:rsidRPr="004A49A8">
        <w:rPr>
          <w:rFonts w:ascii="Arial" w:hAnsi="Arial" w:cs="Arial"/>
          <w:sz w:val="24"/>
          <w:szCs w:val="24"/>
        </w:rPr>
        <w:t>on a diff</w:t>
      </w:r>
      <w:r w:rsidR="00B04BD7">
        <w:rPr>
          <w:rFonts w:ascii="Arial" w:hAnsi="Arial" w:cs="Arial"/>
          <w:sz w:val="24"/>
          <w:szCs w:val="24"/>
        </w:rPr>
        <w:t xml:space="preserve">icult medical and developmental </w:t>
      </w:r>
      <w:r w:rsidRPr="004A49A8">
        <w:rPr>
          <w:rFonts w:ascii="Arial" w:hAnsi="Arial" w:cs="Arial"/>
          <w:sz w:val="24"/>
          <w:szCs w:val="24"/>
        </w:rPr>
        <w:t xml:space="preserve">journey, </w:t>
      </w:r>
      <w:r w:rsidR="00B04BD7">
        <w:rPr>
          <w:rFonts w:ascii="Arial" w:hAnsi="Arial" w:cs="Arial"/>
          <w:sz w:val="24"/>
          <w:szCs w:val="24"/>
        </w:rPr>
        <w:t xml:space="preserve">and that this may impact on how </w:t>
      </w:r>
      <w:r w:rsidRPr="004A49A8">
        <w:rPr>
          <w:rFonts w:ascii="Arial" w:hAnsi="Arial" w:cs="Arial"/>
          <w:sz w:val="24"/>
          <w:szCs w:val="24"/>
        </w:rPr>
        <w:t>their family re</w:t>
      </w:r>
      <w:r w:rsidR="00B04BD7">
        <w:rPr>
          <w:rFonts w:ascii="Arial" w:hAnsi="Arial" w:cs="Arial"/>
          <w:sz w:val="24"/>
          <w:szCs w:val="24"/>
        </w:rPr>
        <w:t xml:space="preserve">lates to professionals. You are </w:t>
      </w:r>
      <w:r w:rsidRPr="004A49A8">
        <w:rPr>
          <w:rFonts w:ascii="Arial" w:hAnsi="Arial" w:cs="Arial"/>
          <w:sz w:val="24"/>
          <w:szCs w:val="24"/>
        </w:rPr>
        <w:t>just the lates</w:t>
      </w:r>
      <w:r w:rsidR="00B04BD7">
        <w:rPr>
          <w:rFonts w:ascii="Arial" w:hAnsi="Arial" w:cs="Arial"/>
          <w:sz w:val="24"/>
          <w:szCs w:val="24"/>
        </w:rPr>
        <w:t xml:space="preserve">t in a long line of people who </w:t>
      </w:r>
      <w:r w:rsidRPr="004A49A8">
        <w:rPr>
          <w:rFonts w:ascii="Arial" w:hAnsi="Arial" w:cs="Arial"/>
          <w:sz w:val="24"/>
          <w:szCs w:val="24"/>
        </w:rPr>
        <w:t>have input into the child and family’s life.</w:t>
      </w:r>
    </w:p>
    <w:p w:rsidR="004A49A8" w:rsidRPr="00B04BD7" w:rsidRDefault="004A49A8" w:rsidP="004A49A8">
      <w:pPr>
        <w:rPr>
          <w:rFonts w:ascii="Arial" w:hAnsi="Arial" w:cs="Arial"/>
          <w:b/>
          <w:sz w:val="24"/>
          <w:szCs w:val="24"/>
        </w:rPr>
      </w:pPr>
      <w:r w:rsidRPr="00B04BD7">
        <w:rPr>
          <w:rFonts w:ascii="Arial" w:hAnsi="Arial" w:cs="Arial"/>
          <w:b/>
          <w:sz w:val="24"/>
          <w:szCs w:val="24"/>
        </w:rPr>
        <w:t>Allow families to take a break</w:t>
      </w:r>
    </w:p>
    <w:p w:rsidR="004A49A8" w:rsidRPr="004A49A8" w:rsidRDefault="004A49A8" w:rsidP="004A49A8">
      <w:pPr>
        <w:rPr>
          <w:rFonts w:ascii="Arial" w:hAnsi="Arial" w:cs="Arial"/>
          <w:sz w:val="24"/>
          <w:szCs w:val="24"/>
        </w:rPr>
      </w:pPr>
      <w:r w:rsidRPr="004A49A8">
        <w:rPr>
          <w:rFonts w:ascii="Arial" w:hAnsi="Arial" w:cs="Arial"/>
          <w:sz w:val="24"/>
          <w:szCs w:val="24"/>
        </w:rPr>
        <w:t xml:space="preserve">Taking </w:t>
      </w:r>
      <w:r w:rsidR="00B04BD7">
        <w:rPr>
          <w:rFonts w:ascii="Arial" w:hAnsi="Arial" w:cs="Arial"/>
          <w:sz w:val="24"/>
          <w:szCs w:val="24"/>
        </w:rPr>
        <w:t xml:space="preserve">a break from caring to rest and </w:t>
      </w:r>
      <w:r w:rsidRPr="004A49A8">
        <w:rPr>
          <w:rFonts w:ascii="Arial" w:hAnsi="Arial" w:cs="Arial"/>
          <w:sz w:val="24"/>
          <w:szCs w:val="24"/>
        </w:rPr>
        <w:t>recharge is vitally importan</w:t>
      </w:r>
      <w:r w:rsidR="00B04BD7">
        <w:rPr>
          <w:rFonts w:ascii="Arial" w:hAnsi="Arial" w:cs="Arial"/>
          <w:sz w:val="24"/>
          <w:szCs w:val="24"/>
        </w:rPr>
        <w:t xml:space="preserve">t for families </w:t>
      </w:r>
      <w:r w:rsidRPr="004A49A8">
        <w:rPr>
          <w:rFonts w:ascii="Arial" w:hAnsi="Arial" w:cs="Arial"/>
          <w:sz w:val="24"/>
          <w:szCs w:val="24"/>
        </w:rPr>
        <w:t>of chi</w:t>
      </w:r>
      <w:r w:rsidR="00B04BD7">
        <w:rPr>
          <w:rFonts w:ascii="Arial" w:hAnsi="Arial" w:cs="Arial"/>
          <w:sz w:val="24"/>
          <w:szCs w:val="24"/>
        </w:rPr>
        <w:t xml:space="preserve">ldren with multiple needs. Many </w:t>
      </w:r>
      <w:r w:rsidRPr="004A49A8">
        <w:rPr>
          <w:rFonts w:ascii="Arial" w:hAnsi="Arial" w:cs="Arial"/>
          <w:sz w:val="24"/>
          <w:szCs w:val="24"/>
        </w:rPr>
        <w:t>paren</w:t>
      </w:r>
      <w:r w:rsidR="00B04BD7">
        <w:rPr>
          <w:rFonts w:ascii="Arial" w:hAnsi="Arial" w:cs="Arial"/>
          <w:sz w:val="24"/>
          <w:szCs w:val="24"/>
        </w:rPr>
        <w:t xml:space="preserve">ts provide round-the-clock care </w:t>
      </w:r>
      <w:r w:rsidRPr="004A49A8">
        <w:rPr>
          <w:rFonts w:ascii="Arial" w:hAnsi="Arial" w:cs="Arial"/>
          <w:sz w:val="24"/>
          <w:szCs w:val="24"/>
        </w:rPr>
        <w:t xml:space="preserve">for their </w:t>
      </w:r>
      <w:r w:rsidR="00B04BD7">
        <w:rPr>
          <w:rFonts w:ascii="Arial" w:hAnsi="Arial" w:cs="Arial"/>
          <w:sz w:val="24"/>
          <w:szCs w:val="24"/>
        </w:rPr>
        <w:t xml:space="preserve">children, including through the </w:t>
      </w:r>
      <w:r w:rsidRPr="004A49A8">
        <w:rPr>
          <w:rFonts w:ascii="Arial" w:hAnsi="Arial" w:cs="Arial"/>
          <w:sz w:val="24"/>
          <w:szCs w:val="24"/>
        </w:rPr>
        <w:t>night. Parents</w:t>
      </w:r>
      <w:r w:rsidR="00B04BD7">
        <w:rPr>
          <w:rFonts w:ascii="Arial" w:hAnsi="Arial" w:cs="Arial"/>
          <w:sz w:val="24"/>
          <w:szCs w:val="24"/>
        </w:rPr>
        <w:t xml:space="preserve"> told us that there is often an </w:t>
      </w:r>
      <w:r w:rsidRPr="004A49A8">
        <w:rPr>
          <w:rFonts w:ascii="Arial" w:hAnsi="Arial" w:cs="Arial"/>
          <w:sz w:val="24"/>
          <w:szCs w:val="24"/>
        </w:rPr>
        <w:t>expectat</w:t>
      </w:r>
      <w:r w:rsidR="00B04BD7">
        <w:rPr>
          <w:rFonts w:ascii="Arial" w:hAnsi="Arial" w:cs="Arial"/>
          <w:sz w:val="24"/>
          <w:szCs w:val="24"/>
        </w:rPr>
        <w:t xml:space="preserve">ion on parents to remain in the </w:t>
      </w:r>
      <w:r w:rsidRPr="004A49A8">
        <w:rPr>
          <w:rFonts w:ascii="Arial" w:hAnsi="Arial" w:cs="Arial"/>
          <w:sz w:val="24"/>
          <w:szCs w:val="24"/>
        </w:rPr>
        <w:t>play setting to provide one-to-one sup</w:t>
      </w:r>
      <w:r w:rsidR="00B04BD7">
        <w:rPr>
          <w:rFonts w:ascii="Arial" w:hAnsi="Arial" w:cs="Arial"/>
          <w:sz w:val="24"/>
          <w:szCs w:val="24"/>
        </w:rPr>
        <w:t xml:space="preserve">port </w:t>
      </w:r>
      <w:r w:rsidRPr="004A49A8">
        <w:rPr>
          <w:rFonts w:ascii="Arial" w:hAnsi="Arial" w:cs="Arial"/>
          <w:sz w:val="24"/>
          <w:szCs w:val="24"/>
        </w:rPr>
        <w:t>for their chi</w:t>
      </w:r>
      <w:r w:rsidR="00B04BD7">
        <w:rPr>
          <w:rFonts w:ascii="Arial" w:hAnsi="Arial" w:cs="Arial"/>
          <w:sz w:val="24"/>
          <w:szCs w:val="24"/>
        </w:rPr>
        <w:t xml:space="preserve">ld. This means that they do not </w:t>
      </w:r>
      <w:r w:rsidRPr="004A49A8">
        <w:rPr>
          <w:rFonts w:ascii="Arial" w:hAnsi="Arial" w:cs="Arial"/>
          <w:sz w:val="24"/>
          <w:szCs w:val="24"/>
        </w:rPr>
        <w:t>get a break</w:t>
      </w:r>
      <w:r w:rsidR="00B04BD7">
        <w:rPr>
          <w:rFonts w:ascii="Arial" w:hAnsi="Arial" w:cs="Arial"/>
          <w:sz w:val="24"/>
          <w:szCs w:val="24"/>
        </w:rPr>
        <w:t xml:space="preserve"> and the child misses out on an </w:t>
      </w:r>
      <w:r w:rsidRPr="004A49A8">
        <w:rPr>
          <w:rFonts w:ascii="Arial" w:hAnsi="Arial" w:cs="Arial"/>
          <w:sz w:val="24"/>
          <w:szCs w:val="24"/>
        </w:rPr>
        <w:t>opportunit</w:t>
      </w:r>
      <w:r w:rsidR="00B04BD7">
        <w:rPr>
          <w:rFonts w:ascii="Arial" w:hAnsi="Arial" w:cs="Arial"/>
          <w:sz w:val="24"/>
          <w:szCs w:val="24"/>
        </w:rPr>
        <w:t xml:space="preserve">y to develop their independence </w:t>
      </w:r>
      <w:r w:rsidRPr="004A49A8">
        <w:rPr>
          <w:rFonts w:ascii="Arial" w:hAnsi="Arial" w:cs="Arial"/>
          <w:sz w:val="24"/>
          <w:szCs w:val="24"/>
        </w:rPr>
        <w:t>and for</w:t>
      </w:r>
      <w:r w:rsidR="00B04BD7">
        <w:rPr>
          <w:rFonts w:ascii="Arial" w:hAnsi="Arial" w:cs="Arial"/>
          <w:sz w:val="24"/>
          <w:szCs w:val="24"/>
        </w:rPr>
        <w:t xml:space="preserve">m relationships with peers. For </w:t>
      </w:r>
      <w:r w:rsidRPr="004A49A8">
        <w:rPr>
          <w:rFonts w:ascii="Arial" w:hAnsi="Arial" w:cs="Arial"/>
          <w:sz w:val="24"/>
          <w:szCs w:val="24"/>
        </w:rPr>
        <w:t>this reaso</w:t>
      </w:r>
      <w:r w:rsidR="00B04BD7">
        <w:rPr>
          <w:rFonts w:ascii="Arial" w:hAnsi="Arial" w:cs="Arial"/>
          <w:sz w:val="24"/>
          <w:szCs w:val="24"/>
        </w:rPr>
        <w:t xml:space="preserve">n, not only is adequate support </w:t>
      </w:r>
      <w:r w:rsidRPr="004A49A8">
        <w:rPr>
          <w:rFonts w:ascii="Arial" w:hAnsi="Arial" w:cs="Arial"/>
          <w:sz w:val="24"/>
          <w:szCs w:val="24"/>
        </w:rPr>
        <w:t>necessary, but so are spaces for parents</w:t>
      </w:r>
      <w:r w:rsidR="00B04BD7">
        <w:rPr>
          <w:rFonts w:ascii="Arial" w:hAnsi="Arial" w:cs="Arial"/>
          <w:sz w:val="24"/>
          <w:szCs w:val="24"/>
        </w:rPr>
        <w:t xml:space="preserve"> </w:t>
      </w:r>
      <w:r w:rsidRPr="004A49A8">
        <w:rPr>
          <w:rFonts w:ascii="Arial" w:hAnsi="Arial" w:cs="Arial"/>
          <w:sz w:val="24"/>
          <w:szCs w:val="24"/>
        </w:rPr>
        <w:t xml:space="preserve">to come </w:t>
      </w:r>
      <w:r w:rsidR="00B04BD7">
        <w:rPr>
          <w:rFonts w:ascii="Arial" w:hAnsi="Arial" w:cs="Arial"/>
          <w:sz w:val="24"/>
          <w:szCs w:val="24"/>
        </w:rPr>
        <w:t xml:space="preserve">and rest. Creating spaces where </w:t>
      </w:r>
      <w:r w:rsidRPr="004A49A8">
        <w:rPr>
          <w:rFonts w:ascii="Arial" w:hAnsi="Arial" w:cs="Arial"/>
          <w:sz w:val="24"/>
          <w:szCs w:val="24"/>
        </w:rPr>
        <w:t>paren</w:t>
      </w:r>
      <w:r w:rsidR="00B04BD7">
        <w:rPr>
          <w:rFonts w:ascii="Arial" w:hAnsi="Arial" w:cs="Arial"/>
          <w:sz w:val="24"/>
          <w:szCs w:val="24"/>
        </w:rPr>
        <w:t xml:space="preserve">ts feel at home can make a huge </w:t>
      </w:r>
      <w:r w:rsidRPr="004A49A8">
        <w:rPr>
          <w:rFonts w:ascii="Arial" w:hAnsi="Arial" w:cs="Arial"/>
          <w:sz w:val="24"/>
          <w:szCs w:val="24"/>
        </w:rPr>
        <w:t>difference. F</w:t>
      </w:r>
      <w:r w:rsidR="00B04BD7">
        <w:rPr>
          <w:rFonts w:ascii="Arial" w:hAnsi="Arial" w:cs="Arial"/>
          <w:sz w:val="24"/>
          <w:szCs w:val="24"/>
        </w:rPr>
        <w:t xml:space="preserve">or example, it can be something </w:t>
      </w:r>
      <w:r w:rsidRPr="004A49A8">
        <w:rPr>
          <w:rFonts w:ascii="Arial" w:hAnsi="Arial" w:cs="Arial"/>
          <w:sz w:val="24"/>
          <w:szCs w:val="24"/>
        </w:rPr>
        <w:t>as simple as a regular coffee morning.</w:t>
      </w:r>
    </w:p>
    <w:p w:rsidR="004A49A8" w:rsidRPr="00B04BD7" w:rsidRDefault="004A49A8" w:rsidP="004A49A8">
      <w:pPr>
        <w:rPr>
          <w:rFonts w:ascii="Arial" w:hAnsi="Arial" w:cs="Arial"/>
          <w:b/>
          <w:sz w:val="24"/>
          <w:szCs w:val="24"/>
        </w:rPr>
      </w:pPr>
      <w:r w:rsidRPr="00B04BD7">
        <w:rPr>
          <w:rFonts w:ascii="Arial" w:hAnsi="Arial" w:cs="Arial"/>
          <w:b/>
          <w:sz w:val="24"/>
          <w:szCs w:val="24"/>
        </w:rPr>
        <w:t>Create op</w:t>
      </w:r>
      <w:r w:rsidR="00B04BD7" w:rsidRPr="00B04BD7">
        <w:rPr>
          <w:rFonts w:ascii="Arial" w:hAnsi="Arial" w:cs="Arial"/>
          <w:b/>
          <w:sz w:val="24"/>
          <w:szCs w:val="24"/>
        </w:rPr>
        <w:t xml:space="preserve">portunities for families to get </w:t>
      </w:r>
      <w:r w:rsidRPr="00B04BD7">
        <w:rPr>
          <w:rFonts w:ascii="Arial" w:hAnsi="Arial" w:cs="Arial"/>
          <w:b/>
          <w:sz w:val="24"/>
          <w:szCs w:val="24"/>
        </w:rPr>
        <w:t>to know one another</w:t>
      </w:r>
    </w:p>
    <w:p w:rsidR="004A49A8" w:rsidRDefault="004A49A8" w:rsidP="004A49A8">
      <w:pPr>
        <w:rPr>
          <w:rFonts w:ascii="Arial" w:hAnsi="Arial" w:cs="Arial"/>
          <w:sz w:val="24"/>
          <w:szCs w:val="24"/>
        </w:rPr>
      </w:pPr>
      <w:r w:rsidRPr="004A49A8">
        <w:rPr>
          <w:rFonts w:ascii="Arial" w:hAnsi="Arial" w:cs="Arial"/>
          <w:sz w:val="24"/>
          <w:szCs w:val="24"/>
        </w:rPr>
        <w:t>During the Inq</w:t>
      </w:r>
      <w:r w:rsidR="00B04BD7">
        <w:rPr>
          <w:rFonts w:ascii="Arial" w:hAnsi="Arial" w:cs="Arial"/>
          <w:sz w:val="24"/>
          <w:szCs w:val="24"/>
        </w:rPr>
        <w:t xml:space="preserve">uiry, families told us that not </w:t>
      </w:r>
      <w:r w:rsidRPr="004A49A8">
        <w:rPr>
          <w:rFonts w:ascii="Arial" w:hAnsi="Arial" w:cs="Arial"/>
          <w:sz w:val="24"/>
          <w:szCs w:val="24"/>
        </w:rPr>
        <w:t>being able to ac</w:t>
      </w:r>
      <w:r w:rsidR="00B04BD7">
        <w:rPr>
          <w:rFonts w:ascii="Arial" w:hAnsi="Arial" w:cs="Arial"/>
          <w:sz w:val="24"/>
          <w:szCs w:val="24"/>
        </w:rPr>
        <w:t xml:space="preserve">cess their local play setting – </w:t>
      </w:r>
      <w:r w:rsidRPr="004A49A8">
        <w:rPr>
          <w:rFonts w:ascii="Arial" w:hAnsi="Arial" w:cs="Arial"/>
          <w:sz w:val="24"/>
          <w:szCs w:val="24"/>
        </w:rPr>
        <w:t>and instead h</w:t>
      </w:r>
      <w:r w:rsidR="00B04BD7">
        <w:rPr>
          <w:rFonts w:ascii="Arial" w:hAnsi="Arial" w:cs="Arial"/>
          <w:sz w:val="24"/>
          <w:szCs w:val="24"/>
        </w:rPr>
        <w:t xml:space="preserve">aving to travel a long distance </w:t>
      </w:r>
      <w:r w:rsidRPr="004A49A8">
        <w:rPr>
          <w:rFonts w:ascii="Arial" w:hAnsi="Arial" w:cs="Arial"/>
          <w:sz w:val="24"/>
          <w:szCs w:val="24"/>
        </w:rPr>
        <w:t>to the closest specialist provide</w:t>
      </w:r>
      <w:r w:rsidR="00B04BD7">
        <w:rPr>
          <w:rFonts w:ascii="Arial" w:hAnsi="Arial" w:cs="Arial"/>
          <w:sz w:val="24"/>
          <w:szCs w:val="24"/>
        </w:rPr>
        <w:t xml:space="preserve">r – often </w:t>
      </w:r>
      <w:r w:rsidRPr="004A49A8">
        <w:rPr>
          <w:rFonts w:ascii="Arial" w:hAnsi="Arial" w:cs="Arial"/>
          <w:sz w:val="24"/>
          <w:szCs w:val="24"/>
        </w:rPr>
        <w:t xml:space="preserve">left them </w:t>
      </w:r>
      <w:r w:rsidR="00B04BD7">
        <w:rPr>
          <w:rFonts w:ascii="Arial" w:hAnsi="Arial" w:cs="Arial"/>
          <w:sz w:val="24"/>
          <w:szCs w:val="24"/>
        </w:rPr>
        <w:t xml:space="preserve">feeling excluded from the local </w:t>
      </w:r>
      <w:r w:rsidRPr="004A49A8">
        <w:rPr>
          <w:rFonts w:ascii="Arial" w:hAnsi="Arial" w:cs="Arial"/>
          <w:sz w:val="24"/>
          <w:szCs w:val="24"/>
        </w:rPr>
        <w:t>community. P</w:t>
      </w:r>
      <w:r w:rsidR="00B04BD7">
        <w:rPr>
          <w:rFonts w:ascii="Arial" w:hAnsi="Arial" w:cs="Arial"/>
          <w:sz w:val="24"/>
          <w:szCs w:val="24"/>
        </w:rPr>
        <w:t xml:space="preserve">lay settings can help to create </w:t>
      </w:r>
      <w:r w:rsidRPr="004A49A8">
        <w:rPr>
          <w:rFonts w:ascii="Arial" w:hAnsi="Arial" w:cs="Arial"/>
          <w:sz w:val="24"/>
          <w:szCs w:val="24"/>
        </w:rPr>
        <w:t>social networ</w:t>
      </w:r>
      <w:r w:rsidR="00B04BD7">
        <w:rPr>
          <w:rFonts w:ascii="Arial" w:hAnsi="Arial" w:cs="Arial"/>
          <w:sz w:val="24"/>
          <w:szCs w:val="24"/>
        </w:rPr>
        <w:t xml:space="preserve">ks and facilitate opportunities </w:t>
      </w:r>
      <w:r w:rsidRPr="004A49A8">
        <w:rPr>
          <w:rFonts w:ascii="Arial" w:hAnsi="Arial" w:cs="Arial"/>
          <w:sz w:val="24"/>
          <w:szCs w:val="24"/>
        </w:rPr>
        <w:t>for f</w:t>
      </w:r>
      <w:r w:rsidR="00B04BD7">
        <w:rPr>
          <w:rFonts w:ascii="Arial" w:hAnsi="Arial" w:cs="Arial"/>
          <w:sz w:val="24"/>
          <w:szCs w:val="24"/>
        </w:rPr>
        <w:t xml:space="preserve">amilies to meet and get to know </w:t>
      </w:r>
      <w:r w:rsidRPr="004A49A8">
        <w:rPr>
          <w:rFonts w:ascii="Arial" w:hAnsi="Arial" w:cs="Arial"/>
          <w:sz w:val="24"/>
          <w:szCs w:val="24"/>
        </w:rPr>
        <w:t>each other.</w:t>
      </w:r>
    </w:p>
    <w:p w:rsidR="00B04BD7" w:rsidRPr="00B04BD7" w:rsidRDefault="00B04BD7" w:rsidP="00B04BD7">
      <w:pPr>
        <w:rPr>
          <w:rFonts w:ascii="Arial" w:hAnsi="Arial" w:cs="Arial"/>
          <w:b/>
          <w:sz w:val="24"/>
          <w:szCs w:val="24"/>
        </w:rPr>
      </w:pPr>
      <w:r w:rsidRPr="00B04BD7">
        <w:rPr>
          <w:rFonts w:ascii="Arial" w:hAnsi="Arial" w:cs="Arial"/>
          <w:b/>
          <w:sz w:val="24"/>
          <w:szCs w:val="24"/>
        </w:rPr>
        <w:t>Provide clear information</w:t>
      </w:r>
    </w:p>
    <w:p w:rsidR="00B04BD7" w:rsidRPr="004A49A8" w:rsidRDefault="00B04BD7" w:rsidP="00B04BD7">
      <w:pPr>
        <w:rPr>
          <w:rFonts w:ascii="Arial" w:hAnsi="Arial" w:cs="Arial"/>
          <w:sz w:val="24"/>
          <w:szCs w:val="24"/>
        </w:rPr>
      </w:pPr>
      <w:r w:rsidRPr="004A49A8">
        <w:rPr>
          <w:rFonts w:ascii="Arial" w:hAnsi="Arial" w:cs="Arial"/>
          <w:sz w:val="24"/>
          <w:szCs w:val="24"/>
        </w:rPr>
        <w:t>It needs to be</w:t>
      </w:r>
      <w:r>
        <w:rPr>
          <w:rFonts w:ascii="Arial" w:hAnsi="Arial" w:cs="Arial"/>
          <w:sz w:val="24"/>
          <w:szCs w:val="24"/>
        </w:rPr>
        <w:t xml:space="preserve"> easy for parents with disabled </w:t>
      </w:r>
      <w:r w:rsidRPr="004A49A8">
        <w:rPr>
          <w:rFonts w:ascii="Arial" w:hAnsi="Arial" w:cs="Arial"/>
          <w:sz w:val="24"/>
          <w:szCs w:val="24"/>
        </w:rPr>
        <w:t>children to</w:t>
      </w:r>
      <w:r>
        <w:rPr>
          <w:rFonts w:ascii="Arial" w:hAnsi="Arial" w:cs="Arial"/>
          <w:sz w:val="24"/>
          <w:szCs w:val="24"/>
        </w:rPr>
        <w:t xml:space="preserve"> find mainstream play settings. </w:t>
      </w:r>
      <w:r w:rsidRPr="004A49A8">
        <w:rPr>
          <w:rFonts w:ascii="Arial" w:hAnsi="Arial" w:cs="Arial"/>
          <w:sz w:val="24"/>
          <w:szCs w:val="24"/>
        </w:rPr>
        <w:t>Parents told u</w:t>
      </w:r>
      <w:r>
        <w:rPr>
          <w:rFonts w:ascii="Arial" w:hAnsi="Arial" w:cs="Arial"/>
          <w:sz w:val="24"/>
          <w:szCs w:val="24"/>
        </w:rPr>
        <w:t xml:space="preserve">s that they had limited time to </w:t>
      </w:r>
      <w:r w:rsidRPr="004A49A8">
        <w:rPr>
          <w:rFonts w:ascii="Arial" w:hAnsi="Arial" w:cs="Arial"/>
          <w:sz w:val="24"/>
          <w:szCs w:val="24"/>
        </w:rPr>
        <w:t>research suitable</w:t>
      </w:r>
      <w:r>
        <w:rPr>
          <w:rFonts w:ascii="Arial" w:hAnsi="Arial" w:cs="Arial"/>
          <w:sz w:val="24"/>
          <w:szCs w:val="24"/>
        </w:rPr>
        <w:t xml:space="preserve"> activities for their child, in </w:t>
      </w:r>
      <w:r w:rsidRPr="004A49A8">
        <w:rPr>
          <w:rFonts w:ascii="Arial" w:hAnsi="Arial" w:cs="Arial"/>
          <w:sz w:val="24"/>
          <w:szCs w:val="24"/>
        </w:rPr>
        <w:t>addition to the</w:t>
      </w:r>
      <w:r>
        <w:rPr>
          <w:rFonts w:ascii="Arial" w:hAnsi="Arial" w:cs="Arial"/>
          <w:sz w:val="24"/>
          <w:szCs w:val="24"/>
        </w:rPr>
        <w:t xml:space="preserve">ir caring responsibilities. You </w:t>
      </w:r>
      <w:r w:rsidRPr="004A49A8">
        <w:rPr>
          <w:rFonts w:ascii="Arial" w:hAnsi="Arial" w:cs="Arial"/>
          <w:sz w:val="24"/>
          <w:szCs w:val="24"/>
        </w:rPr>
        <w:t>can help by clea</w:t>
      </w:r>
      <w:r>
        <w:rPr>
          <w:rFonts w:ascii="Arial" w:hAnsi="Arial" w:cs="Arial"/>
          <w:sz w:val="24"/>
          <w:szCs w:val="24"/>
        </w:rPr>
        <w:t xml:space="preserve">rly identifying as an inclusive </w:t>
      </w:r>
      <w:r w:rsidRPr="004A49A8">
        <w:rPr>
          <w:rFonts w:ascii="Arial" w:hAnsi="Arial" w:cs="Arial"/>
          <w:sz w:val="24"/>
          <w:szCs w:val="24"/>
        </w:rPr>
        <w:t xml:space="preserve">space, </w:t>
      </w:r>
      <w:r>
        <w:rPr>
          <w:rFonts w:ascii="Arial" w:hAnsi="Arial" w:cs="Arial"/>
          <w:sz w:val="24"/>
          <w:szCs w:val="24"/>
        </w:rPr>
        <w:t xml:space="preserve">and explaining what this means. </w:t>
      </w:r>
      <w:r w:rsidRPr="004A49A8">
        <w:rPr>
          <w:rFonts w:ascii="Arial" w:hAnsi="Arial" w:cs="Arial"/>
          <w:sz w:val="24"/>
          <w:szCs w:val="24"/>
        </w:rPr>
        <w:t>Make sur</w:t>
      </w:r>
      <w:r>
        <w:rPr>
          <w:rFonts w:ascii="Arial" w:hAnsi="Arial" w:cs="Arial"/>
          <w:sz w:val="24"/>
          <w:szCs w:val="24"/>
        </w:rPr>
        <w:t xml:space="preserve">e your play setting, with these </w:t>
      </w:r>
      <w:r w:rsidRPr="004A49A8">
        <w:rPr>
          <w:rFonts w:ascii="Arial" w:hAnsi="Arial" w:cs="Arial"/>
          <w:sz w:val="24"/>
          <w:szCs w:val="24"/>
        </w:rPr>
        <w:t xml:space="preserve">details, is </w:t>
      </w:r>
      <w:r>
        <w:rPr>
          <w:rFonts w:ascii="Arial" w:hAnsi="Arial" w:cs="Arial"/>
          <w:sz w:val="24"/>
          <w:szCs w:val="24"/>
        </w:rPr>
        <w:t xml:space="preserve">included in the Local Offer and </w:t>
      </w:r>
      <w:r w:rsidRPr="004A49A8">
        <w:rPr>
          <w:rFonts w:ascii="Arial" w:hAnsi="Arial" w:cs="Arial"/>
          <w:sz w:val="24"/>
          <w:szCs w:val="24"/>
        </w:rPr>
        <w:t>advertise locally.</w:t>
      </w:r>
    </w:p>
    <w:p w:rsidR="00B04BD7" w:rsidRPr="004A49A8" w:rsidRDefault="00B04BD7" w:rsidP="004A49A8">
      <w:pPr>
        <w:rPr>
          <w:rFonts w:ascii="Arial" w:hAnsi="Arial" w:cs="Arial"/>
          <w:sz w:val="24"/>
          <w:szCs w:val="24"/>
        </w:rPr>
      </w:pPr>
      <w:r w:rsidRPr="004A49A8">
        <w:rPr>
          <w:rFonts w:ascii="Arial" w:hAnsi="Arial" w:cs="Arial"/>
          <w:sz w:val="24"/>
          <w:szCs w:val="24"/>
        </w:rPr>
        <w:t>Within you</w:t>
      </w:r>
      <w:r>
        <w:rPr>
          <w:rFonts w:ascii="Arial" w:hAnsi="Arial" w:cs="Arial"/>
          <w:sz w:val="24"/>
          <w:szCs w:val="24"/>
        </w:rPr>
        <w:t xml:space="preserve">r play setting, you can provide </w:t>
      </w:r>
      <w:r w:rsidRPr="004A49A8">
        <w:rPr>
          <w:rFonts w:ascii="Arial" w:hAnsi="Arial" w:cs="Arial"/>
          <w:sz w:val="24"/>
          <w:szCs w:val="24"/>
        </w:rPr>
        <w:t>useful information and signpost f</w:t>
      </w:r>
      <w:r>
        <w:rPr>
          <w:rFonts w:ascii="Arial" w:hAnsi="Arial" w:cs="Arial"/>
          <w:sz w:val="24"/>
          <w:szCs w:val="24"/>
        </w:rPr>
        <w:t xml:space="preserve">or families </w:t>
      </w:r>
      <w:r w:rsidRPr="004A49A8">
        <w:rPr>
          <w:rFonts w:ascii="Arial" w:hAnsi="Arial" w:cs="Arial"/>
          <w:sz w:val="24"/>
          <w:szCs w:val="24"/>
        </w:rPr>
        <w:t>using leaflet</w:t>
      </w:r>
      <w:r>
        <w:rPr>
          <w:rFonts w:ascii="Arial" w:hAnsi="Arial" w:cs="Arial"/>
          <w:sz w:val="24"/>
          <w:szCs w:val="24"/>
        </w:rPr>
        <w:t xml:space="preserve">s, posters, details of websites </w:t>
      </w:r>
      <w:r w:rsidRPr="004A49A8">
        <w:rPr>
          <w:rFonts w:ascii="Arial" w:hAnsi="Arial" w:cs="Arial"/>
          <w:sz w:val="24"/>
          <w:szCs w:val="24"/>
        </w:rPr>
        <w:t>and so on.</w:t>
      </w:r>
      <w:r>
        <w:rPr>
          <w:rFonts w:ascii="Arial" w:hAnsi="Arial" w:cs="Arial"/>
          <w:sz w:val="24"/>
          <w:szCs w:val="24"/>
        </w:rPr>
        <w:t xml:space="preserve"> Set up a table containing this </w:t>
      </w:r>
      <w:r w:rsidRPr="004A49A8">
        <w:rPr>
          <w:rFonts w:ascii="Arial" w:hAnsi="Arial" w:cs="Arial"/>
          <w:sz w:val="24"/>
          <w:szCs w:val="24"/>
        </w:rPr>
        <w:t>information</w:t>
      </w:r>
      <w:r>
        <w:rPr>
          <w:rFonts w:ascii="Arial" w:hAnsi="Arial" w:cs="Arial"/>
          <w:sz w:val="24"/>
          <w:szCs w:val="24"/>
        </w:rPr>
        <w:t xml:space="preserve">, including a notebook, so that </w:t>
      </w:r>
      <w:r w:rsidRPr="004A49A8">
        <w:rPr>
          <w:rFonts w:ascii="Arial" w:hAnsi="Arial" w:cs="Arial"/>
          <w:sz w:val="24"/>
          <w:szCs w:val="24"/>
        </w:rPr>
        <w:t xml:space="preserve">parents </w:t>
      </w:r>
      <w:r>
        <w:rPr>
          <w:rFonts w:ascii="Arial" w:hAnsi="Arial" w:cs="Arial"/>
          <w:sz w:val="24"/>
          <w:szCs w:val="24"/>
        </w:rPr>
        <w:t xml:space="preserve">can share information with each </w:t>
      </w:r>
      <w:r w:rsidRPr="004A49A8">
        <w:rPr>
          <w:rFonts w:ascii="Arial" w:hAnsi="Arial" w:cs="Arial"/>
          <w:sz w:val="24"/>
          <w:szCs w:val="24"/>
        </w:rPr>
        <w:t>other. This can include play tips, as well as</w:t>
      </w:r>
      <w:r>
        <w:rPr>
          <w:rFonts w:ascii="Arial" w:hAnsi="Arial" w:cs="Arial"/>
          <w:sz w:val="24"/>
          <w:szCs w:val="24"/>
        </w:rPr>
        <w:t xml:space="preserve"> </w:t>
      </w:r>
      <w:r w:rsidRPr="004A49A8">
        <w:rPr>
          <w:rFonts w:ascii="Arial" w:hAnsi="Arial" w:cs="Arial"/>
          <w:sz w:val="24"/>
          <w:szCs w:val="24"/>
        </w:rPr>
        <w:t>suggestions, reviews or comm</w:t>
      </w:r>
      <w:r>
        <w:rPr>
          <w:rFonts w:ascii="Arial" w:hAnsi="Arial" w:cs="Arial"/>
          <w:sz w:val="24"/>
          <w:szCs w:val="24"/>
        </w:rPr>
        <w:t xml:space="preserve">ents on other </w:t>
      </w:r>
      <w:r w:rsidRPr="004A49A8">
        <w:rPr>
          <w:rFonts w:ascii="Arial" w:hAnsi="Arial" w:cs="Arial"/>
          <w:sz w:val="24"/>
          <w:szCs w:val="24"/>
        </w:rPr>
        <w:t>local</w:t>
      </w:r>
      <w:r>
        <w:rPr>
          <w:rFonts w:ascii="Arial" w:hAnsi="Arial" w:cs="Arial"/>
          <w:sz w:val="24"/>
          <w:szCs w:val="24"/>
        </w:rPr>
        <w:t xml:space="preserve"> accessible play opportunities.</w:t>
      </w:r>
    </w:p>
    <w:p w:rsidR="004A49A8" w:rsidRPr="00B04BD7" w:rsidRDefault="004A49A8" w:rsidP="004A49A8">
      <w:pPr>
        <w:rPr>
          <w:rFonts w:ascii="Arial" w:hAnsi="Arial" w:cs="Arial"/>
          <w:b/>
          <w:sz w:val="24"/>
          <w:szCs w:val="24"/>
        </w:rPr>
      </w:pPr>
      <w:r w:rsidRPr="00B04BD7">
        <w:rPr>
          <w:rFonts w:ascii="Arial" w:hAnsi="Arial" w:cs="Arial"/>
          <w:b/>
          <w:sz w:val="24"/>
          <w:szCs w:val="24"/>
        </w:rPr>
        <w:t>Get the right training and skills</w:t>
      </w:r>
    </w:p>
    <w:p w:rsidR="004A49A8" w:rsidRPr="004A49A8" w:rsidRDefault="004A49A8" w:rsidP="004A49A8">
      <w:pPr>
        <w:rPr>
          <w:rFonts w:ascii="Arial" w:hAnsi="Arial" w:cs="Arial"/>
          <w:sz w:val="24"/>
          <w:szCs w:val="24"/>
        </w:rPr>
      </w:pPr>
      <w:r w:rsidRPr="004A49A8">
        <w:rPr>
          <w:rFonts w:ascii="Arial" w:hAnsi="Arial" w:cs="Arial"/>
          <w:sz w:val="24"/>
          <w:szCs w:val="24"/>
        </w:rPr>
        <w:t>It is important that professiona</w:t>
      </w:r>
      <w:r w:rsidR="00B04BD7">
        <w:rPr>
          <w:rFonts w:ascii="Arial" w:hAnsi="Arial" w:cs="Arial"/>
          <w:sz w:val="24"/>
          <w:szCs w:val="24"/>
        </w:rPr>
        <w:t xml:space="preserve">ls working in </w:t>
      </w:r>
      <w:r w:rsidRPr="004A49A8">
        <w:rPr>
          <w:rFonts w:ascii="Arial" w:hAnsi="Arial" w:cs="Arial"/>
          <w:sz w:val="24"/>
          <w:szCs w:val="24"/>
        </w:rPr>
        <w:t>mainstrea</w:t>
      </w:r>
      <w:r w:rsidR="00B04BD7">
        <w:rPr>
          <w:rFonts w:ascii="Arial" w:hAnsi="Arial" w:cs="Arial"/>
          <w:sz w:val="24"/>
          <w:szCs w:val="24"/>
        </w:rPr>
        <w:t xml:space="preserve">m settings have the confidence, </w:t>
      </w:r>
      <w:r w:rsidRPr="004A49A8">
        <w:rPr>
          <w:rFonts w:ascii="Arial" w:hAnsi="Arial" w:cs="Arial"/>
          <w:sz w:val="24"/>
          <w:szCs w:val="24"/>
        </w:rPr>
        <w:t>training an</w:t>
      </w:r>
      <w:r w:rsidR="00B04BD7">
        <w:rPr>
          <w:rFonts w:ascii="Arial" w:hAnsi="Arial" w:cs="Arial"/>
          <w:sz w:val="24"/>
          <w:szCs w:val="24"/>
        </w:rPr>
        <w:t xml:space="preserve">d expertise to include children </w:t>
      </w:r>
      <w:r w:rsidRPr="004A49A8">
        <w:rPr>
          <w:rFonts w:ascii="Arial" w:hAnsi="Arial" w:cs="Arial"/>
          <w:sz w:val="24"/>
          <w:szCs w:val="24"/>
        </w:rPr>
        <w:t>with multiple</w:t>
      </w:r>
      <w:r w:rsidR="00B04BD7">
        <w:rPr>
          <w:rFonts w:ascii="Arial" w:hAnsi="Arial" w:cs="Arial"/>
          <w:sz w:val="24"/>
          <w:szCs w:val="24"/>
        </w:rPr>
        <w:t xml:space="preserve"> needs in play activities. This </w:t>
      </w:r>
      <w:r w:rsidRPr="004A49A8">
        <w:rPr>
          <w:rFonts w:ascii="Arial" w:hAnsi="Arial" w:cs="Arial"/>
          <w:sz w:val="24"/>
          <w:szCs w:val="24"/>
        </w:rPr>
        <w:t>includes tr</w:t>
      </w:r>
      <w:r w:rsidR="00B04BD7">
        <w:rPr>
          <w:rFonts w:ascii="Arial" w:hAnsi="Arial" w:cs="Arial"/>
          <w:sz w:val="24"/>
          <w:szCs w:val="24"/>
        </w:rPr>
        <w:t xml:space="preserve">aining in responding to medical </w:t>
      </w:r>
      <w:r w:rsidRPr="004A49A8">
        <w:rPr>
          <w:rFonts w:ascii="Arial" w:hAnsi="Arial" w:cs="Arial"/>
          <w:sz w:val="24"/>
          <w:szCs w:val="24"/>
        </w:rPr>
        <w:t>needs, c</w:t>
      </w:r>
      <w:r w:rsidR="00B04BD7">
        <w:rPr>
          <w:rFonts w:ascii="Arial" w:hAnsi="Arial" w:cs="Arial"/>
          <w:sz w:val="24"/>
          <w:szCs w:val="24"/>
        </w:rPr>
        <w:t xml:space="preserve">ommunicating with children with </w:t>
      </w:r>
      <w:r w:rsidRPr="004A49A8">
        <w:rPr>
          <w:rFonts w:ascii="Arial" w:hAnsi="Arial" w:cs="Arial"/>
          <w:sz w:val="24"/>
          <w:szCs w:val="24"/>
        </w:rPr>
        <w:t>specialist communication requi</w:t>
      </w:r>
      <w:r w:rsidR="00B04BD7">
        <w:rPr>
          <w:rFonts w:ascii="Arial" w:hAnsi="Arial" w:cs="Arial"/>
          <w:sz w:val="24"/>
          <w:szCs w:val="24"/>
        </w:rPr>
        <w:t xml:space="preserve">rements </w:t>
      </w:r>
      <w:r w:rsidRPr="004A49A8">
        <w:rPr>
          <w:rFonts w:ascii="Arial" w:hAnsi="Arial" w:cs="Arial"/>
          <w:sz w:val="24"/>
          <w:szCs w:val="24"/>
        </w:rPr>
        <w:t>and persona</w:t>
      </w:r>
      <w:r w:rsidR="00B04BD7">
        <w:rPr>
          <w:rFonts w:ascii="Arial" w:hAnsi="Arial" w:cs="Arial"/>
          <w:sz w:val="24"/>
          <w:szCs w:val="24"/>
        </w:rPr>
        <w:t xml:space="preserve">l care. We received evidence to </w:t>
      </w:r>
      <w:r w:rsidRPr="004A49A8">
        <w:rPr>
          <w:rFonts w:ascii="Arial" w:hAnsi="Arial" w:cs="Arial"/>
          <w:sz w:val="24"/>
          <w:szCs w:val="24"/>
        </w:rPr>
        <w:t xml:space="preserve">suggest </w:t>
      </w:r>
      <w:r w:rsidR="00B04BD7">
        <w:rPr>
          <w:rFonts w:ascii="Arial" w:hAnsi="Arial" w:cs="Arial"/>
          <w:sz w:val="24"/>
          <w:szCs w:val="24"/>
        </w:rPr>
        <w:t xml:space="preserve">that many providers do not know </w:t>
      </w:r>
      <w:r w:rsidRPr="004A49A8">
        <w:rPr>
          <w:rFonts w:ascii="Arial" w:hAnsi="Arial" w:cs="Arial"/>
          <w:sz w:val="24"/>
          <w:szCs w:val="24"/>
        </w:rPr>
        <w:t>where they ca</w:t>
      </w:r>
      <w:r w:rsidR="00B04BD7">
        <w:rPr>
          <w:rFonts w:ascii="Arial" w:hAnsi="Arial" w:cs="Arial"/>
          <w:sz w:val="24"/>
          <w:szCs w:val="24"/>
        </w:rPr>
        <w:t xml:space="preserve">n access training, and struggle </w:t>
      </w:r>
      <w:r w:rsidRPr="004A49A8">
        <w:rPr>
          <w:rFonts w:ascii="Arial" w:hAnsi="Arial" w:cs="Arial"/>
          <w:sz w:val="24"/>
          <w:szCs w:val="24"/>
        </w:rPr>
        <w:t>to resource t</w:t>
      </w:r>
      <w:r w:rsidR="00B04BD7">
        <w:rPr>
          <w:rFonts w:ascii="Arial" w:hAnsi="Arial" w:cs="Arial"/>
          <w:sz w:val="24"/>
          <w:szCs w:val="24"/>
        </w:rPr>
        <w:t xml:space="preserve">he training of staff. There was </w:t>
      </w:r>
      <w:r w:rsidRPr="004A49A8">
        <w:rPr>
          <w:rFonts w:ascii="Arial" w:hAnsi="Arial" w:cs="Arial"/>
          <w:sz w:val="24"/>
          <w:szCs w:val="24"/>
        </w:rPr>
        <w:t>also a stron</w:t>
      </w:r>
      <w:r w:rsidR="00B04BD7">
        <w:rPr>
          <w:rFonts w:ascii="Arial" w:hAnsi="Arial" w:cs="Arial"/>
          <w:sz w:val="24"/>
          <w:szCs w:val="24"/>
        </w:rPr>
        <w:t xml:space="preserve">g feeling that generic training </w:t>
      </w:r>
      <w:r w:rsidRPr="004A49A8">
        <w:rPr>
          <w:rFonts w:ascii="Arial" w:hAnsi="Arial" w:cs="Arial"/>
          <w:sz w:val="24"/>
          <w:szCs w:val="24"/>
        </w:rPr>
        <w:t>does not include enough informa</w:t>
      </w:r>
      <w:r w:rsidR="00B04BD7">
        <w:rPr>
          <w:rFonts w:ascii="Arial" w:hAnsi="Arial" w:cs="Arial"/>
          <w:sz w:val="24"/>
          <w:szCs w:val="24"/>
        </w:rPr>
        <w:t xml:space="preserve">tion about </w:t>
      </w:r>
      <w:r w:rsidRPr="004A49A8">
        <w:rPr>
          <w:rFonts w:ascii="Arial" w:hAnsi="Arial" w:cs="Arial"/>
          <w:sz w:val="24"/>
          <w:szCs w:val="24"/>
        </w:rPr>
        <w:t>working wit</w:t>
      </w:r>
      <w:r w:rsidR="00B04BD7">
        <w:rPr>
          <w:rFonts w:ascii="Arial" w:hAnsi="Arial" w:cs="Arial"/>
          <w:sz w:val="24"/>
          <w:szCs w:val="24"/>
        </w:rPr>
        <w:t xml:space="preserve">h disabled children. To address </w:t>
      </w:r>
      <w:r w:rsidRPr="004A49A8">
        <w:rPr>
          <w:rFonts w:ascii="Arial" w:hAnsi="Arial" w:cs="Arial"/>
          <w:sz w:val="24"/>
          <w:szCs w:val="24"/>
        </w:rPr>
        <w:t>this, we en</w:t>
      </w:r>
      <w:r w:rsidR="00B04BD7">
        <w:rPr>
          <w:rFonts w:ascii="Arial" w:hAnsi="Arial" w:cs="Arial"/>
          <w:sz w:val="24"/>
          <w:szCs w:val="24"/>
        </w:rPr>
        <w:t xml:space="preserve">courage mainstream providers to </w:t>
      </w:r>
      <w:r w:rsidRPr="004A49A8">
        <w:rPr>
          <w:rFonts w:ascii="Arial" w:hAnsi="Arial" w:cs="Arial"/>
          <w:sz w:val="24"/>
          <w:szCs w:val="24"/>
        </w:rPr>
        <w:t>work in partnership with specialist settings</w:t>
      </w:r>
      <w:r w:rsidR="00B04BD7">
        <w:rPr>
          <w:rFonts w:ascii="Arial" w:hAnsi="Arial" w:cs="Arial"/>
          <w:sz w:val="24"/>
          <w:szCs w:val="24"/>
        </w:rPr>
        <w:t xml:space="preserve"> </w:t>
      </w:r>
      <w:r w:rsidRPr="004A49A8">
        <w:rPr>
          <w:rFonts w:ascii="Arial" w:hAnsi="Arial" w:cs="Arial"/>
          <w:sz w:val="24"/>
          <w:szCs w:val="24"/>
        </w:rPr>
        <w:t>and training providers.</w:t>
      </w:r>
    </w:p>
    <w:p w:rsidR="004A49A8" w:rsidRPr="004A49A8" w:rsidRDefault="004A49A8" w:rsidP="004A49A8">
      <w:pPr>
        <w:rPr>
          <w:rFonts w:ascii="Arial" w:hAnsi="Arial" w:cs="Arial"/>
          <w:sz w:val="24"/>
          <w:szCs w:val="24"/>
        </w:rPr>
      </w:pPr>
      <w:r w:rsidRPr="004A49A8">
        <w:rPr>
          <w:rFonts w:ascii="Arial" w:hAnsi="Arial" w:cs="Arial"/>
          <w:sz w:val="24"/>
          <w:szCs w:val="24"/>
        </w:rPr>
        <w:t>Sense’s Chil</w:t>
      </w:r>
      <w:r w:rsidR="00B04BD7">
        <w:rPr>
          <w:rFonts w:ascii="Arial" w:hAnsi="Arial" w:cs="Arial"/>
          <w:sz w:val="24"/>
          <w:szCs w:val="24"/>
        </w:rPr>
        <w:t xml:space="preserve">dren’s Specialist Services team </w:t>
      </w:r>
      <w:r w:rsidRPr="004A49A8">
        <w:rPr>
          <w:rFonts w:ascii="Arial" w:hAnsi="Arial" w:cs="Arial"/>
          <w:sz w:val="24"/>
          <w:szCs w:val="24"/>
        </w:rPr>
        <w:t>has a wealth of experience and expertise. They</w:t>
      </w:r>
      <w:r w:rsidR="00B04BD7">
        <w:rPr>
          <w:rFonts w:ascii="Arial" w:hAnsi="Arial" w:cs="Arial"/>
          <w:sz w:val="24"/>
          <w:szCs w:val="24"/>
        </w:rPr>
        <w:t xml:space="preserve"> </w:t>
      </w:r>
      <w:r w:rsidRPr="004A49A8">
        <w:rPr>
          <w:rFonts w:ascii="Arial" w:hAnsi="Arial" w:cs="Arial"/>
          <w:sz w:val="24"/>
          <w:szCs w:val="24"/>
        </w:rPr>
        <w:t>are happy to</w:t>
      </w:r>
      <w:r w:rsidR="00B04BD7">
        <w:rPr>
          <w:rFonts w:ascii="Arial" w:hAnsi="Arial" w:cs="Arial"/>
          <w:sz w:val="24"/>
          <w:szCs w:val="24"/>
        </w:rPr>
        <w:t xml:space="preserve"> support mainstream settings to </w:t>
      </w:r>
      <w:r w:rsidRPr="004A49A8">
        <w:rPr>
          <w:rFonts w:ascii="Arial" w:hAnsi="Arial" w:cs="Arial"/>
          <w:sz w:val="24"/>
          <w:szCs w:val="24"/>
        </w:rPr>
        <w:t xml:space="preserve">‘get it right’ </w:t>
      </w:r>
      <w:r w:rsidR="00B04BD7">
        <w:rPr>
          <w:rFonts w:ascii="Arial" w:hAnsi="Arial" w:cs="Arial"/>
          <w:sz w:val="24"/>
          <w:szCs w:val="24"/>
        </w:rPr>
        <w:t xml:space="preserve">for children with multi-sensory </w:t>
      </w:r>
      <w:r w:rsidRPr="004A49A8">
        <w:rPr>
          <w:rFonts w:ascii="Arial" w:hAnsi="Arial" w:cs="Arial"/>
          <w:sz w:val="24"/>
          <w:szCs w:val="24"/>
        </w:rPr>
        <w:t>impairments. Sen</w:t>
      </w:r>
      <w:r w:rsidR="00B04BD7">
        <w:rPr>
          <w:rFonts w:ascii="Arial" w:hAnsi="Arial" w:cs="Arial"/>
          <w:sz w:val="24"/>
          <w:szCs w:val="24"/>
        </w:rPr>
        <w:t xml:space="preserve">se offers a variety of training </w:t>
      </w:r>
      <w:r w:rsidRPr="004A49A8">
        <w:rPr>
          <w:rFonts w:ascii="Arial" w:hAnsi="Arial" w:cs="Arial"/>
          <w:sz w:val="24"/>
          <w:szCs w:val="24"/>
        </w:rPr>
        <w:t>courses</w:t>
      </w:r>
      <w:r w:rsidR="00B04BD7">
        <w:rPr>
          <w:rFonts w:ascii="Arial" w:hAnsi="Arial" w:cs="Arial"/>
          <w:sz w:val="24"/>
          <w:szCs w:val="24"/>
        </w:rPr>
        <w:t xml:space="preserve"> and provides assessments, both </w:t>
      </w:r>
      <w:r w:rsidRPr="004A49A8">
        <w:rPr>
          <w:rFonts w:ascii="Arial" w:hAnsi="Arial" w:cs="Arial"/>
          <w:sz w:val="24"/>
          <w:szCs w:val="24"/>
        </w:rPr>
        <w:t>statutor</w:t>
      </w:r>
      <w:r w:rsidR="00B04BD7">
        <w:rPr>
          <w:rFonts w:ascii="Arial" w:hAnsi="Arial" w:cs="Arial"/>
          <w:sz w:val="24"/>
          <w:szCs w:val="24"/>
        </w:rPr>
        <w:t xml:space="preserve">y and advisory, that cover many </w:t>
      </w:r>
      <w:r w:rsidRPr="004A49A8">
        <w:rPr>
          <w:rFonts w:ascii="Arial" w:hAnsi="Arial" w:cs="Arial"/>
          <w:sz w:val="24"/>
          <w:szCs w:val="24"/>
        </w:rPr>
        <w:t xml:space="preserve">aspects of multi-sensory impairment, </w:t>
      </w:r>
      <w:r w:rsidR="00B04BD7">
        <w:rPr>
          <w:rFonts w:ascii="Arial" w:hAnsi="Arial" w:cs="Arial"/>
          <w:sz w:val="24"/>
          <w:szCs w:val="24"/>
        </w:rPr>
        <w:t xml:space="preserve">including </w:t>
      </w:r>
      <w:r w:rsidRPr="004A49A8">
        <w:rPr>
          <w:rFonts w:ascii="Arial" w:hAnsi="Arial" w:cs="Arial"/>
          <w:sz w:val="24"/>
          <w:szCs w:val="24"/>
        </w:rPr>
        <w:t>specialist courses for intervenors and teachers.</w:t>
      </w:r>
    </w:p>
    <w:p w:rsidR="004A49A8" w:rsidRPr="004A49A8" w:rsidRDefault="004A49A8" w:rsidP="004A49A8">
      <w:pPr>
        <w:rPr>
          <w:rFonts w:ascii="Arial" w:hAnsi="Arial" w:cs="Arial"/>
          <w:sz w:val="24"/>
          <w:szCs w:val="24"/>
        </w:rPr>
      </w:pPr>
      <w:r w:rsidRPr="004A49A8">
        <w:rPr>
          <w:rFonts w:ascii="Arial" w:hAnsi="Arial" w:cs="Arial"/>
          <w:sz w:val="24"/>
          <w:szCs w:val="24"/>
        </w:rPr>
        <w:t>Professionals</w:t>
      </w:r>
      <w:r w:rsidR="00B04BD7">
        <w:rPr>
          <w:rFonts w:ascii="Arial" w:hAnsi="Arial" w:cs="Arial"/>
          <w:sz w:val="24"/>
          <w:szCs w:val="24"/>
        </w:rPr>
        <w:t xml:space="preserve"> can visit a local Sense Family </w:t>
      </w:r>
      <w:r w:rsidRPr="004A49A8">
        <w:rPr>
          <w:rFonts w:ascii="Arial" w:hAnsi="Arial" w:cs="Arial"/>
          <w:sz w:val="24"/>
          <w:szCs w:val="24"/>
        </w:rPr>
        <w:t>Centre, which are</w:t>
      </w:r>
      <w:r w:rsidR="00B04BD7">
        <w:rPr>
          <w:rFonts w:ascii="Arial" w:hAnsi="Arial" w:cs="Arial"/>
          <w:sz w:val="24"/>
          <w:szCs w:val="24"/>
        </w:rPr>
        <w:t xml:space="preserve"> available for hire, for one-off </w:t>
      </w:r>
      <w:r w:rsidRPr="004A49A8">
        <w:rPr>
          <w:rFonts w:ascii="Arial" w:hAnsi="Arial" w:cs="Arial"/>
          <w:sz w:val="24"/>
          <w:szCs w:val="24"/>
        </w:rPr>
        <w:t>sessions or</w:t>
      </w:r>
      <w:r w:rsidR="00B04BD7">
        <w:rPr>
          <w:rFonts w:ascii="Arial" w:hAnsi="Arial" w:cs="Arial"/>
          <w:sz w:val="24"/>
          <w:szCs w:val="24"/>
        </w:rPr>
        <w:t xml:space="preserve"> weekly school visits. For more </w:t>
      </w:r>
      <w:r w:rsidRPr="004A49A8">
        <w:rPr>
          <w:rFonts w:ascii="Arial" w:hAnsi="Arial" w:cs="Arial"/>
          <w:sz w:val="24"/>
          <w:szCs w:val="24"/>
        </w:rPr>
        <w:t>infor</w:t>
      </w:r>
      <w:r w:rsidR="00B04BD7">
        <w:rPr>
          <w:rFonts w:ascii="Arial" w:hAnsi="Arial" w:cs="Arial"/>
          <w:sz w:val="24"/>
          <w:szCs w:val="24"/>
        </w:rPr>
        <w:t xml:space="preserve">mation contact </w:t>
      </w:r>
      <w:hyperlink r:id="rId18" w:history="1">
        <w:r w:rsidR="00B04BD7" w:rsidRPr="005A4C90">
          <w:rPr>
            <w:rStyle w:val="Hyperlink"/>
            <w:rFonts w:ascii="Arial" w:hAnsi="Arial" w:cs="Arial"/>
            <w:sz w:val="24"/>
            <w:szCs w:val="24"/>
          </w:rPr>
          <w:t>simon.philimore@sense.org.uk</w:t>
        </w:r>
      </w:hyperlink>
      <w:r w:rsidR="00B04BD7">
        <w:rPr>
          <w:rFonts w:ascii="Arial" w:hAnsi="Arial" w:cs="Arial"/>
          <w:sz w:val="24"/>
          <w:szCs w:val="24"/>
        </w:rPr>
        <w:t xml:space="preserve"> </w:t>
      </w:r>
    </w:p>
    <w:p w:rsidR="00B04BD7" w:rsidRDefault="00B04BD7" w:rsidP="004A49A8">
      <w:pPr>
        <w:rPr>
          <w:rFonts w:ascii="Arial" w:hAnsi="Arial" w:cs="Arial"/>
          <w:sz w:val="24"/>
          <w:szCs w:val="24"/>
        </w:rPr>
      </w:pPr>
    </w:p>
    <w:p w:rsidR="001615D0" w:rsidRDefault="001615D0" w:rsidP="004A49A8">
      <w:pPr>
        <w:rPr>
          <w:rFonts w:ascii="Arial" w:hAnsi="Arial" w:cs="Arial"/>
          <w:sz w:val="24"/>
          <w:szCs w:val="24"/>
        </w:rPr>
      </w:pPr>
    </w:p>
    <w:p w:rsidR="001615D0" w:rsidRDefault="001615D0" w:rsidP="004A49A8">
      <w:pPr>
        <w:rPr>
          <w:rFonts w:ascii="Arial" w:hAnsi="Arial" w:cs="Arial"/>
          <w:sz w:val="24"/>
          <w:szCs w:val="24"/>
        </w:rPr>
      </w:pPr>
    </w:p>
    <w:p w:rsidR="001615D0" w:rsidRDefault="001615D0" w:rsidP="004A49A8">
      <w:pPr>
        <w:rPr>
          <w:rFonts w:ascii="Arial" w:hAnsi="Arial" w:cs="Arial"/>
          <w:sz w:val="24"/>
          <w:szCs w:val="24"/>
        </w:rPr>
      </w:pPr>
    </w:p>
    <w:p w:rsidR="001615D0" w:rsidRDefault="001615D0" w:rsidP="004A49A8">
      <w:pPr>
        <w:rPr>
          <w:rFonts w:ascii="Arial" w:hAnsi="Arial" w:cs="Arial"/>
          <w:sz w:val="24"/>
          <w:szCs w:val="24"/>
        </w:rPr>
      </w:pPr>
    </w:p>
    <w:p w:rsidR="001615D0" w:rsidRDefault="001615D0" w:rsidP="004A49A8">
      <w:pPr>
        <w:rPr>
          <w:rFonts w:ascii="Arial" w:hAnsi="Arial" w:cs="Arial"/>
          <w:sz w:val="24"/>
          <w:szCs w:val="24"/>
        </w:rPr>
      </w:pPr>
    </w:p>
    <w:p w:rsidR="001615D0" w:rsidRDefault="001615D0" w:rsidP="004A49A8">
      <w:pPr>
        <w:rPr>
          <w:rFonts w:ascii="Arial" w:hAnsi="Arial" w:cs="Arial"/>
          <w:sz w:val="24"/>
          <w:szCs w:val="24"/>
        </w:rPr>
      </w:pPr>
    </w:p>
    <w:p w:rsidR="001615D0" w:rsidRDefault="001615D0" w:rsidP="004A49A8">
      <w:pPr>
        <w:rPr>
          <w:rFonts w:ascii="Arial" w:hAnsi="Arial" w:cs="Arial"/>
          <w:sz w:val="24"/>
          <w:szCs w:val="24"/>
        </w:rPr>
      </w:pPr>
    </w:p>
    <w:p w:rsidR="001615D0" w:rsidRDefault="001615D0" w:rsidP="004A49A8">
      <w:pPr>
        <w:rPr>
          <w:rFonts w:ascii="Arial" w:hAnsi="Arial" w:cs="Arial"/>
          <w:sz w:val="24"/>
          <w:szCs w:val="24"/>
        </w:rPr>
      </w:pPr>
    </w:p>
    <w:p w:rsidR="004A49A8" w:rsidRDefault="004A49A8" w:rsidP="00B04BD7">
      <w:pPr>
        <w:pStyle w:val="Heading1"/>
        <w:rPr>
          <w:rFonts w:ascii="Arial" w:hAnsi="Arial" w:cs="Arial"/>
          <w:color w:val="000000" w:themeColor="text1"/>
          <w:sz w:val="36"/>
          <w:szCs w:val="36"/>
        </w:rPr>
      </w:pPr>
      <w:r w:rsidRPr="00B04BD7">
        <w:rPr>
          <w:rFonts w:ascii="Arial" w:hAnsi="Arial" w:cs="Arial"/>
          <w:color w:val="000000" w:themeColor="text1"/>
          <w:sz w:val="36"/>
          <w:szCs w:val="36"/>
        </w:rPr>
        <w:t>Further information</w:t>
      </w:r>
    </w:p>
    <w:p w:rsidR="00B04BD7" w:rsidRPr="00B04BD7" w:rsidRDefault="00B04BD7" w:rsidP="00B04BD7"/>
    <w:p w:rsidR="004A49A8" w:rsidRPr="004A49A8" w:rsidRDefault="004A49A8" w:rsidP="004A49A8">
      <w:pPr>
        <w:rPr>
          <w:rFonts w:ascii="Arial" w:hAnsi="Arial" w:cs="Arial"/>
          <w:sz w:val="24"/>
          <w:szCs w:val="24"/>
        </w:rPr>
      </w:pPr>
      <w:r w:rsidRPr="004A49A8">
        <w:rPr>
          <w:rFonts w:ascii="Arial" w:hAnsi="Arial" w:cs="Arial"/>
          <w:sz w:val="24"/>
          <w:szCs w:val="24"/>
        </w:rPr>
        <w:t>Sense Child</w:t>
      </w:r>
      <w:r w:rsidR="00B04BD7">
        <w:rPr>
          <w:rFonts w:ascii="Arial" w:hAnsi="Arial" w:cs="Arial"/>
          <w:sz w:val="24"/>
          <w:szCs w:val="24"/>
        </w:rPr>
        <w:t xml:space="preserve">ren’s Specialist Services (CSS) </w:t>
      </w:r>
      <w:r w:rsidRPr="004A49A8">
        <w:rPr>
          <w:rFonts w:ascii="Arial" w:hAnsi="Arial" w:cs="Arial"/>
          <w:sz w:val="24"/>
          <w:szCs w:val="24"/>
        </w:rPr>
        <w:t>is a team o</w:t>
      </w:r>
      <w:r w:rsidR="00B04BD7">
        <w:rPr>
          <w:rFonts w:ascii="Arial" w:hAnsi="Arial" w:cs="Arial"/>
          <w:sz w:val="24"/>
          <w:szCs w:val="24"/>
        </w:rPr>
        <w:t xml:space="preserve">f advisory teachers, children’s </w:t>
      </w:r>
      <w:r w:rsidRPr="004A49A8">
        <w:rPr>
          <w:rFonts w:ascii="Arial" w:hAnsi="Arial" w:cs="Arial"/>
          <w:sz w:val="24"/>
          <w:szCs w:val="24"/>
        </w:rPr>
        <w:t xml:space="preserve">therapists, </w:t>
      </w:r>
      <w:r w:rsidR="00B04BD7">
        <w:rPr>
          <w:rFonts w:ascii="Arial" w:hAnsi="Arial" w:cs="Arial"/>
          <w:sz w:val="24"/>
          <w:szCs w:val="24"/>
        </w:rPr>
        <w:t xml:space="preserve">and children and family support </w:t>
      </w:r>
      <w:r w:rsidRPr="004A49A8">
        <w:rPr>
          <w:rFonts w:ascii="Arial" w:hAnsi="Arial" w:cs="Arial"/>
          <w:sz w:val="24"/>
          <w:szCs w:val="24"/>
        </w:rPr>
        <w:t>work</w:t>
      </w:r>
      <w:r w:rsidR="00B04BD7">
        <w:rPr>
          <w:rFonts w:ascii="Arial" w:hAnsi="Arial" w:cs="Arial"/>
          <w:sz w:val="24"/>
          <w:szCs w:val="24"/>
        </w:rPr>
        <w:t xml:space="preserve">ers. They provide expert advice </w:t>
      </w:r>
      <w:r w:rsidRPr="004A49A8">
        <w:rPr>
          <w:rFonts w:ascii="Arial" w:hAnsi="Arial" w:cs="Arial"/>
          <w:sz w:val="24"/>
          <w:szCs w:val="24"/>
        </w:rPr>
        <w:t>and informati</w:t>
      </w:r>
      <w:r w:rsidR="00B04BD7">
        <w:rPr>
          <w:rFonts w:ascii="Arial" w:hAnsi="Arial" w:cs="Arial"/>
          <w:sz w:val="24"/>
          <w:szCs w:val="24"/>
        </w:rPr>
        <w:t xml:space="preserve">on to children and young </w:t>
      </w:r>
      <w:r w:rsidRPr="004A49A8">
        <w:rPr>
          <w:rFonts w:ascii="Arial" w:hAnsi="Arial" w:cs="Arial"/>
          <w:sz w:val="24"/>
          <w:szCs w:val="24"/>
        </w:rPr>
        <w:t>people wh</w:t>
      </w:r>
      <w:r w:rsidR="00B04BD7">
        <w:rPr>
          <w:rFonts w:ascii="Arial" w:hAnsi="Arial" w:cs="Arial"/>
          <w:sz w:val="24"/>
          <w:szCs w:val="24"/>
        </w:rPr>
        <w:t xml:space="preserve">o are deafblind or have sensory </w:t>
      </w:r>
      <w:r w:rsidRPr="004A49A8">
        <w:rPr>
          <w:rFonts w:ascii="Arial" w:hAnsi="Arial" w:cs="Arial"/>
          <w:sz w:val="24"/>
          <w:szCs w:val="24"/>
        </w:rPr>
        <w:t>impairments,</w:t>
      </w:r>
      <w:r w:rsidR="00B04BD7">
        <w:rPr>
          <w:rFonts w:ascii="Arial" w:hAnsi="Arial" w:cs="Arial"/>
          <w:sz w:val="24"/>
          <w:szCs w:val="24"/>
        </w:rPr>
        <w:t xml:space="preserve"> their families, carers, and to </w:t>
      </w:r>
      <w:r w:rsidRPr="004A49A8">
        <w:rPr>
          <w:rFonts w:ascii="Arial" w:hAnsi="Arial" w:cs="Arial"/>
          <w:sz w:val="24"/>
          <w:szCs w:val="24"/>
        </w:rPr>
        <w:t>professional</w:t>
      </w:r>
      <w:r w:rsidR="00B04BD7">
        <w:rPr>
          <w:rFonts w:ascii="Arial" w:hAnsi="Arial" w:cs="Arial"/>
          <w:sz w:val="24"/>
          <w:szCs w:val="24"/>
        </w:rPr>
        <w:t xml:space="preserve">s who work with them. They also </w:t>
      </w:r>
      <w:r w:rsidRPr="004A49A8">
        <w:rPr>
          <w:rFonts w:ascii="Arial" w:hAnsi="Arial" w:cs="Arial"/>
          <w:sz w:val="24"/>
          <w:szCs w:val="24"/>
        </w:rPr>
        <w:t>offer support</w:t>
      </w:r>
      <w:r w:rsidR="00B04BD7">
        <w:rPr>
          <w:rFonts w:ascii="Arial" w:hAnsi="Arial" w:cs="Arial"/>
          <w:sz w:val="24"/>
          <w:szCs w:val="24"/>
        </w:rPr>
        <w:t xml:space="preserve"> in the home, at school, in the </w:t>
      </w:r>
      <w:r w:rsidRPr="004A49A8">
        <w:rPr>
          <w:rFonts w:ascii="Arial" w:hAnsi="Arial" w:cs="Arial"/>
          <w:sz w:val="24"/>
          <w:szCs w:val="24"/>
        </w:rPr>
        <w:t>community or at Sense Family Centres.</w:t>
      </w:r>
    </w:p>
    <w:p w:rsidR="004A49A8" w:rsidRPr="004A49A8" w:rsidRDefault="004A49A8" w:rsidP="004A49A8">
      <w:pPr>
        <w:rPr>
          <w:rFonts w:ascii="Arial" w:hAnsi="Arial" w:cs="Arial"/>
          <w:sz w:val="24"/>
          <w:szCs w:val="24"/>
        </w:rPr>
      </w:pPr>
      <w:r w:rsidRPr="004A49A8">
        <w:rPr>
          <w:rFonts w:ascii="Arial" w:hAnsi="Arial" w:cs="Arial"/>
          <w:sz w:val="24"/>
          <w:szCs w:val="24"/>
        </w:rPr>
        <w:t>For more informatio</w:t>
      </w:r>
      <w:r w:rsidR="00B04BD7">
        <w:rPr>
          <w:rFonts w:ascii="Arial" w:hAnsi="Arial" w:cs="Arial"/>
          <w:sz w:val="24"/>
          <w:szCs w:val="24"/>
        </w:rPr>
        <w:t xml:space="preserve">n visit </w:t>
      </w:r>
      <w:hyperlink r:id="rId19" w:history="1">
        <w:r w:rsidR="00B04BD7" w:rsidRPr="005A4C90">
          <w:rPr>
            <w:rStyle w:val="Hyperlink"/>
            <w:rFonts w:ascii="Arial" w:hAnsi="Arial" w:cs="Arial"/>
            <w:sz w:val="24"/>
            <w:szCs w:val="24"/>
          </w:rPr>
          <w:t>www.sense.org.uk/content/childrensspecialist-services</w:t>
        </w:r>
      </w:hyperlink>
      <w:r w:rsidR="00B04BD7">
        <w:rPr>
          <w:rFonts w:ascii="Arial" w:hAnsi="Arial" w:cs="Arial"/>
          <w:sz w:val="24"/>
          <w:szCs w:val="24"/>
        </w:rPr>
        <w:t xml:space="preserve"> </w:t>
      </w:r>
    </w:p>
    <w:p w:rsidR="004A49A8" w:rsidRPr="004A49A8" w:rsidRDefault="00B04BD7" w:rsidP="004A49A8">
      <w:pPr>
        <w:rPr>
          <w:rFonts w:ascii="Arial" w:hAnsi="Arial" w:cs="Arial"/>
          <w:sz w:val="24"/>
          <w:szCs w:val="24"/>
        </w:rPr>
      </w:pPr>
      <w:r>
        <w:rPr>
          <w:rFonts w:ascii="Arial" w:hAnsi="Arial" w:cs="Arial"/>
          <w:sz w:val="24"/>
          <w:szCs w:val="24"/>
        </w:rPr>
        <w:t xml:space="preserve">For all queries, contact our </w:t>
      </w:r>
      <w:r w:rsidR="004A49A8" w:rsidRPr="004A49A8">
        <w:rPr>
          <w:rFonts w:ascii="Arial" w:hAnsi="Arial" w:cs="Arial"/>
          <w:sz w:val="24"/>
          <w:szCs w:val="24"/>
        </w:rPr>
        <w:t>Inf</w:t>
      </w:r>
      <w:r>
        <w:rPr>
          <w:rFonts w:ascii="Arial" w:hAnsi="Arial" w:cs="Arial"/>
          <w:sz w:val="24"/>
          <w:szCs w:val="24"/>
        </w:rPr>
        <w:t xml:space="preserve">ormation and Advice Service via </w:t>
      </w:r>
      <w:hyperlink r:id="rId20" w:history="1">
        <w:r w:rsidRPr="005A4C90">
          <w:rPr>
            <w:rStyle w:val="Hyperlink"/>
            <w:rFonts w:ascii="Arial" w:hAnsi="Arial" w:cs="Arial"/>
            <w:sz w:val="24"/>
            <w:szCs w:val="24"/>
          </w:rPr>
          <w:t>www.sense.org.uk/content/informationand-advice-service</w:t>
        </w:r>
      </w:hyperlink>
      <w:r>
        <w:rPr>
          <w:rFonts w:ascii="Arial" w:hAnsi="Arial" w:cs="Arial"/>
          <w:sz w:val="24"/>
          <w:szCs w:val="24"/>
        </w:rPr>
        <w:t xml:space="preserve"> </w:t>
      </w:r>
    </w:p>
    <w:p w:rsidR="004A49A8" w:rsidRPr="004A49A8" w:rsidRDefault="004A49A8" w:rsidP="004A49A8">
      <w:pPr>
        <w:rPr>
          <w:rFonts w:ascii="Arial" w:hAnsi="Arial" w:cs="Arial"/>
          <w:sz w:val="24"/>
          <w:szCs w:val="24"/>
        </w:rPr>
      </w:pPr>
      <w:r w:rsidRPr="004A49A8">
        <w:rPr>
          <w:rFonts w:ascii="Arial" w:hAnsi="Arial" w:cs="Arial"/>
          <w:sz w:val="24"/>
          <w:szCs w:val="24"/>
        </w:rPr>
        <w:t>Tel: 0300 330 9256 or 020 7520 0972</w:t>
      </w:r>
    </w:p>
    <w:p w:rsidR="004A49A8" w:rsidRPr="004A49A8" w:rsidRDefault="004A49A8" w:rsidP="004A49A8">
      <w:pPr>
        <w:rPr>
          <w:rFonts w:ascii="Arial" w:hAnsi="Arial" w:cs="Arial"/>
          <w:sz w:val="24"/>
          <w:szCs w:val="24"/>
        </w:rPr>
      </w:pPr>
      <w:r w:rsidRPr="004A49A8">
        <w:rPr>
          <w:rFonts w:ascii="Arial" w:hAnsi="Arial" w:cs="Arial"/>
          <w:sz w:val="24"/>
          <w:szCs w:val="24"/>
        </w:rPr>
        <w:t>Text: 0300 330 9256 or 020 7520 0972</w:t>
      </w:r>
    </w:p>
    <w:p w:rsidR="004A49A8" w:rsidRPr="004A49A8" w:rsidRDefault="004A49A8" w:rsidP="004A49A8">
      <w:pPr>
        <w:rPr>
          <w:rFonts w:ascii="Arial" w:hAnsi="Arial" w:cs="Arial"/>
          <w:sz w:val="24"/>
          <w:szCs w:val="24"/>
        </w:rPr>
      </w:pPr>
      <w:r w:rsidRPr="004A49A8">
        <w:rPr>
          <w:rFonts w:ascii="Arial" w:hAnsi="Arial" w:cs="Arial"/>
          <w:sz w:val="24"/>
          <w:szCs w:val="24"/>
        </w:rPr>
        <w:t xml:space="preserve">Email: </w:t>
      </w:r>
      <w:hyperlink r:id="rId21" w:history="1">
        <w:r w:rsidR="00B04BD7" w:rsidRPr="005A4C90">
          <w:rPr>
            <w:rStyle w:val="Hyperlink"/>
            <w:rFonts w:ascii="Arial" w:hAnsi="Arial" w:cs="Arial"/>
            <w:sz w:val="24"/>
            <w:szCs w:val="24"/>
          </w:rPr>
          <w:t>info@sense.org.uk</w:t>
        </w:r>
      </w:hyperlink>
      <w:r w:rsidR="00B04BD7">
        <w:rPr>
          <w:rFonts w:ascii="Arial" w:hAnsi="Arial" w:cs="Arial"/>
          <w:sz w:val="24"/>
          <w:szCs w:val="24"/>
        </w:rPr>
        <w:t xml:space="preserve"> </w:t>
      </w:r>
    </w:p>
    <w:p w:rsidR="004A49A8" w:rsidRPr="004A49A8" w:rsidRDefault="004A49A8" w:rsidP="004A49A8">
      <w:pPr>
        <w:rPr>
          <w:rFonts w:ascii="Arial" w:hAnsi="Arial" w:cs="Arial"/>
          <w:sz w:val="24"/>
          <w:szCs w:val="24"/>
        </w:rPr>
      </w:pPr>
      <w:r w:rsidRPr="004A49A8">
        <w:rPr>
          <w:rFonts w:ascii="Arial" w:hAnsi="Arial" w:cs="Arial"/>
          <w:sz w:val="24"/>
          <w:szCs w:val="24"/>
        </w:rPr>
        <w:t>Fax: 0300 330 9251</w:t>
      </w:r>
    </w:p>
    <w:p w:rsidR="004A49A8" w:rsidRPr="004A49A8" w:rsidRDefault="004A49A8" w:rsidP="004A49A8">
      <w:pPr>
        <w:rPr>
          <w:rFonts w:ascii="Arial" w:hAnsi="Arial" w:cs="Arial"/>
          <w:sz w:val="24"/>
          <w:szCs w:val="24"/>
        </w:rPr>
      </w:pPr>
      <w:r w:rsidRPr="004A49A8">
        <w:rPr>
          <w:rFonts w:ascii="Arial" w:hAnsi="Arial" w:cs="Arial"/>
          <w:sz w:val="24"/>
          <w:szCs w:val="24"/>
        </w:rPr>
        <w:t>Write to us at:</w:t>
      </w:r>
    </w:p>
    <w:p w:rsidR="004A49A8" w:rsidRDefault="00B04BD7" w:rsidP="004A49A8">
      <w:pPr>
        <w:rPr>
          <w:rFonts w:ascii="Arial" w:hAnsi="Arial" w:cs="Arial"/>
          <w:sz w:val="24"/>
          <w:szCs w:val="24"/>
        </w:rPr>
      </w:pPr>
      <w:r>
        <w:rPr>
          <w:rFonts w:ascii="Arial" w:hAnsi="Arial" w:cs="Arial"/>
          <w:sz w:val="24"/>
          <w:szCs w:val="24"/>
        </w:rPr>
        <w:t xml:space="preserve">Sense, 101 Pentonville Road, London, </w:t>
      </w:r>
      <w:r w:rsidR="004A49A8" w:rsidRPr="004A49A8">
        <w:rPr>
          <w:rFonts w:ascii="Arial" w:hAnsi="Arial" w:cs="Arial"/>
          <w:sz w:val="24"/>
          <w:szCs w:val="24"/>
        </w:rPr>
        <w:t>N1 9LG</w:t>
      </w:r>
    </w:p>
    <w:p w:rsidR="001615D0" w:rsidRDefault="001615D0" w:rsidP="004A49A8">
      <w:pPr>
        <w:rPr>
          <w:rFonts w:ascii="Arial" w:hAnsi="Arial" w:cs="Arial"/>
          <w:sz w:val="24"/>
          <w:szCs w:val="24"/>
        </w:rPr>
      </w:pPr>
    </w:p>
    <w:p w:rsidR="001615D0" w:rsidRPr="004A49A8" w:rsidRDefault="001615D0" w:rsidP="004A49A8">
      <w:pPr>
        <w:rPr>
          <w:rFonts w:ascii="Arial" w:hAnsi="Arial" w:cs="Arial"/>
          <w:sz w:val="24"/>
          <w:szCs w:val="24"/>
        </w:rPr>
      </w:pPr>
    </w:p>
    <w:p w:rsidR="00392BD1" w:rsidRDefault="00392BD1" w:rsidP="004B5B1A">
      <w:pPr>
        <w:rPr>
          <w:rFonts w:ascii="Arial" w:hAnsi="Arial" w:cs="Arial"/>
          <w:sz w:val="24"/>
          <w:szCs w:val="24"/>
        </w:rPr>
      </w:pPr>
    </w:p>
    <w:p w:rsidR="001615D0" w:rsidRDefault="001615D0" w:rsidP="00C005C7">
      <w:pPr>
        <w:pStyle w:val="Heading1"/>
        <w:rPr>
          <w:rFonts w:ascii="Arial" w:hAnsi="Arial" w:cs="Arial"/>
          <w:color w:val="000000" w:themeColor="text1"/>
          <w:sz w:val="36"/>
          <w:szCs w:val="36"/>
        </w:rPr>
      </w:pPr>
    </w:p>
    <w:p w:rsidR="001615D0" w:rsidRDefault="001615D0" w:rsidP="00C005C7">
      <w:pPr>
        <w:pStyle w:val="Heading1"/>
        <w:rPr>
          <w:rFonts w:ascii="Arial" w:hAnsi="Arial" w:cs="Arial"/>
          <w:color w:val="000000" w:themeColor="text1"/>
          <w:sz w:val="36"/>
          <w:szCs w:val="36"/>
        </w:rPr>
      </w:pPr>
    </w:p>
    <w:p w:rsidR="001615D0" w:rsidRDefault="001615D0" w:rsidP="00C005C7">
      <w:pPr>
        <w:pStyle w:val="Heading1"/>
        <w:rPr>
          <w:rFonts w:ascii="Arial" w:hAnsi="Arial" w:cs="Arial"/>
          <w:color w:val="000000" w:themeColor="text1"/>
          <w:sz w:val="36"/>
          <w:szCs w:val="36"/>
        </w:rPr>
      </w:pPr>
    </w:p>
    <w:p w:rsidR="001615D0" w:rsidRDefault="001615D0" w:rsidP="00C005C7">
      <w:pPr>
        <w:pStyle w:val="Heading1"/>
        <w:rPr>
          <w:rFonts w:ascii="Arial" w:hAnsi="Arial" w:cs="Arial"/>
          <w:color w:val="000000" w:themeColor="text1"/>
          <w:sz w:val="36"/>
          <w:szCs w:val="36"/>
        </w:rPr>
      </w:pPr>
    </w:p>
    <w:p w:rsidR="001615D0" w:rsidRPr="001615D0" w:rsidRDefault="001615D0" w:rsidP="001615D0"/>
    <w:p w:rsidR="004B5B1A" w:rsidRDefault="004B5B1A" w:rsidP="00C005C7">
      <w:pPr>
        <w:pStyle w:val="Heading1"/>
        <w:rPr>
          <w:rFonts w:ascii="Arial" w:hAnsi="Arial" w:cs="Arial"/>
          <w:color w:val="000000" w:themeColor="text1"/>
          <w:sz w:val="36"/>
          <w:szCs w:val="36"/>
        </w:rPr>
      </w:pPr>
      <w:r w:rsidRPr="00C005C7">
        <w:rPr>
          <w:rFonts w:ascii="Arial" w:hAnsi="Arial" w:cs="Arial"/>
          <w:color w:val="000000" w:themeColor="text1"/>
          <w:sz w:val="36"/>
          <w:szCs w:val="36"/>
        </w:rPr>
        <w:t>About Sense</w:t>
      </w:r>
    </w:p>
    <w:p w:rsidR="00C005C7" w:rsidRPr="00C005C7" w:rsidRDefault="00C005C7" w:rsidP="00C005C7"/>
    <w:p w:rsidR="004B5B1A" w:rsidRPr="004B5B1A" w:rsidRDefault="004B5B1A" w:rsidP="004B5B1A">
      <w:pPr>
        <w:rPr>
          <w:rFonts w:ascii="Arial" w:hAnsi="Arial" w:cs="Arial"/>
          <w:sz w:val="24"/>
          <w:szCs w:val="24"/>
        </w:rPr>
      </w:pPr>
      <w:r w:rsidRPr="004B5B1A">
        <w:rPr>
          <w:rFonts w:ascii="Arial" w:hAnsi="Arial" w:cs="Arial"/>
          <w:sz w:val="24"/>
          <w:szCs w:val="24"/>
        </w:rPr>
        <w:t>Sense is a national c</w:t>
      </w:r>
      <w:r w:rsidR="00241AA4">
        <w:rPr>
          <w:rFonts w:ascii="Arial" w:hAnsi="Arial" w:cs="Arial"/>
          <w:sz w:val="24"/>
          <w:szCs w:val="24"/>
        </w:rPr>
        <w:t xml:space="preserve">harity that supports people who </w:t>
      </w:r>
      <w:r w:rsidRPr="004B5B1A">
        <w:rPr>
          <w:rFonts w:ascii="Arial" w:hAnsi="Arial" w:cs="Arial"/>
          <w:sz w:val="24"/>
          <w:szCs w:val="24"/>
        </w:rPr>
        <w:t>are deafblind, have</w:t>
      </w:r>
      <w:r w:rsidR="00241AA4">
        <w:rPr>
          <w:rFonts w:ascii="Arial" w:hAnsi="Arial" w:cs="Arial"/>
          <w:sz w:val="24"/>
          <w:szCs w:val="24"/>
        </w:rPr>
        <w:t xml:space="preserve"> sensory impairments or complex </w:t>
      </w:r>
      <w:r w:rsidRPr="004B5B1A">
        <w:rPr>
          <w:rFonts w:ascii="Arial" w:hAnsi="Arial" w:cs="Arial"/>
          <w:sz w:val="24"/>
          <w:szCs w:val="24"/>
        </w:rPr>
        <w:t>needs, to enjoy more independent lives.</w:t>
      </w:r>
    </w:p>
    <w:p w:rsidR="004B5B1A" w:rsidRPr="004B5B1A" w:rsidRDefault="004B5B1A" w:rsidP="004B5B1A">
      <w:pPr>
        <w:rPr>
          <w:rFonts w:ascii="Arial" w:hAnsi="Arial" w:cs="Arial"/>
          <w:sz w:val="24"/>
          <w:szCs w:val="24"/>
        </w:rPr>
      </w:pPr>
      <w:r w:rsidRPr="004B5B1A">
        <w:rPr>
          <w:rFonts w:ascii="Arial" w:hAnsi="Arial" w:cs="Arial"/>
          <w:sz w:val="24"/>
          <w:szCs w:val="24"/>
        </w:rPr>
        <w:t>Our expertise</w:t>
      </w:r>
      <w:r w:rsidR="00241AA4">
        <w:rPr>
          <w:rFonts w:ascii="Arial" w:hAnsi="Arial" w:cs="Arial"/>
          <w:sz w:val="24"/>
          <w:szCs w:val="24"/>
        </w:rPr>
        <w:t xml:space="preserve"> in supporting individuals with </w:t>
      </w:r>
      <w:r w:rsidRPr="004B5B1A">
        <w:rPr>
          <w:rFonts w:ascii="Arial" w:hAnsi="Arial" w:cs="Arial"/>
          <w:sz w:val="24"/>
          <w:szCs w:val="24"/>
        </w:rPr>
        <w:t>communication nee</w:t>
      </w:r>
      <w:r w:rsidR="00241AA4">
        <w:rPr>
          <w:rFonts w:ascii="Arial" w:hAnsi="Arial" w:cs="Arial"/>
          <w:sz w:val="24"/>
          <w:szCs w:val="24"/>
        </w:rPr>
        <w:t xml:space="preserve">ds benefits people of all ages, </w:t>
      </w:r>
      <w:r w:rsidRPr="004B5B1A">
        <w:rPr>
          <w:rFonts w:ascii="Arial" w:hAnsi="Arial" w:cs="Arial"/>
          <w:sz w:val="24"/>
          <w:szCs w:val="24"/>
        </w:rPr>
        <w:t>as well as their families and car</w:t>
      </w:r>
      <w:r w:rsidR="00241AA4">
        <w:rPr>
          <w:rFonts w:ascii="Arial" w:hAnsi="Arial" w:cs="Arial"/>
          <w:sz w:val="24"/>
          <w:szCs w:val="24"/>
        </w:rPr>
        <w:t xml:space="preserve">ers. We provide </w:t>
      </w:r>
      <w:r w:rsidRPr="004B5B1A">
        <w:rPr>
          <w:rFonts w:ascii="Arial" w:hAnsi="Arial" w:cs="Arial"/>
          <w:sz w:val="24"/>
          <w:szCs w:val="24"/>
        </w:rPr>
        <w:t>information and advice,</w:t>
      </w:r>
      <w:r w:rsidR="00241AA4">
        <w:rPr>
          <w:rFonts w:ascii="Arial" w:hAnsi="Arial" w:cs="Arial"/>
          <w:sz w:val="24"/>
          <w:szCs w:val="24"/>
        </w:rPr>
        <w:t xml:space="preserve"> offer a wide range of flexible </w:t>
      </w:r>
      <w:r w:rsidRPr="004B5B1A">
        <w:rPr>
          <w:rFonts w:ascii="Arial" w:hAnsi="Arial" w:cs="Arial"/>
          <w:sz w:val="24"/>
          <w:szCs w:val="24"/>
        </w:rPr>
        <w:t>services and campaign</w:t>
      </w:r>
      <w:r w:rsidR="00241AA4">
        <w:rPr>
          <w:rFonts w:ascii="Arial" w:hAnsi="Arial" w:cs="Arial"/>
          <w:sz w:val="24"/>
          <w:szCs w:val="24"/>
        </w:rPr>
        <w:t xml:space="preserve"> passionately for the rights of </w:t>
      </w:r>
      <w:r w:rsidRPr="004B5B1A">
        <w:rPr>
          <w:rFonts w:ascii="Arial" w:hAnsi="Arial" w:cs="Arial"/>
          <w:sz w:val="24"/>
          <w:szCs w:val="24"/>
        </w:rPr>
        <w:t>the people we serve.</w:t>
      </w:r>
    </w:p>
    <w:p w:rsidR="004B5B1A" w:rsidRPr="004B5B1A" w:rsidRDefault="00241AA4" w:rsidP="004B5B1A">
      <w:pPr>
        <w:rPr>
          <w:rFonts w:ascii="Arial" w:hAnsi="Arial" w:cs="Arial"/>
          <w:sz w:val="24"/>
          <w:szCs w:val="24"/>
        </w:rPr>
      </w:pPr>
      <w:r>
        <w:rPr>
          <w:rFonts w:ascii="Arial" w:hAnsi="Arial" w:cs="Arial"/>
          <w:sz w:val="24"/>
          <w:szCs w:val="24"/>
        </w:rPr>
        <w:t xml:space="preserve">Sense, 101 Pentonville Road, London, </w:t>
      </w:r>
      <w:r w:rsidR="004B5B1A" w:rsidRPr="004B5B1A">
        <w:rPr>
          <w:rFonts w:ascii="Arial" w:hAnsi="Arial" w:cs="Arial"/>
          <w:sz w:val="24"/>
          <w:szCs w:val="24"/>
        </w:rPr>
        <w:t>N1 9LG</w:t>
      </w:r>
    </w:p>
    <w:p w:rsidR="004B5B1A" w:rsidRPr="004B5B1A" w:rsidRDefault="004B5B1A" w:rsidP="004B5B1A">
      <w:pPr>
        <w:rPr>
          <w:rFonts w:ascii="Arial" w:hAnsi="Arial" w:cs="Arial"/>
          <w:sz w:val="24"/>
          <w:szCs w:val="24"/>
        </w:rPr>
      </w:pPr>
      <w:r w:rsidRPr="004B5B1A">
        <w:rPr>
          <w:rFonts w:ascii="Arial" w:hAnsi="Arial" w:cs="Arial"/>
          <w:sz w:val="24"/>
          <w:szCs w:val="24"/>
        </w:rPr>
        <w:t>Tel: 0300 330 9256 (voice)</w:t>
      </w:r>
    </w:p>
    <w:p w:rsidR="004B5B1A" w:rsidRPr="004B5B1A" w:rsidRDefault="004B5B1A" w:rsidP="004B5B1A">
      <w:pPr>
        <w:rPr>
          <w:rFonts w:ascii="Arial" w:hAnsi="Arial" w:cs="Arial"/>
          <w:sz w:val="24"/>
          <w:szCs w:val="24"/>
        </w:rPr>
      </w:pPr>
      <w:r w:rsidRPr="004B5B1A">
        <w:rPr>
          <w:rFonts w:ascii="Arial" w:hAnsi="Arial" w:cs="Arial"/>
          <w:sz w:val="24"/>
          <w:szCs w:val="24"/>
        </w:rPr>
        <w:t>Text: 0300 330 9256</w:t>
      </w:r>
    </w:p>
    <w:p w:rsidR="004B5B1A" w:rsidRPr="004B5B1A" w:rsidRDefault="004B5B1A" w:rsidP="004B5B1A">
      <w:pPr>
        <w:rPr>
          <w:rFonts w:ascii="Arial" w:hAnsi="Arial" w:cs="Arial"/>
          <w:sz w:val="24"/>
          <w:szCs w:val="24"/>
        </w:rPr>
      </w:pPr>
      <w:r w:rsidRPr="004B5B1A">
        <w:rPr>
          <w:rFonts w:ascii="Arial" w:hAnsi="Arial" w:cs="Arial"/>
          <w:sz w:val="24"/>
          <w:szCs w:val="24"/>
        </w:rPr>
        <w:t>Fax: 0300 330 9251</w:t>
      </w:r>
    </w:p>
    <w:p w:rsidR="004B5B1A" w:rsidRPr="004B5B1A" w:rsidRDefault="004B5B1A" w:rsidP="004B5B1A">
      <w:pPr>
        <w:rPr>
          <w:rFonts w:ascii="Arial" w:hAnsi="Arial" w:cs="Arial"/>
          <w:sz w:val="24"/>
          <w:szCs w:val="24"/>
        </w:rPr>
      </w:pPr>
      <w:r w:rsidRPr="004B5B1A">
        <w:rPr>
          <w:rFonts w:ascii="Arial" w:hAnsi="Arial" w:cs="Arial"/>
          <w:sz w:val="24"/>
          <w:szCs w:val="24"/>
        </w:rPr>
        <w:t xml:space="preserve">Email: </w:t>
      </w:r>
      <w:hyperlink r:id="rId22" w:history="1">
        <w:r w:rsidR="00241AA4" w:rsidRPr="005A4C90">
          <w:rPr>
            <w:rStyle w:val="Hyperlink"/>
            <w:rFonts w:ascii="Arial" w:hAnsi="Arial" w:cs="Arial"/>
            <w:sz w:val="24"/>
            <w:szCs w:val="24"/>
          </w:rPr>
          <w:t>info@sense.org.uk</w:t>
        </w:r>
      </w:hyperlink>
      <w:r w:rsidR="00241AA4">
        <w:rPr>
          <w:rFonts w:ascii="Arial" w:hAnsi="Arial" w:cs="Arial"/>
          <w:sz w:val="24"/>
          <w:szCs w:val="24"/>
        </w:rPr>
        <w:t xml:space="preserve"> </w:t>
      </w:r>
    </w:p>
    <w:p w:rsidR="004B5B1A" w:rsidRPr="004B5B1A" w:rsidRDefault="004B5B1A" w:rsidP="004B5B1A">
      <w:pPr>
        <w:rPr>
          <w:rFonts w:ascii="Arial" w:hAnsi="Arial" w:cs="Arial"/>
          <w:sz w:val="24"/>
          <w:szCs w:val="24"/>
        </w:rPr>
      </w:pPr>
      <w:r w:rsidRPr="004B5B1A">
        <w:rPr>
          <w:rFonts w:ascii="Arial" w:hAnsi="Arial" w:cs="Arial"/>
          <w:sz w:val="24"/>
          <w:szCs w:val="24"/>
        </w:rPr>
        <w:t xml:space="preserve">Website: </w:t>
      </w:r>
      <w:hyperlink r:id="rId23" w:history="1">
        <w:r w:rsidR="00241AA4" w:rsidRPr="005A4C90">
          <w:rPr>
            <w:rStyle w:val="Hyperlink"/>
            <w:rFonts w:ascii="Arial" w:hAnsi="Arial" w:cs="Arial"/>
            <w:sz w:val="24"/>
            <w:szCs w:val="24"/>
          </w:rPr>
          <w:t>www.sense.org.uk</w:t>
        </w:r>
      </w:hyperlink>
      <w:r w:rsidR="00241AA4">
        <w:rPr>
          <w:rFonts w:ascii="Arial" w:hAnsi="Arial" w:cs="Arial"/>
          <w:sz w:val="24"/>
          <w:szCs w:val="24"/>
        </w:rPr>
        <w:t xml:space="preserve"> </w:t>
      </w:r>
    </w:p>
    <w:p w:rsidR="004B5B1A" w:rsidRPr="004B5B1A" w:rsidRDefault="004B5B1A" w:rsidP="004B5B1A">
      <w:pPr>
        <w:rPr>
          <w:rFonts w:ascii="Arial" w:hAnsi="Arial" w:cs="Arial"/>
          <w:sz w:val="24"/>
          <w:szCs w:val="24"/>
        </w:rPr>
      </w:pPr>
      <w:r w:rsidRPr="004B5B1A">
        <w:rPr>
          <w:rFonts w:ascii="Arial" w:hAnsi="Arial" w:cs="Arial"/>
          <w:sz w:val="24"/>
          <w:szCs w:val="24"/>
        </w:rPr>
        <w:t>Funded by the Boshier-Hinton Foundation</w:t>
      </w:r>
    </w:p>
    <w:p w:rsidR="00D5020B" w:rsidRPr="004B5B1A" w:rsidRDefault="004B5B1A" w:rsidP="004B5B1A">
      <w:pPr>
        <w:rPr>
          <w:rFonts w:ascii="Arial" w:hAnsi="Arial" w:cs="Arial"/>
          <w:sz w:val="24"/>
          <w:szCs w:val="24"/>
        </w:rPr>
      </w:pPr>
      <w:r w:rsidRPr="004B5B1A">
        <w:rPr>
          <w:rFonts w:ascii="Arial" w:hAnsi="Arial" w:cs="Arial"/>
          <w:sz w:val="24"/>
          <w:szCs w:val="24"/>
        </w:rPr>
        <w:t>Registered charity number 289868</w:t>
      </w:r>
    </w:p>
    <w:sectPr w:rsidR="00D5020B" w:rsidRPr="004B5B1A">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ECB" w:rsidRDefault="003B4ECB" w:rsidP="00241AA4">
      <w:pPr>
        <w:spacing w:after="0" w:line="240" w:lineRule="auto"/>
      </w:pPr>
      <w:r>
        <w:separator/>
      </w:r>
    </w:p>
  </w:endnote>
  <w:endnote w:type="continuationSeparator" w:id="0">
    <w:p w:rsidR="003B4ECB" w:rsidRDefault="003B4ECB" w:rsidP="0024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204256"/>
      <w:docPartObj>
        <w:docPartGallery w:val="Page Numbers (Bottom of Page)"/>
        <w:docPartUnique/>
      </w:docPartObj>
    </w:sdtPr>
    <w:sdtEndPr>
      <w:rPr>
        <w:rFonts w:ascii="Arial" w:hAnsi="Arial" w:cs="Arial"/>
        <w:noProof/>
        <w:sz w:val="24"/>
        <w:szCs w:val="24"/>
      </w:rPr>
    </w:sdtEndPr>
    <w:sdtContent>
      <w:p w:rsidR="003B4ECB" w:rsidRPr="00241AA4" w:rsidRDefault="003B4ECB">
        <w:pPr>
          <w:pStyle w:val="Footer"/>
          <w:jc w:val="right"/>
          <w:rPr>
            <w:rFonts w:ascii="Arial" w:hAnsi="Arial" w:cs="Arial"/>
            <w:sz w:val="24"/>
            <w:szCs w:val="24"/>
          </w:rPr>
        </w:pPr>
        <w:r w:rsidRPr="00241AA4">
          <w:rPr>
            <w:rFonts w:ascii="Arial" w:hAnsi="Arial" w:cs="Arial"/>
            <w:sz w:val="24"/>
            <w:szCs w:val="24"/>
          </w:rPr>
          <w:fldChar w:fldCharType="begin"/>
        </w:r>
        <w:r w:rsidRPr="00241AA4">
          <w:rPr>
            <w:rFonts w:ascii="Arial" w:hAnsi="Arial" w:cs="Arial"/>
            <w:sz w:val="24"/>
            <w:szCs w:val="24"/>
          </w:rPr>
          <w:instrText xml:space="preserve"> PAGE   \* MERGEFORMAT </w:instrText>
        </w:r>
        <w:r w:rsidRPr="00241AA4">
          <w:rPr>
            <w:rFonts w:ascii="Arial" w:hAnsi="Arial" w:cs="Arial"/>
            <w:sz w:val="24"/>
            <w:szCs w:val="24"/>
          </w:rPr>
          <w:fldChar w:fldCharType="separate"/>
        </w:r>
        <w:r w:rsidR="00582410">
          <w:rPr>
            <w:rFonts w:ascii="Arial" w:hAnsi="Arial" w:cs="Arial"/>
            <w:noProof/>
            <w:sz w:val="24"/>
            <w:szCs w:val="24"/>
          </w:rPr>
          <w:t>1</w:t>
        </w:r>
        <w:r w:rsidRPr="00241AA4">
          <w:rPr>
            <w:rFonts w:ascii="Arial" w:hAnsi="Arial" w:cs="Arial"/>
            <w:noProof/>
            <w:sz w:val="24"/>
            <w:szCs w:val="24"/>
          </w:rPr>
          <w:fldChar w:fldCharType="end"/>
        </w:r>
      </w:p>
    </w:sdtContent>
  </w:sdt>
  <w:p w:rsidR="003B4ECB" w:rsidRDefault="003B4E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ECB" w:rsidRDefault="003B4ECB" w:rsidP="00241AA4">
      <w:pPr>
        <w:spacing w:after="0" w:line="240" w:lineRule="auto"/>
      </w:pPr>
      <w:r>
        <w:separator/>
      </w:r>
    </w:p>
  </w:footnote>
  <w:footnote w:type="continuationSeparator" w:id="0">
    <w:p w:rsidR="003B4ECB" w:rsidRDefault="003B4ECB" w:rsidP="00241AA4">
      <w:pPr>
        <w:spacing w:after="0" w:line="240" w:lineRule="auto"/>
      </w:pPr>
      <w:r>
        <w:continuationSeparator/>
      </w:r>
    </w:p>
  </w:footnote>
  <w:footnote w:id="1">
    <w:p w:rsidR="003B4ECB" w:rsidRPr="00A77E9D" w:rsidRDefault="003B4ECB">
      <w:pPr>
        <w:pStyle w:val="FootnoteText"/>
        <w:rPr>
          <w:rFonts w:ascii="Arial" w:hAnsi="Arial" w:cs="Arial"/>
          <w:sz w:val="24"/>
          <w:szCs w:val="24"/>
        </w:rPr>
      </w:pPr>
      <w:r w:rsidRPr="00A77E9D">
        <w:rPr>
          <w:rStyle w:val="FootnoteReference"/>
          <w:rFonts w:ascii="Arial" w:hAnsi="Arial" w:cs="Arial"/>
          <w:sz w:val="24"/>
          <w:szCs w:val="24"/>
        </w:rPr>
        <w:footnoteRef/>
      </w:r>
      <w:r w:rsidRPr="00A77E9D">
        <w:rPr>
          <w:rFonts w:ascii="Arial" w:hAnsi="Arial" w:cs="Arial"/>
          <w:sz w:val="24"/>
          <w:szCs w:val="24"/>
        </w:rPr>
        <w:t xml:space="preserve"> The Equality and Human Rights Commission provides a range of guidance on its website about legal requirements in relation to discrimination, reasonable adjustment and the public sector equality duty: </w:t>
      </w:r>
      <w:hyperlink r:id="rId1" w:history="1">
        <w:r w:rsidRPr="00A77E9D">
          <w:rPr>
            <w:rStyle w:val="Hyperlink"/>
            <w:rFonts w:ascii="Arial" w:hAnsi="Arial" w:cs="Arial"/>
            <w:sz w:val="24"/>
            <w:szCs w:val="24"/>
          </w:rPr>
          <w:t>www.equalityhumanrights.com/en</w:t>
        </w:r>
      </w:hyperlink>
      <w:r w:rsidRPr="00A77E9D">
        <w:rPr>
          <w:rFonts w:ascii="Arial" w:hAnsi="Arial" w:cs="Arial"/>
          <w:sz w:val="24"/>
          <w:szCs w:val="24"/>
        </w:rPr>
        <w:t xml:space="preserve"> </w:t>
      </w:r>
    </w:p>
  </w:footnote>
  <w:footnote w:id="2">
    <w:p w:rsidR="003B4ECB" w:rsidRPr="003B4ECB" w:rsidRDefault="003B4ECB">
      <w:pPr>
        <w:pStyle w:val="FootnoteText"/>
        <w:rPr>
          <w:rFonts w:ascii="Arial" w:hAnsi="Arial" w:cs="Arial"/>
          <w:sz w:val="24"/>
          <w:szCs w:val="24"/>
        </w:rPr>
      </w:pPr>
      <w:r w:rsidRPr="003B4ECB">
        <w:rPr>
          <w:rStyle w:val="FootnoteReference"/>
          <w:rFonts w:ascii="Arial" w:hAnsi="Arial" w:cs="Arial"/>
          <w:sz w:val="24"/>
          <w:szCs w:val="24"/>
        </w:rPr>
        <w:footnoteRef/>
      </w:r>
      <w:r w:rsidRPr="003B4ECB">
        <w:rPr>
          <w:rFonts w:ascii="Arial" w:hAnsi="Arial" w:cs="Arial"/>
          <w:sz w:val="24"/>
          <w:szCs w:val="24"/>
        </w:rPr>
        <w:t xml:space="preserve"> The Health and Safety Executive (HSE) Statement provides some useful guidance on this topic. Also see their Myth Busters Challenge Panel, which has been set up to ensure that health, safety and risk are not misused to prevent children from playing in environments from which they develop and learn. Visit </w:t>
      </w:r>
      <w:hyperlink r:id="rId2" w:history="1">
        <w:r w:rsidRPr="003B4ECB">
          <w:rPr>
            <w:rStyle w:val="Hyperlink"/>
            <w:rFonts w:ascii="Arial" w:hAnsi="Arial" w:cs="Arial"/>
            <w:sz w:val="24"/>
            <w:szCs w:val="24"/>
          </w:rPr>
          <w:t>www.hse.gov.uk/contact/myth-busting.htm</w:t>
        </w:r>
      </w:hyperlink>
      <w:r w:rsidRPr="003B4ECB">
        <w:rPr>
          <w:rFonts w:ascii="Arial" w:hAnsi="Arial" w:cs="Arial"/>
          <w:sz w:val="24"/>
          <w:szCs w:val="24"/>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9A6"/>
    <w:multiLevelType w:val="hybridMultilevel"/>
    <w:tmpl w:val="6EFAE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94BDD"/>
    <w:multiLevelType w:val="hybridMultilevel"/>
    <w:tmpl w:val="4E56A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A4E28"/>
    <w:multiLevelType w:val="hybridMultilevel"/>
    <w:tmpl w:val="840C2A5A"/>
    <w:lvl w:ilvl="0" w:tplc="D08E61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A373F"/>
    <w:multiLevelType w:val="hybridMultilevel"/>
    <w:tmpl w:val="6E18F630"/>
    <w:lvl w:ilvl="0" w:tplc="08090001">
      <w:start w:val="1"/>
      <w:numFmt w:val="bullet"/>
      <w:lvlText w:val=""/>
      <w:lvlJc w:val="left"/>
      <w:pPr>
        <w:ind w:left="720" w:hanging="360"/>
      </w:pPr>
      <w:rPr>
        <w:rFonts w:ascii="Symbol" w:hAnsi="Symbol" w:hint="default"/>
      </w:rPr>
    </w:lvl>
    <w:lvl w:ilvl="1" w:tplc="1E0C008E">
      <w:start w:val="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B2EC7"/>
    <w:multiLevelType w:val="hybridMultilevel"/>
    <w:tmpl w:val="985ED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83740"/>
    <w:multiLevelType w:val="hybridMultilevel"/>
    <w:tmpl w:val="5DD8B180"/>
    <w:lvl w:ilvl="0" w:tplc="08090003">
      <w:start w:val="1"/>
      <w:numFmt w:val="bullet"/>
      <w:lvlText w:val="o"/>
      <w:lvlJc w:val="left"/>
      <w:pPr>
        <w:ind w:left="1080" w:hanging="360"/>
      </w:pPr>
      <w:rPr>
        <w:rFonts w:ascii="Courier New" w:hAnsi="Courier New" w:cs="Courier New" w:hint="default"/>
      </w:rPr>
    </w:lvl>
    <w:lvl w:ilvl="1" w:tplc="0016BA10">
      <w:start w:val="2"/>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AE4095"/>
    <w:multiLevelType w:val="hybridMultilevel"/>
    <w:tmpl w:val="8FA8B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3D634D"/>
    <w:multiLevelType w:val="hybridMultilevel"/>
    <w:tmpl w:val="B65A4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B1012"/>
    <w:multiLevelType w:val="hybridMultilevel"/>
    <w:tmpl w:val="4A087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F2F4E"/>
    <w:multiLevelType w:val="hybridMultilevel"/>
    <w:tmpl w:val="2474E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67C4C"/>
    <w:multiLevelType w:val="hybridMultilevel"/>
    <w:tmpl w:val="8C3ED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55009"/>
    <w:multiLevelType w:val="hybridMultilevel"/>
    <w:tmpl w:val="4A4CD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2016F"/>
    <w:multiLevelType w:val="hybridMultilevel"/>
    <w:tmpl w:val="8E8E41C6"/>
    <w:lvl w:ilvl="0" w:tplc="08644DB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25751"/>
    <w:multiLevelType w:val="hybridMultilevel"/>
    <w:tmpl w:val="DCB6E9D0"/>
    <w:lvl w:ilvl="0" w:tplc="08090001">
      <w:start w:val="1"/>
      <w:numFmt w:val="bullet"/>
      <w:lvlText w:val=""/>
      <w:lvlJc w:val="left"/>
      <w:pPr>
        <w:ind w:left="720" w:hanging="360"/>
      </w:pPr>
      <w:rPr>
        <w:rFonts w:ascii="Symbol" w:hAnsi="Symbol" w:hint="default"/>
      </w:rPr>
    </w:lvl>
    <w:lvl w:ilvl="1" w:tplc="9542A24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76F99"/>
    <w:multiLevelType w:val="hybridMultilevel"/>
    <w:tmpl w:val="2C8C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01927"/>
    <w:multiLevelType w:val="hybridMultilevel"/>
    <w:tmpl w:val="529C9A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70AEF"/>
    <w:multiLevelType w:val="hybridMultilevel"/>
    <w:tmpl w:val="3694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8620E0"/>
    <w:multiLevelType w:val="hybridMultilevel"/>
    <w:tmpl w:val="BC628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B7C92"/>
    <w:multiLevelType w:val="hybridMultilevel"/>
    <w:tmpl w:val="81CC0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9C648A"/>
    <w:multiLevelType w:val="hybridMultilevel"/>
    <w:tmpl w:val="B0C6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FC2993"/>
    <w:multiLevelType w:val="hybridMultilevel"/>
    <w:tmpl w:val="3796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A5588"/>
    <w:multiLevelType w:val="hybridMultilevel"/>
    <w:tmpl w:val="F7400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5814B4"/>
    <w:multiLevelType w:val="hybridMultilevel"/>
    <w:tmpl w:val="D78CC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04936"/>
    <w:multiLevelType w:val="hybridMultilevel"/>
    <w:tmpl w:val="15640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3C4BCD"/>
    <w:multiLevelType w:val="hybridMultilevel"/>
    <w:tmpl w:val="6B808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8B1403"/>
    <w:multiLevelType w:val="hybridMultilevel"/>
    <w:tmpl w:val="B8D40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A68DC"/>
    <w:multiLevelType w:val="hybridMultilevel"/>
    <w:tmpl w:val="F6C4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349D0"/>
    <w:multiLevelType w:val="hybridMultilevel"/>
    <w:tmpl w:val="23CCA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7C1982"/>
    <w:multiLevelType w:val="hybridMultilevel"/>
    <w:tmpl w:val="8F96D1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AB679A"/>
    <w:multiLevelType w:val="hybridMultilevel"/>
    <w:tmpl w:val="9FE804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765867"/>
    <w:multiLevelType w:val="hybridMultilevel"/>
    <w:tmpl w:val="9FFAC36C"/>
    <w:lvl w:ilvl="0" w:tplc="9A02DDB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A8232B"/>
    <w:multiLevelType w:val="hybridMultilevel"/>
    <w:tmpl w:val="BB1CB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BD54D0"/>
    <w:multiLevelType w:val="hybridMultilevel"/>
    <w:tmpl w:val="9E327162"/>
    <w:lvl w:ilvl="0" w:tplc="08090003">
      <w:start w:val="1"/>
      <w:numFmt w:val="bullet"/>
      <w:lvlText w:val="o"/>
      <w:lvlJc w:val="left"/>
      <w:pPr>
        <w:ind w:left="1080" w:hanging="360"/>
      </w:pPr>
      <w:rPr>
        <w:rFonts w:ascii="Courier New" w:hAnsi="Courier New" w:cs="Courier New" w:hint="default"/>
      </w:rPr>
    </w:lvl>
    <w:lvl w:ilvl="1" w:tplc="1E0C008E">
      <w:start w:val="2"/>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73C1394"/>
    <w:multiLevelType w:val="hybridMultilevel"/>
    <w:tmpl w:val="8F58BC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9E4C49"/>
    <w:multiLevelType w:val="hybridMultilevel"/>
    <w:tmpl w:val="93FE1BE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BCE5E22"/>
    <w:multiLevelType w:val="hybridMultilevel"/>
    <w:tmpl w:val="0E92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F42E52"/>
    <w:multiLevelType w:val="hybridMultilevel"/>
    <w:tmpl w:val="7D8CF772"/>
    <w:lvl w:ilvl="0" w:tplc="DA6E4FC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6517C"/>
    <w:multiLevelType w:val="hybridMultilevel"/>
    <w:tmpl w:val="AEA0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3"/>
  </w:num>
  <w:num w:numId="4">
    <w:abstractNumId w:val="19"/>
  </w:num>
  <w:num w:numId="5">
    <w:abstractNumId w:val="29"/>
  </w:num>
  <w:num w:numId="6">
    <w:abstractNumId w:val="35"/>
  </w:num>
  <w:num w:numId="7">
    <w:abstractNumId w:val="33"/>
  </w:num>
  <w:num w:numId="8">
    <w:abstractNumId w:val="26"/>
  </w:num>
  <w:num w:numId="9">
    <w:abstractNumId w:val="28"/>
  </w:num>
  <w:num w:numId="10">
    <w:abstractNumId w:val="31"/>
  </w:num>
  <w:num w:numId="11">
    <w:abstractNumId w:val="23"/>
  </w:num>
  <w:num w:numId="12">
    <w:abstractNumId w:val="16"/>
  </w:num>
  <w:num w:numId="13">
    <w:abstractNumId w:val="27"/>
  </w:num>
  <w:num w:numId="14">
    <w:abstractNumId w:val="22"/>
  </w:num>
  <w:num w:numId="15">
    <w:abstractNumId w:val="8"/>
  </w:num>
  <w:num w:numId="16">
    <w:abstractNumId w:val="20"/>
  </w:num>
  <w:num w:numId="17">
    <w:abstractNumId w:val="15"/>
  </w:num>
  <w:num w:numId="18">
    <w:abstractNumId w:val="17"/>
  </w:num>
  <w:num w:numId="19">
    <w:abstractNumId w:val="5"/>
  </w:num>
  <w:num w:numId="20">
    <w:abstractNumId w:val="30"/>
  </w:num>
  <w:num w:numId="21">
    <w:abstractNumId w:val="24"/>
  </w:num>
  <w:num w:numId="22">
    <w:abstractNumId w:val="34"/>
  </w:num>
  <w:num w:numId="23">
    <w:abstractNumId w:val="21"/>
  </w:num>
  <w:num w:numId="24">
    <w:abstractNumId w:val="1"/>
  </w:num>
  <w:num w:numId="25">
    <w:abstractNumId w:val="37"/>
  </w:num>
  <w:num w:numId="26">
    <w:abstractNumId w:val="12"/>
  </w:num>
  <w:num w:numId="27">
    <w:abstractNumId w:val="32"/>
  </w:num>
  <w:num w:numId="28">
    <w:abstractNumId w:val="36"/>
  </w:num>
  <w:num w:numId="29">
    <w:abstractNumId w:val="3"/>
  </w:num>
  <w:num w:numId="30">
    <w:abstractNumId w:val="10"/>
  </w:num>
  <w:num w:numId="31">
    <w:abstractNumId w:val="18"/>
  </w:num>
  <w:num w:numId="32">
    <w:abstractNumId w:val="4"/>
  </w:num>
  <w:num w:numId="33">
    <w:abstractNumId w:val="9"/>
  </w:num>
  <w:num w:numId="34">
    <w:abstractNumId w:val="6"/>
  </w:num>
  <w:num w:numId="35">
    <w:abstractNumId w:val="7"/>
  </w:num>
  <w:num w:numId="36">
    <w:abstractNumId w:val="11"/>
  </w:num>
  <w:num w:numId="37">
    <w:abstractNumId w:val="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1A"/>
    <w:rsid w:val="001615D0"/>
    <w:rsid w:val="00241AA4"/>
    <w:rsid w:val="00392BD1"/>
    <w:rsid w:val="003B4ECB"/>
    <w:rsid w:val="00430341"/>
    <w:rsid w:val="004A49A8"/>
    <w:rsid w:val="004B5B1A"/>
    <w:rsid w:val="00582410"/>
    <w:rsid w:val="0088092B"/>
    <w:rsid w:val="00894613"/>
    <w:rsid w:val="00A77E9D"/>
    <w:rsid w:val="00B04BD7"/>
    <w:rsid w:val="00C005C7"/>
    <w:rsid w:val="00D5020B"/>
    <w:rsid w:val="00EC1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90A7E0-470E-4884-B014-6E266B3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1A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B1A"/>
    <w:pPr>
      <w:ind w:left="720"/>
      <w:contextualSpacing/>
    </w:pPr>
  </w:style>
  <w:style w:type="character" w:styleId="Hyperlink">
    <w:name w:val="Hyperlink"/>
    <w:basedOn w:val="DefaultParagraphFont"/>
    <w:uiPriority w:val="99"/>
    <w:unhideWhenUsed/>
    <w:rsid w:val="00894613"/>
    <w:rPr>
      <w:color w:val="0000FF" w:themeColor="hyperlink"/>
      <w:u w:val="single"/>
    </w:rPr>
  </w:style>
  <w:style w:type="paragraph" w:styleId="Header">
    <w:name w:val="header"/>
    <w:basedOn w:val="Normal"/>
    <w:link w:val="HeaderChar"/>
    <w:uiPriority w:val="99"/>
    <w:unhideWhenUsed/>
    <w:rsid w:val="00241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AA4"/>
  </w:style>
  <w:style w:type="paragraph" w:styleId="Footer">
    <w:name w:val="footer"/>
    <w:basedOn w:val="Normal"/>
    <w:link w:val="FooterChar"/>
    <w:uiPriority w:val="99"/>
    <w:unhideWhenUsed/>
    <w:rsid w:val="00241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AA4"/>
  </w:style>
  <w:style w:type="character" w:customStyle="1" w:styleId="Heading1Char">
    <w:name w:val="Heading 1 Char"/>
    <w:basedOn w:val="DefaultParagraphFont"/>
    <w:link w:val="Heading1"/>
    <w:uiPriority w:val="9"/>
    <w:rsid w:val="00241AA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C005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05C7"/>
    <w:rPr>
      <w:sz w:val="20"/>
      <w:szCs w:val="20"/>
    </w:rPr>
  </w:style>
  <w:style w:type="character" w:styleId="FootnoteReference">
    <w:name w:val="footnote reference"/>
    <w:basedOn w:val="DefaultParagraphFont"/>
    <w:uiPriority w:val="99"/>
    <w:semiHidden/>
    <w:unhideWhenUsed/>
    <w:rsid w:val="00C005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se.org.uk/play" TargetMode="External"/><Relationship Id="rId13" Type="http://schemas.openxmlformats.org/officeDocument/2006/relationships/hyperlink" Target="http://www.sense.org.uk/playtoolkits" TargetMode="External"/><Relationship Id="rId18" Type="http://schemas.openxmlformats.org/officeDocument/2006/relationships/hyperlink" Target="mailto:simon.philimore@sense.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sense.org.uk" TargetMode="External"/><Relationship Id="rId7" Type="http://schemas.openxmlformats.org/officeDocument/2006/relationships/endnotes" Target="endnotes.xml"/><Relationship Id="rId12" Type="http://schemas.openxmlformats.org/officeDocument/2006/relationships/hyperlink" Target="http://www.sense.org.uk/playtoolkits" TargetMode="External"/><Relationship Id="rId17" Type="http://schemas.openxmlformats.org/officeDocument/2006/relationships/hyperlink" Target="http://www.sense.org.uk/playtoolki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nse.org.uk/playtoolkits" TargetMode="External"/><Relationship Id="rId20" Type="http://schemas.openxmlformats.org/officeDocument/2006/relationships/hyperlink" Target="http://www.sense.org.uk/content/informationand-advice-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se.org.uk/playtoolkit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nse.org.uk/playtoolkits" TargetMode="External"/><Relationship Id="rId23" Type="http://schemas.openxmlformats.org/officeDocument/2006/relationships/hyperlink" Target="http://www.sense.org.uk" TargetMode="External"/><Relationship Id="rId10" Type="http://schemas.openxmlformats.org/officeDocument/2006/relationships/hyperlink" Target="http://www.sense.org.uk/playtoolkits" TargetMode="External"/><Relationship Id="rId19" Type="http://schemas.openxmlformats.org/officeDocument/2006/relationships/hyperlink" Target="http://www.sense.org.uk/content/childrensspecialist-services" TargetMode="External"/><Relationship Id="rId4" Type="http://schemas.openxmlformats.org/officeDocument/2006/relationships/settings" Target="settings.xml"/><Relationship Id="rId9" Type="http://schemas.openxmlformats.org/officeDocument/2006/relationships/hyperlink" Target="http://www.sense.org.uk/playtoolkits" TargetMode="External"/><Relationship Id="rId14" Type="http://schemas.openxmlformats.org/officeDocument/2006/relationships/hyperlink" Target="http://www.sense.org.uk/playtoolkits" TargetMode="External"/><Relationship Id="rId22" Type="http://schemas.openxmlformats.org/officeDocument/2006/relationships/hyperlink" Target="mailto:info@sense.org.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hse.gov.uk/contact/myth-busting.htm" TargetMode="External"/><Relationship Id="rId1" Type="http://schemas.openxmlformats.org/officeDocument/2006/relationships/hyperlink" Target="http://www.equalityhumanrights.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4D1B6-BA7B-404C-858C-ADD1CCD2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4591</Words>
  <Characters>26172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Sense</Company>
  <LinksUpToDate>false</LinksUpToDate>
  <CharactersWithSpaces>30702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Hunt</dc:creator>
  <cp:lastModifiedBy>Isabel Steele</cp:lastModifiedBy>
  <cp:revision>2</cp:revision>
  <dcterms:created xsi:type="dcterms:W3CDTF">2021-11-25T11:48:00Z</dcterms:created>
  <dcterms:modified xsi:type="dcterms:W3CDTF">2021-11-25T11:48:00Z</dcterms:modified>
</cp:coreProperties>
</file>