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40B91" w14:textId="652D6992" w:rsidR="00B51DFF" w:rsidRDefault="00B51DFF" w:rsidP="00B51DFF">
      <w:pPr>
        <w:pStyle w:val="Title"/>
        <w:spacing w:line="218" w:lineRule="auto"/>
        <w:ind w:firstLine="0"/>
        <w:jc w:val="left"/>
        <w:rPr>
          <w:b w:val="0"/>
          <w:bCs w:val="0"/>
          <w:i w:val="0"/>
          <w:iCs w:val="0"/>
        </w:rPr>
      </w:pPr>
      <w:r>
        <w:rPr>
          <w:noProof/>
        </w:rPr>
        <w:drawing>
          <wp:anchor distT="0" distB="0" distL="0" distR="0" simplePos="0" relativeHeight="251659264" behindDoc="0" locked="0" layoutInCell="1" allowOverlap="1" wp14:anchorId="0C647691" wp14:editId="630F45C0">
            <wp:simplePos x="0" y="0"/>
            <wp:positionH relativeFrom="page">
              <wp:posOffset>3078480</wp:posOffset>
            </wp:positionH>
            <wp:positionV relativeFrom="paragraph">
              <wp:posOffset>-1920875</wp:posOffset>
            </wp:positionV>
            <wp:extent cx="1013917" cy="4290390"/>
            <wp:effectExtent l="0" t="0" r="0" b="0"/>
            <wp:wrapNone/>
            <wp:docPr id="1" name="Image 1" descr="Nombre de la revista donde el artículo fue publicad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Nombre de la revista donde el artículo fue publicado"/>
                    <pic:cNvPicPr/>
                  </pic:nvPicPr>
                  <pic:blipFill>
                    <a:blip r:embed="rId8" cstate="print">
                      <a:duotone>
                        <a:prstClr val="black"/>
                        <a:schemeClr val="accent6">
                          <a:tint val="45000"/>
                          <a:satMod val="400000"/>
                        </a:schemeClr>
                      </a:duotone>
                      <a:extLst>
                        <a:ext uri="{BEBA8EAE-BF5A-486C-A8C5-ECC9F3942E4B}">
                          <a14:imgProps xmlns:a14="http://schemas.microsoft.com/office/drawing/2010/main">
                            <a14:imgLayer r:embed="rId9">
                              <a14:imgEffect>
                                <a14:colorTemperature colorTemp="6491"/>
                              </a14:imgEffect>
                              <a14:imgEffect>
                                <a14:saturation sat="400000"/>
                              </a14:imgEffect>
                            </a14:imgLayer>
                          </a14:imgProps>
                        </a:ext>
                      </a:extLst>
                    </a:blip>
                    <a:stretch>
                      <a:fillRect/>
                    </a:stretch>
                  </pic:blipFill>
                  <pic:spPr>
                    <a:xfrm rot="5400000">
                      <a:off x="0" y="0"/>
                      <a:ext cx="1013917" cy="4290390"/>
                    </a:xfrm>
                    <a:prstGeom prst="rect">
                      <a:avLst/>
                    </a:prstGeom>
                    <a:noFill/>
                    <a:effectLst>
                      <a:innerShdw blurRad="63500" dist="50800" dir="13500000">
                        <a:prstClr val="black">
                          <a:alpha val="50000"/>
                        </a:prstClr>
                      </a:innerShdw>
                      <a:softEdge rad="0"/>
                    </a:effectLst>
                  </pic:spPr>
                </pic:pic>
              </a:graphicData>
            </a:graphic>
          </wp:anchor>
        </w:drawing>
      </w:r>
    </w:p>
    <w:p w14:paraId="5F12AC98" w14:textId="77777777" w:rsidR="00B51DFF" w:rsidRDefault="00B51DFF" w:rsidP="00B51DFF">
      <w:pPr>
        <w:pStyle w:val="Title"/>
        <w:spacing w:line="218" w:lineRule="auto"/>
        <w:ind w:firstLine="0"/>
        <w:jc w:val="left"/>
        <w:rPr>
          <w:b w:val="0"/>
          <w:bCs w:val="0"/>
          <w:i w:val="0"/>
          <w:iCs w:val="0"/>
        </w:rPr>
      </w:pPr>
    </w:p>
    <w:p w14:paraId="067CB83E" w14:textId="77777777" w:rsidR="00B51DFF" w:rsidRDefault="00B51DFF" w:rsidP="00B51DFF">
      <w:pPr>
        <w:pStyle w:val="Title"/>
        <w:spacing w:line="218" w:lineRule="auto"/>
        <w:ind w:firstLine="0"/>
        <w:jc w:val="left"/>
        <w:rPr>
          <w:b w:val="0"/>
          <w:bCs w:val="0"/>
          <w:i w:val="0"/>
          <w:iCs w:val="0"/>
        </w:rPr>
      </w:pPr>
    </w:p>
    <w:p w14:paraId="289C9A05" w14:textId="77777777" w:rsidR="00B51DFF" w:rsidRDefault="00B51DFF" w:rsidP="00B51DFF">
      <w:pPr>
        <w:pStyle w:val="Title"/>
        <w:spacing w:line="218" w:lineRule="auto"/>
        <w:ind w:firstLine="0"/>
        <w:jc w:val="left"/>
        <w:rPr>
          <w:b w:val="0"/>
          <w:bCs w:val="0"/>
          <w:i w:val="0"/>
          <w:iCs w:val="0"/>
        </w:rPr>
      </w:pPr>
    </w:p>
    <w:p w14:paraId="5812191E" w14:textId="77777777" w:rsidR="00B51DFF" w:rsidRDefault="00B51DFF" w:rsidP="00B51DFF">
      <w:pPr>
        <w:pStyle w:val="Title"/>
        <w:spacing w:line="218" w:lineRule="auto"/>
        <w:ind w:firstLine="0"/>
        <w:jc w:val="left"/>
        <w:rPr>
          <w:b w:val="0"/>
          <w:bCs w:val="0"/>
          <w:i w:val="0"/>
          <w:iCs w:val="0"/>
        </w:rPr>
      </w:pPr>
    </w:p>
    <w:p w14:paraId="1B257840" w14:textId="0181A1EB" w:rsidR="00B51DFF" w:rsidRPr="006B17B5" w:rsidRDefault="00B51DFF" w:rsidP="00B51DFF">
      <w:pPr>
        <w:pStyle w:val="Title"/>
        <w:spacing w:line="218" w:lineRule="auto"/>
        <w:ind w:firstLine="0"/>
        <w:jc w:val="left"/>
        <w:rPr>
          <w:b w:val="0"/>
          <w:bCs w:val="0"/>
          <w:i w:val="0"/>
          <w:iCs w:val="0"/>
        </w:rPr>
      </w:pPr>
      <w:r w:rsidRPr="00B51DFF">
        <w:rPr>
          <w:b w:val="0"/>
          <w:bCs w:val="0"/>
          <w:i w:val="0"/>
          <w:iCs w:val="0"/>
        </w:rPr>
        <w:t>EL RECONOCIMIENTO DE LA COMUNICACIÓN DE SEÑAS COMO DERECHO INCLUSIVO EN EL PERÚ</w:t>
      </w:r>
    </w:p>
    <w:p w14:paraId="2B91C11B" w14:textId="0EC4E276" w:rsidR="00B51DFF" w:rsidRPr="00B51DFF" w:rsidRDefault="00B51DFF" w:rsidP="00B51DFF">
      <w:pPr>
        <w:pStyle w:val="BodyText"/>
        <w:spacing w:before="161"/>
        <w:ind w:left="284"/>
        <w:rPr>
          <w:bCs/>
          <w:iCs/>
          <w:sz w:val="40"/>
          <w:lang w:val="es-PE"/>
        </w:rPr>
      </w:pPr>
    </w:p>
    <w:p w14:paraId="3F21157E" w14:textId="6313FAD1" w:rsidR="00B51DFF" w:rsidRPr="00B51DFF" w:rsidRDefault="00B51DFF" w:rsidP="00B51DFF">
      <w:pPr>
        <w:pStyle w:val="BodyText"/>
        <w:spacing w:before="161"/>
        <w:ind w:left="284"/>
        <w:rPr>
          <w:bCs/>
          <w:iCs/>
          <w:sz w:val="40"/>
          <w:lang w:val="en-US"/>
        </w:rPr>
      </w:pPr>
      <w:proofErr w:type="spellStart"/>
      <w:r w:rsidRPr="00B51DFF">
        <w:rPr>
          <w:bCs/>
          <w:iCs/>
          <w:sz w:val="40"/>
          <w:lang w:val="en-US"/>
        </w:rPr>
        <w:t>Tr</w:t>
      </w:r>
      <w:r>
        <w:rPr>
          <w:bCs/>
          <w:iCs/>
          <w:sz w:val="40"/>
          <w:lang w:val="en-US"/>
        </w:rPr>
        <w:t>aducción</w:t>
      </w:r>
      <w:proofErr w:type="spellEnd"/>
      <w:r>
        <w:rPr>
          <w:bCs/>
          <w:iCs/>
          <w:sz w:val="40"/>
          <w:lang w:val="en-US"/>
        </w:rPr>
        <w:t xml:space="preserve"> al </w:t>
      </w:r>
      <w:proofErr w:type="spellStart"/>
      <w:r>
        <w:rPr>
          <w:bCs/>
          <w:iCs/>
          <w:sz w:val="40"/>
          <w:lang w:val="en-US"/>
        </w:rPr>
        <w:t>inglés</w:t>
      </w:r>
      <w:proofErr w:type="spellEnd"/>
      <w:r>
        <w:rPr>
          <w:bCs/>
          <w:iCs/>
          <w:sz w:val="40"/>
          <w:lang w:val="en-US"/>
        </w:rPr>
        <w:t xml:space="preserve">: </w:t>
      </w:r>
      <w:r w:rsidRPr="00B51DFF">
        <w:rPr>
          <w:bCs/>
          <w:iCs/>
          <w:sz w:val="40"/>
          <w:lang w:val="en-US"/>
        </w:rPr>
        <w:t>THE RECOGNITION OF THE COMMUNICATION OF SIGNS AS AN INCLUSIVE RIGHT IN PERU</w:t>
      </w:r>
    </w:p>
    <w:p w14:paraId="4EE3BA27" w14:textId="44BD3B0C" w:rsidR="00B51DFF" w:rsidRPr="006B17B5" w:rsidRDefault="00B51DFF" w:rsidP="00B51DFF">
      <w:pPr>
        <w:pStyle w:val="BodyText"/>
        <w:spacing w:before="206"/>
        <w:rPr>
          <w:b/>
          <w:i/>
          <w:sz w:val="36"/>
          <w:lang w:val="en-US"/>
        </w:rPr>
      </w:pPr>
    </w:p>
    <w:p w14:paraId="4F59EE5A" w14:textId="4819D932" w:rsidR="00B51DFF" w:rsidRDefault="00B51DFF" w:rsidP="00B51DFF">
      <w:pPr>
        <w:pStyle w:val="BodyText"/>
        <w:ind w:left="284" w:right="6618"/>
        <w:rPr>
          <w:sz w:val="24"/>
          <w:szCs w:val="24"/>
        </w:rPr>
      </w:pPr>
      <w:r>
        <w:rPr>
          <w:sz w:val="24"/>
          <w:szCs w:val="24"/>
        </w:rPr>
        <w:t xml:space="preserve">Autores: </w:t>
      </w:r>
    </w:p>
    <w:p w14:paraId="277E64FF" w14:textId="3693636C" w:rsidR="00B51DFF" w:rsidRPr="00B51DFF" w:rsidRDefault="00B51DFF" w:rsidP="00B51DFF">
      <w:pPr>
        <w:pStyle w:val="BodyText"/>
        <w:ind w:left="284" w:right="6618"/>
        <w:rPr>
          <w:sz w:val="24"/>
          <w:szCs w:val="24"/>
        </w:rPr>
      </w:pPr>
      <w:r w:rsidRPr="00B51DFF">
        <w:rPr>
          <w:sz w:val="24"/>
          <w:szCs w:val="24"/>
        </w:rPr>
        <w:t xml:space="preserve">Manuel Bermúdez Tapia* </w:t>
      </w:r>
    </w:p>
    <w:p w14:paraId="0E79D15E" w14:textId="36F554E4" w:rsidR="00B51DFF" w:rsidRPr="00B51DFF" w:rsidRDefault="00B51DFF" w:rsidP="00B51DFF">
      <w:pPr>
        <w:pStyle w:val="BodyText"/>
        <w:ind w:left="284" w:right="6618"/>
        <w:rPr>
          <w:sz w:val="24"/>
          <w:szCs w:val="24"/>
        </w:rPr>
      </w:pPr>
      <w:proofErr w:type="spellStart"/>
      <w:r w:rsidRPr="00B51DFF">
        <w:rPr>
          <w:sz w:val="24"/>
          <w:szCs w:val="24"/>
        </w:rPr>
        <w:t>Nuccia</w:t>
      </w:r>
      <w:proofErr w:type="spellEnd"/>
      <w:r w:rsidRPr="00B51DFF">
        <w:rPr>
          <w:sz w:val="24"/>
          <w:szCs w:val="24"/>
        </w:rPr>
        <w:t xml:space="preserve"> Seminario Hurtado**</w:t>
      </w:r>
    </w:p>
    <w:p w14:paraId="3BCBC74F" w14:textId="77777777" w:rsidR="00B51DFF" w:rsidRDefault="00B51DFF" w:rsidP="00B51DFF">
      <w:pPr>
        <w:pStyle w:val="BodyText"/>
        <w:ind w:right="6901"/>
      </w:pPr>
    </w:p>
    <w:p w14:paraId="7261BB91" w14:textId="77777777" w:rsidR="00B51DFF" w:rsidRDefault="00B51DFF" w:rsidP="00B51DFF">
      <w:pPr>
        <w:pStyle w:val="BodyText"/>
      </w:pPr>
    </w:p>
    <w:p w14:paraId="2A65A143" w14:textId="77777777" w:rsidR="00B51DFF" w:rsidRDefault="00B51DFF" w:rsidP="00B51DFF">
      <w:pPr>
        <w:pStyle w:val="BodyText"/>
      </w:pPr>
    </w:p>
    <w:p w14:paraId="45831143" w14:textId="3B2A49D9" w:rsidR="00056358" w:rsidRDefault="00B51DFF" w:rsidP="00056358">
      <w:pPr>
        <w:spacing w:line="247" w:lineRule="auto"/>
        <w:rPr>
          <w:sz w:val="24"/>
          <w:szCs w:val="24"/>
        </w:rPr>
      </w:pPr>
      <w:r w:rsidRPr="00056358">
        <w:rPr>
          <w:sz w:val="24"/>
          <w:szCs w:val="24"/>
        </w:rPr>
        <w:t xml:space="preserve">* Abogado por la Pontificia Universidad Católica del Perú. Magister en Derecho, Doctorado en Derecho por la Pontificia Universidad Católica de Argentina. Profesor Investigador de la Universidad Privada San Juan Bautista y profesor de la Facultad de Derecho de la Universidad Nacional Mayor de San Marcos. </w:t>
      </w:r>
    </w:p>
    <w:p w14:paraId="605FEEC2" w14:textId="77777777" w:rsidR="00056358" w:rsidRDefault="00056358" w:rsidP="00B51DFF">
      <w:pPr>
        <w:spacing w:line="247" w:lineRule="auto"/>
        <w:jc w:val="both"/>
        <w:rPr>
          <w:sz w:val="24"/>
          <w:szCs w:val="24"/>
        </w:rPr>
      </w:pPr>
    </w:p>
    <w:p w14:paraId="0A01C545" w14:textId="5B577C04" w:rsidR="00056358" w:rsidRDefault="00B51DFF" w:rsidP="00056358">
      <w:pPr>
        <w:spacing w:line="247" w:lineRule="auto"/>
        <w:rPr>
          <w:sz w:val="24"/>
          <w:szCs w:val="24"/>
        </w:rPr>
      </w:pPr>
      <w:r w:rsidRPr="00056358">
        <w:rPr>
          <w:sz w:val="24"/>
          <w:szCs w:val="24"/>
        </w:rPr>
        <w:t>Contacto:</w:t>
      </w:r>
      <w:r w:rsidR="00056358" w:rsidRPr="00056358">
        <w:rPr>
          <w:sz w:val="24"/>
          <w:szCs w:val="24"/>
        </w:rPr>
        <w:t xml:space="preserve"> </w:t>
      </w:r>
      <w:hyperlink r:id="rId10" w:history="1">
        <w:r w:rsidR="00056358" w:rsidRPr="00056358">
          <w:rPr>
            <w:rStyle w:val="Hyperlink"/>
            <w:sz w:val="24"/>
            <w:szCs w:val="24"/>
          </w:rPr>
          <w:t>manuel.bermudez@upsjb.edu.pe</w:t>
        </w:r>
      </w:hyperlink>
      <w:r w:rsidR="00056358" w:rsidRPr="00056358">
        <w:rPr>
          <w:sz w:val="24"/>
          <w:szCs w:val="24"/>
        </w:rPr>
        <w:t xml:space="preserve">; </w:t>
      </w:r>
      <w:hyperlink r:id="rId11" w:history="1">
        <w:r w:rsidR="00056358" w:rsidRPr="00056358">
          <w:rPr>
            <w:rStyle w:val="Hyperlink"/>
            <w:sz w:val="24"/>
            <w:szCs w:val="24"/>
          </w:rPr>
          <w:t>mbermudeztapia@gmail.com</w:t>
        </w:r>
      </w:hyperlink>
      <w:r w:rsidR="00056358" w:rsidRPr="00056358">
        <w:rPr>
          <w:sz w:val="24"/>
          <w:szCs w:val="24"/>
        </w:rPr>
        <w:t xml:space="preserve"> </w:t>
      </w:r>
    </w:p>
    <w:p w14:paraId="463D82BD" w14:textId="77777777" w:rsidR="00056358" w:rsidRPr="00056358" w:rsidRDefault="00056358" w:rsidP="00056358">
      <w:pPr>
        <w:spacing w:line="247" w:lineRule="auto"/>
        <w:rPr>
          <w:sz w:val="24"/>
          <w:szCs w:val="24"/>
        </w:rPr>
      </w:pPr>
    </w:p>
    <w:p w14:paraId="32E62E89" w14:textId="05DCFDD0" w:rsidR="00B51DFF" w:rsidRPr="00056358" w:rsidRDefault="00B51DFF" w:rsidP="00056358">
      <w:pPr>
        <w:spacing w:line="247" w:lineRule="auto"/>
        <w:rPr>
          <w:sz w:val="24"/>
          <w:szCs w:val="24"/>
        </w:rPr>
      </w:pPr>
      <w:r w:rsidRPr="00056358">
        <w:rPr>
          <w:sz w:val="24"/>
          <w:szCs w:val="24"/>
        </w:rPr>
        <w:t>ORCID: http://orcid.org/0000-0003-1576-9464</w:t>
      </w:r>
    </w:p>
    <w:p w14:paraId="439415F6" w14:textId="77777777" w:rsidR="00B51DFF" w:rsidRDefault="00B51DFF" w:rsidP="00056358">
      <w:pPr>
        <w:spacing w:line="247" w:lineRule="auto"/>
      </w:pPr>
    </w:p>
    <w:p w14:paraId="39D5CCC0" w14:textId="40CD6BF8" w:rsidR="00056358" w:rsidRDefault="00B51DFF" w:rsidP="00056358">
      <w:pPr>
        <w:spacing w:line="247" w:lineRule="auto"/>
        <w:rPr>
          <w:sz w:val="24"/>
          <w:szCs w:val="24"/>
        </w:rPr>
      </w:pPr>
      <w:r w:rsidRPr="00056358">
        <w:rPr>
          <w:sz w:val="24"/>
          <w:szCs w:val="24"/>
        </w:rPr>
        <w:t xml:space="preserve">** Abogada por la Universidad Femenina del Sagrado Corazón. Con estudios de Maestría en Docencia Universitaria y Gestión Educativa. Estudios de Derecho Internacional, Religioso Comparado y Humanos en la Universidad de Milán, Italia, Universidad de Montreal, Canadá y Pontificia Universidad Católica del Perú (PUCP). Especialización en Derecho Dominio de 8 idiomas incluido el quechua y manejo de la lengua de señas peruanas. Profesor visitante en la Universidad Autónoma de Chiapas, México. </w:t>
      </w:r>
    </w:p>
    <w:p w14:paraId="23B3E4BC" w14:textId="77777777" w:rsidR="00056358" w:rsidRDefault="00056358" w:rsidP="00B51DFF">
      <w:pPr>
        <w:spacing w:line="247" w:lineRule="auto"/>
        <w:jc w:val="both"/>
        <w:rPr>
          <w:sz w:val="24"/>
          <w:szCs w:val="24"/>
        </w:rPr>
      </w:pPr>
    </w:p>
    <w:p w14:paraId="2AB83B46" w14:textId="475AB964" w:rsidR="00056358" w:rsidRDefault="00B51DFF" w:rsidP="00B51DFF">
      <w:pPr>
        <w:spacing w:line="247" w:lineRule="auto"/>
        <w:jc w:val="both"/>
        <w:rPr>
          <w:sz w:val="24"/>
          <w:szCs w:val="24"/>
        </w:rPr>
      </w:pPr>
      <w:r w:rsidRPr="00056358">
        <w:rPr>
          <w:sz w:val="24"/>
          <w:szCs w:val="24"/>
        </w:rPr>
        <w:t>Contacto:</w:t>
      </w:r>
      <w:r w:rsidR="00056358">
        <w:rPr>
          <w:sz w:val="24"/>
          <w:szCs w:val="24"/>
        </w:rPr>
        <w:t xml:space="preserve"> </w:t>
      </w:r>
      <w:hyperlink r:id="rId12" w:history="1">
        <w:r w:rsidR="00056358" w:rsidRPr="0056655C">
          <w:rPr>
            <w:rStyle w:val="Hyperlink"/>
            <w:sz w:val="24"/>
            <w:szCs w:val="24"/>
          </w:rPr>
          <w:t>nuccia.seminario@unach.mx</w:t>
        </w:r>
      </w:hyperlink>
      <w:r w:rsidRPr="00056358">
        <w:rPr>
          <w:sz w:val="24"/>
          <w:szCs w:val="24"/>
        </w:rPr>
        <w:t>,</w:t>
      </w:r>
      <w:r w:rsidR="00056358">
        <w:rPr>
          <w:sz w:val="24"/>
          <w:szCs w:val="24"/>
        </w:rPr>
        <w:t xml:space="preserve"> </w:t>
      </w:r>
      <w:hyperlink r:id="rId13" w:history="1">
        <w:r w:rsidR="00056358" w:rsidRPr="0056655C">
          <w:rPr>
            <w:rStyle w:val="Hyperlink"/>
            <w:sz w:val="24"/>
            <w:szCs w:val="24"/>
          </w:rPr>
          <w:t>nuccia_sh@hotmail.com</w:t>
        </w:r>
      </w:hyperlink>
      <w:r w:rsidRPr="00056358">
        <w:rPr>
          <w:sz w:val="24"/>
          <w:szCs w:val="24"/>
        </w:rPr>
        <w:t xml:space="preserve"> </w:t>
      </w:r>
    </w:p>
    <w:p w14:paraId="7E871AE6" w14:textId="77777777" w:rsidR="00056358" w:rsidRDefault="00056358" w:rsidP="00B51DFF">
      <w:pPr>
        <w:spacing w:line="247" w:lineRule="auto"/>
        <w:jc w:val="both"/>
        <w:rPr>
          <w:sz w:val="24"/>
          <w:szCs w:val="24"/>
        </w:rPr>
      </w:pPr>
    </w:p>
    <w:p w14:paraId="777DA5A7" w14:textId="77777777" w:rsidR="00B51DFF" w:rsidRDefault="00B51DFF" w:rsidP="00B51DFF">
      <w:pPr>
        <w:spacing w:line="247" w:lineRule="auto"/>
        <w:jc w:val="both"/>
        <w:rPr>
          <w:sz w:val="24"/>
          <w:szCs w:val="24"/>
        </w:rPr>
      </w:pPr>
      <w:r w:rsidRPr="00056358">
        <w:rPr>
          <w:sz w:val="24"/>
          <w:szCs w:val="24"/>
        </w:rPr>
        <w:t>ORCID: https://orcid.org/0000-0002-1805-7780</w:t>
      </w:r>
    </w:p>
    <w:p w14:paraId="49B95605" w14:textId="77777777" w:rsidR="00056358" w:rsidRDefault="00056358" w:rsidP="00B51DFF">
      <w:pPr>
        <w:spacing w:line="247" w:lineRule="auto"/>
        <w:jc w:val="both"/>
        <w:rPr>
          <w:sz w:val="24"/>
          <w:szCs w:val="24"/>
        </w:rPr>
      </w:pPr>
    </w:p>
    <w:p w14:paraId="56926566" w14:textId="77777777" w:rsidR="00056358" w:rsidRDefault="00056358" w:rsidP="00B51DFF">
      <w:pPr>
        <w:spacing w:line="247" w:lineRule="auto"/>
        <w:jc w:val="both"/>
        <w:rPr>
          <w:sz w:val="24"/>
          <w:szCs w:val="24"/>
        </w:rPr>
      </w:pPr>
    </w:p>
    <w:p w14:paraId="0AAAE1B8" w14:textId="77777777" w:rsidR="00056358" w:rsidRDefault="00056358" w:rsidP="00B51DFF">
      <w:pPr>
        <w:spacing w:line="247" w:lineRule="auto"/>
        <w:jc w:val="both"/>
        <w:rPr>
          <w:sz w:val="24"/>
          <w:szCs w:val="24"/>
        </w:rPr>
      </w:pPr>
    </w:p>
    <w:p w14:paraId="5BAB03D9" w14:textId="77777777" w:rsidR="00056358" w:rsidRDefault="00056358" w:rsidP="00B51DFF">
      <w:pPr>
        <w:spacing w:line="247" w:lineRule="auto"/>
        <w:jc w:val="both"/>
        <w:rPr>
          <w:sz w:val="24"/>
          <w:szCs w:val="24"/>
        </w:rPr>
      </w:pPr>
    </w:p>
    <w:p w14:paraId="2D34C31E" w14:textId="77777777" w:rsidR="00056358" w:rsidRDefault="00056358" w:rsidP="00B51DFF">
      <w:pPr>
        <w:spacing w:line="247" w:lineRule="auto"/>
        <w:jc w:val="both"/>
        <w:rPr>
          <w:sz w:val="24"/>
          <w:szCs w:val="24"/>
        </w:rPr>
      </w:pPr>
    </w:p>
    <w:p w14:paraId="6EA8C858" w14:textId="77777777" w:rsidR="00056358" w:rsidRDefault="00056358" w:rsidP="00B51DFF">
      <w:pPr>
        <w:spacing w:line="247" w:lineRule="auto"/>
        <w:jc w:val="both"/>
        <w:rPr>
          <w:sz w:val="24"/>
          <w:szCs w:val="24"/>
        </w:rPr>
      </w:pPr>
    </w:p>
    <w:p w14:paraId="3B0217CB" w14:textId="6CA783F5" w:rsidR="00056358" w:rsidRDefault="00056358" w:rsidP="00056358">
      <w:pPr>
        <w:spacing w:line="247" w:lineRule="auto"/>
        <w:rPr>
          <w:sz w:val="24"/>
          <w:szCs w:val="24"/>
        </w:rPr>
      </w:pPr>
      <w:r w:rsidRPr="00056358">
        <w:rPr>
          <w:sz w:val="24"/>
          <w:szCs w:val="24"/>
        </w:rPr>
        <w:t>EL RECONOCIMIENTO DE LA COMUNICACIÓN DE SEÑAS COMO DERECHO INCLUSIVO EN EL PERÚ</w:t>
      </w:r>
    </w:p>
    <w:p w14:paraId="717E44C3" w14:textId="77777777" w:rsidR="00056358" w:rsidRPr="00056358" w:rsidRDefault="00056358" w:rsidP="00056358">
      <w:pPr>
        <w:spacing w:line="247" w:lineRule="auto"/>
        <w:rPr>
          <w:sz w:val="24"/>
          <w:szCs w:val="24"/>
        </w:rPr>
      </w:pPr>
    </w:p>
    <w:p w14:paraId="7910221A" w14:textId="77777777" w:rsidR="00056358" w:rsidRDefault="00056358" w:rsidP="00056358">
      <w:pPr>
        <w:spacing w:line="247" w:lineRule="auto"/>
        <w:rPr>
          <w:sz w:val="24"/>
          <w:szCs w:val="24"/>
          <w:lang w:val="en-US"/>
        </w:rPr>
      </w:pPr>
      <w:r w:rsidRPr="00056358">
        <w:rPr>
          <w:sz w:val="24"/>
          <w:szCs w:val="24"/>
          <w:lang w:val="en-US"/>
        </w:rPr>
        <w:t>THE RECOGNITION OF THE COMMUNICATION OF SIGNS AS AN INCLUSIVE RIGHT IN PERU</w:t>
      </w:r>
    </w:p>
    <w:p w14:paraId="479B4E96" w14:textId="77777777" w:rsidR="00056358" w:rsidRDefault="00056358" w:rsidP="00056358">
      <w:pPr>
        <w:spacing w:line="247" w:lineRule="auto"/>
        <w:jc w:val="both"/>
        <w:rPr>
          <w:sz w:val="24"/>
          <w:szCs w:val="24"/>
          <w:lang w:val="en-US"/>
        </w:rPr>
      </w:pPr>
    </w:p>
    <w:p w14:paraId="6329D9C3" w14:textId="557F2ACA" w:rsidR="00056358" w:rsidRDefault="00056358" w:rsidP="00056358">
      <w:pPr>
        <w:pStyle w:val="BodyText"/>
        <w:ind w:right="6618"/>
        <w:rPr>
          <w:sz w:val="24"/>
          <w:szCs w:val="24"/>
        </w:rPr>
      </w:pPr>
      <w:r>
        <w:rPr>
          <w:sz w:val="24"/>
          <w:szCs w:val="24"/>
        </w:rPr>
        <w:t xml:space="preserve">Autores: </w:t>
      </w:r>
    </w:p>
    <w:p w14:paraId="57940294" w14:textId="77777777" w:rsidR="00056358" w:rsidRPr="00B51DFF" w:rsidRDefault="00056358" w:rsidP="00056358">
      <w:pPr>
        <w:pStyle w:val="BodyText"/>
        <w:ind w:right="6618"/>
        <w:rPr>
          <w:sz w:val="24"/>
          <w:szCs w:val="24"/>
        </w:rPr>
      </w:pPr>
      <w:r w:rsidRPr="00B51DFF">
        <w:rPr>
          <w:sz w:val="24"/>
          <w:szCs w:val="24"/>
        </w:rPr>
        <w:t xml:space="preserve">Manuel Bermúdez Tapia* </w:t>
      </w:r>
    </w:p>
    <w:p w14:paraId="6433C174" w14:textId="154E8A47" w:rsidR="00056358" w:rsidRDefault="00056358" w:rsidP="00056358">
      <w:pPr>
        <w:pStyle w:val="BodyText"/>
        <w:ind w:right="6618"/>
        <w:rPr>
          <w:sz w:val="24"/>
          <w:szCs w:val="24"/>
        </w:rPr>
      </w:pPr>
      <w:proofErr w:type="spellStart"/>
      <w:r w:rsidRPr="00B51DFF">
        <w:rPr>
          <w:sz w:val="24"/>
          <w:szCs w:val="24"/>
        </w:rPr>
        <w:t>Nuccia</w:t>
      </w:r>
      <w:proofErr w:type="spellEnd"/>
      <w:r w:rsidRPr="00B51DFF">
        <w:rPr>
          <w:sz w:val="24"/>
          <w:szCs w:val="24"/>
        </w:rPr>
        <w:t xml:space="preserve"> Seminario Hurtado**</w:t>
      </w:r>
    </w:p>
    <w:p w14:paraId="011B8350" w14:textId="17894C69" w:rsidR="00056358" w:rsidRDefault="00056358" w:rsidP="00056358">
      <w:pPr>
        <w:pStyle w:val="BodyText"/>
        <w:ind w:right="6618"/>
        <w:rPr>
          <w:sz w:val="24"/>
          <w:szCs w:val="24"/>
        </w:rPr>
      </w:pPr>
    </w:p>
    <w:p w14:paraId="52970A9F" w14:textId="77777777" w:rsidR="00056358" w:rsidRDefault="00056358" w:rsidP="00B51DFF">
      <w:pPr>
        <w:ind w:left="273"/>
        <w:rPr>
          <w:b/>
          <w:color w:val="231F20"/>
          <w:spacing w:val="-2"/>
          <w:sz w:val="24"/>
          <w:szCs w:val="28"/>
        </w:rPr>
      </w:pPr>
    </w:p>
    <w:p w14:paraId="69D63431" w14:textId="3F8A8179" w:rsidR="00B51DFF" w:rsidRPr="00056358" w:rsidRDefault="00B51DFF" w:rsidP="00056358">
      <w:pPr>
        <w:ind w:left="273"/>
        <w:rPr>
          <w:bCs/>
          <w:sz w:val="24"/>
          <w:szCs w:val="28"/>
        </w:rPr>
      </w:pPr>
      <w:r w:rsidRPr="00056358">
        <w:rPr>
          <w:bCs/>
          <w:color w:val="231F20"/>
          <w:spacing w:val="-2"/>
          <w:sz w:val="24"/>
          <w:szCs w:val="28"/>
        </w:rPr>
        <w:t>RESUMEN</w:t>
      </w:r>
      <w:r w:rsidR="003004B2">
        <w:rPr>
          <w:bCs/>
          <w:color w:val="231F20"/>
          <w:spacing w:val="-2"/>
          <w:sz w:val="24"/>
          <w:szCs w:val="28"/>
        </w:rPr>
        <w:t>:</w:t>
      </w:r>
    </w:p>
    <w:p w14:paraId="599D260C" w14:textId="77777777" w:rsidR="00B51DFF" w:rsidRPr="00056358" w:rsidRDefault="00B51DFF" w:rsidP="00056358">
      <w:pPr>
        <w:spacing w:before="50" w:line="292" w:lineRule="auto"/>
        <w:ind w:left="273" w:right="101"/>
        <w:rPr>
          <w:sz w:val="24"/>
          <w:szCs w:val="28"/>
        </w:rPr>
      </w:pPr>
      <w:r w:rsidRPr="00056358">
        <w:rPr>
          <w:color w:val="231F20"/>
          <w:spacing w:val="-2"/>
          <w:sz w:val="24"/>
          <w:szCs w:val="28"/>
        </w:rPr>
        <w:t>El</w:t>
      </w:r>
      <w:r w:rsidRPr="00056358">
        <w:rPr>
          <w:color w:val="231F20"/>
          <w:spacing w:val="-8"/>
          <w:sz w:val="24"/>
          <w:szCs w:val="28"/>
        </w:rPr>
        <w:t xml:space="preserve"> </w:t>
      </w:r>
      <w:r w:rsidRPr="00056358">
        <w:rPr>
          <w:color w:val="231F20"/>
          <w:spacing w:val="-2"/>
          <w:sz w:val="24"/>
          <w:szCs w:val="28"/>
        </w:rPr>
        <w:t>presente</w:t>
      </w:r>
      <w:r w:rsidRPr="00056358">
        <w:rPr>
          <w:color w:val="231F20"/>
          <w:spacing w:val="-8"/>
          <w:sz w:val="24"/>
          <w:szCs w:val="28"/>
        </w:rPr>
        <w:t xml:space="preserve"> </w:t>
      </w:r>
      <w:r w:rsidRPr="00056358">
        <w:rPr>
          <w:color w:val="231F20"/>
          <w:spacing w:val="-2"/>
          <w:sz w:val="24"/>
          <w:szCs w:val="28"/>
        </w:rPr>
        <w:t>artículo</w:t>
      </w:r>
      <w:r w:rsidRPr="00056358">
        <w:rPr>
          <w:color w:val="231F20"/>
          <w:spacing w:val="-8"/>
          <w:sz w:val="24"/>
          <w:szCs w:val="28"/>
        </w:rPr>
        <w:t xml:space="preserve"> </w:t>
      </w:r>
      <w:r w:rsidRPr="00056358">
        <w:rPr>
          <w:color w:val="231F20"/>
          <w:spacing w:val="-2"/>
          <w:sz w:val="24"/>
          <w:szCs w:val="28"/>
        </w:rPr>
        <w:t>plantea</w:t>
      </w:r>
      <w:r w:rsidRPr="00056358">
        <w:rPr>
          <w:color w:val="231F20"/>
          <w:spacing w:val="-6"/>
          <w:sz w:val="24"/>
          <w:szCs w:val="28"/>
        </w:rPr>
        <w:t xml:space="preserve"> </w:t>
      </w:r>
      <w:r w:rsidRPr="00056358">
        <w:rPr>
          <w:color w:val="231F20"/>
          <w:spacing w:val="-2"/>
          <w:sz w:val="24"/>
          <w:szCs w:val="28"/>
        </w:rPr>
        <w:t>evaluar</w:t>
      </w:r>
      <w:r w:rsidRPr="00056358">
        <w:rPr>
          <w:color w:val="231F20"/>
          <w:spacing w:val="-6"/>
          <w:sz w:val="24"/>
          <w:szCs w:val="28"/>
        </w:rPr>
        <w:t xml:space="preserve"> </w:t>
      </w:r>
      <w:r w:rsidRPr="00056358">
        <w:rPr>
          <w:color w:val="231F20"/>
          <w:spacing w:val="-2"/>
          <w:sz w:val="24"/>
          <w:szCs w:val="28"/>
        </w:rPr>
        <w:t>el</w:t>
      </w:r>
      <w:r w:rsidRPr="00056358">
        <w:rPr>
          <w:color w:val="231F20"/>
          <w:spacing w:val="-8"/>
          <w:sz w:val="24"/>
          <w:szCs w:val="28"/>
        </w:rPr>
        <w:t xml:space="preserve"> </w:t>
      </w:r>
      <w:r w:rsidRPr="00056358">
        <w:rPr>
          <w:color w:val="231F20"/>
          <w:spacing w:val="-2"/>
          <w:sz w:val="24"/>
          <w:szCs w:val="28"/>
        </w:rPr>
        <w:t>alcance</w:t>
      </w:r>
      <w:r w:rsidRPr="00056358">
        <w:rPr>
          <w:color w:val="231F20"/>
          <w:spacing w:val="-8"/>
          <w:sz w:val="24"/>
          <w:szCs w:val="28"/>
        </w:rPr>
        <w:t xml:space="preserve"> </w:t>
      </w:r>
      <w:r w:rsidRPr="00056358">
        <w:rPr>
          <w:color w:val="231F20"/>
          <w:spacing w:val="-2"/>
          <w:sz w:val="24"/>
          <w:szCs w:val="28"/>
        </w:rPr>
        <w:t>que</w:t>
      </w:r>
      <w:r w:rsidRPr="00056358">
        <w:rPr>
          <w:color w:val="231F20"/>
          <w:spacing w:val="-8"/>
          <w:sz w:val="24"/>
          <w:szCs w:val="28"/>
        </w:rPr>
        <w:t xml:space="preserve"> </w:t>
      </w:r>
      <w:r w:rsidRPr="00056358">
        <w:rPr>
          <w:color w:val="231F20"/>
          <w:spacing w:val="-2"/>
          <w:sz w:val="24"/>
          <w:szCs w:val="28"/>
        </w:rPr>
        <w:t>genera</w:t>
      </w:r>
      <w:r w:rsidRPr="00056358">
        <w:rPr>
          <w:color w:val="231F20"/>
          <w:spacing w:val="-8"/>
          <w:sz w:val="24"/>
          <w:szCs w:val="28"/>
        </w:rPr>
        <w:t xml:space="preserve"> </w:t>
      </w:r>
      <w:r w:rsidRPr="00056358">
        <w:rPr>
          <w:color w:val="231F20"/>
          <w:spacing w:val="-2"/>
          <w:sz w:val="24"/>
          <w:szCs w:val="28"/>
        </w:rPr>
        <w:t>la</w:t>
      </w:r>
      <w:r w:rsidRPr="00056358">
        <w:rPr>
          <w:color w:val="231F20"/>
          <w:spacing w:val="-8"/>
          <w:sz w:val="24"/>
          <w:szCs w:val="28"/>
        </w:rPr>
        <w:t xml:space="preserve"> </w:t>
      </w:r>
      <w:r w:rsidRPr="00056358">
        <w:rPr>
          <w:color w:val="231F20"/>
          <w:spacing w:val="-2"/>
          <w:sz w:val="24"/>
          <w:szCs w:val="28"/>
        </w:rPr>
        <w:t>comunicación</w:t>
      </w:r>
      <w:r w:rsidRPr="00056358">
        <w:rPr>
          <w:color w:val="231F20"/>
          <w:spacing w:val="-6"/>
          <w:sz w:val="24"/>
          <w:szCs w:val="28"/>
        </w:rPr>
        <w:t xml:space="preserve"> </w:t>
      </w:r>
      <w:r w:rsidRPr="00056358">
        <w:rPr>
          <w:color w:val="231F20"/>
          <w:spacing w:val="-2"/>
          <w:sz w:val="24"/>
          <w:szCs w:val="28"/>
        </w:rPr>
        <w:t>de</w:t>
      </w:r>
      <w:r w:rsidRPr="00056358">
        <w:rPr>
          <w:color w:val="231F20"/>
          <w:spacing w:val="-8"/>
          <w:sz w:val="24"/>
          <w:szCs w:val="28"/>
        </w:rPr>
        <w:t xml:space="preserve"> </w:t>
      </w:r>
      <w:r w:rsidRPr="00056358">
        <w:rPr>
          <w:color w:val="231F20"/>
          <w:spacing w:val="-2"/>
          <w:sz w:val="24"/>
          <w:szCs w:val="28"/>
        </w:rPr>
        <w:t>señas</w:t>
      </w:r>
      <w:r w:rsidRPr="00056358">
        <w:rPr>
          <w:color w:val="231F20"/>
          <w:spacing w:val="-8"/>
          <w:sz w:val="24"/>
          <w:szCs w:val="28"/>
        </w:rPr>
        <w:t xml:space="preserve"> </w:t>
      </w:r>
      <w:r w:rsidRPr="00056358">
        <w:rPr>
          <w:color w:val="231F20"/>
          <w:spacing w:val="-2"/>
          <w:sz w:val="24"/>
          <w:szCs w:val="28"/>
        </w:rPr>
        <w:t>como</w:t>
      </w:r>
      <w:r w:rsidRPr="00056358">
        <w:rPr>
          <w:color w:val="231F20"/>
          <w:spacing w:val="-8"/>
          <w:sz w:val="24"/>
          <w:szCs w:val="28"/>
        </w:rPr>
        <w:t xml:space="preserve"> </w:t>
      </w:r>
      <w:r w:rsidRPr="00056358">
        <w:rPr>
          <w:color w:val="231F20"/>
          <w:spacing w:val="-2"/>
          <w:sz w:val="24"/>
          <w:szCs w:val="28"/>
        </w:rPr>
        <w:t>medio</w:t>
      </w:r>
      <w:r w:rsidRPr="00056358">
        <w:rPr>
          <w:color w:val="231F20"/>
          <w:spacing w:val="-8"/>
          <w:sz w:val="24"/>
          <w:szCs w:val="28"/>
        </w:rPr>
        <w:t xml:space="preserve"> </w:t>
      </w:r>
      <w:r w:rsidRPr="00056358">
        <w:rPr>
          <w:color w:val="231F20"/>
          <w:spacing w:val="-2"/>
          <w:sz w:val="24"/>
          <w:szCs w:val="28"/>
        </w:rPr>
        <w:t>comunicativo legítimo,</w:t>
      </w:r>
      <w:r w:rsidRPr="00056358">
        <w:rPr>
          <w:color w:val="231F20"/>
          <w:spacing w:val="-10"/>
          <w:sz w:val="24"/>
          <w:szCs w:val="28"/>
        </w:rPr>
        <w:t xml:space="preserve"> </w:t>
      </w:r>
      <w:r w:rsidRPr="00056358">
        <w:rPr>
          <w:color w:val="231F20"/>
          <w:spacing w:val="-2"/>
          <w:sz w:val="24"/>
          <w:szCs w:val="28"/>
        </w:rPr>
        <w:t>válido</w:t>
      </w:r>
      <w:r w:rsidRPr="00056358">
        <w:rPr>
          <w:color w:val="231F20"/>
          <w:spacing w:val="-10"/>
          <w:sz w:val="24"/>
          <w:szCs w:val="28"/>
        </w:rPr>
        <w:t xml:space="preserve"> </w:t>
      </w:r>
      <w:r w:rsidRPr="00056358">
        <w:rPr>
          <w:color w:val="231F20"/>
          <w:spacing w:val="-2"/>
          <w:sz w:val="24"/>
          <w:szCs w:val="28"/>
        </w:rPr>
        <w:t>y</w:t>
      </w:r>
      <w:r w:rsidRPr="00056358">
        <w:rPr>
          <w:color w:val="231F20"/>
          <w:spacing w:val="-10"/>
          <w:sz w:val="24"/>
          <w:szCs w:val="28"/>
        </w:rPr>
        <w:t xml:space="preserve"> </w:t>
      </w:r>
      <w:r w:rsidRPr="00056358">
        <w:rPr>
          <w:color w:val="231F20"/>
          <w:spacing w:val="-2"/>
          <w:sz w:val="24"/>
          <w:szCs w:val="28"/>
        </w:rPr>
        <w:t>formal,</w:t>
      </w:r>
      <w:r w:rsidRPr="00056358">
        <w:rPr>
          <w:color w:val="231F20"/>
          <w:spacing w:val="-10"/>
          <w:sz w:val="24"/>
          <w:szCs w:val="28"/>
        </w:rPr>
        <w:t xml:space="preserve"> </w:t>
      </w:r>
      <w:r w:rsidRPr="00056358">
        <w:rPr>
          <w:color w:val="231F20"/>
          <w:spacing w:val="-2"/>
          <w:sz w:val="24"/>
          <w:szCs w:val="28"/>
        </w:rPr>
        <w:t>el</w:t>
      </w:r>
      <w:r w:rsidRPr="00056358">
        <w:rPr>
          <w:color w:val="231F20"/>
          <w:spacing w:val="-10"/>
          <w:sz w:val="24"/>
          <w:szCs w:val="28"/>
        </w:rPr>
        <w:t xml:space="preserve"> </w:t>
      </w:r>
      <w:r w:rsidRPr="00056358">
        <w:rPr>
          <w:color w:val="231F20"/>
          <w:spacing w:val="-2"/>
          <w:sz w:val="24"/>
          <w:szCs w:val="28"/>
        </w:rPr>
        <w:t>cual</w:t>
      </w:r>
      <w:r w:rsidRPr="00056358">
        <w:rPr>
          <w:color w:val="231F20"/>
          <w:spacing w:val="-10"/>
          <w:sz w:val="24"/>
          <w:szCs w:val="28"/>
        </w:rPr>
        <w:t xml:space="preserve"> </w:t>
      </w:r>
      <w:r w:rsidRPr="00056358">
        <w:rPr>
          <w:color w:val="231F20"/>
          <w:spacing w:val="-2"/>
          <w:sz w:val="24"/>
          <w:szCs w:val="28"/>
        </w:rPr>
        <w:t>debe</w:t>
      </w:r>
      <w:r w:rsidRPr="00056358">
        <w:rPr>
          <w:color w:val="231F20"/>
          <w:spacing w:val="-10"/>
          <w:sz w:val="24"/>
          <w:szCs w:val="28"/>
        </w:rPr>
        <w:t xml:space="preserve"> </w:t>
      </w:r>
      <w:r w:rsidRPr="00056358">
        <w:rPr>
          <w:color w:val="231F20"/>
          <w:spacing w:val="-2"/>
          <w:sz w:val="24"/>
          <w:szCs w:val="28"/>
        </w:rPr>
        <w:t>ser</w:t>
      </w:r>
      <w:r w:rsidRPr="00056358">
        <w:rPr>
          <w:color w:val="231F20"/>
          <w:spacing w:val="-10"/>
          <w:sz w:val="24"/>
          <w:szCs w:val="28"/>
        </w:rPr>
        <w:t xml:space="preserve"> </w:t>
      </w:r>
      <w:r w:rsidRPr="00056358">
        <w:rPr>
          <w:color w:val="231F20"/>
          <w:spacing w:val="-2"/>
          <w:sz w:val="24"/>
          <w:szCs w:val="28"/>
        </w:rPr>
        <w:t>reconocido</w:t>
      </w:r>
      <w:r w:rsidRPr="00056358">
        <w:rPr>
          <w:color w:val="231F20"/>
          <w:spacing w:val="-10"/>
          <w:sz w:val="24"/>
          <w:szCs w:val="28"/>
        </w:rPr>
        <w:t xml:space="preserve"> </w:t>
      </w:r>
      <w:r w:rsidRPr="00056358">
        <w:rPr>
          <w:color w:val="231F20"/>
          <w:spacing w:val="-2"/>
          <w:sz w:val="24"/>
          <w:szCs w:val="28"/>
        </w:rPr>
        <w:t>a</w:t>
      </w:r>
      <w:r w:rsidRPr="00056358">
        <w:rPr>
          <w:color w:val="231F20"/>
          <w:spacing w:val="-10"/>
          <w:sz w:val="24"/>
          <w:szCs w:val="28"/>
        </w:rPr>
        <w:t xml:space="preserve"> </w:t>
      </w:r>
      <w:r w:rsidRPr="00056358">
        <w:rPr>
          <w:color w:val="231F20"/>
          <w:spacing w:val="-2"/>
          <w:sz w:val="24"/>
          <w:szCs w:val="28"/>
        </w:rPr>
        <w:t>favor</w:t>
      </w:r>
      <w:r w:rsidRPr="00056358">
        <w:rPr>
          <w:color w:val="231F20"/>
          <w:spacing w:val="-10"/>
          <w:sz w:val="24"/>
          <w:szCs w:val="28"/>
        </w:rPr>
        <w:t xml:space="preserve"> </w:t>
      </w:r>
      <w:r w:rsidRPr="00056358">
        <w:rPr>
          <w:color w:val="231F20"/>
          <w:spacing w:val="-2"/>
          <w:sz w:val="24"/>
          <w:szCs w:val="28"/>
        </w:rPr>
        <w:t>de</w:t>
      </w:r>
      <w:r w:rsidRPr="00056358">
        <w:rPr>
          <w:color w:val="231F20"/>
          <w:spacing w:val="-10"/>
          <w:sz w:val="24"/>
          <w:szCs w:val="28"/>
        </w:rPr>
        <w:t xml:space="preserve"> </w:t>
      </w:r>
      <w:r w:rsidRPr="00056358">
        <w:rPr>
          <w:color w:val="231F20"/>
          <w:spacing w:val="-2"/>
          <w:sz w:val="24"/>
          <w:szCs w:val="28"/>
        </w:rPr>
        <w:t>la</w:t>
      </w:r>
      <w:r w:rsidRPr="00056358">
        <w:rPr>
          <w:color w:val="231F20"/>
          <w:spacing w:val="-10"/>
          <w:sz w:val="24"/>
          <w:szCs w:val="28"/>
        </w:rPr>
        <w:t xml:space="preserve"> </w:t>
      </w:r>
      <w:r w:rsidRPr="00056358">
        <w:rPr>
          <w:color w:val="231F20"/>
          <w:spacing w:val="-2"/>
          <w:sz w:val="24"/>
          <w:szCs w:val="28"/>
        </w:rPr>
        <w:t>comunidad</w:t>
      </w:r>
      <w:r w:rsidRPr="00056358">
        <w:rPr>
          <w:color w:val="231F20"/>
          <w:spacing w:val="-10"/>
          <w:sz w:val="24"/>
          <w:szCs w:val="28"/>
        </w:rPr>
        <w:t xml:space="preserve"> </w:t>
      </w:r>
      <w:r w:rsidRPr="00056358">
        <w:rPr>
          <w:color w:val="231F20"/>
          <w:spacing w:val="-2"/>
          <w:sz w:val="24"/>
          <w:szCs w:val="28"/>
        </w:rPr>
        <w:t>sorda</w:t>
      </w:r>
      <w:r w:rsidRPr="00056358">
        <w:rPr>
          <w:color w:val="231F20"/>
          <w:spacing w:val="-10"/>
          <w:sz w:val="24"/>
          <w:szCs w:val="28"/>
        </w:rPr>
        <w:t xml:space="preserve"> </w:t>
      </w:r>
      <w:r w:rsidRPr="00056358">
        <w:rPr>
          <w:color w:val="231F20"/>
          <w:spacing w:val="-2"/>
          <w:sz w:val="24"/>
          <w:szCs w:val="28"/>
        </w:rPr>
        <w:t>en</w:t>
      </w:r>
      <w:r w:rsidRPr="00056358">
        <w:rPr>
          <w:color w:val="231F20"/>
          <w:spacing w:val="-10"/>
          <w:sz w:val="24"/>
          <w:szCs w:val="28"/>
        </w:rPr>
        <w:t xml:space="preserve"> </w:t>
      </w:r>
      <w:r w:rsidRPr="00056358">
        <w:rPr>
          <w:color w:val="231F20"/>
          <w:spacing w:val="-2"/>
          <w:sz w:val="24"/>
          <w:szCs w:val="28"/>
        </w:rPr>
        <w:t>todo</w:t>
      </w:r>
      <w:r w:rsidRPr="00056358">
        <w:rPr>
          <w:color w:val="231F20"/>
          <w:spacing w:val="-10"/>
          <w:sz w:val="24"/>
          <w:szCs w:val="28"/>
        </w:rPr>
        <w:t xml:space="preserve"> </w:t>
      </w:r>
      <w:r w:rsidRPr="00056358">
        <w:rPr>
          <w:color w:val="231F20"/>
          <w:spacing w:val="-2"/>
          <w:sz w:val="24"/>
          <w:szCs w:val="28"/>
        </w:rPr>
        <w:t>el</w:t>
      </w:r>
      <w:r w:rsidRPr="00056358">
        <w:rPr>
          <w:color w:val="231F20"/>
          <w:spacing w:val="-10"/>
          <w:sz w:val="24"/>
          <w:szCs w:val="28"/>
        </w:rPr>
        <w:t xml:space="preserve"> </w:t>
      </w:r>
      <w:r w:rsidRPr="00056358">
        <w:rPr>
          <w:color w:val="231F20"/>
          <w:spacing w:val="-2"/>
          <w:sz w:val="24"/>
          <w:szCs w:val="28"/>
        </w:rPr>
        <w:t>territorio</w:t>
      </w:r>
      <w:r w:rsidRPr="00056358">
        <w:rPr>
          <w:color w:val="231F20"/>
          <w:spacing w:val="-10"/>
          <w:sz w:val="24"/>
          <w:szCs w:val="28"/>
        </w:rPr>
        <w:t xml:space="preserve"> </w:t>
      </w:r>
      <w:r w:rsidRPr="00056358">
        <w:rPr>
          <w:color w:val="231F20"/>
          <w:spacing w:val="-2"/>
          <w:sz w:val="24"/>
          <w:szCs w:val="28"/>
        </w:rPr>
        <w:t xml:space="preserve">peruano. </w:t>
      </w:r>
      <w:r w:rsidRPr="00056358">
        <w:rPr>
          <w:color w:val="231F20"/>
          <w:sz w:val="24"/>
          <w:szCs w:val="28"/>
        </w:rPr>
        <w:t>En tal sentido, la complementariedad de derechos de naturaleza constitucional aplicables al ámbito judicial, procesal y comunicativo debe ser evaluado de una manera especial y humana, por cuanto la comunidad sorda ha sido atendida en forma equivalente a una persona normal en el trámite de un proceso judicial, generándose una condición limitativa porque en la mayor parte de las Cortes Superiores de Justicia del país no cuentan con intérpretes oficiales en este mecanismo de comunicación.</w:t>
      </w:r>
    </w:p>
    <w:p w14:paraId="7CC989ED" w14:textId="77777777" w:rsidR="00B51DFF" w:rsidRPr="00056358" w:rsidRDefault="00B51DFF" w:rsidP="00056358">
      <w:pPr>
        <w:pStyle w:val="BodyText"/>
        <w:spacing w:before="46"/>
        <w:rPr>
          <w:sz w:val="24"/>
          <w:szCs w:val="28"/>
        </w:rPr>
      </w:pPr>
    </w:p>
    <w:p w14:paraId="5ABD34B2" w14:textId="77777777" w:rsidR="00B51DFF" w:rsidRDefault="00B51DFF" w:rsidP="00056358">
      <w:pPr>
        <w:spacing w:line="292" w:lineRule="auto"/>
        <w:ind w:left="273" w:right="101"/>
        <w:rPr>
          <w:sz w:val="20"/>
        </w:rPr>
      </w:pPr>
      <w:r w:rsidRPr="00056358">
        <w:rPr>
          <w:color w:val="231F20"/>
          <w:sz w:val="24"/>
          <w:szCs w:val="28"/>
        </w:rPr>
        <w:t>La propuesta de evaluar el alcance de la comunicación como medio de expresión en la participación y accesibilidad a derechos en el ámbito judicial permite detallar que en los casos en los cuales se registre la participación</w:t>
      </w:r>
      <w:r w:rsidRPr="00056358">
        <w:rPr>
          <w:color w:val="231F20"/>
          <w:spacing w:val="-3"/>
          <w:sz w:val="24"/>
          <w:szCs w:val="28"/>
        </w:rPr>
        <w:t xml:space="preserve"> </w:t>
      </w:r>
      <w:r w:rsidRPr="00056358">
        <w:rPr>
          <w:color w:val="231F20"/>
          <w:sz w:val="24"/>
          <w:szCs w:val="28"/>
        </w:rPr>
        <w:t>de</w:t>
      </w:r>
      <w:r w:rsidRPr="00056358">
        <w:rPr>
          <w:color w:val="231F20"/>
          <w:spacing w:val="-3"/>
          <w:sz w:val="24"/>
          <w:szCs w:val="28"/>
        </w:rPr>
        <w:t xml:space="preserve"> </w:t>
      </w:r>
      <w:r w:rsidRPr="00056358">
        <w:rPr>
          <w:color w:val="231F20"/>
          <w:sz w:val="24"/>
          <w:szCs w:val="28"/>
        </w:rPr>
        <w:t>una</w:t>
      </w:r>
      <w:r w:rsidRPr="00056358">
        <w:rPr>
          <w:color w:val="231F20"/>
          <w:spacing w:val="-3"/>
          <w:sz w:val="24"/>
          <w:szCs w:val="28"/>
        </w:rPr>
        <w:t xml:space="preserve"> </w:t>
      </w:r>
      <w:r w:rsidRPr="00056358">
        <w:rPr>
          <w:color w:val="231F20"/>
          <w:sz w:val="24"/>
          <w:szCs w:val="28"/>
        </w:rPr>
        <w:t>persona</w:t>
      </w:r>
      <w:r w:rsidRPr="00056358">
        <w:rPr>
          <w:color w:val="231F20"/>
          <w:spacing w:val="-3"/>
          <w:sz w:val="24"/>
          <w:szCs w:val="28"/>
        </w:rPr>
        <w:t xml:space="preserve"> </w:t>
      </w:r>
      <w:r w:rsidRPr="00056358">
        <w:rPr>
          <w:color w:val="231F20"/>
          <w:sz w:val="24"/>
          <w:szCs w:val="28"/>
        </w:rPr>
        <w:t>con</w:t>
      </w:r>
      <w:r w:rsidRPr="00056358">
        <w:rPr>
          <w:color w:val="231F20"/>
          <w:spacing w:val="-3"/>
          <w:sz w:val="24"/>
          <w:szCs w:val="28"/>
        </w:rPr>
        <w:t xml:space="preserve"> </w:t>
      </w:r>
      <w:r w:rsidRPr="00056358">
        <w:rPr>
          <w:color w:val="231F20"/>
          <w:sz w:val="24"/>
          <w:szCs w:val="28"/>
        </w:rPr>
        <w:t>limitación</w:t>
      </w:r>
      <w:r w:rsidRPr="00056358">
        <w:rPr>
          <w:color w:val="231F20"/>
          <w:spacing w:val="-3"/>
          <w:sz w:val="24"/>
          <w:szCs w:val="28"/>
        </w:rPr>
        <w:t xml:space="preserve"> </w:t>
      </w:r>
      <w:r w:rsidRPr="00056358">
        <w:rPr>
          <w:color w:val="231F20"/>
          <w:sz w:val="24"/>
          <w:szCs w:val="28"/>
        </w:rPr>
        <w:t>auditiva</w:t>
      </w:r>
      <w:r w:rsidRPr="00056358">
        <w:rPr>
          <w:color w:val="231F20"/>
          <w:spacing w:val="-3"/>
          <w:sz w:val="24"/>
          <w:szCs w:val="28"/>
        </w:rPr>
        <w:t xml:space="preserve"> </w:t>
      </w:r>
      <w:r w:rsidRPr="00056358">
        <w:rPr>
          <w:color w:val="231F20"/>
          <w:sz w:val="24"/>
          <w:szCs w:val="28"/>
        </w:rPr>
        <w:t>o</w:t>
      </w:r>
      <w:r w:rsidRPr="00056358">
        <w:rPr>
          <w:color w:val="231F20"/>
          <w:spacing w:val="-4"/>
          <w:sz w:val="24"/>
          <w:szCs w:val="28"/>
        </w:rPr>
        <w:t xml:space="preserve"> </w:t>
      </w:r>
      <w:r w:rsidRPr="00056358">
        <w:rPr>
          <w:color w:val="231F20"/>
          <w:sz w:val="24"/>
          <w:szCs w:val="28"/>
        </w:rPr>
        <w:t>comunicativa</w:t>
      </w:r>
      <w:r w:rsidRPr="00056358">
        <w:rPr>
          <w:color w:val="231F20"/>
          <w:spacing w:val="-3"/>
          <w:sz w:val="24"/>
          <w:szCs w:val="28"/>
        </w:rPr>
        <w:t xml:space="preserve"> </w:t>
      </w:r>
      <w:r w:rsidRPr="00056358">
        <w:rPr>
          <w:color w:val="231F20"/>
          <w:sz w:val="24"/>
          <w:szCs w:val="28"/>
        </w:rPr>
        <w:t>oral,</w:t>
      </w:r>
      <w:r w:rsidRPr="00056358">
        <w:rPr>
          <w:color w:val="231F20"/>
          <w:spacing w:val="-3"/>
          <w:sz w:val="24"/>
          <w:szCs w:val="28"/>
        </w:rPr>
        <w:t xml:space="preserve"> </w:t>
      </w:r>
      <w:r w:rsidRPr="00056358">
        <w:rPr>
          <w:color w:val="231F20"/>
          <w:sz w:val="24"/>
          <w:szCs w:val="28"/>
        </w:rPr>
        <w:t>la</w:t>
      </w:r>
      <w:r w:rsidRPr="00056358">
        <w:rPr>
          <w:color w:val="231F20"/>
          <w:spacing w:val="-3"/>
          <w:sz w:val="24"/>
          <w:szCs w:val="28"/>
        </w:rPr>
        <w:t xml:space="preserve"> </w:t>
      </w:r>
      <w:r w:rsidRPr="00056358">
        <w:rPr>
          <w:color w:val="231F20"/>
          <w:sz w:val="24"/>
          <w:szCs w:val="28"/>
        </w:rPr>
        <w:t>participación</w:t>
      </w:r>
      <w:r w:rsidRPr="00056358">
        <w:rPr>
          <w:color w:val="231F20"/>
          <w:spacing w:val="-3"/>
          <w:sz w:val="24"/>
          <w:szCs w:val="28"/>
        </w:rPr>
        <w:t xml:space="preserve"> </w:t>
      </w:r>
      <w:r w:rsidRPr="00056358">
        <w:rPr>
          <w:color w:val="231F20"/>
          <w:sz w:val="24"/>
          <w:szCs w:val="28"/>
        </w:rPr>
        <w:t>de</w:t>
      </w:r>
      <w:r w:rsidRPr="00056358">
        <w:rPr>
          <w:color w:val="231F20"/>
          <w:spacing w:val="-3"/>
          <w:sz w:val="24"/>
          <w:szCs w:val="28"/>
        </w:rPr>
        <w:t xml:space="preserve"> </w:t>
      </w:r>
      <w:r w:rsidRPr="00056358">
        <w:rPr>
          <w:color w:val="231F20"/>
          <w:sz w:val="24"/>
          <w:szCs w:val="28"/>
        </w:rPr>
        <w:t>una</w:t>
      </w:r>
      <w:r w:rsidRPr="00056358">
        <w:rPr>
          <w:color w:val="231F20"/>
          <w:spacing w:val="-3"/>
          <w:sz w:val="24"/>
          <w:szCs w:val="28"/>
        </w:rPr>
        <w:t xml:space="preserve"> </w:t>
      </w:r>
      <w:r w:rsidRPr="00056358">
        <w:rPr>
          <w:color w:val="231F20"/>
          <w:sz w:val="24"/>
          <w:szCs w:val="28"/>
        </w:rPr>
        <w:t>persona</w:t>
      </w:r>
      <w:r w:rsidRPr="00056358">
        <w:rPr>
          <w:color w:val="231F20"/>
          <w:spacing w:val="-3"/>
          <w:sz w:val="24"/>
          <w:szCs w:val="28"/>
        </w:rPr>
        <w:t xml:space="preserve"> </w:t>
      </w:r>
      <w:r w:rsidRPr="00056358">
        <w:rPr>
          <w:color w:val="231F20"/>
          <w:sz w:val="24"/>
          <w:szCs w:val="28"/>
        </w:rPr>
        <w:t>que le</w:t>
      </w:r>
      <w:r w:rsidRPr="00056358">
        <w:rPr>
          <w:color w:val="231F20"/>
          <w:spacing w:val="-7"/>
          <w:sz w:val="24"/>
          <w:szCs w:val="28"/>
        </w:rPr>
        <w:t xml:space="preserve"> </w:t>
      </w:r>
      <w:r w:rsidRPr="00056358">
        <w:rPr>
          <w:color w:val="231F20"/>
          <w:sz w:val="24"/>
          <w:szCs w:val="28"/>
        </w:rPr>
        <w:t>sirva</w:t>
      </w:r>
      <w:r w:rsidRPr="00056358">
        <w:rPr>
          <w:color w:val="231F20"/>
          <w:spacing w:val="-7"/>
          <w:sz w:val="24"/>
          <w:szCs w:val="28"/>
        </w:rPr>
        <w:t xml:space="preserve"> </w:t>
      </w:r>
      <w:r w:rsidRPr="00056358">
        <w:rPr>
          <w:color w:val="231F20"/>
          <w:sz w:val="24"/>
          <w:szCs w:val="28"/>
        </w:rPr>
        <w:t>como</w:t>
      </w:r>
      <w:r w:rsidRPr="00056358">
        <w:rPr>
          <w:color w:val="231F20"/>
          <w:spacing w:val="-7"/>
          <w:sz w:val="24"/>
          <w:szCs w:val="28"/>
        </w:rPr>
        <w:t xml:space="preserve"> </w:t>
      </w:r>
      <w:r w:rsidRPr="00056358">
        <w:rPr>
          <w:color w:val="231F20"/>
          <w:sz w:val="24"/>
          <w:szCs w:val="28"/>
        </w:rPr>
        <w:t>interprete</w:t>
      </w:r>
      <w:r w:rsidRPr="00056358">
        <w:rPr>
          <w:color w:val="231F20"/>
          <w:spacing w:val="-7"/>
          <w:sz w:val="24"/>
          <w:szCs w:val="28"/>
        </w:rPr>
        <w:t xml:space="preserve"> </w:t>
      </w:r>
      <w:r w:rsidRPr="00056358">
        <w:rPr>
          <w:color w:val="231F20"/>
          <w:sz w:val="24"/>
          <w:szCs w:val="28"/>
        </w:rPr>
        <w:t>debe</w:t>
      </w:r>
      <w:r w:rsidRPr="00056358">
        <w:rPr>
          <w:color w:val="231F20"/>
          <w:spacing w:val="-7"/>
          <w:sz w:val="24"/>
          <w:szCs w:val="28"/>
        </w:rPr>
        <w:t xml:space="preserve"> </w:t>
      </w:r>
      <w:r w:rsidRPr="00056358">
        <w:rPr>
          <w:color w:val="231F20"/>
          <w:sz w:val="24"/>
          <w:szCs w:val="28"/>
        </w:rPr>
        <w:t>ser</w:t>
      </w:r>
      <w:r w:rsidRPr="00056358">
        <w:rPr>
          <w:color w:val="231F20"/>
          <w:spacing w:val="-7"/>
          <w:sz w:val="24"/>
          <w:szCs w:val="28"/>
        </w:rPr>
        <w:t xml:space="preserve"> </w:t>
      </w:r>
      <w:r w:rsidRPr="00056358">
        <w:rPr>
          <w:color w:val="231F20"/>
          <w:sz w:val="24"/>
          <w:szCs w:val="28"/>
        </w:rPr>
        <w:t>considerado</w:t>
      </w:r>
      <w:r w:rsidRPr="00056358">
        <w:rPr>
          <w:color w:val="231F20"/>
          <w:spacing w:val="-7"/>
          <w:sz w:val="24"/>
          <w:szCs w:val="28"/>
        </w:rPr>
        <w:t xml:space="preserve"> </w:t>
      </w:r>
      <w:r w:rsidRPr="00056358">
        <w:rPr>
          <w:color w:val="231F20"/>
          <w:sz w:val="24"/>
          <w:szCs w:val="28"/>
        </w:rPr>
        <w:t>como</w:t>
      </w:r>
      <w:r w:rsidRPr="00056358">
        <w:rPr>
          <w:color w:val="231F20"/>
          <w:spacing w:val="-7"/>
          <w:sz w:val="24"/>
          <w:szCs w:val="28"/>
        </w:rPr>
        <w:t xml:space="preserve"> </w:t>
      </w:r>
      <w:r w:rsidRPr="00056358">
        <w:rPr>
          <w:color w:val="231F20"/>
          <w:sz w:val="24"/>
          <w:szCs w:val="28"/>
        </w:rPr>
        <w:t>equivalente</w:t>
      </w:r>
      <w:r w:rsidRPr="00056358">
        <w:rPr>
          <w:color w:val="231F20"/>
          <w:spacing w:val="-7"/>
          <w:sz w:val="24"/>
          <w:szCs w:val="28"/>
        </w:rPr>
        <w:t xml:space="preserve"> </w:t>
      </w:r>
      <w:r w:rsidRPr="00056358">
        <w:rPr>
          <w:color w:val="231F20"/>
          <w:sz w:val="24"/>
          <w:szCs w:val="28"/>
        </w:rPr>
        <w:t>a</w:t>
      </w:r>
      <w:r w:rsidRPr="00056358">
        <w:rPr>
          <w:color w:val="231F20"/>
          <w:spacing w:val="-7"/>
          <w:sz w:val="24"/>
          <w:szCs w:val="28"/>
        </w:rPr>
        <w:t xml:space="preserve"> </w:t>
      </w:r>
      <w:r w:rsidRPr="00056358">
        <w:rPr>
          <w:color w:val="231F20"/>
          <w:sz w:val="24"/>
          <w:szCs w:val="28"/>
        </w:rPr>
        <w:t>lo</w:t>
      </w:r>
      <w:r w:rsidRPr="00056358">
        <w:rPr>
          <w:color w:val="231F20"/>
          <w:spacing w:val="-7"/>
          <w:sz w:val="24"/>
          <w:szCs w:val="28"/>
        </w:rPr>
        <w:t xml:space="preserve"> </w:t>
      </w:r>
      <w:r w:rsidRPr="00056358">
        <w:rPr>
          <w:color w:val="231F20"/>
          <w:sz w:val="24"/>
          <w:szCs w:val="28"/>
        </w:rPr>
        <w:t>dispuesto</w:t>
      </w:r>
      <w:r w:rsidRPr="00056358">
        <w:rPr>
          <w:color w:val="231F20"/>
          <w:spacing w:val="-7"/>
          <w:sz w:val="24"/>
          <w:szCs w:val="28"/>
        </w:rPr>
        <w:t xml:space="preserve"> </w:t>
      </w:r>
      <w:r w:rsidRPr="00056358">
        <w:rPr>
          <w:color w:val="231F20"/>
          <w:sz w:val="24"/>
          <w:szCs w:val="28"/>
        </w:rPr>
        <w:t>por</w:t>
      </w:r>
      <w:r w:rsidRPr="00056358">
        <w:rPr>
          <w:color w:val="231F20"/>
          <w:spacing w:val="-7"/>
          <w:sz w:val="24"/>
          <w:szCs w:val="28"/>
        </w:rPr>
        <w:t xml:space="preserve"> </w:t>
      </w:r>
      <w:r w:rsidRPr="00056358">
        <w:rPr>
          <w:color w:val="231F20"/>
          <w:sz w:val="24"/>
          <w:szCs w:val="28"/>
        </w:rPr>
        <w:t>el</w:t>
      </w:r>
      <w:r w:rsidRPr="00056358">
        <w:rPr>
          <w:color w:val="231F20"/>
          <w:spacing w:val="-7"/>
          <w:sz w:val="24"/>
          <w:szCs w:val="28"/>
        </w:rPr>
        <w:t xml:space="preserve"> </w:t>
      </w:r>
      <w:r w:rsidRPr="00056358">
        <w:rPr>
          <w:color w:val="231F20"/>
          <w:sz w:val="24"/>
          <w:szCs w:val="28"/>
        </w:rPr>
        <w:t>inciso</w:t>
      </w:r>
      <w:r w:rsidRPr="00056358">
        <w:rPr>
          <w:color w:val="231F20"/>
          <w:spacing w:val="-7"/>
          <w:sz w:val="24"/>
          <w:szCs w:val="28"/>
        </w:rPr>
        <w:t xml:space="preserve"> </w:t>
      </w:r>
      <w:r w:rsidRPr="00056358">
        <w:rPr>
          <w:color w:val="231F20"/>
          <w:sz w:val="24"/>
          <w:szCs w:val="28"/>
        </w:rPr>
        <w:t>19º</w:t>
      </w:r>
      <w:r w:rsidRPr="00056358">
        <w:rPr>
          <w:color w:val="231F20"/>
          <w:spacing w:val="-7"/>
          <w:sz w:val="24"/>
          <w:szCs w:val="28"/>
        </w:rPr>
        <w:t xml:space="preserve"> </w:t>
      </w:r>
      <w:r w:rsidRPr="00056358">
        <w:rPr>
          <w:color w:val="231F20"/>
          <w:sz w:val="24"/>
          <w:szCs w:val="28"/>
        </w:rPr>
        <w:t>del</w:t>
      </w:r>
      <w:r w:rsidRPr="00056358">
        <w:rPr>
          <w:color w:val="231F20"/>
          <w:spacing w:val="-7"/>
          <w:sz w:val="24"/>
          <w:szCs w:val="28"/>
        </w:rPr>
        <w:t xml:space="preserve"> </w:t>
      </w:r>
      <w:r w:rsidRPr="00056358">
        <w:rPr>
          <w:color w:val="231F20"/>
          <w:sz w:val="24"/>
          <w:szCs w:val="28"/>
        </w:rPr>
        <w:t>artículo</w:t>
      </w:r>
      <w:r w:rsidRPr="00056358">
        <w:rPr>
          <w:color w:val="231F20"/>
          <w:spacing w:val="-7"/>
          <w:sz w:val="24"/>
          <w:szCs w:val="28"/>
        </w:rPr>
        <w:t xml:space="preserve"> </w:t>
      </w:r>
      <w:r w:rsidRPr="00056358">
        <w:rPr>
          <w:color w:val="231F20"/>
          <w:sz w:val="24"/>
          <w:szCs w:val="28"/>
        </w:rPr>
        <w:t>2º de la Constitución y el artículo 8º de la Convención</w:t>
      </w:r>
      <w:r w:rsidRPr="00056358">
        <w:rPr>
          <w:color w:val="231F20"/>
          <w:spacing w:val="-4"/>
          <w:sz w:val="24"/>
          <w:szCs w:val="28"/>
        </w:rPr>
        <w:t xml:space="preserve"> </w:t>
      </w:r>
      <w:r w:rsidRPr="00056358">
        <w:rPr>
          <w:color w:val="231F20"/>
          <w:sz w:val="24"/>
          <w:szCs w:val="28"/>
        </w:rPr>
        <w:t>Americana sobre Derechos Humanos</w:t>
      </w:r>
      <w:r>
        <w:rPr>
          <w:color w:val="231F20"/>
          <w:sz w:val="20"/>
        </w:rPr>
        <w:t>.</w:t>
      </w:r>
    </w:p>
    <w:p w14:paraId="279B6436" w14:textId="77777777" w:rsidR="00B51DFF" w:rsidRPr="003004B2" w:rsidRDefault="00B51DFF" w:rsidP="00056358">
      <w:pPr>
        <w:pStyle w:val="BodyText"/>
        <w:spacing w:before="47"/>
        <w:rPr>
          <w:bCs/>
          <w:sz w:val="20"/>
        </w:rPr>
      </w:pPr>
    </w:p>
    <w:p w14:paraId="0F603367" w14:textId="77777777" w:rsidR="00B51DFF" w:rsidRPr="003004B2" w:rsidRDefault="00B51DFF" w:rsidP="00056358">
      <w:pPr>
        <w:ind w:left="273"/>
        <w:rPr>
          <w:bCs/>
          <w:sz w:val="24"/>
          <w:szCs w:val="28"/>
        </w:rPr>
      </w:pPr>
      <w:r w:rsidRPr="003004B2">
        <w:rPr>
          <w:bCs/>
          <w:color w:val="231F20"/>
          <w:spacing w:val="-2"/>
          <w:sz w:val="24"/>
          <w:szCs w:val="28"/>
        </w:rPr>
        <w:t>PALABRAS</w:t>
      </w:r>
      <w:r w:rsidRPr="003004B2">
        <w:rPr>
          <w:bCs/>
          <w:color w:val="231F20"/>
          <w:spacing w:val="1"/>
          <w:sz w:val="24"/>
          <w:szCs w:val="28"/>
        </w:rPr>
        <w:t xml:space="preserve"> </w:t>
      </w:r>
      <w:r w:rsidRPr="003004B2">
        <w:rPr>
          <w:bCs/>
          <w:color w:val="231F20"/>
          <w:spacing w:val="-2"/>
          <w:sz w:val="24"/>
          <w:szCs w:val="28"/>
        </w:rPr>
        <w:t>CLAVE:</w:t>
      </w:r>
    </w:p>
    <w:p w14:paraId="78A0AA57" w14:textId="77777777" w:rsidR="00B51DFF" w:rsidRPr="00056358" w:rsidRDefault="00B51DFF" w:rsidP="00056358">
      <w:pPr>
        <w:spacing w:before="50" w:line="292" w:lineRule="auto"/>
        <w:ind w:left="273" w:right="101"/>
        <w:rPr>
          <w:sz w:val="24"/>
          <w:szCs w:val="28"/>
        </w:rPr>
      </w:pPr>
      <w:r w:rsidRPr="00056358">
        <w:rPr>
          <w:color w:val="231F20"/>
          <w:sz w:val="24"/>
          <w:szCs w:val="28"/>
        </w:rPr>
        <w:t>Derechos Humanos; Derechos Lingüísticos; Debido proceso y Tutela Judicial Efectiva; Accesibilidad a la justicia; Derecho a un intérprete; Socialización del proceso judicial.</w:t>
      </w:r>
    </w:p>
    <w:p w14:paraId="46B3C716" w14:textId="77777777" w:rsidR="00B51DFF" w:rsidRPr="00056358" w:rsidRDefault="00B51DFF" w:rsidP="00056358">
      <w:pPr>
        <w:pStyle w:val="BodyText"/>
        <w:spacing w:before="49"/>
        <w:rPr>
          <w:sz w:val="24"/>
          <w:szCs w:val="28"/>
        </w:rPr>
      </w:pPr>
    </w:p>
    <w:p w14:paraId="79E97E04" w14:textId="65C9F820" w:rsidR="00B51DFF" w:rsidRPr="003004B2" w:rsidRDefault="00B51DFF" w:rsidP="00056358">
      <w:pPr>
        <w:ind w:left="273"/>
        <w:rPr>
          <w:bCs/>
          <w:sz w:val="24"/>
          <w:szCs w:val="28"/>
          <w:lang w:val="en-US"/>
        </w:rPr>
      </w:pPr>
      <w:r w:rsidRPr="003004B2">
        <w:rPr>
          <w:bCs/>
          <w:color w:val="231F20"/>
          <w:spacing w:val="-2"/>
          <w:sz w:val="24"/>
          <w:szCs w:val="28"/>
          <w:lang w:val="en-US"/>
        </w:rPr>
        <w:t>ABSTRACT</w:t>
      </w:r>
      <w:r w:rsidR="003004B2">
        <w:rPr>
          <w:bCs/>
          <w:color w:val="231F20"/>
          <w:spacing w:val="-2"/>
          <w:sz w:val="24"/>
          <w:szCs w:val="28"/>
          <w:lang w:val="en-US"/>
        </w:rPr>
        <w:t xml:space="preserve"> (RESUMEN EN INGLÉS)</w:t>
      </w:r>
    </w:p>
    <w:p w14:paraId="0D94564B" w14:textId="77777777" w:rsidR="00B51DFF" w:rsidRPr="00056358" w:rsidRDefault="00B51DFF" w:rsidP="00056358">
      <w:pPr>
        <w:spacing w:before="50" w:line="292" w:lineRule="auto"/>
        <w:ind w:left="273" w:right="101"/>
        <w:rPr>
          <w:sz w:val="24"/>
          <w:szCs w:val="28"/>
          <w:lang w:val="en-US"/>
        </w:rPr>
      </w:pPr>
      <w:r w:rsidRPr="00056358">
        <w:rPr>
          <w:color w:val="231F20"/>
          <w:sz w:val="24"/>
          <w:szCs w:val="28"/>
          <w:lang w:val="en-US"/>
        </w:rPr>
        <w:t>This article proposes to evaluate the scope generated by the communication of signs as a legitimate, valid and formal communication medium, which must be recognized in favor of the deaf community throughout</w:t>
      </w:r>
      <w:r w:rsidRPr="00056358">
        <w:rPr>
          <w:color w:val="231F20"/>
          <w:spacing w:val="80"/>
          <w:sz w:val="24"/>
          <w:szCs w:val="28"/>
          <w:lang w:val="en-US"/>
        </w:rPr>
        <w:t xml:space="preserve"> </w:t>
      </w:r>
      <w:r w:rsidRPr="00056358">
        <w:rPr>
          <w:color w:val="231F20"/>
          <w:sz w:val="24"/>
          <w:szCs w:val="28"/>
          <w:lang w:val="en-US"/>
        </w:rPr>
        <w:t>the Peruvian territory. In this sense, the complementarity of rights of a constitutional nature applicable to the judicial, procedural and communicative field must be evaluated in a special and humane way, since the deaf community has been attended in an equivalent way to a normal person in the process of a process judicial, generating a limiting condition because in most of the Superior Courts of Justice of the country they do not have official interpreters in this communication mechanism.</w:t>
      </w:r>
    </w:p>
    <w:p w14:paraId="0EBF3206" w14:textId="77777777" w:rsidR="00B51DFF" w:rsidRPr="00056358" w:rsidRDefault="00B51DFF" w:rsidP="00056358">
      <w:pPr>
        <w:pStyle w:val="BodyText"/>
        <w:spacing w:before="46"/>
        <w:rPr>
          <w:sz w:val="24"/>
          <w:szCs w:val="28"/>
          <w:lang w:val="en-US"/>
        </w:rPr>
      </w:pPr>
    </w:p>
    <w:p w14:paraId="57EEBB30" w14:textId="77777777" w:rsidR="00B51DFF" w:rsidRPr="00056358" w:rsidRDefault="00B51DFF" w:rsidP="00056358">
      <w:pPr>
        <w:spacing w:line="292" w:lineRule="auto"/>
        <w:ind w:left="273" w:right="101"/>
        <w:rPr>
          <w:sz w:val="24"/>
          <w:szCs w:val="28"/>
          <w:lang w:val="en-US"/>
        </w:rPr>
      </w:pPr>
      <w:r w:rsidRPr="00056358">
        <w:rPr>
          <w:color w:val="231F20"/>
          <w:sz w:val="24"/>
          <w:szCs w:val="28"/>
          <w:lang w:val="en-US"/>
        </w:rPr>
        <w:lastRenderedPageBreak/>
        <w:t>The proposal to evaluate the scope of communication as a means of expression in the participation and accessibility of rights in the judicial sphere allows to detail that in the cases in which the participation of a person</w:t>
      </w:r>
      <w:r w:rsidRPr="00056358">
        <w:rPr>
          <w:color w:val="231F20"/>
          <w:spacing w:val="-11"/>
          <w:sz w:val="24"/>
          <w:szCs w:val="28"/>
          <w:lang w:val="en-US"/>
        </w:rPr>
        <w:t xml:space="preserve"> </w:t>
      </w:r>
      <w:r w:rsidRPr="00056358">
        <w:rPr>
          <w:color w:val="231F20"/>
          <w:sz w:val="24"/>
          <w:szCs w:val="28"/>
          <w:lang w:val="en-US"/>
        </w:rPr>
        <w:t>with</w:t>
      </w:r>
      <w:r w:rsidRPr="00056358">
        <w:rPr>
          <w:color w:val="231F20"/>
          <w:spacing w:val="-11"/>
          <w:sz w:val="24"/>
          <w:szCs w:val="28"/>
          <w:lang w:val="en-US"/>
        </w:rPr>
        <w:t xml:space="preserve"> </w:t>
      </w:r>
      <w:r w:rsidRPr="00056358">
        <w:rPr>
          <w:color w:val="231F20"/>
          <w:sz w:val="24"/>
          <w:szCs w:val="28"/>
          <w:lang w:val="en-US"/>
        </w:rPr>
        <w:t>hearing</w:t>
      </w:r>
      <w:r w:rsidRPr="00056358">
        <w:rPr>
          <w:color w:val="231F20"/>
          <w:spacing w:val="-11"/>
          <w:sz w:val="24"/>
          <w:szCs w:val="28"/>
          <w:lang w:val="en-US"/>
        </w:rPr>
        <w:t xml:space="preserve"> </w:t>
      </w:r>
      <w:r w:rsidRPr="00056358">
        <w:rPr>
          <w:color w:val="231F20"/>
          <w:sz w:val="24"/>
          <w:szCs w:val="28"/>
          <w:lang w:val="en-US"/>
        </w:rPr>
        <w:t>or</w:t>
      </w:r>
      <w:r w:rsidRPr="00056358">
        <w:rPr>
          <w:color w:val="231F20"/>
          <w:spacing w:val="-11"/>
          <w:sz w:val="24"/>
          <w:szCs w:val="28"/>
          <w:lang w:val="en-US"/>
        </w:rPr>
        <w:t xml:space="preserve"> </w:t>
      </w:r>
      <w:r w:rsidRPr="00056358">
        <w:rPr>
          <w:color w:val="231F20"/>
          <w:sz w:val="24"/>
          <w:szCs w:val="28"/>
          <w:lang w:val="en-US"/>
        </w:rPr>
        <w:t>oral</w:t>
      </w:r>
      <w:r w:rsidRPr="00056358">
        <w:rPr>
          <w:color w:val="231F20"/>
          <w:spacing w:val="-11"/>
          <w:sz w:val="24"/>
          <w:szCs w:val="28"/>
          <w:lang w:val="en-US"/>
        </w:rPr>
        <w:t xml:space="preserve"> </w:t>
      </w:r>
      <w:r w:rsidRPr="00056358">
        <w:rPr>
          <w:color w:val="231F20"/>
          <w:sz w:val="24"/>
          <w:szCs w:val="28"/>
          <w:lang w:val="en-US"/>
        </w:rPr>
        <w:t>communication</w:t>
      </w:r>
      <w:r w:rsidRPr="00056358">
        <w:rPr>
          <w:color w:val="231F20"/>
          <w:spacing w:val="-11"/>
          <w:sz w:val="24"/>
          <w:szCs w:val="28"/>
          <w:lang w:val="en-US"/>
        </w:rPr>
        <w:t xml:space="preserve"> </w:t>
      </w:r>
      <w:r w:rsidRPr="00056358">
        <w:rPr>
          <w:color w:val="231F20"/>
          <w:sz w:val="24"/>
          <w:szCs w:val="28"/>
          <w:lang w:val="en-US"/>
        </w:rPr>
        <w:t>limitations</w:t>
      </w:r>
      <w:r w:rsidRPr="00056358">
        <w:rPr>
          <w:color w:val="231F20"/>
          <w:spacing w:val="-11"/>
          <w:sz w:val="24"/>
          <w:szCs w:val="28"/>
          <w:lang w:val="en-US"/>
        </w:rPr>
        <w:t xml:space="preserve"> </w:t>
      </w:r>
      <w:r w:rsidRPr="00056358">
        <w:rPr>
          <w:color w:val="231F20"/>
          <w:sz w:val="24"/>
          <w:szCs w:val="28"/>
          <w:lang w:val="en-US"/>
        </w:rPr>
        <w:t>is</w:t>
      </w:r>
      <w:r w:rsidRPr="00056358">
        <w:rPr>
          <w:color w:val="231F20"/>
          <w:spacing w:val="-11"/>
          <w:sz w:val="24"/>
          <w:szCs w:val="28"/>
          <w:lang w:val="en-US"/>
        </w:rPr>
        <w:t xml:space="preserve"> </w:t>
      </w:r>
      <w:r w:rsidRPr="00056358">
        <w:rPr>
          <w:color w:val="231F20"/>
          <w:sz w:val="24"/>
          <w:szCs w:val="28"/>
          <w:lang w:val="en-US"/>
        </w:rPr>
        <w:t>registered,</w:t>
      </w:r>
      <w:r w:rsidRPr="00056358">
        <w:rPr>
          <w:color w:val="231F20"/>
          <w:spacing w:val="-11"/>
          <w:sz w:val="24"/>
          <w:szCs w:val="28"/>
          <w:lang w:val="en-US"/>
        </w:rPr>
        <w:t xml:space="preserve"> </w:t>
      </w:r>
      <w:r w:rsidRPr="00056358">
        <w:rPr>
          <w:color w:val="231F20"/>
          <w:sz w:val="24"/>
          <w:szCs w:val="28"/>
          <w:lang w:val="en-US"/>
        </w:rPr>
        <w:t>the</w:t>
      </w:r>
      <w:r w:rsidRPr="00056358">
        <w:rPr>
          <w:color w:val="231F20"/>
          <w:spacing w:val="-11"/>
          <w:sz w:val="24"/>
          <w:szCs w:val="28"/>
          <w:lang w:val="en-US"/>
        </w:rPr>
        <w:t xml:space="preserve"> </w:t>
      </w:r>
      <w:r w:rsidRPr="00056358">
        <w:rPr>
          <w:color w:val="231F20"/>
          <w:sz w:val="24"/>
          <w:szCs w:val="28"/>
          <w:lang w:val="en-US"/>
        </w:rPr>
        <w:t>participation</w:t>
      </w:r>
      <w:r w:rsidRPr="00056358">
        <w:rPr>
          <w:color w:val="231F20"/>
          <w:spacing w:val="-11"/>
          <w:sz w:val="24"/>
          <w:szCs w:val="28"/>
          <w:lang w:val="en-US"/>
        </w:rPr>
        <w:t xml:space="preserve"> </w:t>
      </w:r>
      <w:r w:rsidRPr="00056358">
        <w:rPr>
          <w:color w:val="231F20"/>
          <w:sz w:val="24"/>
          <w:szCs w:val="28"/>
          <w:lang w:val="en-US"/>
        </w:rPr>
        <w:t>of</w:t>
      </w:r>
      <w:r w:rsidRPr="00056358">
        <w:rPr>
          <w:color w:val="231F20"/>
          <w:spacing w:val="-11"/>
          <w:sz w:val="24"/>
          <w:szCs w:val="28"/>
          <w:lang w:val="en-US"/>
        </w:rPr>
        <w:t xml:space="preserve"> </w:t>
      </w:r>
      <w:r w:rsidRPr="00056358">
        <w:rPr>
          <w:color w:val="231F20"/>
          <w:sz w:val="24"/>
          <w:szCs w:val="28"/>
          <w:lang w:val="en-US"/>
        </w:rPr>
        <w:t>a</w:t>
      </w:r>
      <w:r w:rsidRPr="00056358">
        <w:rPr>
          <w:color w:val="231F20"/>
          <w:spacing w:val="-11"/>
          <w:sz w:val="24"/>
          <w:szCs w:val="28"/>
          <w:lang w:val="en-US"/>
        </w:rPr>
        <w:t xml:space="preserve"> </w:t>
      </w:r>
      <w:r w:rsidRPr="00056358">
        <w:rPr>
          <w:color w:val="231F20"/>
          <w:sz w:val="24"/>
          <w:szCs w:val="28"/>
          <w:lang w:val="en-US"/>
        </w:rPr>
        <w:t>person</w:t>
      </w:r>
      <w:r w:rsidRPr="00056358">
        <w:rPr>
          <w:color w:val="231F20"/>
          <w:spacing w:val="-11"/>
          <w:sz w:val="24"/>
          <w:szCs w:val="28"/>
          <w:lang w:val="en-US"/>
        </w:rPr>
        <w:t xml:space="preserve"> </w:t>
      </w:r>
      <w:r w:rsidRPr="00056358">
        <w:rPr>
          <w:color w:val="231F20"/>
          <w:sz w:val="24"/>
          <w:szCs w:val="28"/>
          <w:lang w:val="en-US"/>
        </w:rPr>
        <w:t>who</w:t>
      </w:r>
      <w:r w:rsidRPr="00056358">
        <w:rPr>
          <w:color w:val="231F20"/>
          <w:spacing w:val="-11"/>
          <w:sz w:val="24"/>
          <w:szCs w:val="28"/>
          <w:lang w:val="en-US"/>
        </w:rPr>
        <w:t xml:space="preserve"> </w:t>
      </w:r>
      <w:r w:rsidRPr="00056358">
        <w:rPr>
          <w:color w:val="231F20"/>
          <w:sz w:val="24"/>
          <w:szCs w:val="28"/>
          <w:lang w:val="en-US"/>
        </w:rPr>
        <w:t>serves</w:t>
      </w:r>
      <w:r w:rsidRPr="00056358">
        <w:rPr>
          <w:color w:val="231F20"/>
          <w:spacing w:val="-11"/>
          <w:sz w:val="24"/>
          <w:szCs w:val="28"/>
          <w:lang w:val="en-US"/>
        </w:rPr>
        <w:t xml:space="preserve"> </w:t>
      </w:r>
      <w:r w:rsidRPr="00056358">
        <w:rPr>
          <w:color w:val="231F20"/>
          <w:sz w:val="24"/>
          <w:szCs w:val="28"/>
          <w:lang w:val="en-US"/>
        </w:rPr>
        <w:t>as an</w:t>
      </w:r>
      <w:r w:rsidRPr="00056358">
        <w:rPr>
          <w:color w:val="231F20"/>
          <w:spacing w:val="-2"/>
          <w:sz w:val="24"/>
          <w:szCs w:val="28"/>
          <w:lang w:val="en-US"/>
        </w:rPr>
        <w:t xml:space="preserve"> </w:t>
      </w:r>
      <w:r w:rsidRPr="00056358">
        <w:rPr>
          <w:color w:val="231F20"/>
          <w:sz w:val="24"/>
          <w:szCs w:val="28"/>
          <w:lang w:val="en-US"/>
        </w:rPr>
        <w:t>interpreter</w:t>
      </w:r>
      <w:r w:rsidRPr="00056358">
        <w:rPr>
          <w:color w:val="231F20"/>
          <w:spacing w:val="-2"/>
          <w:sz w:val="24"/>
          <w:szCs w:val="28"/>
          <w:lang w:val="en-US"/>
        </w:rPr>
        <w:t xml:space="preserve"> </w:t>
      </w:r>
      <w:r w:rsidRPr="00056358">
        <w:rPr>
          <w:color w:val="231F20"/>
          <w:sz w:val="24"/>
          <w:szCs w:val="28"/>
          <w:lang w:val="en-US"/>
        </w:rPr>
        <w:t>must</w:t>
      </w:r>
      <w:r w:rsidRPr="00056358">
        <w:rPr>
          <w:color w:val="231F20"/>
          <w:spacing w:val="-3"/>
          <w:sz w:val="24"/>
          <w:szCs w:val="28"/>
          <w:lang w:val="en-US"/>
        </w:rPr>
        <w:t xml:space="preserve"> </w:t>
      </w:r>
      <w:r w:rsidRPr="00056358">
        <w:rPr>
          <w:color w:val="231F20"/>
          <w:sz w:val="24"/>
          <w:szCs w:val="28"/>
          <w:lang w:val="en-US"/>
        </w:rPr>
        <w:t>be</w:t>
      </w:r>
      <w:r w:rsidRPr="00056358">
        <w:rPr>
          <w:color w:val="231F20"/>
          <w:spacing w:val="-2"/>
          <w:sz w:val="24"/>
          <w:szCs w:val="28"/>
          <w:lang w:val="en-US"/>
        </w:rPr>
        <w:t xml:space="preserve"> </w:t>
      </w:r>
      <w:r w:rsidRPr="00056358">
        <w:rPr>
          <w:color w:val="231F20"/>
          <w:sz w:val="24"/>
          <w:szCs w:val="28"/>
          <w:lang w:val="en-US"/>
        </w:rPr>
        <w:t>considered</w:t>
      </w:r>
      <w:r w:rsidRPr="00056358">
        <w:rPr>
          <w:color w:val="231F20"/>
          <w:spacing w:val="-2"/>
          <w:sz w:val="24"/>
          <w:szCs w:val="28"/>
          <w:lang w:val="en-US"/>
        </w:rPr>
        <w:t xml:space="preserve"> </w:t>
      </w:r>
      <w:r w:rsidRPr="00056358">
        <w:rPr>
          <w:color w:val="231F20"/>
          <w:sz w:val="24"/>
          <w:szCs w:val="28"/>
          <w:lang w:val="en-US"/>
        </w:rPr>
        <w:t>equivalent</w:t>
      </w:r>
      <w:r w:rsidRPr="00056358">
        <w:rPr>
          <w:color w:val="231F20"/>
          <w:spacing w:val="-2"/>
          <w:sz w:val="24"/>
          <w:szCs w:val="28"/>
          <w:lang w:val="en-US"/>
        </w:rPr>
        <w:t xml:space="preserve"> </w:t>
      </w:r>
      <w:r w:rsidRPr="00056358">
        <w:rPr>
          <w:color w:val="231F20"/>
          <w:sz w:val="24"/>
          <w:szCs w:val="28"/>
          <w:lang w:val="en-US"/>
        </w:rPr>
        <w:t>to</w:t>
      </w:r>
      <w:r w:rsidRPr="00056358">
        <w:rPr>
          <w:color w:val="231F20"/>
          <w:spacing w:val="-3"/>
          <w:sz w:val="24"/>
          <w:szCs w:val="28"/>
          <w:lang w:val="en-US"/>
        </w:rPr>
        <w:t xml:space="preserve"> </w:t>
      </w:r>
      <w:r w:rsidRPr="00056358">
        <w:rPr>
          <w:color w:val="231F20"/>
          <w:sz w:val="24"/>
          <w:szCs w:val="28"/>
          <w:lang w:val="en-US"/>
        </w:rPr>
        <w:t>the</w:t>
      </w:r>
      <w:r w:rsidRPr="00056358">
        <w:rPr>
          <w:color w:val="231F20"/>
          <w:spacing w:val="-2"/>
          <w:sz w:val="24"/>
          <w:szCs w:val="28"/>
          <w:lang w:val="en-US"/>
        </w:rPr>
        <w:t xml:space="preserve"> </w:t>
      </w:r>
      <w:r w:rsidRPr="00056358">
        <w:rPr>
          <w:color w:val="231F20"/>
          <w:sz w:val="24"/>
          <w:szCs w:val="28"/>
          <w:lang w:val="en-US"/>
        </w:rPr>
        <w:t>provisions</w:t>
      </w:r>
      <w:r w:rsidRPr="00056358">
        <w:rPr>
          <w:color w:val="231F20"/>
          <w:spacing w:val="-2"/>
          <w:sz w:val="24"/>
          <w:szCs w:val="28"/>
          <w:lang w:val="en-US"/>
        </w:rPr>
        <w:t xml:space="preserve"> </w:t>
      </w:r>
      <w:r w:rsidRPr="00056358">
        <w:rPr>
          <w:color w:val="231F20"/>
          <w:sz w:val="24"/>
          <w:szCs w:val="28"/>
          <w:lang w:val="en-US"/>
        </w:rPr>
        <w:t>of</w:t>
      </w:r>
      <w:r w:rsidRPr="00056358">
        <w:rPr>
          <w:color w:val="231F20"/>
          <w:spacing w:val="-3"/>
          <w:sz w:val="24"/>
          <w:szCs w:val="28"/>
          <w:lang w:val="en-US"/>
        </w:rPr>
        <w:t xml:space="preserve"> </w:t>
      </w:r>
      <w:r w:rsidRPr="00056358">
        <w:rPr>
          <w:color w:val="231F20"/>
          <w:sz w:val="24"/>
          <w:szCs w:val="28"/>
          <w:lang w:val="en-US"/>
        </w:rPr>
        <w:t>subsection</w:t>
      </w:r>
      <w:r w:rsidRPr="00056358">
        <w:rPr>
          <w:color w:val="231F20"/>
          <w:spacing w:val="-2"/>
          <w:sz w:val="24"/>
          <w:szCs w:val="28"/>
          <w:lang w:val="en-US"/>
        </w:rPr>
        <w:t xml:space="preserve"> </w:t>
      </w:r>
      <w:r w:rsidRPr="00056358">
        <w:rPr>
          <w:color w:val="231F20"/>
          <w:sz w:val="24"/>
          <w:szCs w:val="28"/>
          <w:lang w:val="en-US"/>
        </w:rPr>
        <w:t>19</w:t>
      </w:r>
      <w:r w:rsidRPr="00056358">
        <w:rPr>
          <w:color w:val="231F20"/>
          <w:spacing w:val="-2"/>
          <w:sz w:val="24"/>
          <w:szCs w:val="28"/>
          <w:lang w:val="en-US"/>
        </w:rPr>
        <w:t xml:space="preserve"> </w:t>
      </w:r>
      <w:r w:rsidRPr="00056358">
        <w:rPr>
          <w:color w:val="231F20"/>
          <w:sz w:val="24"/>
          <w:szCs w:val="28"/>
          <w:lang w:val="en-US"/>
        </w:rPr>
        <w:t>of</w:t>
      </w:r>
      <w:r w:rsidRPr="00056358">
        <w:rPr>
          <w:color w:val="231F20"/>
          <w:spacing w:val="-14"/>
          <w:sz w:val="24"/>
          <w:szCs w:val="28"/>
          <w:lang w:val="en-US"/>
        </w:rPr>
        <w:t xml:space="preserve"> </w:t>
      </w:r>
      <w:r w:rsidRPr="00056358">
        <w:rPr>
          <w:color w:val="231F20"/>
          <w:sz w:val="24"/>
          <w:szCs w:val="28"/>
          <w:lang w:val="en-US"/>
        </w:rPr>
        <w:t>Article</w:t>
      </w:r>
      <w:r w:rsidRPr="00056358">
        <w:rPr>
          <w:color w:val="231F20"/>
          <w:spacing w:val="-2"/>
          <w:sz w:val="24"/>
          <w:szCs w:val="28"/>
          <w:lang w:val="en-US"/>
        </w:rPr>
        <w:t xml:space="preserve"> </w:t>
      </w:r>
      <w:r w:rsidRPr="00056358">
        <w:rPr>
          <w:color w:val="231F20"/>
          <w:sz w:val="24"/>
          <w:szCs w:val="28"/>
          <w:lang w:val="en-US"/>
        </w:rPr>
        <w:t>2</w:t>
      </w:r>
      <w:r w:rsidRPr="00056358">
        <w:rPr>
          <w:color w:val="231F20"/>
          <w:spacing w:val="-2"/>
          <w:sz w:val="24"/>
          <w:szCs w:val="28"/>
          <w:lang w:val="en-US"/>
        </w:rPr>
        <w:t xml:space="preserve"> </w:t>
      </w:r>
      <w:r w:rsidRPr="00056358">
        <w:rPr>
          <w:color w:val="231F20"/>
          <w:sz w:val="24"/>
          <w:szCs w:val="28"/>
          <w:lang w:val="en-US"/>
        </w:rPr>
        <w:t>of</w:t>
      </w:r>
      <w:r w:rsidRPr="00056358">
        <w:rPr>
          <w:color w:val="231F20"/>
          <w:spacing w:val="-3"/>
          <w:sz w:val="24"/>
          <w:szCs w:val="28"/>
          <w:lang w:val="en-US"/>
        </w:rPr>
        <w:t xml:space="preserve"> </w:t>
      </w:r>
      <w:r w:rsidRPr="00056358">
        <w:rPr>
          <w:color w:val="231F20"/>
          <w:sz w:val="24"/>
          <w:szCs w:val="28"/>
          <w:lang w:val="en-US"/>
        </w:rPr>
        <w:t>the</w:t>
      </w:r>
      <w:r w:rsidRPr="00056358">
        <w:rPr>
          <w:color w:val="231F20"/>
          <w:spacing w:val="-2"/>
          <w:sz w:val="24"/>
          <w:szCs w:val="28"/>
          <w:lang w:val="en-US"/>
        </w:rPr>
        <w:t xml:space="preserve"> </w:t>
      </w:r>
      <w:r w:rsidRPr="00056358">
        <w:rPr>
          <w:color w:val="231F20"/>
          <w:sz w:val="24"/>
          <w:szCs w:val="28"/>
          <w:lang w:val="en-US"/>
        </w:rPr>
        <w:t>Constitution and Article 8 of the</w:t>
      </w:r>
      <w:r w:rsidRPr="00056358">
        <w:rPr>
          <w:color w:val="231F20"/>
          <w:spacing w:val="-1"/>
          <w:sz w:val="24"/>
          <w:szCs w:val="28"/>
          <w:lang w:val="en-US"/>
        </w:rPr>
        <w:t xml:space="preserve"> </w:t>
      </w:r>
      <w:r w:rsidRPr="00056358">
        <w:rPr>
          <w:color w:val="231F20"/>
          <w:sz w:val="24"/>
          <w:szCs w:val="28"/>
          <w:lang w:val="en-US"/>
        </w:rPr>
        <w:t>American Convention on Human Rights.</w:t>
      </w:r>
    </w:p>
    <w:p w14:paraId="7C900450" w14:textId="1739B98D" w:rsidR="00B51DFF" w:rsidRPr="003004B2" w:rsidRDefault="00B51DFF" w:rsidP="00056358">
      <w:pPr>
        <w:spacing w:before="217"/>
        <w:ind w:left="273"/>
        <w:rPr>
          <w:bCs/>
          <w:sz w:val="24"/>
          <w:szCs w:val="28"/>
          <w:lang w:val="es-PE"/>
        </w:rPr>
      </w:pPr>
      <w:r w:rsidRPr="003004B2">
        <w:rPr>
          <w:bCs/>
          <w:color w:val="231F20"/>
          <w:sz w:val="24"/>
          <w:szCs w:val="28"/>
          <w:lang w:val="es-PE"/>
        </w:rPr>
        <w:t>KEY</w:t>
      </w:r>
      <w:r w:rsidRPr="003004B2">
        <w:rPr>
          <w:bCs/>
          <w:color w:val="231F20"/>
          <w:spacing w:val="-4"/>
          <w:sz w:val="24"/>
          <w:szCs w:val="28"/>
          <w:lang w:val="es-PE"/>
        </w:rPr>
        <w:t xml:space="preserve"> </w:t>
      </w:r>
      <w:r w:rsidRPr="003004B2">
        <w:rPr>
          <w:bCs/>
          <w:color w:val="231F20"/>
          <w:spacing w:val="-2"/>
          <w:sz w:val="24"/>
          <w:szCs w:val="28"/>
          <w:lang w:val="es-PE"/>
        </w:rPr>
        <w:t>WORDS</w:t>
      </w:r>
      <w:r w:rsidR="003004B2" w:rsidRPr="003004B2">
        <w:rPr>
          <w:bCs/>
          <w:color w:val="231F20"/>
          <w:spacing w:val="-2"/>
          <w:sz w:val="24"/>
          <w:szCs w:val="28"/>
          <w:lang w:val="es-PE"/>
        </w:rPr>
        <w:t xml:space="preserve"> (PALABRAS CLAVE EN INGLÉS)</w:t>
      </w:r>
      <w:r w:rsidRPr="003004B2">
        <w:rPr>
          <w:bCs/>
          <w:color w:val="231F20"/>
          <w:spacing w:val="-2"/>
          <w:sz w:val="24"/>
          <w:szCs w:val="28"/>
          <w:lang w:val="es-PE"/>
        </w:rPr>
        <w:t>:</w:t>
      </w:r>
    </w:p>
    <w:p w14:paraId="3C027623" w14:textId="77777777" w:rsidR="00B51DFF" w:rsidRPr="00056358" w:rsidRDefault="00B51DFF" w:rsidP="00056358">
      <w:pPr>
        <w:spacing w:before="10" w:line="249" w:lineRule="auto"/>
        <w:ind w:left="273" w:right="100"/>
        <w:rPr>
          <w:sz w:val="24"/>
          <w:szCs w:val="24"/>
          <w:lang w:val="en-US"/>
        </w:rPr>
      </w:pPr>
      <w:r w:rsidRPr="00056358">
        <w:rPr>
          <w:color w:val="231F20"/>
          <w:sz w:val="24"/>
          <w:szCs w:val="28"/>
          <w:lang w:val="en-US"/>
        </w:rPr>
        <w:t>Human</w:t>
      </w:r>
      <w:r w:rsidRPr="00056358">
        <w:rPr>
          <w:color w:val="231F20"/>
          <w:spacing w:val="-13"/>
          <w:sz w:val="24"/>
          <w:szCs w:val="28"/>
          <w:lang w:val="en-US"/>
        </w:rPr>
        <w:t xml:space="preserve"> </w:t>
      </w:r>
      <w:r w:rsidRPr="00056358">
        <w:rPr>
          <w:color w:val="231F20"/>
          <w:sz w:val="24"/>
          <w:szCs w:val="28"/>
          <w:lang w:val="en-US"/>
        </w:rPr>
        <w:t>rights;</w:t>
      </w:r>
      <w:r w:rsidRPr="00056358">
        <w:rPr>
          <w:color w:val="231F20"/>
          <w:spacing w:val="-8"/>
          <w:sz w:val="24"/>
          <w:szCs w:val="28"/>
          <w:lang w:val="en-US"/>
        </w:rPr>
        <w:t xml:space="preserve"> </w:t>
      </w:r>
      <w:r w:rsidRPr="00056358">
        <w:rPr>
          <w:color w:val="231F20"/>
          <w:sz w:val="24"/>
          <w:szCs w:val="28"/>
          <w:lang w:val="en-US"/>
        </w:rPr>
        <w:t>Linguistic</w:t>
      </w:r>
      <w:r w:rsidRPr="00056358">
        <w:rPr>
          <w:color w:val="231F20"/>
          <w:spacing w:val="-8"/>
          <w:sz w:val="24"/>
          <w:szCs w:val="28"/>
          <w:lang w:val="en-US"/>
        </w:rPr>
        <w:t xml:space="preserve"> </w:t>
      </w:r>
      <w:r w:rsidRPr="00056358">
        <w:rPr>
          <w:color w:val="231F20"/>
          <w:sz w:val="24"/>
          <w:szCs w:val="28"/>
          <w:lang w:val="en-US"/>
        </w:rPr>
        <w:t>Rights;</w:t>
      </w:r>
      <w:r w:rsidRPr="00056358">
        <w:rPr>
          <w:color w:val="231F20"/>
          <w:spacing w:val="-8"/>
          <w:sz w:val="24"/>
          <w:szCs w:val="28"/>
          <w:lang w:val="en-US"/>
        </w:rPr>
        <w:t xml:space="preserve"> </w:t>
      </w:r>
      <w:r w:rsidRPr="00056358">
        <w:rPr>
          <w:color w:val="231F20"/>
          <w:sz w:val="24"/>
          <w:szCs w:val="28"/>
          <w:lang w:val="en-US"/>
        </w:rPr>
        <w:t>Due</w:t>
      </w:r>
      <w:r w:rsidRPr="00056358">
        <w:rPr>
          <w:color w:val="231F20"/>
          <w:spacing w:val="-8"/>
          <w:sz w:val="24"/>
          <w:szCs w:val="28"/>
          <w:lang w:val="en-US"/>
        </w:rPr>
        <w:t xml:space="preserve"> </w:t>
      </w:r>
      <w:r w:rsidRPr="00056358">
        <w:rPr>
          <w:color w:val="231F20"/>
          <w:sz w:val="24"/>
          <w:szCs w:val="28"/>
          <w:lang w:val="en-US"/>
        </w:rPr>
        <w:t>process</w:t>
      </w:r>
      <w:r w:rsidRPr="00056358">
        <w:rPr>
          <w:color w:val="231F20"/>
          <w:spacing w:val="-8"/>
          <w:sz w:val="24"/>
          <w:szCs w:val="28"/>
          <w:lang w:val="en-US"/>
        </w:rPr>
        <w:t xml:space="preserve"> </w:t>
      </w:r>
      <w:r w:rsidRPr="00056358">
        <w:rPr>
          <w:color w:val="231F20"/>
          <w:sz w:val="24"/>
          <w:szCs w:val="28"/>
          <w:lang w:val="en-US"/>
        </w:rPr>
        <w:t>and</w:t>
      </w:r>
      <w:r w:rsidRPr="00056358">
        <w:rPr>
          <w:color w:val="231F20"/>
          <w:spacing w:val="-8"/>
          <w:sz w:val="24"/>
          <w:szCs w:val="28"/>
          <w:lang w:val="en-US"/>
        </w:rPr>
        <w:t xml:space="preserve"> </w:t>
      </w:r>
      <w:r w:rsidRPr="00056358">
        <w:rPr>
          <w:color w:val="231F20"/>
          <w:sz w:val="24"/>
          <w:szCs w:val="28"/>
          <w:lang w:val="en-US"/>
        </w:rPr>
        <w:t>Effective</w:t>
      </w:r>
      <w:r w:rsidRPr="00056358">
        <w:rPr>
          <w:color w:val="231F20"/>
          <w:spacing w:val="-8"/>
          <w:sz w:val="24"/>
          <w:szCs w:val="28"/>
          <w:lang w:val="en-US"/>
        </w:rPr>
        <w:t xml:space="preserve"> </w:t>
      </w:r>
      <w:r w:rsidRPr="00056358">
        <w:rPr>
          <w:color w:val="231F20"/>
          <w:sz w:val="24"/>
          <w:szCs w:val="28"/>
          <w:lang w:val="en-US"/>
        </w:rPr>
        <w:t>Judicial</w:t>
      </w:r>
      <w:r w:rsidRPr="00056358">
        <w:rPr>
          <w:color w:val="231F20"/>
          <w:spacing w:val="-8"/>
          <w:sz w:val="24"/>
          <w:szCs w:val="28"/>
          <w:lang w:val="en-US"/>
        </w:rPr>
        <w:t xml:space="preserve"> </w:t>
      </w:r>
      <w:r w:rsidRPr="00056358">
        <w:rPr>
          <w:color w:val="231F20"/>
          <w:sz w:val="24"/>
          <w:szCs w:val="28"/>
          <w:lang w:val="en-US"/>
        </w:rPr>
        <w:t>Protection;</w:t>
      </w:r>
      <w:r w:rsidRPr="00056358">
        <w:rPr>
          <w:color w:val="231F20"/>
          <w:spacing w:val="-14"/>
          <w:sz w:val="24"/>
          <w:szCs w:val="28"/>
          <w:lang w:val="en-US"/>
        </w:rPr>
        <w:t xml:space="preserve"> </w:t>
      </w:r>
      <w:r w:rsidRPr="00056358">
        <w:rPr>
          <w:color w:val="231F20"/>
          <w:sz w:val="24"/>
          <w:szCs w:val="28"/>
          <w:lang w:val="en-US"/>
        </w:rPr>
        <w:t>Accessibility</w:t>
      </w:r>
      <w:r w:rsidRPr="00056358">
        <w:rPr>
          <w:color w:val="231F20"/>
          <w:spacing w:val="-8"/>
          <w:sz w:val="24"/>
          <w:szCs w:val="28"/>
          <w:lang w:val="en-US"/>
        </w:rPr>
        <w:t xml:space="preserve"> </w:t>
      </w:r>
      <w:r w:rsidRPr="00056358">
        <w:rPr>
          <w:color w:val="231F20"/>
          <w:sz w:val="24"/>
          <w:szCs w:val="28"/>
          <w:lang w:val="en-US"/>
        </w:rPr>
        <w:t>to</w:t>
      </w:r>
      <w:r w:rsidRPr="00056358">
        <w:rPr>
          <w:color w:val="231F20"/>
          <w:spacing w:val="-8"/>
          <w:sz w:val="24"/>
          <w:szCs w:val="28"/>
          <w:lang w:val="en-US"/>
        </w:rPr>
        <w:t xml:space="preserve"> </w:t>
      </w:r>
      <w:r w:rsidRPr="00056358">
        <w:rPr>
          <w:color w:val="231F20"/>
          <w:sz w:val="24"/>
          <w:szCs w:val="28"/>
          <w:lang w:val="en-US"/>
        </w:rPr>
        <w:t>justice;</w:t>
      </w:r>
      <w:r w:rsidRPr="00056358">
        <w:rPr>
          <w:color w:val="231F20"/>
          <w:spacing w:val="-8"/>
          <w:sz w:val="24"/>
          <w:szCs w:val="28"/>
          <w:lang w:val="en-US"/>
        </w:rPr>
        <w:t xml:space="preserve"> </w:t>
      </w:r>
      <w:r w:rsidRPr="00056358">
        <w:rPr>
          <w:color w:val="231F20"/>
          <w:sz w:val="24"/>
          <w:szCs w:val="24"/>
          <w:lang w:val="en-US"/>
        </w:rPr>
        <w:t>Right</w:t>
      </w:r>
      <w:r w:rsidRPr="00056358">
        <w:rPr>
          <w:color w:val="231F20"/>
          <w:spacing w:val="-8"/>
          <w:sz w:val="24"/>
          <w:szCs w:val="24"/>
          <w:lang w:val="en-US"/>
        </w:rPr>
        <w:t xml:space="preserve"> </w:t>
      </w:r>
      <w:r w:rsidRPr="00056358">
        <w:rPr>
          <w:color w:val="231F20"/>
          <w:sz w:val="24"/>
          <w:szCs w:val="24"/>
          <w:lang w:val="en-US"/>
        </w:rPr>
        <w:t>to an interpreter; Socialization of the judicial process.</w:t>
      </w:r>
    </w:p>
    <w:p w14:paraId="13DB321A" w14:textId="77777777" w:rsidR="00B51DFF" w:rsidRDefault="00B51DFF" w:rsidP="00B51DFF">
      <w:pPr>
        <w:spacing w:line="249" w:lineRule="auto"/>
        <w:jc w:val="both"/>
        <w:rPr>
          <w:sz w:val="20"/>
          <w:lang w:val="en-US"/>
        </w:rPr>
      </w:pPr>
    </w:p>
    <w:p w14:paraId="7246F7FA" w14:textId="77777777" w:rsidR="00FE55D4" w:rsidRDefault="00FE55D4" w:rsidP="00B51DFF">
      <w:pPr>
        <w:spacing w:line="249" w:lineRule="auto"/>
        <w:jc w:val="both"/>
        <w:rPr>
          <w:sz w:val="20"/>
          <w:lang w:val="en-US"/>
        </w:rPr>
      </w:pPr>
    </w:p>
    <w:p w14:paraId="5F11D984" w14:textId="77777777" w:rsidR="00FE55D4" w:rsidRDefault="00FE55D4" w:rsidP="00B51DFF">
      <w:pPr>
        <w:spacing w:line="249" w:lineRule="auto"/>
        <w:jc w:val="both"/>
        <w:rPr>
          <w:sz w:val="20"/>
          <w:lang w:val="en-US"/>
        </w:rPr>
      </w:pPr>
    </w:p>
    <w:p w14:paraId="0ADB909D" w14:textId="77777777" w:rsidR="00FE55D4" w:rsidRDefault="00FE55D4" w:rsidP="00B51DFF">
      <w:pPr>
        <w:spacing w:line="249" w:lineRule="auto"/>
        <w:jc w:val="both"/>
        <w:rPr>
          <w:sz w:val="20"/>
          <w:lang w:val="en-US"/>
        </w:rPr>
      </w:pPr>
    </w:p>
    <w:p w14:paraId="6A14D8AE" w14:textId="77777777" w:rsidR="00FE55D4" w:rsidRDefault="00FE55D4" w:rsidP="00B51DFF">
      <w:pPr>
        <w:spacing w:line="249" w:lineRule="auto"/>
        <w:jc w:val="both"/>
        <w:rPr>
          <w:sz w:val="20"/>
          <w:lang w:val="en-US"/>
        </w:rPr>
      </w:pPr>
    </w:p>
    <w:p w14:paraId="16A384F9" w14:textId="77777777" w:rsidR="00FE55D4" w:rsidRDefault="00FE55D4" w:rsidP="00B51DFF">
      <w:pPr>
        <w:spacing w:line="249" w:lineRule="auto"/>
        <w:jc w:val="both"/>
        <w:rPr>
          <w:sz w:val="20"/>
          <w:lang w:val="en-US"/>
        </w:rPr>
      </w:pPr>
    </w:p>
    <w:p w14:paraId="65A1269A" w14:textId="77777777" w:rsidR="00FE55D4" w:rsidRDefault="00FE55D4" w:rsidP="00B51DFF">
      <w:pPr>
        <w:spacing w:line="249" w:lineRule="auto"/>
        <w:jc w:val="both"/>
        <w:rPr>
          <w:sz w:val="20"/>
          <w:lang w:val="en-US"/>
        </w:rPr>
      </w:pPr>
    </w:p>
    <w:p w14:paraId="70953F28" w14:textId="77777777" w:rsidR="00FE55D4" w:rsidRDefault="00FE55D4" w:rsidP="00B51DFF">
      <w:pPr>
        <w:spacing w:line="249" w:lineRule="auto"/>
        <w:jc w:val="both"/>
        <w:rPr>
          <w:sz w:val="20"/>
          <w:lang w:val="en-US"/>
        </w:rPr>
      </w:pPr>
    </w:p>
    <w:p w14:paraId="54EE23A7" w14:textId="77777777" w:rsidR="00FE55D4" w:rsidRDefault="00FE55D4" w:rsidP="00B51DFF">
      <w:pPr>
        <w:spacing w:line="249" w:lineRule="auto"/>
        <w:jc w:val="both"/>
        <w:rPr>
          <w:sz w:val="20"/>
          <w:lang w:val="en-US"/>
        </w:rPr>
      </w:pPr>
    </w:p>
    <w:p w14:paraId="32608E7F" w14:textId="77777777" w:rsidR="00FE55D4" w:rsidRDefault="00FE55D4" w:rsidP="00B51DFF">
      <w:pPr>
        <w:spacing w:line="249" w:lineRule="auto"/>
        <w:jc w:val="both"/>
        <w:rPr>
          <w:sz w:val="20"/>
          <w:lang w:val="en-US"/>
        </w:rPr>
      </w:pPr>
    </w:p>
    <w:p w14:paraId="76C1C6CC" w14:textId="77777777" w:rsidR="00FE55D4" w:rsidRDefault="00FE55D4" w:rsidP="00B51DFF">
      <w:pPr>
        <w:spacing w:line="249" w:lineRule="auto"/>
        <w:jc w:val="both"/>
        <w:rPr>
          <w:sz w:val="20"/>
          <w:lang w:val="en-US"/>
        </w:rPr>
      </w:pPr>
    </w:p>
    <w:p w14:paraId="74FA5C20" w14:textId="77777777" w:rsidR="00FE55D4" w:rsidRDefault="00FE55D4" w:rsidP="00B51DFF">
      <w:pPr>
        <w:spacing w:line="249" w:lineRule="auto"/>
        <w:jc w:val="both"/>
        <w:rPr>
          <w:sz w:val="20"/>
          <w:lang w:val="en-US"/>
        </w:rPr>
      </w:pPr>
    </w:p>
    <w:p w14:paraId="65805D11" w14:textId="77777777" w:rsidR="00FE55D4" w:rsidRDefault="00FE55D4" w:rsidP="00B51DFF">
      <w:pPr>
        <w:spacing w:line="249" w:lineRule="auto"/>
        <w:jc w:val="both"/>
        <w:rPr>
          <w:sz w:val="20"/>
          <w:lang w:val="en-US"/>
        </w:rPr>
      </w:pPr>
    </w:p>
    <w:p w14:paraId="16D3293C" w14:textId="77777777" w:rsidR="00FE55D4" w:rsidRDefault="00FE55D4" w:rsidP="00B51DFF">
      <w:pPr>
        <w:spacing w:line="249" w:lineRule="auto"/>
        <w:jc w:val="both"/>
        <w:rPr>
          <w:sz w:val="20"/>
          <w:lang w:val="en-US"/>
        </w:rPr>
      </w:pPr>
    </w:p>
    <w:p w14:paraId="129C699D" w14:textId="77777777" w:rsidR="00FE55D4" w:rsidRDefault="00FE55D4" w:rsidP="00B51DFF">
      <w:pPr>
        <w:spacing w:line="249" w:lineRule="auto"/>
        <w:jc w:val="both"/>
        <w:rPr>
          <w:sz w:val="20"/>
          <w:lang w:val="en-US"/>
        </w:rPr>
      </w:pPr>
    </w:p>
    <w:p w14:paraId="45BA5071" w14:textId="77777777" w:rsidR="00FE55D4" w:rsidRDefault="00FE55D4" w:rsidP="00B51DFF">
      <w:pPr>
        <w:spacing w:line="249" w:lineRule="auto"/>
        <w:jc w:val="both"/>
        <w:rPr>
          <w:sz w:val="20"/>
          <w:lang w:val="en-US"/>
        </w:rPr>
      </w:pPr>
    </w:p>
    <w:p w14:paraId="5DEC8A48" w14:textId="77777777" w:rsidR="00FE55D4" w:rsidRDefault="00FE55D4" w:rsidP="00B51DFF">
      <w:pPr>
        <w:spacing w:line="249" w:lineRule="auto"/>
        <w:jc w:val="both"/>
        <w:rPr>
          <w:sz w:val="20"/>
          <w:lang w:val="en-US"/>
        </w:rPr>
      </w:pPr>
    </w:p>
    <w:p w14:paraId="4E785812" w14:textId="77777777" w:rsidR="00FE55D4" w:rsidRDefault="00FE55D4" w:rsidP="00B51DFF">
      <w:pPr>
        <w:spacing w:line="249" w:lineRule="auto"/>
        <w:jc w:val="both"/>
        <w:rPr>
          <w:sz w:val="20"/>
          <w:lang w:val="en-US"/>
        </w:rPr>
      </w:pPr>
    </w:p>
    <w:p w14:paraId="5E2ED5B1" w14:textId="77777777" w:rsidR="00FE55D4" w:rsidRDefault="00FE55D4" w:rsidP="00B51DFF">
      <w:pPr>
        <w:spacing w:line="249" w:lineRule="auto"/>
        <w:jc w:val="both"/>
        <w:rPr>
          <w:sz w:val="20"/>
          <w:lang w:val="en-US"/>
        </w:rPr>
      </w:pPr>
    </w:p>
    <w:p w14:paraId="41E590E8" w14:textId="77777777" w:rsidR="00FE55D4" w:rsidRDefault="00FE55D4" w:rsidP="00B51DFF">
      <w:pPr>
        <w:spacing w:line="249" w:lineRule="auto"/>
        <w:jc w:val="both"/>
        <w:rPr>
          <w:sz w:val="20"/>
          <w:lang w:val="en-US"/>
        </w:rPr>
      </w:pPr>
    </w:p>
    <w:p w14:paraId="333805C4" w14:textId="77777777" w:rsidR="00FE55D4" w:rsidRDefault="00FE55D4" w:rsidP="00B51DFF">
      <w:pPr>
        <w:spacing w:line="249" w:lineRule="auto"/>
        <w:jc w:val="both"/>
        <w:rPr>
          <w:sz w:val="20"/>
          <w:lang w:val="en-US"/>
        </w:rPr>
      </w:pPr>
    </w:p>
    <w:p w14:paraId="094EF347" w14:textId="77777777" w:rsidR="00FE55D4" w:rsidRDefault="00FE55D4" w:rsidP="00B51DFF">
      <w:pPr>
        <w:spacing w:line="249" w:lineRule="auto"/>
        <w:jc w:val="both"/>
        <w:rPr>
          <w:sz w:val="20"/>
          <w:lang w:val="en-US"/>
        </w:rPr>
      </w:pPr>
    </w:p>
    <w:p w14:paraId="505AFDAB" w14:textId="77777777" w:rsidR="00FE55D4" w:rsidRDefault="00FE55D4" w:rsidP="00B51DFF">
      <w:pPr>
        <w:spacing w:line="249" w:lineRule="auto"/>
        <w:jc w:val="both"/>
        <w:rPr>
          <w:sz w:val="20"/>
          <w:lang w:val="en-US"/>
        </w:rPr>
      </w:pPr>
    </w:p>
    <w:p w14:paraId="344195B7" w14:textId="77777777" w:rsidR="00FE55D4" w:rsidRDefault="00FE55D4" w:rsidP="00B51DFF">
      <w:pPr>
        <w:spacing w:line="249" w:lineRule="auto"/>
        <w:jc w:val="both"/>
        <w:rPr>
          <w:sz w:val="20"/>
          <w:lang w:val="en-US"/>
        </w:rPr>
      </w:pPr>
    </w:p>
    <w:p w14:paraId="0DD4A689" w14:textId="77777777" w:rsidR="00FE55D4" w:rsidRDefault="00FE55D4" w:rsidP="00B51DFF">
      <w:pPr>
        <w:spacing w:line="249" w:lineRule="auto"/>
        <w:jc w:val="both"/>
        <w:rPr>
          <w:sz w:val="20"/>
          <w:lang w:val="en-US"/>
        </w:rPr>
      </w:pPr>
    </w:p>
    <w:p w14:paraId="1D0C9DEB" w14:textId="77777777" w:rsidR="00FE55D4" w:rsidRDefault="00FE55D4" w:rsidP="00B51DFF">
      <w:pPr>
        <w:spacing w:line="249" w:lineRule="auto"/>
        <w:jc w:val="both"/>
        <w:rPr>
          <w:sz w:val="20"/>
          <w:lang w:val="en-US"/>
        </w:rPr>
      </w:pPr>
    </w:p>
    <w:p w14:paraId="5C6C031F" w14:textId="77777777" w:rsidR="00FE55D4" w:rsidRDefault="00FE55D4" w:rsidP="00B51DFF">
      <w:pPr>
        <w:spacing w:line="249" w:lineRule="auto"/>
        <w:jc w:val="both"/>
        <w:rPr>
          <w:sz w:val="20"/>
          <w:lang w:val="en-US"/>
        </w:rPr>
      </w:pPr>
    </w:p>
    <w:p w14:paraId="15B87035" w14:textId="77777777" w:rsidR="00FE55D4" w:rsidRDefault="00FE55D4" w:rsidP="00B51DFF">
      <w:pPr>
        <w:spacing w:line="249" w:lineRule="auto"/>
        <w:jc w:val="both"/>
        <w:rPr>
          <w:sz w:val="20"/>
          <w:lang w:val="en-US"/>
        </w:rPr>
      </w:pPr>
    </w:p>
    <w:p w14:paraId="49F661D0" w14:textId="77777777" w:rsidR="00FE55D4" w:rsidRDefault="00FE55D4" w:rsidP="00B51DFF">
      <w:pPr>
        <w:spacing w:line="249" w:lineRule="auto"/>
        <w:jc w:val="both"/>
        <w:rPr>
          <w:sz w:val="20"/>
          <w:lang w:val="en-US"/>
        </w:rPr>
      </w:pPr>
    </w:p>
    <w:p w14:paraId="5ABBF185" w14:textId="77777777" w:rsidR="00FE55D4" w:rsidRDefault="00FE55D4" w:rsidP="00B51DFF">
      <w:pPr>
        <w:spacing w:line="249" w:lineRule="auto"/>
        <w:jc w:val="both"/>
        <w:rPr>
          <w:sz w:val="20"/>
          <w:lang w:val="en-US"/>
        </w:rPr>
      </w:pPr>
    </w:p>
    <w:p w14:paraId="21622E9E" w14:textId="77777777" w:rsidR="00FE55D4" w:rsidRDefault="00FE55D4" w:rsidP="00B51DFF">
      <w:pPr>
        <w:spacing w:line="249" w:lineRule="auto"/>
        <w:jc w:val="both"/>
        <w:rPr>
          <w:sz w:val="20"/>
          <w:lang w:val="en-US"/>
        </w:rPr>
      </w:pPr>
    </w:p>
    <w:p w14:paraId="668B292D" w14:textId="77777777" w:rsidR="00FE55D4" w:rsidRDefault="00FE55D4" w:rsidP="00B51DFF">
      <w:pPr>
        <w:spacing w:line="249" w:lineRule="auto"/>
        <w:jc w:val="both"/>
        <w:rPr>
          <w:sz w:val="20"/>
          <w:lang w:val="en-US"/>
        </w:rPr>
      </w:pPr>
    </w:p>
    <w:p w14:paraId="34A30592" w14:textId="77777777" w:rsidR="00FE55D4" w:rsidRDefault="00FE55D4" w:rsidP="00B51DFF">
      <w:pPr>
        <w:spacing w:line="249" w:lineRule="auto"/>
        <w:jc w:val="both"/>
        <w:rPr>
          <w:sz w:val="20"/>
          <w:lang w:val="en-US"/>
        </w:rPr>
      </w:pPr>
    </w:p>
    <w:p w14:paraId="07F589F7" w14:textId="77777777" w:rsidR="00FE55D4" w:rsidRDefault="00FE55D4" w:rsidP="00B51DFF">
      <w:pPr>
        <w:spacing w:line="249" w:lineRule="auto"/>
        <w:jc w:val="both"/>
        <w:rPr>
          <w:sz w:val="20"/>
          <w:lang w:val="en-US"/>
        </w:rPr>
      </w:pPr>
    </w:p>
    <w:p w14:paraId="1BD9BC4E" w14:textId="77777777" w:rsidR="00FE55D4" w:rsidRDefault="00FE55D4" w:rsidP="00B51DFF">
      <w:pPr>
        <w:spacing w:line="249" w:lineRule="auto"/>
        <w:jc w:val="both"/>
        <w:rPr>
          <w:sz w:val="20"/>
          <w:lang w:val="en-US"/>
        </w:rPr>
      </w:pPr>
    </w:p>
    <w:p w14:paraId="767CED92" w14:textId="77777777" w:rsidR="00FE55D4" w:rsidRDefault="00FE55D4" w:rsidP="00B51DFF">
      <w:pPr>
        <w:spacing w:line="249" w:lineRule="auto"/>
        <w:jc w:val="both"/>
        <w:rPr>
          <w:sz w:val="20"/>
          <w:lang w:val="en-US"/>
        </w:rPr>
      </w:pPr>
    </w:p>
    <w:p w14:paraId="3B5C2114" w14:textId="77777777" w:rsidR="00FE55D4" w:rsidRDefault="00FE55D4" w:rsidP="00B51DFF">
      <w:pPr>
        <w:spacing w:line="249" w:lineRule="auto"/>
        <w:jc w:val="both"/>
        <w:rPr>
          <w:sz w:val="20"/>
          <w:lang w:val="en-US"/>
        </w:rPr>
      </w:pPr>
    </w:p>
    <w:p w14:paraId="09F4ED63" w14:textId="77777777" w:rsidR="00FE55D4" w:rsidRDefault="00FE55D4" w:rsidP="00B51DFF">
      <w:pPr>
        <w:spacing w:line="249" w:lineRule="auto"/>
        <w:jc w:val="both"/>
        <w:rPr>
          <w:sz w:val="20"/>
          <w:lang w:val="en-US"/>
        </w:rPr>
      </w:pPr>
    </w:p>
    <w:p w14:paraId="0356A83C" w14:textId="77777777" w:rsidR="00FE55D4" w:rsidRDefault="00FE55D4" w:rsidP="00B51DFF">
      <w:pPr>
        <w:spacing w:line="249" w:lineRule="auto"/>
        <w:jc w:val="both"/>
        <w:rPr>
          <w:sz w:val="20"/>
          <w:lang w:val="en-US"/>
        </w:rPr>
      </w:pPr>
    </w:p>
    <w:p w14:paraId="192B7CCE" w14:textId="77777777" w:rsidR="00FE55D4" w:rsidRDefault="00FE55D4" w:rsidP="00B51DFF">
      <w:pPr>
        <w:spacing w:line="249" w:lineRule="auto"/>
        <w:jc w:val="both"/>
        <w:rPr>
          <w:sz w:val="20"/>
          <w:lang w:val="en-US"/>
        </w:rPr>
      </w:pPr>
    </w:p>
    <w:p w14:paraId="5631B33D" w14:textId="77777777" w:rsidR="00FE55D4" w:rsidRDefault="00FE55D4" w:rsidP="00B51DFF">
      <w:pPr>
        <w:spacing w:line="249" w:lineRule="auto"/>
        <w:jc w:val="both"/>
        <w:rPr>
          <w:sz w:val="20"/>
          <w:lang w:val="en-US"/>
        </w:rPr>
      </w:pPr>
    </w:p>
    <w:p w14:paraId="21DEF7AE" w14:textId="77777777" w:rsidR="00FE55D4" w:rsidRDefault="00FE55D4" w:rsidP="00B51DFF">
      <w:pPr>
        <w:spacing w:line="249" w:lineRule="auto"/>
        <w:jc w:val="both"/>
        <w:rPr>
          <w:sz w:val="20"/>
          <w:lang w:val="en-US"/>
        </w:rPr>
      </w:pPr>
    </w:p>
    <w:p w14:paraId="3BF9F5D6" w14:textId="77777777" w:rsidR="00FE55D4" w:rsidRDefault="00FE55D4" w:rsidP="00B51DFF">
      <w:pPr>
        <w:spacing w:line="249" w:lineRule="auto"/>
        <w:jc w:val="both"/>
        <w:rPr>
          <w:sz w:val="20"/>
          <w:lang w:val="en-US"/>
        </w:rPr>
      </w:pPr>
    </w:p>
    <w:p w14:paraId="107EE40F" w14:textId="77777777" w:rsidR="00FE55D4" w:rsidRDefault="00FE55D4" w:rsidP="00B51DFF">
      <w:pPr>
        <w:spacing w:line="249" w:lineRule="auto"/>
        <w:jc w:val="both"/>
        <w:rPr>
          <w:sz w:val="20"/>
          <w:lang w:val="en-US"/>
        </w:rPr>
      </w:pPr>
    </w:p>
    <w:p w14:paraId="6614BD0B" w14:textId="77777777" w:rsidR="00FE55D4" w:rsidRDefault="00FE55D4" w:rsidP="00B51DFF">
      <w:pPr>
        <w:spacing w:line="249" w:lineRule="auto"/>
        <w:jc w:val="both"/>
        <w:rPr>
          <w:sz w:val="20"/>
          <w:lang w:val="en-US"/>
        </w:rPr>
      </w:pPr>
    </w:p>
    <w:p w14:paraId="11725084" w14:textId="77777777" w:rsidR="00FE55D4" w:rsidRDefault="00FE55D4" w:rsidP="00B51DFF">
      <w:pPr>
        <w:spacing w:line="249" w:lineRule="auto"/>
        <w:jc w:val="both"/>
        <w:rPr>
          <w:sz w:val="20"/>
          <w:lang w:val="en-US"/>
        </w:rPr>
      </w:pPr>
    </w:p>
    <w:p w14:paraId="13B161F5" w14:textId="77777777" w:rsidR="00FE55D4" w:rsidRDefault="00FE55D4" w:rsidP="00B51DFF">
      <w:pPr>
        <w:spacing w:line="249" w:lineRule="auto"/>
        <w:jc w:val="both"/>
        <w:rPr>
          <w:sz w:val="20"/>
          <w:lang w:val="en-US"/>
        </w:rPr>
      </w:pPr>
    </w:p>
    <w:sdt>
      <w:sdtPr>
        <w:rPr>
          <w:rFonts w:ascii="Arial" w:eastAsia="Arial" w:hAnsi="Arial" w:cs="Arial"/>
          <w:color w:val="auto"/>
          <w:sz w:val="22"/>
          <w:szCs w:val="22"/>
          <w:lang w:val="es-ES" w:eastAsia="en-US"/>
        </w:rPr>
        <w:id w:val="-1498350115"/>
        <w:docPartObj>
          <w:docPartGallery w:val="Table of Contents"/>
          <w:docPartUnique/>
        </w:docPartObj>
      </w:sdtPr>
      <w:sdtEndPr>
        <w:rPr>
          <w:b/>
          <w:bCs/>
        </w:rPr>
      </w:sdtEndPr>
      <w:sdtContent>
        <w:p w14:paraId="7E8877DA" w14:textId="08201F2A" w:rsidR="00FE55D4" w:rsidRDefault="00FE55D4">
          <w:pPr>
            <w:pStyle w:val="TOCHeading"/>
            <w:rPr>
              <w:rFonts w:ascii="Arial" w:hAnsi="Arial" w:cs="Arial"/>
              <w:color w:val="auto"/>
              <w:sz w:val="36"/>
              <w:szCs w:val="36"/>
              <w:lang w:val="es-ES"/>
            </w:rPr>
          </w:pPr>
          <w:r w:rsidRPr="00FE55D4">
            <w:rPr>
              <w:rFonts w:ascii="Arial" w:hAnsi="Arial" w:cs="Arial"/>
              <w:color w:val="auto"/>
              <w:sz w:val="36"/>
              <w:szCs w:val="36"/>
              <w:lang w:val="es-ES"/>
            </w:rPr>
            <w:t>Contenido</w:t>
          </w:r>
        </w:p>
        <w:p w14:paraId="0DCE6B99" w14:textId="77777777" w:rsidR="00FE55D4" w:rsidRPr="00FE55D4" w:rsidRDefault="00FE55D4" w:rsidP="00FE55D4">
          <w:pPr>
            <w:rPr>
              <w:lang w:eastAsia="es-PE"/>
            </w:rPr>
          </w:pPr>
        </w:p>
        <w:p w14:paraId="7EFFF08E" w14:textId="302029FD" w:rsidR="004344D1" w:rsidRDefault="00FE55D4">
          <w:pPr>
            <w:pStyle w:val="TOC1"/>
            <w:rPr>
              <w:rFonts w:asciiTheme="minorHAnsi" w:eastAsiaTheme="minorEastAsia" w:hAnsiTheme="minorHAnsi" w:cstheme="minorBidi"/>
              <w:noProof/>
              <w:lang w:val="es-PE" w:eastAsia="es-PE"/>
            </w:rPr>
          </w:pPr>
          <w:r w:rsidRPr="00FE55D4">
            <w:fldChar w:fldCharType="begin"/>
          </w:r>
          <w:r w:rsidRPr="00FE55D4">
            <w:instrText xml:space="preserve"> TOC \o "1-3" \h \z \u </w:instrText>
          </w:r>
          <w:r w:rsidRPr="00FE55D4">
            <w:fldChar w:fldCharType="separate"/>
          </w:r>
          <w:hyperlink w:anchor="_Toc170478484" w:history="1">
            <w:r w:rsidR="004344D1" w:rsidRPr="007B45FC">
              <w:rPr>
                <w:rStyle w:val="Hyperlink"/>
                <w:noProof/>
                <w:spacing w:val="-2"/>
              </w:rPr>
              <w:t>INTRODUCCIÓN</w:t>
            </w:r>
            <w:r w:rsidR="004344D1">
              <w:rPr>
                <w:noProof/>
                <w:webHidden/>
              </w:rPr>
              <w:tab/>
            </w:r>
            <w:r w:rsidR="004344D1">
              <w:rPr>
                <w:noProof/>
                <w:webHidden/>
              </w:rPr>
              <w:fldChar w:fldCharType="begin"/>
            </w:r>
            <w:r w:rsidR="004344D1">
              <w:rPr>
                <w:noProof/>
                <w:webHidden/>
              </w:rPr>
              <w:instrText xml:space="preserve"> PAGEREF _Toc170478484 \h </w:instrText>
            </w:r>
            <w:r w:rsidR="004344D1">
              <w:rPr>
                <w:noProof/>
                <w:webHidden/>
              </w:rPr>
            </w:r>
            <w:r w:rsidR="004344D1">
              <w:rPr>
                <w:noProof/>
                <w:webHidden/>
              </w:rPr>
              <w:fldChar w:fldCharType="separate"/>
            </w:r>
            <w:r w:rsidR="004344D1">
              <w:rPr>
                <w:noProof/>
                <w:webHidden/>
              </w:rPr>
              <w:t>255</w:t>
            </w:r>
            <w:r w:rsidR="004344D1">
              <w:rPr>
                <w:noProof/>
                <w:webHidden/>
              </w:rPr>
              <w:fldChar w:fldCharType="end"/>
            </w:r>
          </w:hyperlink>
        </w:p>
        <w:p w14:paraId="3BBC7278" w14:textId="3AD8211D" w:rsidR="004344D1" w:rsidRDefault="004344D1">
          <w:pPr>
            <w:pStyle w:val="TOC1"/>
            <w:rPr>
              <w:rFonts w:asciiTheme="minorHAnsi" w:eastAsiaTheme="minorEastAsia" w:hAnsiTheme="minorHAnsi" w:cstheme="minorBidi"/>
              <w:noProof/>
              <w:lang w:val="es-PE" w:eastAsia="es-PE"/>
            </w:rPr>
          </w:pPr>
          <w:hyperlink w:anchor="_Toc170478485" w:history="1">
            <w:r w:rsidRPr="007B45FC">
              <w:rPr>
                <w:rStyle w:val="Hyperlink"/>
                <w:noProof/>
              </w:rPr>
              <w:t>El</w:t>
            </w:r>
            <w:r w:rsidRPr="007B45FC">
              <w:rPr>
                <w:rStyle w:val="Hyperlink"/>
                <w:noProof/>
                <w:spacing w:val="-4"/>
              </w:rPr>
              <w:t xml:space="preserve"> </w:t>
            </w:r>
            <w:r w:rsidRPr="007B45FC">
              <w:rPr>
                <w:rStyle w:val="Hyperlink"/>
                <w:noProof/>
              </w:rPr>
              <w:t>contexto</w:t>
            </w:r>
            <w:r w:rsidRPr="007B45FC">
              <w:rPr>
                <w:rStyle w:val="Hyperlink"/>
                <w:noProof/>
                <w:spacing w:val="-4"/>
              </w:rPr>
              <w:t xml:space="preserve"> </w:t>
            </w:r>
            <w:r w:rsidRPr="007B45FC">
              <w:rPr>
                <w:rStyle w:val="Hyperlink"/>
                <w:noProof/>
              </w:rPr>
              <w:t>panorámico</w:t>
            </w:r>
            <w:r w:rsidRPr="007B45FC">
              <w:rPr>
                <w:rStyle w:val="Hyperlink"/>
                <w:noProof/>
                <w:spacing w:val="-4"/>
              </w:rPr>
              <w:t xml:space="preserve"> </w:t>
            </w:r>
            <w:r w:rsidRPr="007B45FC">
              <w:rPr>
                <w:rStyle w:val="Hyperlink"/>
                <w:noProof/>
              </w:rPr>
              <w:t>de</w:t>
            </w:r>
            <w:r w:rsidRPr="007B45FC">
              <w:rPr>
                <w:rStyle w:val="Hyperlink"/>
                <w:noProof/>
                <w:spacing w:val="-4"/>
              </w:rPr>
              <w:t xml:space="preserve"> </w:t>
            </w:r>
            <w:r w:rsidRPr="007B45FC">
              <w:rPr>
                <w:rStyle w:val="Hyperlink"/>
                <w:noProof/>
              </w:rPr>
              <w:t>la</w:t>
            </w:r>
            <w:r w:rsidRPr="007B45FC">
              <w:rPr>
                <w:rStyle w:val="Hyperlink"/>
                <w:noProof/>
                <w:spacing w:val="-4"/>
              </w:rPr>
              <w:t xml:space="preserve"> </w:t>
            </w:r>
            <w:r w:rsidRPr="007B45FC">
              <w:rPr>
                <w:rStyle w:val="Hyperlink"/>
                <w:noProof/>
              </w:rPr>
              <w:t>realidad</w:t>
            </w:r>
            <w:r w:rsidRPr="007B45FC">
              <w:rPr>
                <w:rStyle w:val="Hyperlink"/>
                <w:noProof/>
                <w:spacing w:val="-4"/>
              </w:rPr>
              <w:t xml:space="preserve"> </w:t>
            </w:r>
            <w:r w:rsidRPr="007B45FC">
              <w:rPr>
                <w:rStyle w:val="Hyperlink"/>
                <w:noProof/>
              </w:rPr>
              <w:t>judicial</w:t>
            </w:r>
            <w:r w:rsidRPr="007B45FC">
              <w:rPr>
                <w:rStyle w:val="Hyperlink"/>
                <w:noProof/>
                <w:spacing w:val="-4"/>
              </w:rPr>
              <w:t xml:space="preserve"> </w:t>
            </w:r>
            <w:r w:rsidRPr="007B45FC">
              <w:rPr>
                <w:rStyle w:val="Hyperlink"/>
                <w:noProof/>
              </w:rPr>
              <w:t>peruana</w:t>
            </w:r>
            <w:r w:rsidRPr="007B45FC">
              <w:rPr>
                <w:rStyle w:val="Hyperlink"/>
                <w:noProof/>
                <w:spacing w:val="-4"/>
              </w:rPr>
              <w:t xml:space="preserve"> </w:t>
            </w:r>
            <w:r w:rsidRPr="007B45FC">
              <w:rPr>
                <w:rStyle w:val="Hyperlink"/>
                <w:noProof/>
              </w:rPr>
              <w:t>con</w:t>
            </w:r>
            <w:r w:rsidRPr="007B45FC">
              <w:rPr>
                <w:rStyle w:val="Hyperlink"/>
                <w:noProof/>
                <w:spacing w:val="-4"/>
              </w:rPr>
              <w:t xml:space="preserve"> </w:t>
            </w:r>
            <w:r w:rsidRPr="007B45FC">
              <w:rPr>
                <w:rStyle w:val="Hyperlink"/>
                <w:noProof/>
              </w:rPr>
              <w:t>respecto</w:t>
            </w:r>
            <w:r w:rsidRPr="007B45FC">
              <w:rPr>
                <w:rStyle w:val="Hyperlink"/>
                <w:noProof/>
                <w:spacing w:val="-4"/>
              </w:rPr>
              <w:t xml:space="preserve"> </w:t>
            </w:r>
            <w:r w:rsidRPr="007B45FC">
              <w:rPr>
                <w:rStyle w:val="Hyperlink"/>
                <w:noProof/>
              </w:rPr>
              <w:t>de</w:t>
            </w:r>
            <w:r w:rsidRPr="007B45FC">
              <w:rPr>
                <w:rStyle w:val="Hyperlink"/>
                <w:noProof/>
                <w:spacing w:val="-4"/>
              </w:rPr>
              <w:t xml:space="preserve"> </w:t>
            </w:r>
            <w:r w:rsidRPr="007B45FC">
              <w:rPr>
                <w:rStyle w:val="Hyperlink"/>
                <w:noProof/>
              </w:rPr>
              <w:t>la</w:t>
            </w:r>
            <w:r w:rsidRPr="007B45FC">
              <w:rPr>
                <w:rStyle w:val="Hyperlink"/>
                <w:noProof/>
                <w:spacing w:val="-4"/>
              </w:rPr>
              <w:t xml:space="preserve"> </w:t>
            </w:r>
            <w:r w:rsidRPr="007B45FC">
              <w:rPr>
                <w:rStyle w:val="Hyperlink"/>
                <w:noProof/>
              </w:rPr>
              <w:t>participación de sordomudos como parte procesal o parte involucrada en un proceso judicial</w:t>
            </w:r>
            <w:r>
              <w:rPr>
                <w:noProof/>
                <w:webHidden/>
              </w:rPr>
              <w:tab/>
            </w:r>
            <w:r>
              <w:rPr>
                <w:noProof/>
                <w:webHidden/>
              </w:rPr>
              <w:fldChar w:fldCharType="begin"/>
            </w:r>
            <w:r>
              <w:rPr>
                <w:noProof/>
                <w:webHidden/>
              </w:rPr>
              <w:instrText xml:space="preserve"> PAGEREF _Toc170478485 \h </w:instrText>
            </w:r>
            <w:r>
              <w:rPr>
                <w:noProof/>
                <w:webHidden/>
              </w:rPr>
            </w:r>
            <w:r>
              <w:rPr>
                <w:noProof/>
                <w:webHidden/>
              </w:rPr>
              <w:fldChar w:fldCharType="separate"/>
            </w:r>
            <w:r>
              <w:rPr>
                <w:noProof/>
                <w:webHidden/>
              </w:rPr>
              <w:t>255</w:t>
            </w:r>
            <w:r>
              <w:rPr>
                <w:noProof/>
                <w:webHidden/>
              </w:rPr>
              <w:fldChar w:fldCharType="end"/>
            </w:r>
          </w:hyperlink>
        </w:p>
        <w:p w14:paraId="47803B3D" w14:textId="6056A34F" w:rsidR="004344D1" w:rsidRDefault="004344D1">
          <w:pPr>
            <w:pStyle w:val="TOC1"/>
            <w:rPr>
              <w:rFonts w:asciiTheme="minorHAnsi" w:eastAsiaTheme="minorEastAsia" w:hAnsiTheme="minorHAnsi" w:cstheme="minorBidi"/>
              <w:noProof/>
              <w:lang w:val="es-PE" w:eastAsia="es-PE"/>
            </w:rPr>
          </w:pPr>
          <w:hyperlink w:anchor="_Toc170478486" w:history="1">
            <w:r w:rsidRPr="007B45FC">
              <w:rPr>
                <w:rStyle w:val="Hyperlink"/>
                <w:noProof/>
              </w:rPr>
              <w:t>La</w:t>
            </w:r>
            <w:r w:rsidRPr="007B45FC">
              <w:rPr>
                <w:rStyle w:val="Hyperlink"/>
                <w:noProof/>
                <w:spacing w:val="30"/>
              </w:rPr>
              <w:t xml:space="preserve"> </w:t>
            </w:r>
            <w:r w:rsidRPr="007B45FC">
              <w:rPr>
                <w:rStyle w:val="Hyperlink"/>
                <w:noProof/>
              </w:rPr>
              <w:t>comunicación</w:t>
            </w:r>
            <w:r w:rsidRPr="007B45FC">
              <w:rPr>
                <w:rStyle w:val="Hyperlink"/>
                <w:noProof/>
                <w:spacing w:val="30"/>
              </w:rPr>
              <w:t xml:space="preserve"> </w:t>
            </w:r>
            <w:r w:rsidRPr="007B45FC">
              <w:rPr>
                <w:rStyle w:val="Hyperlink"/>
                <w:noProof/>
              </w:rPr>
              <w:t>con</w:t>
            </w:r>
            <w:r w:rsidRPr="007B45FC">
              <w:rPr>
                <w:rStyle w:val="Hyperlink"/>
                <w:noProof/>
                <w:spacing w:val="30"/>
              </w:rPr>
              <w:t xml:space="preserve"> </w:t>
            </w:r>
            <w:r w:rsidRPr="007B45FC">
              <w:rPr>
                <w:rStyle w:val="Hyperlink"/>
                <w:noProof/>
              </w:rPr>
              <w:t>señas</w:t>
            </w:r>
            <w:r w:rsidRPr="007B45FC">
              <w:rPr>
                <w:rStyle w:val="Hyperlink"/>
                <w:noProof/>
                <w:spacing w:val="30"/>
              </w:rPr>
              <w:t xml:space="preserve"> </w:t>
            </w:r>
            <w:r w:rsidRPr="007B45FC">
              <w:rPr>
                <w:rStyle w:val="Hyperlink"/>
                <w:noProof/>
              </w:rPr>
              <w:t>como</w:t>
            </w:r>
            <w:r w:rsidRPr="007B45FC">
              <w:rPr>
                <w:rStyle w:val="Hyperlink"/>
                <w:noProof/>
                <w:spacing w:val="30"/>
              </w:rPr>
              <w:t xml:space="preserve"> </w:t>
            </w:r>
            <w:r w:rsidRPr="007B45FC">
              <w:rPr>
                <w:rStyle w:val="Hyperlink"/>
                <w:noProof/>
              </w:rPr>
              <w:t>un</w:t>
            </w:r>
            <w:r w:rsidRPr="007B45FC">
              <w:rPr>
                <w:rStyle w:val="Hyperlink"/>
                <w:noProof/>
                <w:spacing w:val="30"/>
              </w:rPr>
              <w:t xml:space="preserve"> </w:t>
            </w:r>
            <w:r w:rsidRPr="007B45FC">
              <w:rPr>
                <w:rStyle w:val="Hyperlink"/>
                <w:noProof/>
              </w:rPr>
              <w:t>derecho</w:t>
            </w:r>
            <w:r w:rsidRPr="007B45FC">
              <w:rPr>
                <w:rStyle w:val="Hyperlink"/>
                <w:noProof/>
                <w:spacing w:val="30"/>
              </w:rPr>
              <w:t xml:space="preserve"> </w:t>
            </w:r>
            <w:r w:rsidRPr="007B45FC">
              <w:rPr>
                <w:rStyle w:val="Hyperlink"/>
                <w:noProof/>
              </w:rPr>
              <w:t>derivado</w:t>
            </w:r>
            <w:r w:rsidRPr="007B45FC">
              <w:rPr>
                <w:rStyle w:val="Hyperlink"/>
                <w:noProof/>
                <w:spacing w:val="30"/>
              </w:rPr>
              <w:t xml:space="preserve"> </w:t>
            </w:r>
            <w:r w:rsidRPr="007B45FC">
              <w:rPr>
                <w:rStyle w:val="Hyperlink"/>
                <w:noProof/>
              </w:rPr>
              <w:t>del</w:t>
            </w:r>
            <w:r w:rsidRPr="007B45FC">
              <w:rPr>
                <w:rStyle w:val="Hyperlink"/>
                <w:noProof/>
                <w:spacing w:val="30"/>
              </w:rPr>
              <w:t xml:space="preserve"> </w:t>
            </w:r>
            <w:r w:rsidRPr="007B45FC">
              <w:rPr>
                <w:rStyle w:val="Hyperlink"/>
                <w:noProof/>
              </w:rPr>
              <w:t>derecho</w:t>
            </w:r>
            <w:r w:rsidRPr="007B45FC">
              <w:rPr>
                <w:rStyle w:val="Hyperlink"/>
                <w:noProof/>
                <w:spacing w:val="30"/>
              </w:rPr>
              <w:t xml:space="preserve"> </w:t>
            </w:r>
            <w:r w:rsidRPr="007B45FC">
              <w:rPr>
                <w:rStyle w:val="Hyperlink"/>
                <w:noProof/>
              </w:rPr>
              <w:t>a</w:t>
            </w:r>
            <w:r w:rsidRPr="007B45FC">
              <w:rPr>
                <w:rStyle w:val="Hyperlink"/>
                <w:noProof/>
                <w:spacing w:val="30"/>
              </w:rPr>
              <w:t xml:space="preserve"> </w:t>
            </w:r>
            <w:r w:rsidRPr="007B45FC">
              <w:rPr>
                <w:rStyle w:val="Hyperlink"/>
                <w:noProof/>
              </w:rPr>
              <w:t xml:space="preserve">comunicarse </w:t>
            </w:r>
            <w:r w:rsidRPr="007B45FC">
              <w:rPr>
                <w:rStyle w:val="Hyperlink"/>
                <w:noProof/>
                <w:spacing w:val="-2"/>
              </w:rPr>
              <w:t>diligentemente</w:t>
            </w:r>
            <w:r>
              <w:rPr>
                <w:noProof/>
                <w:webHidden/>
              </w:rPr>
              <w:tab/>
            </w:r>
            <w:r>
              <w:rPr>
                <w:noProof/>
                <w:webHidden/>
              </w:rPr>
              <w:fldChar w:fldCharType="begin"/>
            </w:r>
            <w:r>
              <w:rPr>
                <w:noProof/>
                <w:webHidden/>
              </w:rPr>
              <w:instrText xml:space="preserve"> PAGEREF _Toc170478486 \h </w:instrText>
            </w:r>
            <w:r>
              <w:rPr>
                <w:noProof/>
                <w:webHidden/>
              </w:rPr>
            </w:r>
            <w:r>
              <w:rPr>
                <w:noProof/>
                <w:webHidden/>
              </w:rPr>
              <w:fldChar w:fldCharType="separate"/>
            </w:r>
            <w:r>
              <w:rPr>
                <w:noProof/>
                <w:webHidden/>
              </w:rPr>
              <w:t>257</w:t>
            </w:r>
            <w:r>
              <w:rPr>
                <w:noProof/>
                <w:webHidden/>
              </w:rPr>
              <w:fldChar w:fldCharType="end"/>
            </w:r>
          </w:hyperlink>
        </w:p>
        <w:p w14:paraId="1D6D5E3E" w14:textId="602BFA6A" w:rsidR="004344D1" w:rsidRDefault="004344D1">
          <w:pPr>
            <w:pStyle w:val="TOC1"/>
            <w:rPr>
              <w:rFonts w:asciiTheme="minorHAnsi" w:eastAsiaTheme="minorEastAsia" w:hAnsiTheme="minorHAnsi" w:cstheme="minorBidi"/>
              <w:noProof/>
              <w:lang w:val="es-PE" w:eastAsia="es-PE"/>
            </w:rPr>
          </w:pPr>
          <w:hyperlink w:anchor="_Toc170478487" w:history="1">
            <w:r w:rsidRPr="007B45FC">
              <w:rPr>
                <w:rStyle w:val="Hyperlink"/>
                <w:noProof/>
              </w:rPr>
              <w:t>La</w:t>
            </w:r>
            <w:r w:rsidRPr="007B45FC">
              <w:rPr>
                <w:rStyle w:val="Hyperlink"/>
                <w:noProof/>
                <w:spacing w:val="-6"/>
              </w:rPr>
              <w:t xml:space="preserve"> </w:t>
            </w:r>
            <w:r w:rsidRPr="007B45FC">
              <w:rPr>
                <w:rStyle w:val="Hyperlink"/>
                <w:noProof/>
              </w:rPr>
              <w:t>tutela</w:t>
            </w:r>
            <w:r w:rsidRPr="007B45FC">
              <w:rPr>
                <w:rStyle w:val="Hyperlink"/>
                <w:noProof/>
                <w:spacing w:val="-3"/>
              </w:rPr>
              <w:t xml:space="preserve"> </w:t>
            </w:r>
            <w:r w:rsidRPr="007B45FC">
              <w:rPr>
                <w:rStyle w:val="Hyperlink"/>
                <w:noProof/>
              </w:rPr>
              <w:t>de</w:t>
            </w:r>
            <w:r w:rsidRPr="007B45FC">
              <w:rPr>
                <w:rStyle w:val="Hyperlink"/>
                <w:noProof/>
                <w:spacing w:val="-4"/>
              </w:rPr>
              <w:t xml:space="preserve"> </w:t>
            </w:r>
            <w:r w:rsidRPr="007B45FC">
              <w:rPr>
                <w:rStyle w:val="Hyperlink"/>
                <w:noProof/>
              </w:rPr>
              <w:t>derechos</w:t>
            </w:r>
            <w:r w:rsidRPr="007B45FC">
              <w:rPr>
                <w:rStyle w:val="Hyperlink"/>
                <w:noProof/>
                <w:spacing w:val="-3"/>
              </w:rPr>
              <w:t xml:space="preserve"> </w:t>
            </w:r>
            <w:r w:rsidRPr="007B45FC">
              <w:rPr>
                <w:rStyle w:val="Hyperlink"/>
                <w:noProof/>
              </w:rPr>
              <w:t>en</w:t>
            </w:r>
            <w:r w:rsidRPr="007B45FC">
              <w:rPr>
                <w:rStyle w:val="Hyperlink"/>
                <w:noProof/>
                <w:spacing w:val="-3"/>
              </w:rPr>
              <w:t xml:space="preserve"> </w:t>
            </w:r>
            <w:r w:rsidRPr="007B45FC">
              <w:rPr>
                <w:rStyle w:val="Hyperlink"/>
                <w:noProof/>
              </w:rPr>
              <w:t>comunidades</w:t>
            </w:r>
            <w:r w:rsidRPr="007B45FC">
              <w:rPr>
                <w:rStyle w:val="Hyperlink"/>
                <w:noProof/>
                <w:spacing w:val="-4"/>
              </w:rPr>
              <w:t xml:space="preserve"> </w:t>
            </w:r>
            <w:r w:rsidRPr="007B45FC">
              <w:rPr>
                <w:rStyle w:val="Hyperlink"/>
                <w:noProof/>
              </w:rPr>
              <w:t>vulnerables</w:t>
            </w:r>
            <w:r w:rsidRPr="007B45FC">
              <w:rPr>
                <w:rStyle w:val="Hyperlink"/>
                <w:noProof/>
                <w:spacing w:val="-3"/>
              </w:rPr>
              <w:t xml:space="preserve"> </w:t>
            </w:r>
            <w:r w:rsidRPr="007B45FC">
              <w:rPr>
                <w:rStyle w:val="Hyperlink"/>
                <w:noProof/>
              </w:rPr>
              <w:t>en</w:t>
            </w:r>
            <w:r w:rsidRPr="007B45FC">
              <w:rPr>
                <w:rStyle w:val="Hyperlink"/>
                <w:noProof/>
                <w:spacing w:val="-4"/>
              </w:rPr>
              <w:t xml:space="preserve"> </w:t>
            </w:r>
            <w:r w:rsidRPr="007B45FC">
              <w:rPr>
                <w:rStyle w:val="Hyperlink"/>
                <w:noProof/>
              </w:rPr>
              <w:t>el</w:t>
            </w:r>
            <w:r w:rsidRPr="007B45FC">
              <w:rPr>
                <w:rStyle w:val="Hyperlink"/>
                <w:noProof/>
                <w:spacing w:val="-3"/>
              </w:rPr>
              <w:t xml:space="preserve"> </w:t>
            </w:r>
            <w:r w:rsidRPr="007B45FC">
              <w:rPr>
                <w:rStyle w:val="Hyperlink"/>
                <w:noProof/>
              </w:rPr>
              <w:t>ámbito</w:t>
            </w:r>
            <w:r w:rsidRPr="007B45FC">
              <w:rPr>
                <w:rStyle w:val="Hyperlink"/>
                <w:noProof/>
                <w:spacing w:val="-3"/>
              </w:rPr>
              <w:t xml:space="preserve"> </w:t>
            </w:r>
            <w:r w:rsidRPr="007B45FC">
              <w:rPr>
                <w:rStyle w:val="Hyperlink"/>
                <w:noProof/>
                <w:spacing w:val="-2"/>
              </w:rPr>
              <w:t>comunicativo</w:t>
            </w:r>
            <w:r>
              <w:rPr>
                <w:noProof/>
                <w:webHidden/>
              </w:rPr>
              <w:tab/>
            </w:r>
            <w:r>
              <w:rPr>
                <w:noProof/>
                <w:webHidden/>
              </w:rPr>
              <w:fldChar w:fldCharType="begin"/>
            </w:r>
            <w:r>
              <w:rPr>
                <w:noProof/>
                <w:webHidden/>
              </w:rPr>
              <w:instrText xml:space="preserve"> PAGEREF _Toc170478487 \h </w:instrText>
            </w:r>
            <w:r>
              <w:rPr>
                <w:noProof/>
                <w:webHidden/>
              </w:rPr>
            </w:r>
            <w:r>
              <w:rPr>
                <w:noProof/>
                <w:webHidden/>
              </w:rPr>
              <w:fldChar w:fldCharType="separate"/>
            </w:r>
            <w:r>
              <w:rPr>
                <w:noProof/>
                <w:webHidden/>
              </w:rPr>
              <w:t>258</w:t>
            </w:r>
            <w:r>
              <w:rPr>
                <w:noProof/>
                <w:webHidden/>
              </w:rPr>
              <w:fldChar w:fldCharType="end"/>
            </w:r>
          </w:hyperlink>
        </w:p>
        <w:p w14:paraId="07C52427" w14:textId="3F13B5E6" w:rsidR="004344D1" w:rsidRDefault="004344D1">
          <w:pPr>
            <w:pStyle w:val="TOC1"/>
            <w:rPr>
              <w:rFonts w:asciiTheme="minorHAnsi" w:eastAsiaTheme="minorEastAsia" w:hAnsiTheme="minorHAnsi" w:cstheme="minorBidi"/>
              <w:noProof/>
              <w:lang w:val="es-PE" w:eastAsia="es-PE"/>
            </w:rPr>
          </w:pPr>
          <w:hyperlink w:anchor="_Toc170478488" w:history="1">
            <w:r w:rsidRPr="007B45FC">
              <w:rPr>
                <w:rStyle w:val="Hyperlink"/>
                <w:noProof/>
              </w:rPr>
              <w:t>La</w:t>
            </w:r>
            <w:r w:rsidRPr="007B45FC">
              <w:rPr>
                <w:rStyle w:val="Hyperlink"/>
                <w:noProof/>
                <w:spacing w:val="-1"/>
              </w:rPr>
              <w:t xml:space="preserve"> </w:t>
            </w:r>
            <w:r w:rsidRPr="007B45FC">
              <w:rPr>
                <w:rStyle w:val="Hyperlink"/>
                <w:noProof/>
              </w:rPr>
              <w:t>comunidad</w:t>
            </w:r>
            <w:r w:rsidRPr="007B45FC">
              <w:rPr>
                <w:rStyle w:val="Hyperlink"/>
                <w:noProof/>
                <w:spacing w:val="-1"/>
              </w:rPr>
              <w:t xml:space="preserve"> </w:t>
            </w:r>
            <w:r w:rsidRPr="007B45FC">
              <w:rPr>
                <w:rStyle w:val="Hyperlink"/>
                <w:noProof/>
              </w:rPr>
              <w:t>sorda</w:t>
            </w:r>
            <w:r w:rsidRPr="007B45FC">
              <w:rPr>
                <w:rStyle w:val="Hyperlink"/>
                <w:noProof/>
                <w:spacing w:val="-1"/>
              </w:rPr>
              <w:t xml:space="preserve"> </w:t>
            </w:r>
            <w:r w:rsidRPr="007B45FC">
              <w:rPr>
                <w:rStyle w:val="Hyperlink"/>
                <w:noProof/>
              </w:rPr>
              <w:t>en</w:t>
            </w:r>
            <w:r w:rsidRPr="007B45FC">
              <w:rPr>
                <w:rStyle w:val="Hyperlink"/>
                <w:noProof/>
                <w:spacing w:val="-1"/>
              </w:rPr>
              <w:t xml:space="preserve"> </w:t>
            </w:r>
            <w:r w:rsidRPr="007B45FC">
              <w:rPr>
                <w:rStyle w:val="Hyperlink"/>
                <w:noProof/>
              </w:rPr>
              <w:t>el</w:t>
            </w:r>
            <w:r w:rsidRPr="007B45FC">
              <w:rPr>
                <w:rStyle w:val="Hyperlink"/>
                <w:noProof/>
                <w:spacing w:val="-1"/>
              </w:rPr>
              <w:t xml:space="preserve"> </w:t>
            </w:r>
            <w:r w:rsidRPr="007B45FC">
              <w:rPr>
                <w:rStyle w:val="Hyperlink"/>
                <w:noProof/>
                <w:spacing w:val="-4"/>
              </w:rPr>
              <w:t>Perú</w:t>
            </w:r>
            <w:r>
              <w:rPr>
                <w:noProof/>
                <w:webHidden/>
              </w:rPr>
              <w:tab/>
            </w:r>
            <w:r>
              <w:rPr>
                <w:noProof/>
                <w:webHidden/>
              </w:rPr>
              <w:fldChar w:fldCharType="begin"/>
            </w:r>
            <w:r>
              <w:rPr>
                <w:noProof/>
                <w:webHidden/>
              </w:rPr>
              <w:instrText xml:space="preserve"> PAGEREF _Toc170478488 \h </w:instrText>
            </w:r>
            <w:r>
              <w:rPr>
                <w:noProof/>
                <w:webHidden/>
              </w:rPr>
            </w:r>
            <w:r>
              <w:rPr>
                <w:noProof/>
                <w:webHidden/>
              </w:rPr>
              <w:fldChar w:fldCharType="separate"/>
            </w:r>
            <w:r>
              <w:rPr>
                <w:noProof/>
                <w:webHidden/>
              </w:rPr>
              <w:t>260</w:t>
            </w:r>
            <w:r>
              <w:rPr>
                <w:noProof/>
                <w:webHidden/>
              </w:rPr>
              <w:fldChar w:fldCharType="end"/>
            </w:r>
          </w:hyperlink>
        </w:p>
        <w:p w14:paraId="3108A56A" w14:textId="7C0BCD6C" w:rsidR="004344D1" w:rsidRDefault="004344D1">
          <w:pPr>
            <w:pStyle w:val="TOC1"/>
            <w:rPr>
              <w:rFonts w:asciiTheme="minorHAnsi" w:eastAsiaTheme="minorEastAsia" w:hAnsiTheme="minorHAnsi" w:cstheme="minorBidi"/>
              <w:noProof/>
              <w:lang w:val="es-PE" w:eastAsia="es-PE"/>
            </w:rPr>
          </w:pPr>
          <w:hyperlink w:anchor="_Toc170478489" w:history="1">
            <w:r w:rsidRPr="007B45FC">
              <w:rPr>
                <w:rStyle w:val="Hyperlink"/>
                <w:noProof/>
              </w:rPr>
              <w:t>La comunicación con señas peruanas como derecho a favor de la comunidad sorda</w:t>
            </w:r>
            <w:r w:rsidRPr="007B45FC">
              <w:rPr>
                <w:rStyle w:val="Hyperlink"/>
                <w:noProof/>
                <w:spacing w:val="80"/>
              </w:rPr>
              <w:t xml:space="preserve"> </w:t>
            </w:r>
            <w:r w:rsidRPr="007B45FC">
              <w:rPr>
                <w:rStyle w:val="Hyperlink"/>
                <w:noProof/>
              </w:rPr>
              <w:t>en el Perú</w:t>
            </w:r>
            <w:r>
              <w:rPr>
                <w:noProof/>
                <w:webHidden/>
              </w:rPr>
              <w:tab/>
            </w:r>
            <w:r>
              <w:rPr>
                <w:noProof/>
                <w:webHidden/>
              </w:rPr>
              <w:fldChar w:fldCharType="begin"/>
            </w:r>
            <w:r>
              <w:rPr>
                <w:noProof/>
                <w:webHidden/>
              </w:rPr>
              <w:instrText xml:space="preserve"> PAGEREF _Toc170478489 \h </w:instrText>
            </w:r>
            <w:r>
              <w:rPr>
                <w:noProof/>
                <w:webHidden/>
              </w:rPr>
            </w:r>
            <w:r>
              <w:rPr>
                <w:noProof/>
                <w:webHidden/>
              </w:rPr>
              <w:fldChar w:fldCharType="separate"/>
            </w:r>
            <w:r>
              <w:rPr>
                <w:noProof/>
                <w:webHidden/>
              </w:rPr>
              <w:t>260</w:t>
            </w:r>
            <w:r>
              <w:rPr>
                <w:noProof/>
                <w:webHidden/>
              </w:rPr>
              <w:fldChar w:fldCharType="end"/>
            </w:r>
          </w:hyperlink>
        </w:p>
        <w:p w14:paraId="33BEA4A8" w14:textId="76F8529F" w:rsidR="004344D1" w:rsidRDefault="004344D1">
          <w:pPr>
            <w:pStyle w:val="TOC1"/>
            <w:rPr>
              <w:rFonts w:asciiTheme="minorHAnsi" w:eastAsiaTheme="minorEastAsia" w:hAnsiTheme="minorHAnsi" w:cstheme="minorBidi"/>
              <w:noProof/>
              <w:lang w:val="es-PE" w:eastAsia="es-PE"/>
            </w:rPr>
          </w:pPr>
          <w:hyperlink w:anchor="_Toc170478490" w:history="1">
            <w:r w:rsidRPr="007B45FC">
              <w:rPr>
                <w:rStyle w:val="Hyperlink"/>
                <w:noProof/>
              </w:rPr>
              <w:t>Políticas</w:t>
            </w:r>
            <w:r w:rsidRPr="007B45FC">
              <w:rPr>
                <w:rStyle w:val="Hyperlink"/>
                <w:noProof/>
                <w:spacing w:val="10"/>
              </w:rPr>
              <w:t xml:space="preserve"> </w:t>
            </w:r>
            <w:r w:rsidRPr="007B45FC">
              <w:rPr>
                <w:rStyle w:val="Hyperlink"/>
                <w:noProof/>
              </w:rPr>
              <w:t>públicas</w:t>
            </w:r>
            <w:r w:rsidRPr="007B45FC">
              <w:rPr>
                <w:rStyle w:val="Hyperlink"/>
                <w:noProof/>
                <w:spacing w:val="12"/>
              </w:rPr>
              <w:t xml:space="preserve"> </w:t>
            </w:r>
            <w:r w:rsidRPr="007B45FC">
              <w:rPr>
                <w:rStyle w:val="Hyperlink"/>
                <w:noProof/>
              </w:rPr>
              <w:t>educativas</w:t>
            </w:r>
            <w:r w:rsidRPr="007B45FC">
              <w:rPr>
                <w:rStyle w:val="Hyperlink"/>
                <w:noProof/>
                <w:spacing w:val="12"/>
              </w:rPr>
              <w:t xml:space="preserve"> </w:t>
            </w:r>
            <w:r w:rsidRPr="007B45FC">
              <w:rPr>
                <w:rStyle w:val="Hyperlink"/>
                <w:noProof/>
              </w:rPr>
              <w:t>en</w:t>
            </w:r>
            <w:r w:rsidRPr="007B45FC">
              <w:rPr>
                <w:rStyle w:val="Hyperlink"/>
                <w:noProof/>
                <w:spacing w:val="13"/>
              </w:rPr>
              <w:t xml:space="preserve"> </w:t>
            </w:r>
            <w:r w:rsidRPr="007B45FC">
              <w:rPr>
                <w:rStyle w:val="Hyperlink"/>
                <w:noProof/>
              </w:rPr>
              <w:t>el</w:t>
            </w:r>
            <w:r w:rsidRPr="007B45FC">
              <w:rPr>
                <w:rStyle w:val="Hyperlink"/>
                <w:noProof/>
                <w:spacing w:val="12"/>
              </w:rPr>
              <w:t xml:space="preserve"> </w:t>
            </w:r>
            <w:r w:rsidRPr="007B45FC">
              <w:rPr>
                <w:rStyle w:val="Hyperlink"/>
                <w:noProof/>
              </w:rPr>
              <w:t>ámbito</w:t>
            </w:r>
            <w:r w:rsidRPr="007B45FC">
              <w:rPr>
                <w:rStyle w:val="Hyperlink"/>
                <w:noProof/>
                <w:spacing w:val="12"/>
              </w:rPr>
              <w:t xml:space="preserve"> </w:t>
            </w:r>
            <w:r w:rsidRPr="007B45FC">
              <w:rPr>
                <w:rStyle w:val="Hyperlink"/>
                <w:noProof/>
              </w:rPr>
              <w:t>de</w:t>
            </w:r>
            <w:r w:rsidRPr="007B45FC">
              <w:rPr>
                <w:rStyle w:val="Hyperlink"/>
                <w:noProof/>
                <w:spacing w:val="12"/>
              </w:rPr>
              <w:t xml:space="preserve"> </w:t>
            </w:r>
            <w:r w:rsidRPr="007B45FC">
              <w:rPr>
                <w:rStyle w:val="Hyperlink"/>
                <w:noProof/>
              </w:rPr>
              <w:t>la</w:t>
            </w:r>
            <w:r w:rsidRPr="007B45FC">
              <w:rPr>
                <w:rStyle w:val="Hyperlink"/>
                <w:noProof/>
                <w:spacing w:val="13"/>
              </w:rPr>
              <w:t xml:space="preserve"> </w:t>
            </w:r>
            <w:r w:rsidRPr="007B45FC">
              <w:rPr>
                <w:rStyle w:val="Hyperlink"/>
                <w:noProof/>
                <w:spacing w:val="-2"/>
              </w:rPr>
              <w:t>comunicación</w:t>
            </w:r>
            <w:r>
              <w:rPr>
                <w:noProof/>
                <w:webHidden/>
              </w:rPr>
              <w:tab/>
            </w:r>
            <w:r>
              <w:rPr>
                <w:noProof/>
                <w:webHidden/>
              </w:rPr>
              <w:fldChar w:fldCharType="begin"/>
            </w:r>
            <w:r>
              <w:rPr>
                <w:noProof/>
                <w:webHidden/>
              </w:rPr>
              <w:instrText xml:space="preserve"> PAGEREF _Toc170478490 \h </w:instrText>
            </w:r>
            <w:r>
              <w:rPr>
                <w:noProof/>
                <w:webHidden/>
              </w:rPr>
            </w:r>
            <w:r>
              <w:rPr>
                <w:noProof/>
                <w:webHidden/>
              </w:rPr>
              <w:fldChar w:fldCharType="separate"/>
            </w:r>
            <w:r>
              <w:rPr>
                <w:noProof/>
                <w:webHidden/>
              </w:rPr>
              <w:t>261</w:t>
            </w:r>
            <w:r>
              <w:rPr>
                <w:noProof/>
                <w:webHidden/>
              </w:rPr>
              <w:fldChar w:fldCharType="end"/>
            </w:r>
          </w:hyperlink>
        </w:p>
        <w:p w14:paraId="33BF9002" w14:textId="4BA55992" w:rsidR="004344D1" w:rsidRDefault="004344D1">
          <w:pPr>
            <w:pStyle w:val="TOC1"/>
            <w:rPr>
              <w:rFonts w:asciiTheme="minorHAnsi" w:eastAsiaTheme="minorEastAsia" w:hAnsiTheme="minorHAnsi" w:cstheme="minorBidi"/>
              <w:noProof/>
              <w:lang w:val="es-PE" w:eastAsia="es-PE"/>
            </w:rPr>
          </w:pPr>
          <w:hyperlink w:anchor="_Toc170478491" w:history="1">
            <w:r w:rsidRPr="007B45FC">
              <w:rPr>
                <w:rStyle w:val="Hyperlink"/>
                <w:noProof/>
              </w:rPr>
              <w:t>Acciones</w:t>
            </w:r>
            <w:r w:rsidRPr="007B45FC">
              <w:rPr>
                <w:rStyle w:val="Hyperlink"/>
                <w:noProof/>
                <w:spacing w:val="40"/>
              </w:rPr>
              <w:t xml:space="preserve"> </w:t>
            </w:r>
            <w:r w:rsidRPr="007B45FC">
              <w:rPr>
                <w:rStyle w:val="Hyperlink"/>
                <w:noProof/>
              </w:rPr>
              <w:t>en</w:t>
            </w:r>
            <w:r w:rsidRPr="007B45FC">
              <w:rPr>
                <w:rStyle w:val="Hyperlink"/>
                <w:noProof/>
                <w:spacing w:val="40"/>
              </w:rPr>
              <w:t xml:space="preserve"> </w:t>
            </w:r>
            <w:r w:rsidRPr="007B45FC">
              <w:rPr>
                <w:rStyle w:val="Hyperlink"/>
                <w:noProof/>
              </w:rPr>
              <w:t>el</w:t>
            </w:r>
            <w:r w:rsidRPr="007B45FC">
              <w:rPr>
                <w:rStyle w:val="Hyperlink"/>
                <w:noProof/>
                <w:spacing w:val="40"/>
              </w:rPr>
              <w:t xml:space="preserve"> </w:t>
            </w:r>
            <w:r w:rsidRPr="007B45FC">
              <w:rPr>
                <w:rStyle w:val="Hyperlink"/>
                <w:noProof/>
              </w:rPr>
              <w:t>ámbito</w:t>
            </w:r>
            <w:r w:rsidRPr="007B45FC">
              <w:rPr>
                <w:rStyle w:val="Hyperlink"/>
                <w:noProof/>
                <w:spacing w:val="40"/>
              </w:rPr>
              <w:t xml:space="preserve"> </w:t>
            </w:r>
            <w:r w:rsidRPr="007B45FC">
              <w:rPr>
                <w:rStyle w:val="Hyperlink"/>
                <w:noProof/>
              </w:rPr>
              <w:t>de</w:t>
            </w:r>
            <w:r w:rsidRPr="007B45FC">
              <w:rPr>
                <w:rStyle w:val="Hyperlink"/>
                <w:noProof/>
                <w:spacing w:val="40"/>
              </w:rPr>
              <w:t xml:space="preserve"> </w:t>
            </w:r>
            <w:r w:rsidRPr="007B45FC">
              <w:rPr>
                <w:rStyle w:val="Hyperlink"/>
                <w:noProof/>
              </w:rPr>
              <w:t>la</w:t>
            </w:r>
            <w:r w:rsidRPr="007B45FC">
              <w:rPr>
                <w:rStyle w:val="Hyperlink"/>
                <w:noProof/>
                <w:spacing w:val="40"/>
              </w:rPr>
              <w:t xml:space="preserve"> </w:t>
            </w:r>
            <w:r w:rsidRPr="007B45FC">
              <w:rPr>
                <w:rStyle w:val="Hyperlink"/>
                <w:noProof/>
              </w:rPr>
              <w:t>implementación</w:t>
            </w:r>
            <w:r w:rsidRPr="007B45FC">
              <w:rPr>
                <w:rStyle w:val="Hyperlink"/>
                <w:noProof/>
                <w:spacing w:val="40"/>
              </w:rPr>
              <w:t xml:space="preserve"> </w:t>
            </w:r>
            <w:r w:rsidRPr="007B45FC">
              <w:rPr>
                <w:rStyle w:val="Hyperlink"/>
                <w:noProof/>
              </w:rPr>
              <w:t>de</w:t>
            </w:r>
            <w:r w:rsidRPr="007B45FC">
              <w:rPr>
                <w:rStyle w:val="Hyperlink"/>
                <w:noProof/>
                <w:spacing w:val="40"/>
              </w:rPr>
              <w:t xml:space="preserve"> </w:t>
            </w:r>
            <w:r w:rsidRPr="007B45FC">
              <w:rPr>
                <w:rStyle w:val="Hyperlink"/>
                <w:noProof/>
              </w:rPr>
              <w:t>políticas</w:t>
            </w:r>
            <w:r w:rsidRPr="007B45FC">
              <w:rPr>
                <w:rStyle w:val="Hyperlink"/>
                <w:noProof/>
                <w:spacing w:val="40"/>
              </w:rPr>
              <w:t xml:space="preserve"> </w:t>
            </w:r>
            <w:r w:rsidRPr="007B45FC">
              <w:rPr>
                <w:rStyle w:val="Hyperlink"/>
                <w:noProof/>
              </w:rPr>
              <w:t>lingüísticas</w:t>
            </w:r>
            <w:r w:rsidRPr="007B45FC">
              <w:rPr>
                <w:rStyle w:val="Hyperlink"/>
                <w:noProof/>
                <w:spacing w:val="40"/>
              </w:rPr>
              <w:t xml:space="preserve"> </w:t>
            </w:r>
            <w:r w:rsidRPr="007B45FC">
              <w:rPr>
                <w:rStyle w:val="Hyperlink"/>
                <w:noProof/>
              </w:rPr>
              <w:t>y</w:t>
            </w:r>
            <w:r w:rsidRPr="007B45FC">
              <w:rPr>
                <w:rStyle w:val="Hyperlink"/>
                <w:noProof/>
                <w:spacing w:val="40"/>
              </w:rPr>
              <w:t xml:space="preserve"> </w:t>
            </w:r>
            <w:r w:rsidRPr="007B45FC">
              <w:rPr>
                <w:rStyle w:val="Hyperlink"/>
                <w:noProof/>
              </w:rPr>
              <w:t>educativas especiales para la comunidad de sordos</w:t>
            </w:r>
            <w:r>
              <w:rPr>
                <w:noProof/>
                <w:webHidden/>
              </w:rPr>
              <w:tab/>
            </w:r>
            <w:r>
              <w:rPr>
                <w:noProof/>
                <w:webHidden/>
              </w:rPr>
              <w:fldChar w:fldCharType="begin"/>
            </w:r>
            <w:r>
              <w:rPr>
                <w:noProof/>
                <w:webHidden/>
              </w:rPr>
              <w:instrText xml:space="preserve"> PAGEREF _Toc170478491 \h </w:instrText>
            </w:r>
            <w:r>
              <w:rPr>
                <w:noProof/>
                <w:webHidden/>
              </w:rPr>
            </w:r>
            <w:r>
              <w:rPr>
                <w:noProof/>
                <w:webHidden/>
              </w:rPr>
              <w:fldChar w:fldCharType="separate"/>
            </w:r>
            <w:r>
              <w:rPr>
                <w:noProof/>
                <w:webHidden/>
              </w:rPr>
              <w:t>262</w:t>
            </w:r>
            <w:r>
              <w:rPr>
                <w:noProof/>
                <w:webHidden/>
              </w:rPr>
              <w:fldChar w:fldCharType="end"/>
            </w:r>
          </w:hyperlink>
        </w:p>
        <w:p w14:paraId="5704616F" w14:textId="571A0DF8" w:rsidR="004344D1" w:rsidRDefault="004344D1">
          <w:pPr>
            <w:pStyle w:val="TOC1"/>
            <w:rPr>
              <w:rFonts w:asciiTheme="minorHAnsi" w:eastAsiaTheme="minorEastAsia" w:hAnsiTheme="minorHAnsi" w:cstheme="minorBidi"/>
              <w:noProof/>
              <w:lang w:val="es-PE" w:eastAsia="es-PE"/>
            </w:rPr>
          </w:pPr>
          <w:hyperlink w:anchor="_Toc170478492" w:history="1">
            <w:r w:rsidRPr="007B45FC">
              <w:rPr>
                <w:rStyle w:val="Hyperlink"/>
                <w:noProof/>
                <w:spacing w:val="-2"/>
              </w:rPr>
              <w:t>CONCLUSIONES</w:t>
            </w:r>
            <w:r>
              <w:rPr>
                <w:noProof/>
                <w:webHidden/>
              </w:rPr>
              <w:tab/>
            </w:r>
            <w:r>
              <w:rPr>
                <w:noProof/>
                <w:webHidden/>
              </w:rPr>
              <w:fldChar w:fldCharType="begin"/>
            </w:r>
            <w:r>
              <w:rPr>
                <w:noProof/>
                <w:webHidden/>
              </w:rPr>
              <w:instrText xml:space="preserve"> PAGEREF _Toc170478492 \h </w:instrText>
            </w:r>
            <w:r>
              <w:rPr>
                <w:noProof/>
                <w:webHidden/>
              </w:rPr>
            </w:r>
            <w:r>
              <w:rPr>
                <w:noProof/>
                <w:webHidden/>
              </w:rPr>
              <w:fldChar w:fldCharType="separate"/>
            </w:r>
            <w:r>
              <w:rPr>
                <w:noProof/>
                <w:webHidden/>
              </w:rPr>
              <w:t>263</w:t>
            </w:r>
            <w:r>
              <w:rPr>
                <w:noProof/>
                <w:webHidden/>
              </w:rPr>
              <w:fldChar w:fldCharType="end"/>
            </w:r>
          </w:hyperlink>
        </w:p>
        <w:p w14:paraId="5E1ACED1" w14:textId="5D0BC483" w:rsidR="004344D1" w:rsidRDefault="004344D1">
          <w:pPr>
            <w:pStyle w:val="TOC1"/>
            <w:rPr>
              <w:rFonts w:asciiTheme="minorHAnsi" w:eastAsiaTheme="minorEastAsia" w:hAnsiTheme="minorHAnsi" w:cstheme="minorBidi"/>
              <w:noProof/>
              <w:lang w:val="es-PE" w:eastAsia="es-PE"/>
            </w:rPr>
          </w:pPr>
          <w:hyperlink w:anchor="_Toc170478493" w:history="1">
            <w:r w:rsidRPr="007B45FC">
              <w:rPr>
                <w:rStyle w:val="Hyperlink"/>
                <w:noProof/>
                <w:spacing w:val="-2"/>
              </w:rPr>
              <w:t>REFERENCIAS</w:t>
            </w:r>
            <w:r>
              <w:rPr>
                <w:noProof/>
                <w:webHidden/>
              </w:rPr>
              <w:tab/>
            </w:r>
            <w:r>
              <w:rPr>
                <w:noProof/>
                <w:webHidden/>
              </w:rPr>
              <w:fldChar w:fldCharType="begin"/>
            </w:r>
            <w:r>
              <w:rPr>
                <w:noProof/>
                <w:webHidden/>
              </w:rPr>
              <w:instrText xml:space="preserve"> PAGEREF _Toc170478493 \h </w:instrText>
            </w:r>
            <w:r>
              <w:rPr>
                <w:noProof/>
                <w:webHidden/>
              </w:rPr>
            </w:r>
            <w:r>
              <w:rPr>
                <w:noProof/>
                <w:webHidden/>
              </w:rPr>
              <w:fldChar w:fldCharType="separate"/>
            </w:r>
            <w:r>
              <w:rPr>
                <w:noProof/>
                <w:webHidden/>
              </w:rPr>
              <w:t>263</w:t>
            </w:r>
            <w:r>
              <w:rPr>
                <w:noProof/>
                <w:webHidden/>
              </w:rPr>
              <w:fldChar w:fldCharType="end"/>
            </w:r>
          </w:hyperlink>
        </w:p>
        <w:p w14:paraId="546AE13A" w14:textId="457D0C8E" w:rsidR="00FE55D4" w:rsidRDefault="00FE55D4">
          <w:r w:rsidRPr="00FE55D4">
            <w:rPr>
              <w:b/>
              <w:bCs/>
              <w:sz w:val="24"/>
              <w:szCs w:val="24"/>
            </w:rPr>
            <w:fldChar w:fldCharType="end"/>
          </w:r>
        </w:p>
      </w:sdtContent>
    </w:sdt>
    <w:p w14:paraId="1ECA47AA" w14:textId="77777777" w:rsidR="00FE55D4" w:rsidRDefault="00FE55D4" w:rsidP="00B51DFF">
      <w:pPr>
        <w:spacing w:line="249" w:lineRule="auto"/>
        <w:jc w:val="both"/>
        <w:rPr>
          <w:sz w:val="20"/>
          <w:lang w:val="en-US"/>
        </w:rPr>
      </w:pPr>
    </w:p>
    <w:p w14:paraId="20D310F8" w14:textId="11446825" w:rsidR="00FE55D4" w:rsidRDefault="00FE55D4" w:rsidP="00FE55D4">
      <w:pPr>
        <w:tabs>
          <w:tab w:val="left" w:pos="5592"/>
        </w:tabs>
        <w:spacing w:line="249" w:lineRule="auto"/>
        <w:jc w:val="both"/>
        <w:rPr>
          <w:sz w:val="20"/>
          <w:lang w:val="en-US"/>
        </w:rPr>
      </w:pPr>
      <w:r>
        <w:rPr>
          <w:sz w:val="20"/>
          <w:lang w:val="en-US"/>
        </w:rPr>
        <w:tab/>
      </w:r>
    </w:p>
    <w:p w14:paraId="6D4A780D" w14:textId="77777777" w:rsidR="00FE55D4" w:rsidRDefault="00FE55D4" w:rsidP="00B51DFF">
      <w:pPr>
        <w:spacing w:line="249" w:lineRule="auto"/>
        <w:jc w:val="both"/>
        <w:rPr>
          <w:sz w:val="20"/>
          <w:lang w:val="en-US"/>
        </w:rPr>
      </w:pPr>
    </w:p>
    <w:p w14:paraId="77A64E58" w14:textId="77777777" w:rsidR="00FE55D4" w:rsidRDefault="00FE55D4" w:rsidP="00B51DFF">
      <w:pPr>
        <w:spacing w:line="249" w:lineRule="auto"/>
        <w:jc w:val="both"/>
        <w:rPr>
          <w:sz w:val="20"/>
          <w:lang w:val="en-US"/>
        </w:rPr>
      </w:pPr>
    </w:p>
    <w:p w14:paraId="411400D7" w14:textId="77777777" w:rsidR="00FE55D4" w:rsidRDefault="00FE55D4" w:rsidP="00B51DFF">
      <w:pPr>
        <w:spacing w:line="249" w:lineRule="auto"/>
        <w:jc w:val="both"/>
        <w:rPr>
          <w:sz w:val="20"/>
          <w:lang w:val="en-US"/>
        </w:rPr>
      </w:pPr>
    </w:p>
    <w:p w14:paraId="0593FC11" w14:textId="77777777" w:rsidR="00FE55D4" w:rsidRDefault="00FE55D4" w:rsidP="00B51DFF">
      <w:pPr>
        <w:spacing w:line="249" w:lineRule="auto"/>
        <w:jc w:val="both"/>
        <w:rPr>
          <w:sz w:val="20"/>
          <w:lang w:val="en-US"/>
        </w:rPr>
      </w:pPr>
    </w:p>
    <w:p w14:paraId="5A23ED61" w14:textId="77777777" w:rsidR="00FE55D4" w:rsidRDefault="00FE55D4" w:rsidP="00B51DFF">
      <w:pPr>
        <w:spacing w:line="249" w:lineRule="auto"/>
        <w:jc w:val="both"/>
        <w:rPr>
          <w:sz w:val="20"/>
          <w:lang w:val="en-US"/>
        </w:rPr>
      </w:pPr>
    </w:p>
    <w:p w14:paraId="2801CD7A" w14:textId="77777777" w:rsidR="00FE55D4" w:rsidRDefault="00FE55D4" w:rsidP="00B51DFF">
      <w:pPr>
        <w:spacing w:line="249" w:lineRule="auto"/>
        <w:jc w:val="both"/>
        <w:rPr>
          <w:sz w:val="20"/>
          <w:lang w:val="en-US"/>
        </w:rPr>
      </w:pPr>
    </w:p>
    <w:p w14:paraId="42B04268" w14:textId="77777777" w:rsidR="00FE55D4" w:rsidRDefault="00FE55D4" w:rsidP="00B51DFF">
      <w:pPr>
        <w:spacing w:line="249" w:lineRule="auto"/>
        <w:jc w:val="both"/>
        <w:rPr>
          <w:sz w:val="20"/>
          <w:lang w:val="en-US"/>
        </w:rPr>
      </w:pPr>
    </w:p>
    <w:p w14:paraId="67BD6E2F" w14:textId="77777777" w:rsidR="00FE55D4" w:rsidRDefault="00FE55D4" w:rsidP="00B51DFF">
      <w:pPr>
        <w:spacing w:line="249" w:lineRule="auto"/>
        <w:jc w:val="both"/>
        <w:rPr>
          <w:sz w:val="20"/>
          <w:lang w:val="en-US"/>
        </w:rPr>
      </w:pPr>
    </w:p>
    <w:p w14:paraId="45CE4DB2" w14:textId="77777777" w:rsidR="00FE55D4" w:rsidRDefault="00FE55D4" w:rsidP="00B51DFF">
      <w:pPr>
        <w:spacing w:line="249" w:lineRule="auto"/>
        <w:jc w:val="both"/>
        <w:rPr>
          <w:sz w:val="20"/>
          <w:lang w:val="en-US"/>
        </w:rPr>
      </w:pPr>
    </w:p>
    <w:p w14:paraId="457AE6F8" w14:textId="6938DEF5" w:rsidR="00FE55D4" w:rsidRPr="006B17B5" w:rsidRDefault="00FE55D4" w:rsidP="00B51DFF">
      <w:pPr>
        <w:spacing w:line="249" w:lineRule="auto"/>
        <w:jc w:val="both"/>
        <w:rPr>
          <w:sz w:val="20"/>
          <w:lang w:val="en-US"/>
        </w:rPr>
        <w:sectPr w:rsidR="00FE55D4" w:rsidRPr="006B17B5">
          <w:footerReference w:type="even" r:id="rId14"/>
          <w:footerReference w:type="default" r:id="rId15"/>
          <w:pgSz w:w="11740" w:h="16840"/>
          <w:pgMar w:top="1660" w:right="860" w:bottom="820" w:left="860" w:header="0" w:footer="629" w:gutter="0"/>
          <w:pgNumType w:start="251"/>
          <w:cols w:space="720"/>
        </w:sectPr>
      </w:pPr>
    </w:p>
    <w:p w14:paraId="16FB9229" w14:textId="77777777" w:rsidR="00B51DFF" w:rsidRPr="003004B2" w:rsidRDefault="00B51DFF" w:rsidP="004344D1">
      <w:pPr>
        <w:pStyle w:val="Heading1"/>
        <w:rPr>
          <w:b w:val="0"/>
          <w:bCs w:val="0"/>
          <w:sz w:val="24"/>
          <w:szCs w:val="24"/>
        </w:rPr>
      </w:pPr>
      <w:bookmarkStart w:id="0" w:name="_Toc170478484"/>
      <w:r w:rsidRPr="003004B2">
        <w:rPr>
          <w:b w:val="0"/>
          <w:bCs w:val="0"/>
          <w:color w:val="231F20"/>
          <w:spacing w:val="-2"/>
          <w:sz w:val="24"/>
          <w:szCs w:val="24"/>
        </w:rPr>
        <w:lastRenderedPageBreak/>
        <w:t>INTRODUCCIÓN</w:t>
      </w:r>
      <w:bookmarkEnd w:id="0"/>
    </w:p>
    <w:p w14:paraId="4C22EF1C" w14:textId="77777777" w:rsidR="00B51DFF" w:rsidRPr="003004B2" w:rsidRDefault="00B51DFF" w:rsidP="00FE55D4">
      <w:pPr>
        <w:pStyle w:val="BodyText"/>
        <w:spacing w:before="14"/>
        <w:rPr>
          <w:b/>
        </w:rPr>
      </w:pPr>
    </w:p>
    <w:p w14:paraId="733BD232" w14:textId="77777777" w:rsidR="00B51DFF" w:rsidRPr="003004B2" w:rsidRDefault="00B51DFF" w:rsidP="00FE55D4">
      <w:pPr>
        <w:pStyle w:val="BodyText"/>
        <w:spacing w:line="247" w:lineRule="auto"/>
        <w:ind w:left="426" w:right="271"/>
        <w:rPr>
          <w:sz w:val="24"/>
          <w:szCs w:val="24"/>
        </w:rPr>
      </w:pPr>
      <w:r w:rsidRPr="003004B2">
        <w:rPr>
          <w:color w:val="231F20"/>
          <w:sz w:val="24"/>
          <w:szCs w:val="24"/>
        </w:rPr>
        <w:t>La evaluación de las condiciones procesales, humanas y sociales que se desarrollan en un trámite judicial requieren de una evaluación especial cuando una persona con alguna condición limitativa se encuentra participando (Bermúdez-Tapia, 2013, p. 45).</w:t>
      </w:r>
    </w:p>
    <w:p w14:paraId="58FBBDE0" w14:textId="77777777" w:rsidR="00B51DFF" w:rsidRPr="003004B2" w:rsidRDefault="00B51DFF" w:rsidP="00FE55D4">
      <w:pPr>
        <w:pStyle w:val="BodyText"/>
        <w:spacing w:before="5"/>
        <w:ind w:left="426"/>
        <w:rPr>
          <w:sz w:val="24"/>
          <w:szCs w:val="24"/>
        </w:rPr>
      </w:pPr>
    </w:p>
    <w:p w14:paraId="4CB02200" w14:textId="77777777" w:rsidR="00B51DFF" w:rsidRPr="003004B2" w:rsidRDefault="00B51DFF" w:rsidP="00FE55D4">
      <w:pPr>
        <w:pStyle w:val="BodyText"/>
        <w:spacing w:line="247" w:lineRule="auto"/>
        <w:ind w:left="426" w:right="271" w:firstLine="39"/>
        <w:rPr>
          <w:sz w:val="24"/>
          <w:szCs w:val="24"/>
        </w:rPr>
      </w:pPr>
      <w:r w:rsidRPr="003004B2">
        <w:rPr>
          <w:color w:val="231F20"/>
          <w:sz w:val="24"/>
          <w:szCs w:val="24"/>
        </w:rPr>
        <w:t>La tutela de derechos de grupos vulnerables o en situación de riesgo es un factor que permite detallar</w:t>
      </w:r>
      <w:r w:rsidRPr="003004B2">
        <w:rPr>
          <w:color w:val="231F20"/>
          <w:spacing w:val="24"/>
          <w:sz w:val="24"/>
          <w:szCs w:val="24"/>
        </w:rPr>
        <w:t xml:space="preserve"> </w:t>
      </w:r>
      <w:r w:rsidRPr="003004B2">
        <w:rPr>
          <w:color w:val="231F20"/>
          <w:sz w:val="24"/>
          <w:szCs w:val="24"/>
        </w:rPr>
        <w:t>la</w:t>
      </w:r>
      <w:r w:rsidRPr="003004B2">
        <w:rPr>
          <w:color w:val="231F20"/>
          <w:spacing w:val="24"/>
          <w:sz w:val="24"/>
          <w:szCs w:val="24"/>
        </w:rPr>
        <w:t xml:space="preserve"> </w:t>
      </w:r>
      <w:r w:rsidRPr="003004B2">
        <w:rPr>
          <w:color w:val="231F20"/>
          <w:sz w:val="24"/>
          <w:szCs w:val="24"/>
        </w:rPr>
        <w:t>socialización</w:t>
      </w:r>
      <w:r w:rsidRPr="003004B2">
        <w:rPr>
          <w:color w:val="231F20"/>
          <w:spacing w:val="24"/>
          <w:sz w:val="24"/>
          <w:szCs w:val="24"/>
        </w:rPr>
        <w:t xml:space="preserve"> </w:t>
      </w:r>
      <w:r w:rsidRPr="003004B2">
        <w:rPr>
          <w:color w:val="231F20"/>
          <w:sz w:val="24"/>
          <w:szCs w:val="24"/>
        </w:rPr>
        <w:t>del</w:t>
      </w:r>
      <w:r w:rsidRPr="003004B2">
        <w:rPr>
          <w:color w:val="231F20"/>
          <w:spacing w:val="24"/>
          <w:sz w:val="24"/>
          <w:szCs w:val="24"/>
        </w:rPr>
        <w:t xml:space="preserve"> </w:t>
      </w:r>
      <w:r w:rsidRPr="003004B2">
        <w:rPr>
          <w:color w:val="231F20"/>
          <w:sz w:val="24"/>
          <w:szCs w:val="24"/>
        </w:rPr>
        <w:t>proceso</w:t>
      </w:r>
      <w:r w:rsidRPr="003004B2">
        <w:rPr>
          <w:color w:val="231F20"/>
          <w:spacing w:val="24"/>
          <w:sz w:val="24"/>
          <w:szCs w:val="24"/>
        </w:rPr>
        <w:t xml:space="preserve"> </w:t>
      </w:r>
      <w:r w:rsidRPr="003004B2">
        <w:rPr>
          <w:color w:val="231F20"/>
          <w:sz w:val="24"/>
          <w:szCs w:val="24"/>
        </w:rPr>
        <w:t>judicial</w:t>
      </w:r>
      <w:r w:rsidRPr="003004B2">
        <w:rPr>
          <w:color w:val="231F20"/>
          <w:spacing w:val="24"/>
          <w:sz w:val="24"/>
          <w:szCs w:val="24"/>
        </w:rPr>
        <w:t xml:space="preserve"> </w:t>
      </w:r>
      <w:r w:rsidRPr="003004B2">
        <w:rPr>
          <w:color w:val="231F20"/>
          <w:sz w:val="24"/>
          <w:szCs w:val="24"/>
        </w:rPr>
        <w:t>que</w:t>
      </w:r>
      <w:r w:rsidRPr="003004B2">
        <w:rPr>
          <w:color w:val="231F20"/>
          <w:spacing w:val="24"/>
          <w:sz w:val="24"/>
          <w:szCs w:val="24"/>
        </w:rPr>
        <w:t xml:space="preserve"> </w:t>
      </w:r>
      <w:r w:rsidRPr="003004B2">
        <w:rPr>
          <w:color w:val="231F20"/>
          <w:sz w:val="24"/>
          <w:szCs w:val="24"/>
        </w:rPr>
        <w:t>garantiza</w:t>
      </w:r>
      <w:r w:rsidRPr="003004B2">
        <w:rPr>
          <w:color w:val="231F20"/>
          <w:spacing w:val="24"/>
          <w:sz w:val="24"/>
          <w:szCs w:val="24"/>
        </w:rPr>
        <w:t xml:space="preserve"> </w:t>
      </w:r>
      <w:r w:rsidRPr="003004B2">
        <w:rPr>
          <w:color w:val="231F20"/>
          <w:sz w:val="24"/>
          <w:szCs w:val="24"/>
        </w:rPr>
        <w:t>la</w:t>
      </w:r>
      <w:r w:rsidRPr="003004B2">
        <w:rPr>
          <w:color w:val="231F20"/>
          <w:spacing w:val="24"/>
          <w:sz w:val="24"/>
          <w:szCs w:val="24"/>
        </w:rPr>
        <w:t xml:space="preserve"> </w:t>
      </w:r>
      <w:r w:rsidRPr="003004B2">
        <w:rPr>
          <w:color w:val="231F20"/>
          <w:sz w:val="24"/>
          <w:szCs w:val="24"/>
        </w:rPr>
        <w:t>accesibilidad</w:t>
      </w:r>
      <w:r w:rsidRPr="003004B2">
        <w:rPr>
          <w:color w:val="231F20"/>
          <w:spacing w:val="24"/>
          <w:sz w:val="24"/>
          <w:szCs w:val="24"/>
        </w:rPr>
        <w:t xml:space="preserve"> </w:t>
      </w:r>
      <w:r w:rsidRPr="003004B2">
        <w:rPr>
          <w:color w:val="231F20"/>
          <w:sz w:val="24"/>
          <w:szCs w:val="24"/>
        </w:rPr>
        <w:t>a</w:t>
      </w:r>
      <w:r w:rsidRPr="003004B2">
        <w:rPr>
          <w:color w:val="231F20"/>
          <w:spacing w:val="24"/>
          <w:sz w:val="24"/>
          <w:szCs w:val="24"/>
        </w:rPr>
        <w:t xml:space="preserve"> </w:t>
      </w:r>
      <w:r w:rsidRPr="003004B2">
        <w:rPr>
          <w:color w:val="231F20"/>
          <w:sz w:val="24"/>
          <w:szCs w:val="24"/>
        </w:rPr>
        <w:t>la</w:t>
      </w:r>
      <w:r w:rsidRPr="003004B2">
        <w:rPr>
          <w:color w:val="231F20"/>
          <w:spacing w:val="24"/>
          <w:sz w:val="24"/>
          <w:szCs w:val="24"/>
        </w:rPr>
        <w:t xml:space="preserve"> </w:t>
      </w:r>
      <w:r w:rsidRPr="003004B2">
        <w:rPr>
          <w:color w:val="231F20"/>
          <w:sz w:val="24"/>
          <w:szCs w:val="24"/>
        </w:rPr>
        <w:t>justicia</w:t>
      </w:r>
      <w:r w:rsidRPr="003004B2">
        <w:rPr>
          <w:color w:val="231F20"/>
          <w:spacing w:val="24"/>
          <w:sz w:val="24"/>
          <w:szCs w:val="24"/>
        </w:rPr>
        <w:t xml:space="preserve"> </w:t>
      </w:r>
      <w:r w:rsidRPr="003004B2">
        <w:rPr>
          <w:color w:val="231F20"/>
          <w:sz w:val="24"/>
          <w:szCs w:val="24"/>
        </w:rPr>
        <w:t>y</w:t>
      </w:r>
      <w:r w:rsidRPr="003004B2">
        <w:rPr>
          <w:color w:val="231F20"/>
          <w:spacing w:val="24"/>
          <w:sz w:val="24"/>
          <w:szCs w:val="24"/>
        </w:rPr>
        <w:t xml:space="preserve"> </w:t>
      </w:r>
      <w:r w:rsidRPr="003004B2">
        <w:rPr>
          <w:color w:val="231F20"/>
          <w:sz w:val="24"/>
          <w:szCs w:val="24"/>
        </w:rPr>
        <w:t>permite el desarrollo de principios-garantías en el orden procesal y constitucional como la tutela judicial efectiva, el debido proceso, la imparcialidad judicial, la comunicación en el idioma o modalidad personal, entre otros (Bermúdez-Tapia, 2007).</w:t>
      </w:r>
    </w:p>
    <w:p w14:paraId="1C153BDC" w14:textId="77777777" w:rsidR="00B51DFF" w:rsidRPr="003004B2" w:rsidRDefault="00B51DFF" w:rsidP="00FE55D4">
      <w:pPr>
        <w:pStyle w:val="BodyText"/>
        <w:spacing w:before="4"/>
        <w:ind w:left="426"/>
        <w:rPr>
          <w:sz w:val="24"/>
          <w:szCs w:val="24"/>
        </w:rPr>
      </w:pPr>
    </w:p>
    <w:p w14:paraId="75A622F0" w14:textId="77777777" w:rsidR="00B51DFF" w:rsidRPr="003004B2" w:rsidRDefault="00B51DFF" w:rsidP="00FE55D4">
      <w:pPr>
        <w:pStyle w:val="BodyText"/>
        <w:spacing w:line="247" w:lineRule="auto"/>
        <w:ind w:left="426" w:right="270" w:firstLine="39"/>
        <w:rPr>
          <w:sz w:val="24"/>
          <w:szCs w:val="24"/>
        </w:rPr>
      </w:pPr>
      <w:r w:rsidRPr="003004B2">
        <w:rPr>
          <w:color w:val="231F20"/>
          <w:sz w:val="24"/>
          <w:szCs w:val="24"/>
        </w:rPr>
        <w:t>Sin</w:t>
      </w:r>
      <w:r w:rsidRPr="003004B2">
        <w:rPr>
          <w:color w:val="231F20"/>
          <w:spacing w:val="-14"/>
          <w:sz w:val="24"/>
          <w:szCs w:val="24"/>
        </w:rPr>
        <w:t xml:space="preserve"> </w:t>
      </w:r>
      <w:r w:rsidRPr="003004B2">
        <w:rPr>
          <w:color w:val="231F20"/>
          <w:sz w:val="24"/>
          <w:szCs w:val="24"/>
        </w:rPr>
        <w:t>embargo,</w:t>
      </w:r>
      <w:r w:rsidRPr="003004B2">
        <w:rPr>
          <w:color w:val="231F20"/>
          <w:spacing w:val="-14"/>
          <w:sz w:val="24"/>
          <w:szCs w:val="24"/>
        </w:rPr>
        <w:t xml:space="preserve"> </w:t>
      </w:r>
      <w:r w:rsidRPr="003004B2">
        <w:rPr>
          <w:color w:val="231F20"/>
          <w:sz w:val="24"/>
          <w:szCs w:val="24"/>
        </w:rPr>
        <w:t>el</w:t>
      </w:r>
      <w:r w:rsidRPr="003004B2">
        <w:rPr>
          <w:color w:val="231F20"/>
          <w:spacing w:val="-14"/>
          <w:sz w:val="24"/>
          <w:szCs w:val="24"/>
        </w:rPr>
        <w:t xml:space="preserve"> </w:t>
      </w:r>
      <w:r w:rsidRPr="003004B2">
        <w:rPr>
          <w:color w:val="231F20"/>
          <w:sz w:val="24"/>
          <w:szCs w:val="24"/>
        </w:rPr>
        <w:t>reconocimiento</w:t>
      </w:r>
      <w:r w:rsidRPr="003004B2">
        <w:rPr>
          <w:color w:val="231F20"/>
          <w:spacing w:val="-14"/>
          <w:sz w:val="24"/>
          <w:szCs w:val="24"/>
        </w:rPr>
        <w:t xml:space="preserve"> </w:t>
      </w:r>
      <w:r w:rsidRPr="003004B2">
        <w:rPr>
          <w:color w:val="231F20"/>
          <w:sz w:val="24"/>
          <w:szCs w:val="24"/>
        </w:rPr>
        <w:t>de</w:t>
      </w:r>
      <w:r w:rsidRPr="003004B2">
        <w:rPr>
          <w:color w:val="231F20"/>
          <w:spacing w:val="-14"/>
          <w:sz w:val="24"/>
          <w:szCs w:val="24"/>
        </w:rPr>
        <w:t xml:space="preserve"> </w:t>
      </w:r>
      <w:r w:rsidRPr="003004B2">
        <w:rPr>
          <w:color w:val="231F20"/>
          <w:sz w:val="24"/>
          <w:szCs w:val="24"/>
        </w:rPr>
        <w:t>estos</w:t>
      </w:r>
      <w:r w:rsidRPr="003004B2">
        <w:rPr>
          <w:color w:val="231F20"/>
          <w:spacing w:val="-14"/>
          <w:sz w:val="24"/>
          <w:szCs w:val="24"/>
        </w:rPr>
        <w:t xml:space="preserve"> </w:t>
      </w:r>
      <w:r w:rsidRPr="003004B2">
        <w:rPr>
          <w:color w:val="231F20"/>
          <w:sz w:val="24"/>
          <w:szCs w:val="24"/>
        </w:rPr>
        <w:t>derechos</w:t>
      </w:r>
      <w:r w:rsidRPr="003004B2">
        <w:rPr>
          <w:color w:val="231F20"/>
          <w:spacing w:val="-14"/>
          <w:sz w:val="24"/>
          <w:szCs w:val="24"/>
        </w:rPr>
        <w:t xml:space="preserve"> </w:t>
      </w:r>
      <w:r w:rsidRPr="003004B2">
        <w:rPr>
          <w:color w:val="231F20"/>
          <w:sz w:val="24"/>
          <w:szCs w:val="24"/>
        </w:rPr>
        <w:t>no</w:t>
      </w:r>
      <w:r w:rsidRPr="003004B2">
        <w:rPr>
          <w:color w:val="231F20"/>
          <w:spacing w:val="-14"/>
          <w:sz w:val="24"/>
          <w:szCs w:val="24"/>
        </w:rPr>
        <w:t xml:space="preserve"> </w:t>
      </w:r>
      <w:r w:rsidRPr="003004B2">
        <w:rPr>
          <w:color w:val="231F20"/>
          <w:sz w:val="24"/>
          <w:szCs w:val="24"/>
        </w:rPr>
        <w:t>siempre</w:t>
      </w:r>
      <w:r w:rsidRPr="003004B2">
        <w:rPr>
          <w:color w:val="231F20"/>
          <w:spacing w:val="-14"/>
          <w:sz w:val="24"/>
          <w:szCs w:val="24"/>
        </w:rPr>
        <w:t xml:space="preserve"> </w:t>
      </w:r>
      <w:r w:rsidRPr="003004B2">
        <w:rPr>
          <w:color w:val="231F20"/>
          <w:sz w:val="24"/>
          <w:szCs w:val="24"/>
        </w:rPr>
        <w:t>se</w:t>
      </w:r>
      <w:r w:rsidRPr="003004B2">
        <w:rPr>
          <w:color w:val="231F20"/>
          <w:spacing w:val="-14"/>
          <w:sz w:val="24"/>
          <w:szCs w:val="24"/>
        </w:rPr>
        <w:t xml:space="preserve"> </w:t>
      </w:r>
      <w:r w:rsidRPr="003004B2">
        <w:rPr>
          <w:color w:val="231F20"/>
          <w:sz w:val="24"/>
          <w:szCs w:val="24"/>
        </w:rPr>
        <w:t>ha</w:t>
      </w:r>
      <w:r w:rsidRPr="003004B2">
        <w:rPr>
          <w:color w:val="231F20"/>
          <w:spacing w:val="-14"/>
          <w:sz w:val="24"/>
          <w:szCs w:val="24"/>
        </w:rPr>
        <w:t xml:space="preserve"> </w:t>
      </w:r>
      <w:r w:rsidRPr="003004B2">
        <w:rPr>
          <w:color w:val="231F20"/>
          <w:sz w:val="24"/>
          <w:szCs w:val="24"/>
        </w:rPr>
        <w:t>ejecutado</w:t>
      </w:r>
      <w:r w:rsidRPr="003004B2">
        <w:rPr>
          <w:color w:val="231F20"/>
          <w:spacing w:val="-14"/>
          <w:sz w:val="24"/>
          <w:szCs w:val="24"/>
        </w:rPr>
        <w:t xml:space="preserve"> </w:t>
      </w:r>
      <w:r w:rsidRPr="003004B2">
        <w:rPr>
          <w:color w:val="231F20"/>
          <w:sz w:val="24"/>
          <w:szCs w:val="24"/>
        </w:rPr>
        <w:t>de</w:t>
      </w:r>
      <w:r w:rsidRPr="003004B2">
        <w:rPr>
          <w:color w:val="231F20"/>
          <w:spacing w:val="-14"/>
          <w:sz w:val="24"/>
          <w:szCs w:val="24"/>
        </w:rPr>
        <w:t xml:space="preserve"> </w:t>
      </w:r>
      <w:r w:rsidRPr="003004B2">
        <w:rPr>
          <w:color w:val="231F20"/>
          <w:sz w:val="24"/>
          <w:szCs w:val="24"/>
        </w:rPr>
        <w:t>modo</w:t>
      </w:r>
      <w:r w:rsidRPr="003004B2">
        <w:rPr>
          <w:color w:val="231F20"/>
          <w:spacing w:val="-14"/>
          <w:sz w:val="24"/>
          <w:szCs w:val="24"/>
        </w:rPr>
        <w:t xml:space="preserve"> </w:t>
      </w:r>
      <w:r w:rsidRPr="003004B2">
        <w:rPr>
          <w:color w:val="231F20"/>
          <w:sz w:val="24"/>
          <w:szCs w:val="24"/>
        </w:rPr>
        <w:t>diligente o eficiente, en particular porque las condiciones institucionales, logísticas, de atención de apoyo humano especializado o pericial a la actividad judicial no siempre es garantizada en el Poder Judicial, Ministerio Público o el mismo Tribunal Constitucional.</w:t>
      </w:r>
    </w:p>
    <w:p w14:paraId="01973DFD" w14:textId="77777777" w:rsidR="00B51DFF" w:rsidRPr="003004B2" w:rsidRDefault="00B51DFF" w:rsidP="00FE55D4">
      <w:pPr>
        <w:pStyle w:val="BodyText"/>
        <w:spacing w:before="5"/>
        <w:ind w:left="426"/>
        <w:rPr>
          <w:sz w:val="24"/>
          <w:szCs w:val="24"/>
        </w:rPr>
      </w:pPr>
    </w:p>
    <w:p w14:paraId="2231BC7F" w14:textId="77777777" w:rsidR="00B51DFF" w:rsidRPr="003004B2" w:rsidRDefault="00B51DFF" w:rsidP="00FE55D4">
      <w:pPr>
        <w:pStyle w:val="BodyText"/>
        <w:spacing w:line="247" w:lineRule="auto"/>
        <w:ind w:left="426" w:right="270" w:firstLine="39"/>
        <w:rPr>
          <w:sz w:val="24"/>
          <w:szCs w:val="24"/>
        </w:rPr>
      </w:pPr>
      <w:r w:rsidRPr="003004B2">
        <w:rPr>
          <w:color w:val="231F20"/>
          <w:sz w:val="24"/>
          <w:szCs w:val="24"/>
        </w:rPr>
        <w:t>En</w:t>
      </w:r>
      <w:r w:rsidRPr="003004B2">
        <w:rPr>
          <w:color w:val="231F20"/>
          <w:spacing w:val="-8"/>
          <w:sz w:val="24"/>
          <w:szCs w:val="24"/>
        </w:rPr>
        <w:t xml:space="preserve"> </w:t>
      </w:r>
      <w:r w:rsidRPr="003004B2">
        <w:rPr>
          <w:color w:val="231F20"/>
          <w:sz w:val="24"/>
          <w:szCs w:val="24"/>
        </w:rPr>
        <w:t>este</w:t>
      </w:r>
      <w:r w:rsidRPr="003004B2">
        <w:rPr>
          <w:color w:val="231F20"/>
          <w:spacing w:val="-8"/>
          <w:sz w:val="24"/>
          <w:szCs w:val="24"/>
        </w:rPr>
        <w:t xml:space="preserve"> </w:t>
      </w:r>
      <w:r w:rsidRPr="003004B2">
        <w:rPr>
          <w:color w:val="231F20"/>
          <w:sz w:val="24"/>
          <w:szCs w:val="24"/>
        </w:rPr>
        <w:t>sentido,</w:t>
      </w:r>
      <w:r w:rsidRPr="003004B2">
        <w:rPr>
          <w:color w:val="231F20"/>
          <w:spacing w:val="-8"/>
          <w:sz w:val="24"/>
          <w:szCs w:val="24"/>
        </w:rPr>
        <w:t xml:space="preserve"> </w:t>
      </w:r>
      <w:r w:rsidRPr="003004B2">
        <w:rPr>
          <w:color w:val="231F20"/>
          <w:sz w:val="24"/>
          <w:szCs w:val="24"/>
        </w:rPr>
        <w:t>la</w:t>
      </w:r>
      <w:r w:rsidRPr="003004B2">
        <w:rPr>
          <w:color w:val="231F20"/>
          <w:spacing w:val="-8"/>
          <w:sz w:val="24"/>
          <w:szCs w:val="24"/>
        </w:rPr>
        <w:t xml:space="preserve"> </w:t>
      </w:r>
      <w:r w:rsidRPr="003004B2">
        <w:rPr>
          <w:color w:val="231F20"/>
          <w:sz w:val="24"/>
          <w:szCs w:val="24"/>
        </w:rPr>
        <w:t>realidad</w:t>
      </w:r>
      <w:r w:rsidRPr="003004B2">
        <w:rPr>
          <w:color w:val="231F20"/>
          <w:spacing w:val="-8"/>
          <w:sz w:val="24"/>
          <w:szCs w:val="24"/>
        </w:rPr>
        <w:t xml:space="preserve"> </w:t>
      </w:r>
      <w:r w:rsidRPr="003004B2">
        <w:rPr>
          <w:color w:val="231F20"/>
          <w:sz w:val="24"/>
          <w:szCs w:val="24"/>
        </w:rPr>
        <w:t>social,</w:t>
      </w:r>
      <w:r w:rsidRPr="003004B2">
        <w:rPr>
          <w:color w:val="231F20"/>
          <w:spacing w:val="-8"/>
          <w:sz w:val="24"/>
          <w:szCs w:val="24"/>
        </w:rPr>
        <w:t xml:space="preserve"> </w:t>
      </w:r>
      <w:r w:rsidRPr="003004B2">
        <w:rPr>
          <w:color w:val="231F20"/>
          <w:sz w:val="24"/>
          <w:szCs w:val="24"/>
        </w:rPr>
        <w:t>económica</w:t>
      </w:r>
      <w:r w:rsidRPr="003004B2">
        <w:rPr>
          <w:color w:val="231F20"/>
          <w:spacing w:val="-8"/>
          <w:sz w:val="24"/>
          <w:szCs w:val="24"/>
        </w:rPr>
        <w:t xml:space="preserve"> </w:t>
      </w:r>
      <w:r w:rsidRPr="003004B2">
        <w:rPr>
          <w:color w:val="231F20"/>
          <w:sz w:val="24"/>
          <w:szCs w:val="24"/>
        </w:rPr>
        <w:t>y</w:t>
      </w:r>
      <w:r w:rsidRPr="003004B2">
        <w:rPr>
          <w:color w:val="231F20"/>
          <w:spacing w:val="-8"/>
          <w:sz w:val="24"/>
          <w:szCs w:val="24"/>
        </w:rPr>
        <w:t xml:space="preserve"> </w:t>
      </w:r>
      <w:r w:rsidRPr="003004B2">
        <w:rPr>
          <w:color w:val="231F20"/>
          <w:sz w:val="24"/>
          <w:szCs w:val="24"/>
        </w:rPr>
        <w:t>cultural</w:t>
      </w:r>
      <w:r w:rsidRPr="003004B2">
        <w:rPr>
          <w:color w:val="231F20"/>
          <w:spacing w:val="-8"/>
          <w:sz w:val="24"/>
          <w:szCs w:val="24"/>
        </w:rPr>
        <w:t xml:space="preserve"> </w:t>
      </w:r>
      <w:r w:rsidRPr="003004B2">
        <w:rPr>
          <w:color w:val="231F20"/>
          <w:sz w:val="24"/>
          <w:szCs w:val="24"/>
        </w:rPr>
        <w:t>de</w:t>
      </w:r>
      <w:r w:rsidRPr="003004B2">
        <w:rPr>
          <w:color w:val="231F20"/>
          <w:spacing w:val="-8"/>
          <w:sz w:val="24"/>
          <w:szCs w:val="24"/>
        </w:rPr>
        <w:t xml:space="preserve"> </w:t>
      </w:r>
      <w:r w:rsidRPr="003004B2">
        <w:rPr>
          <w:color w:val="231F20"/>
          <w:sz w:val="24"/>
          <w:szCs w:val="24"/>
        </w:rPr>
        <w:t>un</w:t>
      </w:r>
      <w:r w:rsidRPr="003004B2">
        <w:rPr>
          <w:color w:val="231F20"/>
          <w:spacing w:val="-8"/>
          <w:sz w:val="24"/>
          <w:szCs w:val="24"/>
        </w:rPr>
        <w:t xml:space="preserve"> </w:t>
      </w:r>
      <w:r w:rsidRPr="003004B2">
        <w:rPr>
          <w:color w:val="231F20"/>
          <w:sz w:val="24"/>
          <w:szCs w:val="24"/>
        </w:rPr>
        <w:t>país</w:t>
      </w:r>
      <w:r w:rsidRPr="003004B2">
        <w:rPr>
          <w:color w:val="231F20"/>
          <w:spacing w:val="-8"/>
          <w:sz w:val="24"/>
          <w:szCs w:val="24"/>
        </w:rPr>
        <w:t xml:space="preserve"> </w:t>
      </w:r>
      <w:r w:rsidRPr="003004B2">
        <w:rPr>
          <w:color w:val="231F20"/>
          <w:sz w:val="24"/>
          <w:szCs w:val="24"/>
        </w:rPr>
        <w:t>multilingüe,</w:t>
      </w:r>
      <w:r w:rsidRPr="003004B2">
        <w:rPr>
          <w:color w:val="231F20"/>
          <w:spacing w:val="-8"/>
          <w:sz w:val="24"/>
          <w:szCs w:val="24"/>
        </w:rPr>
        <w:t xml:space="preserve"> </w:t>
      </w:r>
      <w:r w:rsidRPr="003004B2">
        <w:rPr>
          <w:color w:val="231F20"/>
          <w:sz w:val="24"/>
          <w:szCs w:val="24"/>
        </w:rPr>
        <w:t>pluricultural</w:t>
      </w:r>
      <w:r w:rsidRPr="003004B2">
        <w:rPr>
          <w:color w:val="231F20"/>
          <w:spacing w:val="-8"/>
          <w:sz w:val="24"/>
          <w:szCs w:val="24"/>
        </w:rPr>
        <w:t xml:space="preserve"> </w:t>
      </w:r>
      <w:r w:rsidRPr="003004B2">
        <w:rPr>
          <w:color w:val="231F20"/>
          <w:sz w:val="24"/>
          <w:szCs w:val="24"/>
        </w:rPr>
        <w:t>y</w:t>
      </w:r>
      <w:r w:rsidRPr="003004B2">
        <w:rPr>
          <w:color w:val="231F20"/>
          <w:spacing w:val="-8"/>
          <w:sz w:val="24"/>
          <w:szCs w:val="24"/>
        </w:rPr>
        <w:t xml:space="preserve"> </w:t>
      </w:r>
      <w:r w:rsidRPr="003004B2">
        <w:rPr>
          <w:color w:val="231F20"/>
          <w:sz w:val="24"/>
          <w:szCs w:val="24"/>
        </w:rPr>
        <w:t>con contrastes diferenciados y de exclusión de poblaciones permite detallar la importancia que genera la humanización del proceso judicial, a través de la actividad de los magistrados, cuando deben evaluar</w:t>
      </w:r>
      <w:r w:rsidRPr="003004B2">
        <w:rPr>
          <w:color w:val="231F20"/>
          <w:spacing w:val="-3"/>
          <w:sz w:val="24"/>
          <w:szCs w:val="24"/>
        </w:rPr>
        <w:t xml:space="preserve"> </w:t>
      </w:r>
      <w:r w:rsidRPr="003004B2">
        <w:rPr>
          <w:color w:val="231F20"/>
          <w:sz w:val="24"/>
          <w:szCs w:val="24"/>
        </w:rPr>
        <w:t>el</w:t>
      </w:r>
      <w:r w:rsidRPr="003004B2">
        <w:rPr>
          <w:color w:val="231F20"/>
          <w:spacing w:val="-3"/>
          <w:sz w:val="24"/>
          <w:szCs w:val="24"/>
        </w:rPr>
        <w:t xml:space="preserve"> </w:t>
      </w:r>
      <w:r w:rsidRPr="003004B2">
        <w:rPr>
          <w:color w:val="231F20"/>
          <w:sz w:val="24"/>
          <w:szCs w:val="24"/>
        </w:rPr>
        <w:t>derecho</w:t>
      </w:r>
      <w:r w:rsidRPr="003004B2">
        <w:rPr>
          <w:color w:val="231F20"/>
          <w:spacing w:val="-3"/>
          <w:sz w:val="24"/>
          <w:szCs w:val="24"/>
        </w:rPr>
        <w:t xml:space="preserve"> </w:t>
      </w:r>
      <w:r w:rsidRPr="003004B2">
        <w:rPr>
          <w:color w:val="231F20"/>
          <w:sz w:val="24"/>
          <w:szCs w:val="24"/>
        </w:rPr>
        <w:t>de</w:t>
      </w:r>
      <w:r w:rsidRPr="003004B2">
        <w:rPr>
          <w:color w:val="231F20"/>
          <w:spacing w:val="-3"/>
          <w:sz w:val="24"/>
          <w:szCs w:val="24"/>
        </w:rPr>
        <w:t xml:space="preserve"> </w:t>
      </w:r>
      <w:r w:rsidRPr="003004B2">
        <w:rPr>
          <w:color w:val="231F20"/>
          <w:sz w:val="24"/>
          <w:szCs w:val="24"/>
        </w:rPr>
        <w:t>una</w:t>
      </w:r>
      <w:r w:rsidRPr="003004B2">
        <w:rPr>
          <w:color w:val="231F20"/>
          <w:spacing w:val="-3"/>
          <w:sz w:val="24"/>
          <w:szCs w:val="24"/>
        </w:rPr>
        <w:t xml:space="preserve"> </w:t>
      </w:r>
      <w:r w:rsidRPr="003004B2">
        <w:rPr>
          <w:color w:val="231F20"/>
          <w:sz w:val="24"/>
          <w:szCs w:val="24"/>
        </w:rPr>
        <w:t>persona</w:t>
      </w:r>
      <w:r w:rsidRPr="003004B2">
        <w:rPr>
          <w:color w:val="231F20"/>
          <w:spacing w:val="-3"/>
          <w:sz w:val="24"/>
          <w:szCs w:val="24"/>
        </w:rPr>
        <w:t xml:space="preserve"> </w:t>
      </w:r>
      <w:r w:rsidRPr="003004B2">
        <w:rPr>
          <w:color w:val="231F20"/>
          <w:sz w:val="24"/>
          <w:szCs w:val="24"/>
        </w:rPr>
        <w:t>que</w:t>
      </w:r>
      <w:r w:rsidRPr="003004B2">
        <w:rPr>
          <w:color w:val="231F20"/>
          <w:spacing w:val="-3"/>
          <w:sz w:val="24"/>
          <w:szCs w:val="24"/>
        </w:rPr>
        <w:t xml:space="preserve"> </w:t>
      </w:r>
      <w:r w:rsidRPr="003004B2">
        <w:rPr>
          <w:color w:val="231F20"/>
          <w:sz w:val="24"/>
          <w:szCs w:val="24"/>
        </w:rPr>
        <w:t>integra</w:t>
      </w:r>
      <w:r w:rsidRPr="003004B2">
        <w:rPr>
          <w:color w:val="231F20"/>
          <w:spacing w:val="-3"/>
          <w:sz w:val="24"/>
          <w:szCs w:val="24"/>
        </w:rPr>
        <w:t xml:space="preserve"> </w:t>
      </w:r>
      <w:r w:rsidRPr="003004B2">
        <w:rPr>
          <w:color w:val="231F20"/>
          <w:sz w:val="24"/>
          <w:szCs w:val="24"/>
        </w:rPr>
        <w:t>una</w:t>
      </w:r>
      <w:r w:rsidRPr="003004B2">
        <w:rPr>
          <w:color w:val="231F20"/>
          <w:spacing w:val="-3"/>
          <w:sz w:val="24"/>
          <w:szCs w:val="24"/>
        </w:rPr>
        <w:t xml:space="preserve"> </w:t>
      </w:r>
      <w:r w:rsidRPr="003004B2">
        <w:rPr>
          <w:color w:val="231F20"/>
          <w:sz w:val="24"/>
          <w:szCs w:val="24"/>
        </w:rPr>
        <w:t>comunidad</w:t>
      </w:r>
      <w:r w:rsidRPr="003004B2">
        <w:rPr>
          <w:color w:val="231F20"/>
          <w:spacing w:val="-3"/>
          <w:sz w:val="24"/>
          <w:szCs w:val="24"/>
        </w:rPr>
        <w:t xml:space="preserve"> </w:t>
      </w:r>
      <w:r w:rsidRPr="003004B2">
        <w:rPr>
          <w:color w:val="231F20"/>
          <w:sz w:val="24"/>
          <w:szCs w:val="24"/>
        </w:rPr>
        <w:t>vulnerable</w:t>
      </w:r>
      <w:r w:rsidRPr="003004B2">
        <w:rPr>
          <w:color w:val="231F20"/>
          <w:spacing w:val="-3"/>
          <w:sz w:val="24"/>
          <w:szCs w:val="24"/>
        </w:rPr>
        <w:t xml:space="preserve"> </w:t>
      </w:r>
      <w:r w:rsidRPr="003004B2">
        <w:rPr>
          <w:color w:val="231F20"/>
          <w:sz w:val="24"/>
          <w:szCs w:val="24"/>
        </w:rPr>
        <w:t>o</w:t>
      </w:r>
      <w:r w:rsidRPr="003004B2">
        <w:rPr>
          <w:color w:val="231F20"/>
          <w:spacing w:val="-3"/>
          <w:sz w:val="24"/>
          <w:szCs w:val="24"/>
        </w:rPr>
        <w:t xml:space="preserve"> </w:t>
      </w:r>
      <w:r w:rsidRPr="003004B2">
        <w:rPr>
          <w:color w:val="231F20"/>
          <w:sz w:val="24"/>
          <w:szCs w:val="24"/>
        </w:rPr>
        <w:t>en</w:t>
      </w:r>
      <w:r w:rsidRPr="003004B2">
        <w:rPr>
          <w:color w:val="231F20"/>
          <w:spacing w:val="-3"/>
          <w:sz w:val="24"/>
          <w:szCs w:val="24"/>
        </w:rPr>
        <w:t xml:space="preserve"> </w:t>
      </w:r>
      <w:r w:rsidRPr="003004B2">
        <w:rPr>
          <w:color w:val="231F20"/>
          <w:sz w:val="24"/>
          <w:szCs w:val="24"/>
        </w:rPr>
        <w:t>situación</w:t>
      </w:r>
      <w:r w:rsidRPr="003004B2">
        <w:rPr>
          <w:color w:val="231F20"/>
          <w:spacing w:val="-3"/>
          <w:sz w:val="24"/>
          <w:szCs w:val="24"/>
        </w:rPr>
        <w:t xml:space="preserve"> </w:t>
      </w:r>
      <w:r w:rsidRPr="003004B2">
        <w:rPr>
          <w:color w:val="231F20"/>
          <w:sz w:val="24"/>
          <w:szCs w:val="24"/>
        </w:rPr>
        <w:t>de</w:t>
      </w:r>
      <w:r w:rsidRPr="003004B2">
        <w:rPr>
          <w:color w:val="231F20"/>
          <w:spacing w:val="-3"/>
          <w:sz w:val="24"/>
          <w:szCs w:val="24"/>
        </w:rPr>
        <w:t xml:space="preserve"> </w:t>
      </w:r>
      <w:r w:rsidRPr="003004B2">
        <w:rPr>
          <w:color w:val="231F20"/>
          <w:sz w:val="24"/>
          <w:szCs w:val="24"/>
        </w:rPr>
        <w:t>riesgo.</w:t>
      </w:r>
    </w:p>
    <w:p w14:paraId="691926B5" w14:textId="77777777" w:rsidR="00B51DFF" w:rsidRPr="003004B2" w:rsidRDefault="00B51DFF" w:rsidP="00FE55D4">
      <w:pPr>
        <w:pStyle w:val="BodyText"/>
        <w:spacing w:before="5"/>
        <w:ind w:left="426"/>
        <w:rPr>
          <w:sz w:val="24"/>
          <w:szCs w:val="24"/>
        </w:rPr>
      </w:pPr>
    </w:p>
    <w:p w14:paraId="04EED98B" w14:textId="77777777" w:rsidR="00B51DFF" w:rsidRPr="003004B2" w:rsidRDefault="00B51DFF" w:rsidP="00FE55D4">
      <w:pPr>
        <w:pStyle w:val="BodyText"/>
        <w:spacing w:line="247" w:lineRule="auto"/>
        <w:ind w:left="426" w:right="270" w:firstLine="39"/>
        <w:rPr>
          <w:sz w:val="24"/>
          <w:szCs w:val="24"/>
        </w:rPr>
      </w:pPr>
      <w:r w:rsidRPr="003004B2">
        <w:rPr>
          <w:color w:val="231F20"/>
          <w:spacing w:val="-4"/>
          <w:sz w:val="24"/>
          <w:szCs w:val="24"/>
        </w:rPr>
        <w:t>Complementariamente</w:t>
      </w:r>
      <w:r w:rsidRPr="003004B2">
        <w:rPr>
          <w:color w:val="231F20"/>
          <w:spacing w:val="-10"/>
          <w:sz w:val="24"/>
          <w:szCs w:val="24"/>
        </w:rPr>
        <w:t xml:space="preserve"> </w:t>
      </w:r>
      <w:r w:rsidRPr="003004B2">
        <w:rPr>
          <w:color w:val="231F20"/>
          <w:spacing w:val="-4"/>
          <w:sz w:val="24"/>
          <w:szCs w:val="24"/>
        </w:rPr>
        <w:t>esta</w:t>
      </w:r>
      <w:r w:rsidRPr="003004B2">
        <w:rPr>
          <w:color w:val="231F20"/>
          <w:spacing w:val="-10"/>
          <w:sz w:val="24"/>
          <w:szCs w:val="24"/>
        </w:rPr>
        <w:t xml:space="preserve"> </w:t>
      </w:r>
      <w:r w:rsidRPr="003004B2">
        <w:rPr>
          <w:color w:val="231F20"/>
          <w:spacing w:val="-4"/>
          <w:sz w:val="24"/>
          <w:szCs w:val="24"/>
        </w:rPr>
        <w:t>labor</w:t>
      </w:r>
      <w:r w:rsidRPr="003004B2">
        <w:rPr>
          <w:color w:val="231F20"/>
          <w:spacing w:val="-10"/>
          <w:sz w:val="24"/>
          <w:szCs w:val="24"/>
        </w:rPr>
        <w:t xml:space="preserve"> </w:t>
      </w:r>
      <w:r w:rsidRPr="003004B2">
        <w:rPr>
          <w:color w:val="231F20"/>
          <w:spacing w:val="-4"/>
          <w:sz w:val="24"/>
          <w:szCs w:val="24"/>
        </w:rPr>
        <w:t>se</w:t>
      </w:r>
      <w:r w:rsidRPr="003004B2">
        <w:rPr>
          <w:color w:val="231F20"/>
          <w:spacing w:val="-10"/>
          <w:sz w:val="24"/>
          <w:szCs w:val="24"/>
        </w:rPr>
        <w:t xml:space="preserve"> </w:t>
      </w:r>
      <w:r w:rsidRPr="003004B2">
        <w:rPr>
          <w:color w:val="231F20"/>
          <w:spacing w:val="-4"/>
          <w:sz w:val="24"/>
          <w:szCs w:val="24"/>
        </w:rPr>
        <w:t>ve</w:t>
      </w:r>
      <w:r w:rsidRPr="003004B2">
        <w:rPr>
          <w:color w:val="231F20"/>
          <w:spacing w:val="-10"/>
          <w:sz w:val="24"/>
          <w:szCs w:val="24"/>
        </w:rPr>
        <w:t xml:space="preserve"> </w:t>
      </w:r>
      <w:r w:rsidRPr="003004B2">
        <w:rPr>
          <w:color w:val="231F20"/>
          <w:spacing w:val="-4"/>
          <w:sz w:val="24"/>
          <w:szCs w:val="24"/>
        </w:rPr>
        <w:t>reforzada</w:t>
      </w:r>
      <w:r w:rsidRPr="003004B2">
        <w:rPr>
          <w:color w:val="231F20"/>
          <w:spacing w:val="-10"/>
          <w:sz w:val="24"/>
          <w:szCs w:val="24"/>
        </w:rPr>
        <w:t xml:space="preserve"> </w:t>
      </w:r>
      <w:r w:rsidRPr="003004B2">
        <w:rPr>
          <w:color w:val="231F20"/>
          <w:spacing w:val="-4"/>
          <w:sz w:val="24"/>
          <w:szCs w:val="24"/>
        </w:rPr>
        <w:t>por</w:t>
      </w:r>
      <w:r w:rsidRPr="003004B2">
        <w:rPr>
          <w:color w:val="231F20"/>
          <w:spacing w:val="-10"/>
          <w:sz w:val="24"/>
          <w:szCs w:val="24"/>
        </w:rPr>
        <w:t xml:space="preserve"> </w:t>
      </w:r>
      <w:r w:rsidRPr="003004B2">
        <w:rPr>
          <w:color w:val="231F20"/>
          <w:spacing w:val="-4"/>
          <w:sz w:val="24"/>
          <w:szCs w:val="24"/>
        </w:rPr>
        <w:t>la</w:t>
      </w:r>
      <w:r w:rsidRPr="003004B2">
        <w:rPr>
          <w:color w:val="231F20"/>
          <w:spacing w:val="-10"/>
          <w:sz w:val="24"/>
          <w:szCs w:val="24"/>
        </w:rPr>
        <w:t xml:space="preserve"> </w:t>
      </w:r>
      <w:r w:rsidRPr="003004B2">
        <w:rPr>
          <w:color w:val="231F20"/>
          <w:spacing w:val="-4"/>
          <w:sz w:val="24"/>
          <w:szCs w:val="24"/>
        </w:rPr>
        <w:t>legislación</w:t>
      </w:r>
      <w:r w:rsidRPr="003004B2">
        <w:rPr>
          <w:color w:val="231F20"/>
          <w:spacing w:val="-10"/>
          <w:sz w:val="24"/>
          <w:szCs w:val="24"/>
        </w:rPr>
        <w:t xml:space="preserve"> </w:t>
      </w:r>
      <w:r w:rsidRPr="003004B2">
        <w:rPr>
          <w:color w:val="231F20"/>
          <w:spacing w:val="-4"/>
          <w:sz w:val="24"/>
          <w:szCs w:val="24"/>
        </w:rPr>
        <w:t>que</w:t>
      </w:r>
      <w:r w:rsidRPr="003004B2">
        <w:rPr>
          <w:color w:val="231F20"/>
          <w:spacing w:val="-10"/>
          <w:sz w:val="24"/>
          <w:szCs w:val="24"/>
        </w:rPr>
        <w:t xml:space="preserve"> </w:t>
      </w:r>
      <w:r w:rsidRPr="003004B2">
        <w:rPr>
          <w:color w:val="231F20"/>
          <w:spacing w:val="-4"/>
          <w:sz w:val="24"/>
          <w:szCs w:val="24"/>
        </w:rPr>
        <w:t>ha</w:t>
      </w:r>
      <w:r w:rsidRPr="003004B2">
        <w:rPr>
          <w:color w:val="231F20"/>
          <w:spacing w:val="-10"/>
          <w:sz w:val="24"/>
          <w:szCs w:val="24"/>
        </w:rPr>
        <w:t xml:space="preserve"> </w:t>
      </w:r>
      <w:r w:rsidRPr="003004B2">
        <w:rPr>
          <w:color w:val="231F20"/>
          <w:spacing w:val="-4"/>
          <w:sz w:val="24"/>
          <w:szCs w:val="24"/>
        </w:rPr>
        <w:t>venido</w:t>
      </w:r>
      <w:r w:rsidRPr="003004B2">
        <w:rPr>
          <w:color w:val="231F20"/>
          <w:spacing w:val="-10"/>
          <w:sz w:val="24"/>
          <w:szCs w:val="24"/>
        </w:rPr>
        <w:t xml:space="preserve"> </w:t>
      </w:r>
      <w:r w:rsidRPr="003004B2">
        <w:rPr>
          <w:color w:val="231F20"/>
          <w:spacing w:val="-4"/>
          <w:sz w:val="24"/>
          <w:szCs w:val="24"/>
        </w:rPr>
        <w:t xml:space="preserve">implementándose </w:t>
      </w:r>
      <w:r w:rsidRPr="003004B2">
        <w:rPr>
          <w:color w:val="231F20"/>
          <w:spacing w:val="-2"/>
          <w:sz w:val="24"/>
          <w:szCs w:val="24"/>
        </w:rPr>
        <w:t>desde</w:t>
      </w:r>
      <w:r w:rsidRPr="003004B2">
        <w:rPr>
          <w:color w:val="231F20"/>
          <w:spacing w:val="-10"/>
          <w:sz w:val="24"/>
          <w:szCs w:val="24"/>
        </w:rPr>
        <w:t xml:space="preserve"> </w:t>
      </w:r>
      <w:r w:rsidRPr="003004B2">
        <w:rPr>
          <w:color w:val="231F20"/>
          <w:spacing w:val="-2"/>
          <w:sz w:val="24"/>
          <w:szCs w:val="24"/>
        </w:rPr>
        <w:t>haces</w:t>
      </w:r>
      <w:r w:rsidRPr="003004B2">
        <w:rPr>
          <w:color w:val="231F20"/>
          <w:spacing w:val="-5"/>
          <w:sz w:val="24"/>
          <w:szCs w:val="24"/>
        </w:rPr>
        <w:t xml:space="preserve"> </w:t>
      </w:r>
      <w:r w:rsidRPr="003004B2">
        <w:rPr>
          <w:color w:val="231F20"/>
          <w:spacing w:val="-2"/>
          <w:sz w:val="24"/>
          <w:szCs w:val="24"/>
        </w:rPr>
        <w:t>tres</w:t>
      </w:r>
      <w:r w:rsidRPr="003004B2">
        <w:rPr>
          <w:color w:val="231F20"/>
          <w:spacing w:val="-5"/>
          <w:sz w:val="24"/>
          <w:szCs w:val="24"/>
        </w:rPr>
        <w:t xml:space="preserve"> </w:t>
      </w:r>
      <w:r w:rsidRPr="003004B2">
        <w:rPr>
          <w:color w:val="231F20"/>
          <w:spacing w:val="-2"/>
          <w:sz w:val="24"/>
          <w:szCs w:val="24"/>
        </w:rPr>
        <w:t>décadas,</w:t>
      </w:r>
      <w:r w:rsidRPr="003004B2">
        <w:rPr>
          <w:color w:val="231F20"/>
          <w:spacing w:val="-5"/>
          <w:sz w:val="24"/>
          <w:szCs w:val="24"/>
        </w:rPr>
        <w:t xml:space="preserve"> </w:t>
      </w:r>
      <w:r w:rsidRPr="003004B2">
        <w:rPr>
          <w:color w:val="231F20"/>
          <w:spacing w:val="-2"/>
          <w:sz w:val="24"/>
          <w:szCs w:val="24"/>
        </w:rPr>
        <w:t>en</w:t>
      </w:r>
      <w:r w:rsidRPr="003004B2">
        <w:rPr>
          <w:color w:val="231F20"/>
          <w:spacing w:val="-5"/>
          <w:sz w:val="24"/>
          <w:szCs w:val="24"/>
        </w:rPr>
        <w:t xml:space="preserve"> </w:t>
      </w:r>
      <w:r w:rsidRPr="003004B2">
        <w:rPr>
          <w:color w:val="231F20"/>
          <w:spacing w:val="-2"/>
          <w:sz w:val="24"/>
          <w:szCs w:val="24"/>
        </w:rPr>
        <w:t>particular</w:t>
      </w:r>
      <w:r w:rsidRPr="003004B2">
        <w:rPr>
          <w:color w:val="231F20"/>
          <w:spacing w:val="-5"/>
          <w:sz w:val="24"/>
          <w:szCs w:val="24"/>
        </w:rPr>
        <w:t xml:space="preserve"> </w:t>
      </w:r>
      <w:r w:rsidRPr="003004B2">
        <w:rPr>
          <w:color w:val="231F20"/>
          <w:spacing w:val="-2"/>
          <w:sz w:val="24"/>
          <w:szCs w:val="24"/>
        </w:rPr>
        <w:t>porque</w:t>
      </w:r>
      <w:r w:rsidRPr="003004B2">
        <w:rPr>
          <w:color w:val="231F20"/>
          <w:spacing w:val="-5"/>
          <w:sz w:val="24"/>
          <w:szCs w:val="24"/>
        </w:rPr>
        <w:t xml:space="preserve"> </w:t>
      </w:r>
      <w:r w:rsidRPr="003004B2">
        <w:rPr>
          <w:color w:val="231F20"/>
          <w:spacing w:val="-2"/>
          <w:sz w:val="24"/>
          <w:szCs w:val="24"/>
        </w:rPr>
        <w:t>la</w:t>
      </w:r>
      <w:r w:rsidRPr="003004B2">
        <w:rPr>
          <w:color w:val="231F20"/>
          <w:spacing w:val="-5"/>
          <w:sz w:val="24"/>
          <w:szCs w:val="24"/>
        </w:rPr>
        <w:t xml:space="preserve"> </w:t>
      </w:r>
      <w:r w:rsidRPr="003004B2">
        <w:rPr>
          <w:color w:val="231F20"/>
          <w:spacing w:val="-2"/>
          <w:sz w:val="24"/>
          <w:szCs w:val="24"/>
        </w:rPr>
        <w:t>Convención</w:t>
      </w:r>
      <w:r w:rsidRPr="003004B2">
        <w:rPr>
          <w:color w:val="231F20"/>
          <w:spacing w:val="-14"/>
          <w:sz w:val="24"/>
          <w:szCs w:val="24"/>
        </w:rPr>
        <w:t xml:space="preserve"> </w:t>
      </w:r>
      <w:r w:rsidRPr="003004B2">
        <w:rPr>
          <w:color w:val="231F20"/>
          <w:spacing w:val="-2"/>
          <w:sz w:val="24"/>
          <w:szCs w:val="24"/>
        </w:rPr>
        <w:t>Americana</w:t>
      </w:r>
      <w:r w:rsidRPr="003004B2">
        <w:rPr>
          <w:color w:val="231F20"/>
          <w:spacing w:val="-4"/>
          <w:sz w:val="24"/>
          <w:szCs w:val="24"/>
        </w:rPr>
        <w:t xml:space="preserve"> </w:t>
      </w:r>
      <w:r w:rsidRPr="003004B2">
        <w:rPr>
          <w:color w:val="231F20"/>
          <w:spacing w:val="-2"/>
          <w:sz w:val="24"/>
          <w:szCs w:val="24"/>
        </w:rPr>
        <w:t>sobre</w:t>
      </w:r>
      <w:r w:rsidRPr="003004B2">
        <w:rPr>
          <w:color w:val="231F20"/>
          <w:spacing w:val="-5"/>
          <w:sz w:val="24"/>
          <w:szCs w:val="24"/>
        </w:rPr>
        <w:t xml:space="preserve"> </w:t>
      </w:r>
      <w:r w:rsidRPr="003004B2">
        <w:rPr>
          <w:color w:val="231F20"/>
          <w:spacing w:val="-2"/>
          <w:sz w:val="24"/>
          <w:szCs w:val="24"/>
        </w:rPr>
        <w:t>Derechos</w:t>
      </w:r>
      <w:r w:rsidRPr="003004B2">
        <w:rPr>
          <w:color w:val="231F20"/>
          <w:spacing w:val="-5"/>
          <w:sz w:val="24"/>
          <w:szCs w:val="24"/>
        </w:rPr>
        <w:t xml:space="preserve"> </w:t>
      </w:r>
      <w:r w:rsidRPr="003004B2">
        <w:rPr>
          <w:color w:val="231F20"/>
          <w:spacing w:val="-2"/>
          <w:sz w:val="24"/>
          <w:szCs w:val="24"/>
        </w:rPr>
        <w:t xml:space="preserve">Humanos </w:t>
      </w:r>
      <w:r w:rsidRPr="003004B2">
        <w:rPr>
          <w:color w:val="231F20"/>
          <w:sz w:val="24"/>
          <w:szCs w:val="24"/>
        </w:rPr>
        <w:t>ha</w:t>
      </w:r>
      <w:r w:rsidRPr="003004B2">
        <w:rPr>
          <w:color w:val="231F20"/>
          <w:spacing w:val="-7"/>
          <w:sz w:val="24"/>
          <w:szCs w:val="24"/>
        </w:rPr>
        <w:t xml:space="preserve"> </w:t>
      </w:r>
      <w:r w:rsidRPr="003004B2">
        <w:rPr>
          <w:color w:val="231F20"/>
          <w:sz w:val="24"/>
          <w:szCs w:val="24"/>
        </w:rPr>
        <w:t>logrado</w:t>
      </w:r>
      <w:r w:rsidRPr="003004B2">
        <w:rPr>
          <w:color w:val="231F20"/>
          <w:spacing w:val="-7"/>
          <w:sz w:val="24"/>
          <w:szCs w:val="24"/>
        </w:rPr>
        <w:t xml:space="preserve"> </w:t>
      </w:r>
      <w:r w:rsidRPr="003004B2">
        <w:rPr>
          <w:color w:val="231F20"/>
          <w:sz w:val="24"/>
          <w:szCs w:val="24"/>
        </w:rPr>
        <w:t>generar</w:t>
      </w:r>
      <w:r w:rsidRPr="003004B2">
        <w:rPr>
          <w:color w:val="231F20"/>
          <w:spacing w:val="-7"/>
          <w:sz w:val="24"/>
          <w:szCs w:val="24"/>
        </w:rPr>
        <w:t xml:space="preserve"> </w:t>
      </w:r>
      <w:r w:rsidRPr="003004B2">
        <w:rPr>
          <w:color w:val="231F20"/>
          <w:sz w:val="24"/>
          <w:szCs w:val="24"/>
        </w:rPr>
        <w:t>un</w:t>
      </w:r>
      <w:r w:rsidRPr="003004B2">
        <w:rPr>
          <w:color w:val="231F20"/>
          <w:spacing w:val="-7"/>
          <w:sz w:val="24"/>
          <w:szCs w:val="24"/>
        </w:rPr>
        <w:t xml:space="preserve"> </w:t>
      </w:r>
      <w:r w:rsidRPr="003004B2">
        <w:rPr>
          <w:color w:val="231F20"/>
          <w:sz w:val="24"/>
          <w:szCs w:val="24"/>
        </w:rPr>
        <w:t>hito</w:t>
      </w:r>
      <w:r w:rsidRPr="003004B2">
        <w:rPr>
          <w:color w:val="231F20"/>
          <w:spacing w:val="-7"/>
          <w:sz w:val="24"/>
          <w:szCs w:val="24"/>
        </w:rPr>
        <w:t xml:space="preserve"> </w:t>
      </w:r>
      <w:r w:rsidRPr="003004B2">
        <w:rPr>
          <w:color w:val="231F20"/>
          <w:sz w:val="24"/>
          <w:szCs w:val="24"/>
        </w:rPr>
        <w:t>histórico</w:t>
      </w:r>
      <w:r w:rsidRPr="003004B2">
        <w:rPr>
          <w:color w:val="231F20"/>
          <w:spacing w:val="-7"/>
          <w:sz w:val="24"/>
          <w:szCs w:val="24"/>
        </w:rPr>
        <w:t xml:space="preserve"> </w:t>
      </w:r>
      <w:r w:rsidRPr="003004B2">
        <w:rPr>
          <w:color w:val="231F20"/>
          <w:sz w:val="24"/>
          <w:szCs w:val="24"/>
        </w:rPr>
        <w:t>que</w:t>
      </w:r>
      <w:r w:rsidRPr="003004B2">
        <w:rPr>
          <w:color w:val="231F20"/>
          <w:spacing w:val="-7"/>
          <w:sz w:val="24"/>
          <w:szCs w:val="24"/>
        </w:rPr>
        <w:t xml:space="preserve"> </w:t>
      </w:r>
      <w:r w:rsidRPr="003004B2">
        <w:rPr>
          <w:color w:val="231F20"/>
          <w:sz w:val="24"/>
          <w:szCs w:val="24"/>
        </w:rPr>
        <w:t>se</w:t>
      </w:r>
      <w:r w:rsidRPr="003004B2">
        <w:rPr>
          <w:color w:val="231F20"/>
          <w:spacing w:val="-7"/>
          <w:sz w:val="24"/>
          <w:szCs w:val="24"/>
        </w:rPr>
        <w:t xml:space="preserve"> </w:t>
      </w:r>
      <w:r w:rsidRPr="003004B2">
        <w:rPr>
          <w:color w:val="231F20"/>
          <w:sz w:val="24"/>
          <w:szCs w:val="24"/>
        </w:rPr>
        <w:t>ha</w:t>
      </w:r>
      <w:r w:rsidRPr="003004B2">
        <w:rPr>
          <w:color w:val="231F20"/>
          <w:spacing w:val="-7"/>
          <w:sz w:val="24"/>
          <w:szCs w:val="24"/>
        </w:rPr>
        <w:t xml:space="preserve"> </w:t>
      </w:r>
      <w:r w:rsidRPr="003004B2">
        <w:rPr>
          <w:color w:val="231F20"/>
          <w:sz w:val="24"/>
          <w:szCs w:val="24"/>
        </w:rPr>
        <w:t>complementado</w:t>
      </w:r>
      <w:r w:rsidRPr="003004B2">
        <w:rPr>
          <w:color w:val="231F20"/>
          <w:spacing w:val="-7"/>
          <w:sz w:val="24"/>
          <w:szCs w:val="24"/>
        </w:rPr>
        <w:t xml:space="preserve"> </w:t>
      </w:r>
      <w:r w:rsidRPr="003004B2">
        <w:rPr>
          <w:color w:val="231F20"/>
          <w:sz w:val="24"/>
          <w:szCs w:val="24"/>
        </w:rPr>
        <w:t>con</w:t>
      </w:r>
      <w:r w:rsidRPr="003004B2">
        <w:rPr>
          <w:color w:val="231F20"/>
          <w:spacing w:val="-7"/>
          <w:sz w:val="24"/>
          <w:szCs w:val="24"/>
        </w:rPr>
        <w:t xml:space="preserve"> </w:t>
      </w:r>
      <w:r w:rsidRPr="003004B2">
        <w:rPr>
          <w:color w:val="231F20"/>
          <w:sz w:val="24"/>
          <w:szCs w:val="24"/>
        </w:rPr>
        <w:t>las</w:t>
      </w:r>
      <w:r w:rsidRPr="003004B2">
        <w:rPr>
          <w:color w:val="231F20"/>
          <w:spacing w:val="-7"/>
          <w:sz w:val="24"/>
          <w:szCs w:val="24"/>
        </w:rPr>
        <w:t xml:space="preserve"> </w:t>
      </w:r>
      <w:r w:rsidRPr="003004B2">
        <w:rPr>
          <w:color w:val="231F20"/>
          <w:sz w:val="24"/>
          <w:szCs w:val="24"/>
        </w:rPr>
        <w:t>acciones</w:t>
      </w:r>
      <w:r w:rsidRPr="003004B2">
        <w:rPr>
          <w:color w:val="231F20"/>
          <w:spacing w:val="-7"/>
          <w:sz w:val="24"/>
          <w:szCs w:val="24"/>
        </w:rPr>
        <w:t xml:space="preserve"> </w:t>
      </w:r>
      <w:r w:rsidRPr="003004B2">
        <w:rPr>
          <w:color w:val="231F20"/>
          <w:sz w:val="24"/>
          <w:szCs w:val="24"/>
        </w:rPr>
        <w:t>de</w:t>
      </w:r>
      <w:r w:rsidRPr="003004B2">
        <w:rPr>
          <w:color w:val="231F20"/>
          <w:spacing w:val="-7"/>
          <w:sz w:val="24"/>
          <w:szCs w:val="24"/>
        </w:rPr>
        <w:t xml:space="preserve"> </w:t>
      </w:r>
      <w:r w:rsidRPr="003004B2">
        <w:rPr>
          <w:color w:val="231F20"/>
          <w:sz w:val="24"/>
          <w:szCs w:val="24"/>
        </w:rPr>
        <w:t>la</w:t>
      </w:r>
      <w:r w:rsidRPr="003004B2">
        <w:rPr>
          <w:color w:val="231F20"/>
          <w:spacing w:val="-7"/>
          <w:sz w:val="24"/>
          <w:szCs w:val="24"/>
        </w:rPr>
        <w:t xml:space="preserve"> </w:t>
      </w:r>
      <w:r w:rsidRPr="003004B2">
        <w:rPr>
          <w:color w:val="231F20"/>
          <w:sz w:val="24"/>
          <w:szCs w:val="24"/>
        </w:rPr>
        <w:t>Organización de Naciones Unidas con la promulgación de Convenios, Tratados, Acuerdos o Pactos a favor de mujeres, niños, indígenas personas de tercera edad, migrantes, especialmente.</w:t>
      </w:r>
    </w:p>
    <w:p w14:paraId="5A1C54F4" w14:textId="77777777" w:rsidR="00B51DFF" w:rsidRPr="003004B2" w:rsidRDefault="00B51DFF" w:rsidP="00FE55D4">
      <w:pPr>
        <w:pStyle w:val="BodyText"/>
        <w:spacing w:before="4"/>
        <w:ind w:left="426"/>
        <w:rPr>
          <w:sz w:val="24"/>
          <w:szCs w:val="24"/>
        </w:rPr>
      </w:pPr>
    </w:p>
    <w:p w14:paraId="0BF3FBF8" w14:textId="77777777" w:rsidR="00B51DFF" w:rsidRPr="003004B2" w:rsidRDefault="00B51DFF" w:rsidP="00FE55D4">
      <w:pPr>
        <w:pStyle w:val="BodyText"/>
        <w:spacing w:line="247" w:lineRule="auto"/>
        <w:ind w:left="426" w:right="271" w:firstLine="39"/>
        <w:rPr>
          <w:sz w:val="24"/>
          <w:szCs w:val="24"/>
        </w:rPr>
      </w:pPr>
      <w:r w:rsidRPr="003004B2">
        <w:rPr>
          <w:color w:val="231F20"/>
          <w:sz w:val="24"/>
          <w:szCs w:val="24"/>
        </w:rPr>
        <w:t>De este modo, en los últimos años, la evaluación de condiciones y características particulares que</w:t>
      </w:r>
      <w:r w:rsidRPr="003004B2">
        <w:rPr>
          <w:color w:val="231F20"/>
          <w:spacing w:val="-4"/>
          <w:sz w:val="24"/>
          <w:szCs w:val="24"/>
        </w:rPr>
        <w:t xml:space="preserve"> </w:t>
      </w:r>
      <w:r w:rsidRPr="003004B2">
        <w:rPr>
          <w:color w:val="231F20"/>
          <w:sz w:val="24"/>
          <w:szCs w:val="24"/>
        </w:rPr>
        <w:t>limitan</w:t>
      </w:r>
      <w:r w:rsidRPr="003004B2">
        <w:rPr>
          <w:color w:val="231F20"/>
          <w:spacing w:val="-4"/>
          <w:sz w:val="24"/>
          <w:szCs w:val="24"/>
        </w:rPr>
        <w:t xml:space="preserve"> </w:t>
      </w:r>
      <w:r w:rsidRPr="003004B2">
        <w:rPr>
          <w:color w:val="231F20"/>
          <w:sz w:val="24"/>
          <w:szCs w:val="24"/>
        </w:rPr>
        <w:t>la</w:t>
      </w:r>
      <w:r w:rsidRPr="003004B2">
        <w:rPr>
          <w:color w:val="231F20"/>
          <w:spacing w:val="-4"/>
          <w:sz w:val="24"/>
          <w:szCs w:val="24"/>
        </w:rPr>
        <w:t xml:space="preserve"> </w:t>
      </w:r>
      <w:r w:rsidRPr="003004B2">
        <w:rPr>
          <w:color w:val="231F20"/>
          <w:sz w:val="24"/>
          <w:szCs w:val="24"/>
        </w:rPr>
        <w:t>tutela</w:t>
      </w:r>
      <w:r w:rsidRPr="003004B2">
        <w:rPr>
          <w:color w:val="231F20"/>
          <w:spacing w:val="-4"/>
          <w:sz w:val="24"/>
          <w:szCs w:val="24"/>
        </w:rPr>
        <w:t xml:space="preserve"> </w:t>
      </w:r>
      <w:r w:rsidRPr="003004B2">
        <w:rPr>
          <w:color w:val="231F20"/>
          <w:sz w:val="24"/>
          <w:szCs w:val="24"/>
        </w:rPr>
        <w:t>de</w:t>
      </w:r>
      <w:r w:rsidRPr="003004B2">
        <w:rPr>
          <w:color w:val="231F20"/>
          <w:spacing w:val="-4"/>
          <w:sz w:val="24"/>
          <w:szCs w:val="24"/>
        </w:rPr>
        <w:t xml:space="preserve"> </w:t>
      </w:r>
      <w:r w:rsidRPr="003004B2">
        <w:rPr>
          <w:color w:val="231F20"/>
          <w:sz w:val="24"/>
          <w:szCs w:val="24"/>
        </w:rPr>
        <w:t>derechos</w:t>
      </w:r>
      <w:r w:rsidRPr="003004B2">
        <w:rPr>
          <w:color w:val="231F20"/>
          <w:spacing w:val="-4"/>
          <w:sz w:val="24"/>
          <w:szCs w:val="24"/>
        </w:rPr>
        <w:t xml:space="preserve"> </w:t>
      </w:r>
      <w:r w:rsidRPr="003004B2">
        <w:rPr>
          <w:color w:val="231F20"/>
          <w:sz w:val="24"/>
          <w:szCs w:val="24"/>
        </w:rPr>
        <w:t>de</w:t>
      </w:r>
      <w:r w:rsidRPr="003004B2">
        <w:rPr>
          <w:color w:val="231F20"/>
          <w:spacing w:val="-4"/>
          <w:sz w:val="24"/>
          <w:szCs w:val="24"/>
        </w:rPr>
        <w:t xml:space="preserve"> </w:t>
      </w:r>
      <w:r w:rsidRPr="003004B2">
        <w:rPr>
          <w:color w:val="231F20"/>
          <w:sz w:val="24"/>
          <w:szCs w:val="24"/>
        </w:rPr>
        <w:t>determinadas</w:t>
      </w:r>
      <w:r w:rsidRPr="003004B2">
        <w:rPr>
          <w:color w:val="231F20"/>
          <w:spacing w:val="-4"/>
          <w:sz w:val="24"/>
          <w:szCs w:val="24"/>
        </w:rPr>
        <w:t xml:space="preserve"> </w:t>
      </w:r>
      <w:r w:rsidRPr="003004B2">
        <w:rPr>
          <w:color w:val="231F20"/>
          <w:sz w:val="24"/>
          <w:szCs w:val="24"/>
        </w:rPr>
        <w:t>personas</w:t>
      </w:r>
      <w:r w:rsidRPr="003004B2">
        <w:rPr>
          <w:color w:val="231F20"/>
          <w:spacing w:val="-4"/>
          <w:sz w:val="24"/>
          <w:szCs w:val="24"/>
        </w:rPr>
        <w:t xml:space="preserve"> </w:t>
      </w:r>
      <w:r w:rsidRPr="003004B2">
        <w:rPr>
          <w:color w:val="231F20"/>
          <w:sz w:val="24"/>
          <w:szCs w:val="24"/>
        </w:rPr>
        <w:t>permite</w:t>
      </w:r>
      <w:r w:rsidRPr="003004B2">
        <w:rPr>
          <w:color w:val="231F20"/>
          <w:spacing w:val="-4"/>
          <w:sz w:val="24"/>
          <w:szCs w:val="24"/>
        </w:rPr>
        <w:t xml:space="preserve"> </w:t>
      </w:r>
      <w:r w:rsidRPr="003004B2">
        <w:rPr>
          <w:color w:val="231F20"/>
          <w:sz w:val="24"/>
          <w:szCs w:val="24"/>
        </w:rPr>
        <w:t>evaluar</w:t>
      </w:r>
      <w:r w:rsidRPr="003004B2">
        <w:rPr>
          <w:color w:val="231F20"/>
          <w:spacing w:val="-4"/>
          <w:sz w:val="24"/>
          <w:szCs w:val="24"/>
        </w:rPr>
        <w:t xml:space="preserve"> </w:t>
      </w:r>
      <w:r w:rsidRPr="003004B2">
        <w:rPr>
          <w:color w:val="231F20"/>
          <w:sz w:val="24"/>
          <w:szCs w:val="24"/>
        </w:rPr>
        <w:t>la</w:t>
      </w:r>
      <w:r w:rsidRPr="003004B2">
        <w:rPr>
          <w:color w:val="231F20"/>
          <w:spacing w:val="-4"/>
          <w:sz w:val="24"/>
          <w:szCs w:val="24"/>
        </w:rPr>
        <w:t xml:space="preserve"> </w:t>
      </w:r>
      <w:r w:rsidRPr="003004B2">
        <w:rPr>
          <w:color w:val="231F20"/>
          <w:sz w:val="24"/>
          <w:szCs w:val="24"/>
        </w:rPr>
        <w:t>necesaria</w:t>
      </w:r>
      <w:r w:rsidRPr="003004B2">
        <w:rPr>
          <w:color w:val="231F20"/>
          <w:spacing w:val="-4"/>
          <w:sz w:val="24"/>
          <w:szCs w:val="24"/>
        </w:rPr>
        <w:t xml:space="preserve"> </w:t>
      </w:r>
      <w:r w:rsidRPr="003004B2">
        <w:rPr>
          <w:color w:val="231F20"/>
          <w:sz w:val="24"/>
          <w:szCs w:val="24"/>
        </w:rPr>
        <w:t>ejecución de</w:t>
      </w:r>
      <w:r w:rsidRPr="003004B2">
        <w:rPr>
          <w:color w:val="231F20"/>
          <w:spacing w:val="-6"/>
          <w:sz w:val="24"/>
          <w:szCs w:val="24"/>
        </w:rPr>
        <w:t xml:space="preserve"> </w:t>
      </w:r>
      <w:r w:rsidRPr="003004B2">
        <w:rPr>
          <w:color w:val="231F20"/>
          <w:sz w:val="24"/>
          <w:szCs w:val="24"/>
        </w:rPr>
        <w:t>acciones</w:t>
      </w:r>
      <w:r w:rsidRPr="003004B2">
        <w:rPr>
          <w:color w:val="231F20"/>
          <w:spacing w:val="-6"/>
          <w:sz w:val="24"/>
          <w:szCs w:val="24"/>
        </w:rPr>
        <w:t xml:space="preserve"> </w:t>
      </w:r>
      <w:r w:rsidRPr="003004B2">
        <w:rPr>
          <w:color w:val="231F20"/>
          <w:sz w:val="24"/>
          <w:szCs w:val="24"/>
        </w:rPr>
        <w:t>tuitivas</w:t>
      </w:r>
      <w:r w:rsidRPr="003004B2">
        <w:rPr>
          <w:color w:val="231F20"/>
          <w:spacing w:val="-6"/>
          <w:sz w:val="24"/>
          <w:szCs w:val="24"/>
        </w:rPr>
        <w:t xml:space="preserve"> </w:t>
      </w:r>
      <w:r w:rsidRPr="003004B2">
        <w:rPr>
          <w:color w:val="231F20"/>
          <w:sz w:val="24"/>
          <w:szCs w:val="24"/>
        </w:rPr>
        <w:t>y</w:t>
      </w:r>
      <w:r w:rsidRPr="003004B2">
        <w:rPr>
          <w:color w:val="231F20"/>
          <w:spacing w:val="-6"/>
          <w:sz w:val="24"/>
          <w:szCs w:val="24"/>
        </w:rPr>
        <w:t xml:space="preserve"> </w:t>
      </w:r>
      <w:r w:rsidRPr="003004B2">
        <w:rPr>
          <w:color w:val="231F20"/>
          <w:sz w:val="24"/>
          <w:szCs w:val="24"/>
        </w:rPr>
        <w:t>coyunturales</w:t>
      </w:r>
      <w:r w:rsidRPr="003004B2">
        <w:rPr>
          <w:color w:val="231F20"/>
          <w:spacing w:val="-6"/>
          <w:sz w:val="24"/>
          <w:szCs w:val="24"/>
        </w:rPr>
        <w:t xml:space="preserve"> </w:t>
      </w:r>
      <w:r w:rsidRPr="003004B2">
        <w:rPr>
          <w:color w:val="231F20"/>
          <w:sz w:val="24"/>
          <w:szCs w:val="24"/>
        </w:rPr>
        <w:t>que</w:t>
      </w:r>
      <w:r w:rsidRPr="003004B2">
        <w:rPr>
          <w:color w:val="231F20"/>
          <w:spacing w:val="-6"/>
          <w:sz w:val="24"/>
          <w:szCs w:val="24"/>
        </w:rPr>
        <w:t xml:space="preserve"> </w:t>
      </w:r>
      <w:r w:rsidRPr="003004B2">
        <w:rPr>
          <w:color w:val="231F20"/>
          <w:sz w:val="24"/>
          <w:szCs w:val="24"/>
        </w:rPr>
        <w:t>permitirían</w:t>
      </w:r>
      <w:r w:rsidRPr="003004B2">
        <w:rPr>
          <w:color w:val="231F20"/>
          <w:spacing w:val="-6"/>
          <w:sz w:val="24"/>
          <w:szCs w:val="24"/>
        </w:rPr>
        <w:t xml:space="preserve"> </w:t>
      </w:r>
      <w:r w:rsidRPr="003004B2">
        <w:rPr>
          <w:color w:val="231F20"/>
          <w:sz w:val="24"/>
          <w:szCs w:val="24"/>
        </w:rPr>
        <w:t>la</w:t>
      </w:r>
      <w:r w:rsidRPr="003004B2">
        <w:rPr>
          <w:color w:val="231F20"/>
          <w:spacing w:val="-6"/>
          <w:sz w:val="24"/>
          <w:szCs w:val="24"/>
        </w:rPr>
        <w:t xml:space="preserve"> </w:t>
      </w:r>
      <w:r w:rsidRPr="003004B2">
        <w:rPr>
          <w:color w:val="231F20"/>
          <w:sz w:val="24"/>
          <w:szCs w:val="24"/>
        </w:rPr>
        <w:t>equivalencia</w:t>
      </w:r>
      <w:r w:rsidRPr="003004B2">
        <w:rPr>
          <w:color w:val="231F20"/>
          <w:spacing w:val="-6"/>
          <w:sz w:val="24"/>
          <w:szCs w:val="24"/>
        </w:rPr>
        <w:t xml:space="preserve"> </w:t>
      </w:r>
      <w:r w:rsidRPr="003004B2">
        <w:rPr>
          <w:color w:val="231F20"/>
          <w:sz w:val="24"/>
          <w:szCs w:val="24"/>
        </w:rPr>
        <w:t>de</w:t>
      </w:r>
      <w:r w:rsidRPr="003004B2">
        <w:rPr>
          <w:color w:val="231F20"/>
          <w:spacing w:val="-6"/>
          <w:sz w:val="24"/>
          <w:szCs w:val="24"/>
        </w:rPr>
        <w:t xml:space="preserve"> </w:t>
      </w:r>
      <w:r w:rsidRPr="003004B2">
        <w:rPr>
          <w:color w:val="231F20"/>
          <w:sz w:val="24"/>
          <w:szCs w:val="24"/>
        </w:rPr>
        <w:t>condiciones</w:t>
      </w:r>
      <w:r w:rsidRPr="003004B2">
        <w:rPr>
          <w:color w:val="231F20"/>
          <w:spacing w:val="-6"/>
          <w:sz w:val="24"/>
          <w:szCs w:val="24"/>
        </w:rPr>
        <w:t xml:space="preserve"> </w:t>
      </w:r>
      <w:r w:rsidRPr="003004B2">
        <w:rPr>
          <w:color w:val="231F20"/>
          <w:sz w:val="24"/>
          <w:szCs w:val="24"/>
        </w:rPr>
        <w:t>y</w:t>
      </w:r>
      <w:r w:rsidRPr="003004B2">
        <w:rPr>
          <w:color w:val="231F20"/>
          <w:spacing w:val="-6"/>
          <w:sz w:val="24"/>
          <w:szCs w:val="24"/>
        </w:rPr>
        <w:t xml:space="preserve"> </w:t>
      </w:r>
      <w:r w:rsidRPr="003004B2">
        <w:rPr>
          <w:color w:val="231F20"/>
          <w:sz w:val="24"/>
          <w:szCs w:val="24"/>
        </w:rPr>
        <w:t>derechos</w:t>
      </w:r>
      <w:r w:rsidRPr="003004B2">
        <w:rPr>
          <w:color w:val="231F20"/>
          <w:spacing w:val="-6"/>
          <w:sz w:val="24"/>
          <w:szCs w:val="24"/>
        </w:rPr>
        <w:t xml:space="preserve"> </w:t>
      </w:r>
      <w:r w:rsidRPr="003004B2">
        <w:rPr>
          <w:color w:val="231F20"/>
          <w:sz w:val="24"/>
          <w:szCs w:val="24"/>
        </w:rPr>
        <w:t>entre las partes procesales, que en el presente texto se centran en la evaluación de los derechos de las personas sordomudas o con problemas de comunicación.</w:t>
      </w:r>
    </w:p>
    <w:p w14:paraId="2A161F14" w14:textId="77777777" w:rsidR="00B51DFF" w:rsidRPr="003004B2" w:rsidRDefault="00B51DFF" w:rsidP="00FE55D4">
      <w:pPr>
        <w:pStyle w:val="BodyText"/>
        <w:spacing w:before="4"/>
        <w:ind w:left="426"/>
        <w:rPr>
          <w:sz w:val="24"/>
          <w:szCs w:val="24"/>
        </w:rPr>
      </w:pPr>
    </w:p>
    <w:p w14:paraId="2DB30EC5" w14:textId="77777777" w:rsidR="00B51DFF" w:rsidRPr="003004B2" w:rsidRDefault="00B51DFF" w:rsidP="00FE55D4">
      <w:pPr>
        <w:pStyle w:val="BodyText"/>
        <w:spacing w:line="247" w:lineRule="auto"/>
        <w:ind w:left="426" w:right="271" w:firstLine="39"/>
        <w:rPr>
          <w:sz w:val="24"/>
          <w:szCs w:val="24"/>
        </w:rPr>
      </w:pPr>
      <w:r w:rsidRPr="003004B2">
        <w:rPr>
          <w:color w:val="231F20"/>
          <w:sz w:val="24"/>
          <w:szCs w:val="24"/>
        </w:rPr>
        <w:t>El desarrollo del presente texto tiene una metodología hermenéutica de tipo cualitativo con un enfoque interdisciplinario y sistemático desarrollado en capítulos estructurados en función a la evaluación</w:t>
      </w:r>
      <w:r w:rsidRPr="003004B2">
        <w:rPr>
          <w:color w:val="231F20"/>
          <w:spacing w:val="26"/>
          <w:sz w:val="24"/>
          <w:szCs w:val="24"/>
        </w:rPr>
        <w:t xml:space="preserve"> </w:t>
      </w:r>
      <w:r w:rsidRPr="003004B2">
        <w:rPr>
          <w:color w:val="231F20"/>
          <w:sz w:val="24"/>
          <w:szCs w:val="24"/>
        </w:rPr>
        <w:t>de</w:t>
      </w:r>
      <w:r w:rsidRPr="003004B2">
        <w:rPr>
          <w:color w:val="231F20"/>
          <w:spacing w:val="26"/>
          <w:sz w:val="24"/>
          <w:szCs w:val="24"/>
        </w:rPr>
        <w:t xml:space="preserve"> </w:t>
      </w:r>
      <w:r w:rsidRPr="003004B2">
        <w:rPr>
          <w:color w:val="231F20"/>
          <w:sz w:val="24"/>
          <w:szCs w:val="24"/>
        </w:rPr>
        <w:t>la</w:t>
      </w:r>
      <w:r w:rsidRPr="003004B2">
        <w:rPr>
          <w:color w:val="231F20"/>
          <w:spacing w:val="26"/>
          <w:sz w:val="24"/>
          <w:szCs w:val="24"/>
        </w:rPr>
        <w:t xml:space="preserve"> </w:t>
      </w:r>
      <w:r w:rsidRPr="003004B2">
        <w:rPr>
          <w:color w:val="231F20"/>
          <w:sz w:val="24"/>
          <w:szCs w:val="24"/>
        </w:rPr>
        <w:t>participación</w:t>
      </w:r>
      <w:r w:rsidRPr="003004B2">
        <w:rPr>
          <w:color w:val="231F20"/>
          <w:spacing w:val="26"/>
          <w:sz w:val="24"/>
          <w:szCs w:val="24"/>
        </w:rPr>
        <w:t xml:space="preserve"> </w:t>
      </w:r>
      <w:r w:rsidRPr="003004B2">
        <w:rPr>
          <w:color w:val="231F20"/>
          <w:sz w:val="24"/>
          <w:szCs w:val="24"/>
        </w:rPr>
        <w:t>procesal</w:t>
      </w:r>
      <w:r w:rsidRPr="003004B2">
        <w:rPr>
          <w:color w:val="231F20"/>
          <w:spacing w:val="26"/>
          <w:sz w:val="24"/>
          <w:szCs w:val="24"/>
        </w:rPr>
        <w:t xml:space="preserve"> </w:t>
      </w:r>
      <w:r w:rsidRPr="003004B2">
        <w:rPr>
          <w:color w:val="231F20"/>
          <w:sz w:val="24"/>
          <w:szCs w:val="24"/>
        </w:rPr>
        <w:t>de</w:t>
      </w:r>
      <w:r w:rsidRPr="003004B2">
        <w:rPr>
          <w:color w:val="231F20"/>
          <w:spacing w:val="26"/>
          <w:sz w:val="24"/>
          <w:szCs w:val="24"/>
        </w:rPr>
        <w:t xml:space="preserve"> </w:t>
      </w:r>
      <w:r w:rsidRPr="003004B2">
        <w:rPr>
          <w:color w:val="231F20"/>
          <w:sz w:val="24"/>
          <w:szCs w:val="24"/>
        </w:rPr>
        <w:t>personas</w:t>
      </w:r>
      <w:r w:rsidRPr="003004B2">
        <w:rPr>
          <w:color w:val="231F20"/>
          <w:spacing w:val="26"/>
          <w:sz w:val="24"/>
          <w:szCs w:val="24"/>
        </w:rPr>
        <w:t xml:space="preserve"> </w:t>
      </w:r>
      <w:r w:rsidRPr="003004B2">
        <w:rPr>
          <w:color w:val="231F20"/>
          <w:sz w:val="24"/>
          <w:szCs w:val="24"/>
        </w:rPr>
        <w:t>sordomudas</w:t>
      </w:r>
      <w:r w:rsidRPr="003004B2">
        <w:rPr>
          <w:color w:val="231F20"/>
          <w:spacing w:val="26"/>
          <w:sz w:val="24"/>
          <w:szCs w:val="24"/>
        </w:rPr>
        <w:t xml:space="preserve"> </w:t>
      </w:r>
      <w:r w:rsidRPr="003004B2">
        <w:rPr>
          <w:color w:val="231F20"/>
          <w:sz w:val="24"/>
          <w:szCs w:val="24"/>
        </w:rPr>
        <w:t>en</w:t>
      </w:r>
      <w:r w:rsidRPr="003004B2">
        <w:rPr>
          <w:color w:val="231F20"/>
          <w:spacing w:val="26"/>
          <w:sz w:val="24"/>
          <w:szCs w:val="24"/>
        </w:rPr>
        <w:t xml:space="preserve"> </w:t>
      </w:r>
      <w:r w:rsidRPr="003004B2">
        <w:rPr>
          <w:color w:val="231F20"/>
          <w:sz w:val="24"/>
          <w:szCs w:val="24"/>
        </w:rPr>
        <w:t>un</w:t>
      </w:r>
      <w:r w:rsidRPr="003004B2">
        <w:rPr>
          <w:color w:val="231F20"/>
          <w:spacing w:val="26"/>
          <w:sz w:val="24"/>
          <w:szCs w:val="24"/>
        </w:rPr>
        <w:t xml:space="preserve"> </w:t>
      </w:r>
      <w:r w:rsidRPr="003004B2">
        <w:rPr>
          <w:color w:val="231F20"/>
          <w:sz w:val="24"/>
          <w:szCs w:val="24"/>
        </w:rPr>
        <w:t>proceso</w:t>
      </w:r>
      <w:r w:rsidRPr="003004B2">
        <w:rPr>
          <w:color w:val="231F20"/>
          <w:spacing w:val="26"/>
          <w:sz w:val="24"/>
          <w:szCs w:val="24"/>
        </w:rPr>
        <w:t xml:space="preserve"> </w:t>
      </w:r>
      <w:r w:rsidRPr="003004B2">
        <w:rPr>
          <w:color w:val="231F20"/>
          <w:sz w:val="24"/>
          <w:szCs w:val="24"/>
        </w:rPr>
        <w:t>judicial,</w:t>
      </w:r>
      <w:r w:rsidRPr="003004B2">
        <w:rPr>
          <w:color w:val="231F20"/>
          <w:spacing w:val="26"/>
          <w:sz w:val="24"/>
          <w:szCs w:val="24"/>
        </w:rPr>
        <w:t xml:space="preserve"> </w:t>
      </w:r>
      <w:r w:rsidRPr="003004B2">
        <w:rPr>
          <w:color w:val="231F20"/>
          <w:sz w:val="24"/>
          <w:szCs w:val="24"/>
        </w:rPr>
        <w:t>siendo el objetivo del trabajo el exponer las limitaciones que tienen estas personas en el desarrollo de un proceso judicial en caso no cuenten con el apoyo de una persona que ejecute la interpretación de su comunicación, de forma oficial y oportuna.</w:t>
      </w:r>
    </w:p>
    <w:p w14:paraId="494A6080" w14:textId="77777777" w:rsidR="00B51DFF" w:rsidRPr="003004B2" w:rsidRDefault="00B51DFF" w:rsidP="00FE55D4">
      <w:pPr>
        <w:pStyle w:val="BodyText"/>
        <w:spacing w:before="4"/>
        <w:ind w:left="426"/>
        <w:rPr>
          <w:sz w:val="24"/>
          <w:szCs w:val="24"/>
        </w:rPr>
      </w:pPr>
    </w:p>
    <w:p w14:paraId="4564EC89" w14:textId="77777777" w:rsidR="00B51DFF" w:rsidRPr="003004B2" w:rsidRDefault="00B51DFF" w:rsidP="004344D1">
      <w:pPr>
        <w:pStyle w:val="Heading1"/>
        <w:rPr>
          <w:b w:val="0"/>
          <w:bCs w:val="0"/>
          <w:sz w:val="24"/>
          <w:szCs w:val="24"/>
        </w:rPr>
      </w:pPr>
      <w:bookmarkStart w:id="1" w:name="_Toc170478485"/>
      <w:r w:rsidRPr="003004B2">
        <w:rPr>
          <w:b w:val="0"/>
          <w:bCs w:val="0"/>
          <w:color w:val="231F20"/>
          <w:sz w:val="24"/>
          <w:szCs w:val="24"/>
        </w:rPr>
        <w:t>El</w:t>
      </w:r>
      <w:r w:rsidRPr="003004B2">
        <w:rPr>
          <w:b w:val="0"/>
          <w:bCs w:val="0"/>
          <w:color w:val="231F20"/>
          <w:spacing w:val="-4"/>
          <w:sz w:val="24"/>
          <w:szCs w:val="24"/>
        </w:rPr>
        <w:t xml:space="preserve"> </w:t>
      </w:r>
      <w:r w:rsidRPr="003004B2">
        <w:rPr>
          <w:b w:val="0"/>
          <w:bCs w:val="0"/>
          <w:color w:val="231F20"/>
          <w:sz w:val="24"/>
          <w:szCs w:val="24"/>
        </w:rPr>
        <w:t>contexto</w:t>
      </w:r>
      <w:r w:rsidRPr="003004B2">
        <w:rPr>
          <w:b w:val="0"/>
          <w:bCs w:val="0"/>
          <w:color w:val="231F20"/>
          <w:spacing w:val="-4"/>
          <w:sz w:val="24"/>
          <w:szCs w:val="24"/>
        </w:rPr>
        <w:t xml:space="preserve"> </w:t>
      </w:r>
      <w:r w:rsidRPr="003004B2">
        <w:rPr>
          <w:b w:val="0"/>
          <w:bCs w:val="0"/>
          <w:color w:val="231F20"/>
          <w:sz w:val="24"/>
          <w:szCs w:val="24"/>
        </w:rPr>
        <w:t>panorámico</w:t>
      </w:r>
      <w:r w:rsidRPr="003004B2">
        <w:rPr>
          <w:b w:val="0"/>
          <w:bCs w:val="0"/>
          <w:color w:val="231F20"/>
          <w:spacing w:val="-4"/>
          <w:sz w:val="24"/>
          <w:szCs w:val="24"/>
        </w:rPr>
        <w:t xml:space="preserve"> </w:t>
      </w:r>
      <w:r w:rsidRPr="003004B2">
        <w:rPr>
          <w:b w:val="0"/>
          <w:bCs w:val="0"/>
          <w:color w:val="231F20"/>
          <w:sz w:val="24"/>
          <w:szCs w:val="24"/>
        </w:rPr>
        <w:t>de</w:t>
      </w:r>
      <w:r w:rsidRPr="003004B2">
        <w:rPr>
          <w:b w:val="0"/>
          <w:bCs w:val="0"/>
          <w:color w:val="231F20"/>
          <w:spacing w:val="-4"/>
          <w:sz w:val="24"/>
          <w:szCs w:val="24"/>
        </w:rPr>
        <w:t xml:space="preserve"> </w:t>
      </w:r>
      <w:r w:rsidRPr="003004B2">
        <w:rPr>
          <w:b w:val="0"/>
          <w:bCs w:val="0"/>
          <w:color w:val="231F20"/>
          <w:sz w:val="24"/>
          <w:szCs w:val="24"/>
        </w:rPr>
        <w:t>la</w:t>
      </w:r>
      <w:r w:rsidRPr="003004B2">
        <w:rPr>
          <w:b w:val="0"/>
          <w:bCs w:val="0"/>
          <w:color w:val="231F20"/>
          <w:spacing w:val="-4"/>
          <w:sz w:val="24"/>
          <w:szCs w:val="24"/>
        </w:rPr>
        <w:t xml:space="preserve"> </w:t>
      </w:r>
      <w:r w:rsidRPr="003004B2">
        <w:rPr>
          <w:b w:val="0"/>
          <w:bCs w:val="0"/>
          <w:color w:val="231F20"/>
          <w:sz w:val="24"/>
          <w:szCs w:val="24"/>
        </w:rPr>
        <w:t>realidad</w:t>
      </w:r>
      <w:r w:rsidRPr="003004B2">
        <w:rPr>
          <w:b w:val="0"/>
          <w:bCs w:val="0"/>
          <w:color w:val="231F20"/>
          <w:spacing w:val="-4"/>
          <w:sz w:val="24"/>
          <w:szCs w:val="24"/>
        </w:rPr>
        <w:t xml:space="preserve"> </w:t>
      </w:r>
      <w:r w:rsidRPr="003004B2">
        <w:rPr>
          <w:b w:val="0"/>
          <w:bCs w:val="0"/>
          <w:color w:val="231F20"/>
          <w:sz w:val="24"/>
          <w:szCs w:val="24"/>
        </w:rPr>
        <w:t>judicial</w:t>
      </w:r>
      <w:r w:rsidRPr="003004B2">
        <w:rPr>
          <w:b w:val="0"/>
          <w:bCs w:val="0"/>
          <w:color w:val="231F20"/>
          <w:spacing w:val="-4"/>
          <w:sz w:val="24"/>
          <w:szCs w:val="24"/>
        </w:rPr>
        <w:t xml:space="preserve"> </w:t>
      </w:r>
      <w:r w:rsidRPr="003004B2">
        <w:rPr>
          <w:b w:val="0"/>
          <w:bCs w:val="0"/>
          <w:color w:val="231F20"/>
          <w:sz w:val="24"/>
          <w:szCs w:val="24"/>
        </w:rPr>
        <w:t>peruana</w:t>
      </w:r>
      <w:r w:rsidRPr="003004B2">
        <w:rPr>
          <w:b w:val="0"/>
          <w:bCs w:val="0"/>
          <w:color w:val="231F20"/>
          <w:spacing w:val="-4"/>
          <w:sz w:val="24"/>
          <w:szCs w:val="24"/>
        </w:rPr>
        <w:t xml:space="preserve"> </w:t>
      </w:r>
      <w:r w:rsidRPr="003004B2">
        <w:rPr>
          <w:b w:val="0"/>
          <w:bCs w:val="0"/>
          <w:color w:val="231F20"/>
          <w:sz w:val="24"/>
          <w:szCs w:val="24"/>
        </w:rPr>
        <w:t>con</w:t>
      </w:r>
      <w:r w:rsidRPr="003004B2">
        <w:rPr>
          <w:b w:val="0"/>
          <w:bCs w:val="0"/>
          <w:color w:val="231F20"/>
          <w:spacing w:val="-4"/>
          <w:sz w:val="24"/>
          <w:szCs w:val="24"/>
        </w:rPr>
        <w:t xml:space="preserve"> </w:t>
      </w:r>
      <w:r w:rsidRPr="003004B2">
        <w:rPr>
          <w:b w:val="0"/>
          <w:bCs w:val="0"/>
          <w:color w:val="231F20"/>
          <w:sz w:val="24"/>
          <w:szCs w:val="24"/>
        </w:rPr>
        <w:t>respecto</w:t>
      </w:r>
      <w:r w:rsidRPr="003004B2">
        <w:rPr>
          <w:b w:val="0"/>
          <w:bCs w:val="0"/>
          <w:color w:val="231F20"/>
          <w:spacing w:val="-4"/>
          <w:sz w:val="24"/>
          <w:szCs w:val="24"/>
        </w:rPr>
        <w:t xml:space="preserve"> </w:t>
      </w:r>
      <w:r w:rsidRPr="003004B2">
        <w:rPr>
          <w:b w:val="0"/>
          <w:bCs w:val="0"/>
          <w:color w:val="231F20"/>
          <w:sz w:val="24"/>
          <w:szCs w:val="24"/>
        </w:rPr>
        <w:t>de</w:t>
      </w:r>
      <w:r w:rsidRPr="003004B2">
        <w:rPr>
          <w:b w:val="0"/>
          <w:bCs w:val="0"/>
          <w:color w:val="231F20"/>
          <w:spacing w:val="-4"/>
          <w:sz w:val="24"/>
          <w:szCs w:val="24"/>
        </w:rPr>
        <w:t xml:space="preserve"> </w:t>
      </w:r>
      <w:r w:rsidRPr="003004B2">
        <w:rPr>
          <w:b w:val="0"/>
          <w:bCs w:val="0"/>
          <w:color w:val="231F20"/>
          <w:sz w:val="24"/>
          <w:szCs w:val="24"/>
        </w:rPr>
        <w:t>la</w:t>
      </w:r>
      <w:r w:rsidRPr="003004B2">
        <w:rPr>
          <w:b w:val="0"/>
          <w:bCs w:val="0"/>
          <w:color w:val="231F20"/>
          <w:spacing w:val="-4"/>
          <w:sz w:val="24"/>
          <w:szCs w:val="24"/>
        </w:rPr>
        <w:t xml:space="preserve"> </w:t>
      </w:r>
      <w:r w:rsidRPr="003004B2">
        <w:rPr>
          <w:b w:val="0"/>
          <w:bCs w:val="0"/>
          <w:color w:val="231F20"/>
          <w:sz w:val="24"/>
          <w:szCs w:val="24"/>
        </w:rPr>
        <w:t>participación de sordomudos como parte procesal o parte involucrada en un proceso judicial</w:t>
      </w:r>
      <w:bookmarkEnd w:id="1"/>
    </w:p>
    <w:p w14:paraId="4BD31C09" w14:textId="77777777" w:rsidR="00B51DFF" w:rsidRPr="003004B2" w:rsidRDefault="00B51DFF" w:rsidP="00FE55D4">
      <w:pPr>
        <w:pStyle w:val="BodyText"/>
        <w:spacing w:before="6"/>
        <w:rPr>
          <w:b/>
          <w:sz w:val="24"/>
          <w:szCs w:val="24"/>
        </w:rPr>
      </w:pPr>
    </w:p>
    <w:p w14:paraId="7CE75E0E" w14:textId="77777777" w:rsidR="00B51DFF" w:rsidRPr="003004B2" w:rsidRDefault="00B51DFF" w:rsidP="00FE55D4">
      <w:pPr>
        <w:pStyle w:val="BodyText"/>
        <w:spacing w:line="247" w:lineRule="auto"/>
        <w:ind w:left="426" w:right="272"/>
        <w:rPr>
          <w:sz w:val="24"/>
          <w:szCs w:val="24"/>
        </w:rPr>
      </w:pPr>
      <w:r w:rsidRPr="003004B2">
        <w:rPr>
          <w:color w:val="231F20"/>
          <w:sz w:val="24"/>
          <w:szCs w:val="24"/>
        </w:rPr>
        <w:t xml:space="preserve">El 9 de octubre del 2020, se hizo pública la ejecución de una audiencia en el Sexto </w:t>
      </w:r>
      <w:r w:rsidRPr="003004B2">
        <w:rPr>
          <w:color w:val="231F20"/>
          <w:sz w:val="24"/>
          <w:szCs w:val="24"/>
        </w:rPr>
        <w:lastRenderedPageBreak/>
        <w:t>Juzgado de Paz</w:t>
      </w:r>
      <w:r w:rsidRPr="003004B2">
        <w:rPr>
          <w:color w:val="231F20"/>
          <w:spacing w:val="-9"/>
          <w:sz w:val="24"/>
          <w:szCs w:val="24"/>
        </w:rPr>
        <w:t xml:space="preserve"> </w:t>
      </w:r>
      <w:r w:rsidRPr="003004B2">
        <w:rPr>
          <w:color w:val="231F20"/>
          <w:sz w:val="24"/>
          <w:szCs w:val="24"/>
        </w:rPr>
        <w:t>Letrado</w:t>
      </w:r>
      <w:r w:rsidRPr="003004B2">
        <w:rPr>
          <w:color w:val="231F20"/>
          <w:spacing w:val="-9"/>
          <w:sz w:val="24"/>
          <w:szCs w:val="24"/>
        </w:rPr>
        <w:t xml:space="preserve"> </w:t>
      </w:r>
      <w:r w:rsidRPr="003004B2">
        <w:rPr>
          <w:color w:val="231F20"/>
          <w:sz w:val="24"/>
          <w:szCs w:val="24"/>
        </w:rPr>
        <w:t>de</w:t>
      </w:r>
      <w:r w:rsidRPr="003004B2">
        <w:rPr>
          <w:color w:val="231F20"/>
          <w:spacing w:val="-9"/>
          <w:sz w:val="24"/>
          <w:szCs w:val="24"/>
        </w:rPr>
        <w:t xml:space="preserve"> </w:t>
      </w:r>
      <w:r w:rsidRPr="003004B2">
        <w:rPr>
          <w:color w:val="231F20"/>
          <w:sz w:val="24"/>
          <w:szCs w:val="24"/>
        </w:rPr>
        <w:t>la</w:t>
      </w:r>
      <w:r w:rsidRPr="003004B2">
        <w:rPr>
          <w:color w:val="231F20"/>
          <w:spacing w:val="-9"/>
          <w:sz w:val="24"/>
          <w:szCs w:val="24"/>
        </w:rPr>
        <w:t xml:space="preserve"> </w:t>
      </w:r>
      <w:r w:rsidRPr="003004B2">
        <w:rPr>
          <w:color w:val="231F20"/>
          <w:sz w:val="24"/>
          <w:szCs w:val="24"/>
        </w:rPr>
        <w:t>Provincia</w:t>
      </w:r>
      <w:r w:rsidRPr="003004B2">
        <w:rPr>
          <w:color w:val="231F20"/>
          <w:spacing w:val="-9"/>
          <w:sz w:val="24"/>
          <w:szCs w:val="24"/>
        </w:rPr>
        <w:t xml:space="preserve"> </w:t>
      </w:r>
      <w:r w:rsidRPr="003004B2">
        <w:rPr>
          <w:color w:val="231F20"/>
          <w:sz w:val="24"/>
          <w:szCs w:val="24"/>
        </w:rPr>
        <w:t>de</w:t>
      </w:r>
      <w:r w:rsidRPr="003004B2">
        <w:rPr>
          <w:color w:val="231F20"/>
          <w:spacing w:val="-9"/>
          <w:sz w:val="24"/>
          <w:szCs w:val="24"/>
        </w:rPr>
        <w:t xml:space="preserve"> </w:t>
      </w:r>
      <w:r w:rsidRPr="003004B2">
        <w:rPr>
          <w:color w:val="231F20"/>
          <w:sz w:val="24"/>
          <w:szCs w:val="24"/>
        </w:rPr>
        <w:t>Cajamarca</w:t>
      </w:r>
      <w:r w:rsidRPr="003004B2">
        <w:rPr>
          <w:color w:val="231F20"/>
          <w:spacing w:val="-9"/>
          <w:sz w:val="24"/>
          <w:szCs w:val="24"/>
        </w:rPr>
        <w:t xml:space="preserve"> </w:t>
      </w:r>
      <w:r w:rsidRPr="003004B2">
        <w:rPr>
          <w:color w:val="231F20"/>
          <w:sz w:val="24"/>
          <w:szCs w:val="24"/>
        </w:rPr>
        <w:t>en</w:t>
      </w:r>
      <w:r w:rsidRPr="003004B2">
        <w:rPr>
          <w:color w:val="231F20"/>
          <w:spacing w:val="-9"/>
          <w:sz w:val="24"/>
          <w:szCs w:val="24"/>
        </w:rPr>
        <w:t xml:space="preserve"> </w:t>
      </w:r>
      <w:r w:rsidRPr="003004B2">
        <w:rPr>
          <w:color w:val="231F20"/>
          <w:sz w:val="24"/>
          <w:szCs w:val="24"/>
        </w:rPr>
        <w:t>la</w:t>
      </w:r>
      <w:r w:rsidRPr="003004B2">
        <w:rPr>
          <w:color w:val="231F20"/>
          <w:spacing w:val="-9"/>
          <w:sz w:val="24"/>
          <w:szCs w:val="24"/>
        </w:rPr>
        <w:t xml:space="preserve"> </w:t>
      </w:r>
      <w:r w:rsidRPr="003004B2">
        <w:rPr>
          <w:color w:val="231F20"/>
          <w:sz w:val="24"/>
          <w:szCs w:val="24"/>
        </w:rPr>
        <w:t>Corte</w:t>
      </w:r>
      <w:r w:rsidRPr="003004B2">
        <w:rPr>
          <w:color w:val="231F20"/>
          <w:spacing w:val="-9"/>
          <w:sz w:val="24"/>
          <w:szCs w:val="24"/>
        </w:rPr>
        <w:t xml:space="preserve"> </w:t>
      </w:r>
      <w:r w:rsidRPr="003004B2">
        <w:rPr>
          <w:color w:val="231F20"/>
          <w:sz w:val="24"/>
          <w:szCs w:val="24"/>
        </w:rPr>
        <w:t>Superior</w:t>
      </w:r>
      <w:r w:rsidRPr="003004B2">
        <w:rPr>
          <w:color w:val="231F20"/>
          <w:spacing w:val="-9"/>
          <w:sz w:val="24"/>
          <w:szCs w:val="24"/>
        </w:rPr>
        <w:t xml:space="preserve"> </w:t>
      </w:r>
      <w:r w:rsidRPr="003004B2">
        <w:rPr>
          <w:color w:val="231F20"/>
          <w:sz w:val="24"/>
          <w:szCs w:val="24"/>
        </w:rPr>
        <w:t>de</w:t>
      </w:r>
      <w:r w:rsidRPr="003004B2">
        <w:rPr>
          <w:color w:val="231F20"/>
          <w:spacing w:val="-9"/>
          <w:sz w:val="24"/>
          <w:szCs w:val="24"/>
        </w:rPr>
        <w:t xml:space="preserve"> </w:t>
      </w:r>
      <w:r w:rsidRPr="003004B2">
        <w:rPr>
          <w:color w:val="231F20"/>
          <w:sz w:val="24"/>
          <w:szCs w:val="24"/>
        </w:rPr>
        <w:t>Justicia</w:t>
      </w:r>
      <w:r w:rsidRPr="003004B2">
        <w:rPr>
          <w:color w:val="231F20"/>
          <w:spacing w:val="-9"/>
          <w:sz w:val="24"/>
          <w:szCs w:val="24"/>
        </w:rPr>
        <w:t xml:space="preserve"> </w:t>
      </w:r>
      <w:r w:rsidRPr="003004B2">
        <w:rPr>
          <w:color w:val="231F20"/>
          <w:sz w:val="24"/>
          <w:szCs w:val="24"/>
        </w:rPr>
        <w:t>de</w:t>
      </w:r>
      <w:r w:rsidRPr="003004B2">
        <w:rPr>
          <w:color w:val="231F20"/>
          <w:spacing w:val="-9"/>
          <w:sz w:val="24"/>
          <w:szCs w:val="24"/>
        </w:rPr>
        <w:t xml:space="preserve"> </w:t>
      </w:r>
      <w:r w:rsidRPr="003004B2">
        <w:rPr>
          <w:color w:val="231F20"/>
          <w:sz w:val="24"/>
          <w:szCs w:val="24"/>
        </w:rPr>
        <w:t>Cajamarca,</w:t>
      </w:r>
      <w:r w:rsidRPr="003004B2">
        <w:rPr>
          <w:color w:val="231F20"/>
          <w:spacing w:val="-9"/>
          <w:sz w:val="24"/>
          <w:szCs w:val="24"/>
        </w:rPr>
        <w:t xml:space="preserve"> </w:t>
      </w:r>
      <w:r w:rsidRPr="003004B2">
        <w:rPr>
          <w:color w:val="231F20"/>
          <w:sz w:val="24"/>
          <w:szCs w:val="24"/>
        </w:rPr>
        <w:t>en</w:t>
      </w:r>
      <w:r w:rsidRPr="003004B2">
        <w:rPr>
          <w:color w:val="231F20"/>
          <w:spacing w:val="-9"/>
          <w:sz w:val="24"/>
          <w:szCs w:val="24"/>
        </w:rPr>
        <w:t xml:space="preserve"> </w:t>
      </w:r>
      <w:r w:rsidRPr="003004B2">
        <w:rPr>
          <w:color w:val="231F20"/>
          <w:sz w:val="24"/>
          <w:szCs w:val="24"/>
        </w:rPr>
        <w:t>la</w:t>
      </w:r>
      <w:r w:rsidRPr="003004B2">
        <w:rPr>
          <w:color w:val="231F20"/>
          <w:spacing w:val="-9"/>
          <w:sz w:val="24"/>
          <w:szCs w:val="24"/>
        </w:rPr>
        <w:t xml:space="preserve"> </w:t>
      </w:r>
      <w:r w:rsidRPr="003004B2">
        <w:rPr>
          <w:color w:val="231F20"/>
          <w:sz w:val="24"/>
          <w:szCs w:val="24"/>
        </w:rPr>
        <w:t>cual una parte procesal planteaba alimentos como pretensión y ambas partes procesales registraban discapacidad auditiva (Andina, 2020).</w:t>
      </w:r>
    </w:p>
    <w:p w14:paraId="531048A7" w14:textId="77777777" w:rsidR="00B51DFF" w:rsidRPr="003004B2" w:rsidRDefault="00B51DFF" w:rsidP="00FE55D4">
      <w:pPr>
        <w:pStyle w:val="BodyText"/>
        <w:spacing w:before="4"/>
        <w:rPr>
          <w:sz w:val="24"/>
          <w:szCs w:val="24"/>
        </w:rPr>
      </w:pPr>
    </w:p>
    <w:p w14:paraId="32C01B64" w14:textId="77777777" w:rsidR="00B51DFF" w:rsidRPr="003004B2" w:rsidRDefault="00B51DFF" w:rsidP="00FE55D4">
      <w:pPr>
        <w:pStyle w:val="BodyText"/>
        <w:spacing w:before="1" w:line="247" w:lineRule="auto"/>
        <w:ind w:left="426" w:right="272"/>
        <w:rPr>
          <w:sz w:val="24"/>
          <w:szCs w:val="24"/>
        </w:rPr>
      </w:pPr>
      <w:r w:rsidRPr="003004B2">
        <w:rPr>
          <w:color w:val="231F20"/>
          <w:sz w:val="24"/>
          <w:szCs w:val="24"/>
        </w:rPr>
        <w:t>Un</w:t>
      </w:r>
      <w:r w:rsidRPr="003004B2">
        <w:rPr>
          <w:color w:val="231F20"/>
          <w:spacing w:val="-16"/>
          <w:sz w:val="24"/>
          <w:szCs w:val="24"/>
        </w:rPr>
        <w:t xml:space="preserve"> </w:t>
      </w:r>
      <w:r w:rsidRPr="003004B2">
        <w:rPr>
          <w:color w:val="231F20"/>
          <w:sz w:val="24"/>
          <w:szCs w:val="24"/>
        </w:rPr>
        <w:t>hecho</w:t>
      </w:r>
      <w:r w:rsidRPr="003004B2">
        <w:rPr>
          <w:color w:val="231F20"/>
          <w:spacing w:val="-15"/>
          <w:sz w:val="24"/>
          <w:szCs w:val="24"/>
        </w:rPr>
        <w:t xml:space="preserve"> </w:t>
      </w:r>
      <w:r w:rsidRPr="003004B2">
        <w:rPr>
          <w:color w:val="231F20"/>
          <w:sz w:val="24"/>
          <w:szCs w:val="24"/>
        </w:rPr>
        <w:t>particular</w:t>
      </w:r>
      <w:r w:rsidRPr="003004B2">
        <w:rPr>
          <w:color w:val="231F20"/>
          <w:spacing w:val="-15"/>
          <w:sz w:val="24"/>
          <w:szCs w:val="24"/>
        </w:rPr>
        <w:t xml:space="preserve"> </w:t>
      </w:r>
      <w:r w:rsidRPr="003004B2">
        <w:rPr>
          <w:color w:val="231F20"/>
          <w:sz w:val="24"/>
          <w:szCs w:val="24"/>
        </w:rPr>
        <w:t>y</w:t>
      </w:r>
      <w:r w:rsidRPr="003004B2">
        <w:rPr>
          <w:color w:val="231F20"/>
          <w:spacing w:val="-16"/>
          <w:sz w:val="24"/>
          <w:szCs w:val="24"/>
        </w:rPr>
        <w:t xml:space="preserve"> </w:t>
      </w:r>
      <w:r w:rsidRPr="003004B2">
        <w:rPr>
          <w:color w:val="231F20"/>
          <w:sz w:val="24"/>
          <w:szCs w:val="24"/>
        </w:rPr>
        <w:t>especial</w:t>
      </w:r>
      <w:r w:rsidRPr="003004B2">
        <w:rPr>
          <w:color w:val="231F20"/>
          <w:spacing w:val="-15"/>
          <w:sz w:val="24"/>
          <w:szCs w:val="24"/>
        </w:rPr>
        <w:t xml:space="preserve"> </w:t>
      </w:r>
      <w:r w:rsidRPr="003004B2">
        <w:rPr>
          <w:color w:val="231F20"/>
          <w:sz w:val="24"/>
          <w:szCs w:val="24"/>
        </w:rPr>
        <w:t>por</w:t>
      </w:r>
      <w:r w:rsidRPr="003004B2">
        <w:rPr>
          <w:color w:val="231F20"/>
          <w:spacing w:val="-15"/>
          <w:sz w:val="24"/>
          <w:szCs w:val="24"/>
        </w:rPr>
        <w:t xml:space="preserve"> </w:t>
      </w:r>
      <w:r w:rsidRPr="003004B2">
        <w:rPr>
          <w:color w:val="231F20"/>
          <w:sz w:val="24"/>
          <w:szCs w:val="24"/>
        </w:rPr>
        <w:t>cuanto</w:t>
      </w:r>
      <w:r w:rsidRPr="003004B2">
        <w:rPr>
          <w:color w:val="231F20"/>
          <w:spacing w:val="-15"/>
          <w:sz w:val="24"/>
          <w:szCs w:val="24"/>
        </w:rPr>
        <w:t xml:space="preserve"> </w:t>
      </w:r>
      <w:r w:rsidRPr="003004B2">
        <w:rPr>
          <w:color w:val="231F20"/>
          <w:sz w:val="24"/>
          <w:szCs w:val="24"/>
        </w:rPr>
        <w:t>en</w:t>
      </w:r>
      <w:r w:rsidRPr="003004B2">
        <w:rPr>
          <w:color w:val="231F20"/>
          <w:spacing w:val="-16"/>
          <w:sz w:val="24"/>
          <w:szCs w:val="24"/>
        </w:rPr>
        <w:t xml:space="preserve"> </w:t>
      </w:r>
      <w:r w:rsidRPr="003004B2">
        <w:rPr>
          <w:color w:val="231F20"/>
          <w:sz w:val="24"/>
          <w:szCs w:val="24"/>
        </w:rPr>
        <w:t>este</w:t>
      </w:r>
      <w:r w:rsidRPr="003004B2">
        <w:rPr>
          <w:color w:val="231F20"/>
          <w:spacing w:val="-15"/>
          <w:sz w:val="24"/>
          <w:szCs w:val="24"/>
        </w:rPr>
        <w:t xml:space="preserve"> </w:t>
      </w:r>
      <w:r w:rsidRPr="003004B2">
        <w:rPr>
          <w:color w:val="231F20"/>
          <w:sz w:val="24"/>
          <w:szCs w:val="24"/>
        </w:rPr>
        <w:t>caso,</w:t>
      </w:r>
      <w:r w:rsidRPr="003004B2">
        <w:rPr>
          <w:color w:val="231F20"/>
          <w:spacing w:val="-15"/>
          <w:sz w:val="24"/>
          <w:szCs w:val="24"/>
        </w:rPr>
        <w:t xml:space="preserve"> </w:t>
      </w:r>
      <w:r w:rsidRPr="003004B2">
        <w:rPr>
          <w:color w:val="231F20"/>
          <w:sz w:val="24"/>
          <w:szCs w:val="24"/>
        </w:rPr>
        <w:t>las</w:t>
      </w:r>
      <w:r w:rsidRPr="003004B2">
        <w:rPr>
          <w:color w:val="231F20"/>
          <w:spacing w:val="-16"/>
          <w:sz w:val="24"/>
          <w:szCs w:val="24"/>
        </w:rPr>
        <w:t xml:space="preserve"> </w:t>
      </w:r>
      <w:r w:rsidRPr="003004B2">
        <w:rPr>
          <w:color w:val="231F20"/>
          <w:sz w:val="24"/>
          <w:szCs w:val="24"/>
        </w:rPr>
        <w:t>dos</w:t>
      </w:r>
      <w:r w:rsidRPr="003004B2">
        <w:rPr>
          <w:color w:val="231F20"/>
          <w:spacing w:val="-15"/>
          <w:sz w:val="24"/>
          <w:szCs w:val="24"/>
        </w:rPr>
        <w:t xml:space="preserve"> </w:t>
      </w:r>
      <w:r w:rsidRPr="003004B2">
        <w:rPr>
          <w:color w:val="231F20"/>
          <w:sz w:val="24"/>
          <w:szCs w:val="24"/>
        </w:rPr>
        <w:t>partes</w:t>
      </w:r>
      <w:r w:rsidRPr="003004B2">
        <w:rPr>
          <w:color w:val="231F20"/>
          <w:spacing w:val="-15"/>
          <w:sz w:val="24"/>
          <w:szCs w:val="24"/>
        </w:rPr>
        <w:t xml:space="preserve"> </w:t>
      </w:r>
      <w:r w:rsidRPr="003004B2">
        <w:rPr>
          <w:color w:val="231F20"/>
          <w:sz w:val="24"/>
          <w:szCs w:val="24"/>
        </w:rPr>
        <w:t>registraban</w:t>
      </w:r>
      <w:r w:rsidRPr="003004B2">
        <w:rPr>
          <w:color w:val="231F20"/>
          <w:spacing w:val="-15"/>
          <w:sz w:val="24"/>
          <w:szCs w:val="24"/>
        </w:rPr>
        <w:t xml:space="preserve"> </w:t>
      </w:r>
      <w:r w:rsidRPr="003004B2">
        <w:rPr>
          <w:color w:val="231F20"/>
          <w:sz w:val="24"/>
          <w:szCs w:val="24"/>
        </w:rPr>
        <w:t>inconvenientes a nivel de una misma discapacidad pero que el trámite en sí mismo pudo ser atendido en forma oportuna, diligente y sobre todo a nivel preliminar.</w:t>
      </w:r>
    </w:p>
    <w:p w14:paraId="65317164" w14:textId="77777777" w:rsidR="00B51DFF" w:rsidRPr="003004B2" w:rsidRDefault="00B51DFF" w:rsidP="00FE55D4">
      <w:pPr>
        <w:pStyle w:val="BodyText"/>
        <w:spacing w:before="90" w:line="247" w:lineRule="auto"/>
        <w:ind w:left="426" w:right="100"/>
        <w:rPr>
          <w:sz w:val="24"/>
          <w:szCs w:val="24"/>
        </w:rPr>
      </w:pPr>
      <w:r w:rsidRPr="003004B2">
        <w:rPr>
          <w:color w:val="231F20"/>
          <w:sz w:val="24"/>
          <w:szCs w:val="24"/>
        </w:rPr>
        <w:t>Referencia</w:t>
      </w:r>
      <w:r w:rsidRPr="003004B2">
        <w:rPr>
          <w:color w:val="231F20"/>
          <w:spacing w:val="-1"/>
          <w:sz w:val="24"/>
          <w:szCs w:val="24"/>
        </w:rPr>
        <w:t xml:space="preserve"> </w:t>
      </w:r>
      <w:r w:rsidRPr="003004B2">
        <w:rPr>
          <w:color w:val="231F20"/>
          <w:sz w:val="24"/>
          <w:szCs w:val="24"/>
        </w:rPr>
        <w:t>muy</w:t>
      </w:r>
      <w:r w:rsidRPr="003004B2">
        <w:rPr>
          <w:color w:val="231F20"/>
          <w:spacing w:val="-1"/>
          <w:sz w:val="24"/>
          <w:szCs w:val="24"/>
        </w:rPr>
        <w:t xml:space="preserve"> </w:t>
      </w:r>
      <w:r w:rsidRPr="003004B2">
        <w:rPr>
          <w:color w:val="231F20"/>
          <w:sz w:val="24"/>
          <w:szCs w:val="24"/>
        </w:rPr>
        <w:t>común</w:t>
      </w:r>
      <w:r w:rsidRPr="003004B2">
        <w:rPr>
          <w:color w:val="231F20"/>
          <w:spacing w:val="-1"/>
          <w:sz w:val="24"/>
          <w:szCs w:val="24"/>
        </w:rPr>
        <w:t xml:space="preserve"> </w:t>
      </w:r>
      <w:r w:rsidRPr="003004B2">
        <w:rPr>
          <w:color w:val="231F20"/>
          <w:sz w:val="24"/>
          <w:szCs w:val="24"/>
        </w:rPr>
        <w:t>en</w:t>
      </w:r>
      <w:r w:rsidRPr="003004B2">
        <w:rPr>
          <w:color w:val="231F20"/>
          <w:spacing w:val="-1"/>
          <w:sz w:val="24"/>
          <w:szCs w:val="24"/>
        </w:rPr>
        <w:t xml:space="preserve"> </w:t>
      </w:r>
      <w:r w:rsidRPr="003004B2">
        <w:rPr>
          <w:color w:val="231F20"/>
          <w:sz w:val="24"/>
          <w:szCs w:val="24"/>
        </w:rPr>
        <w:t>el</w:t>
      </w:r>
      <w:r w:rsidRPr="003004B2">
        <w:rPr>
          <w:color w:val="231F20"/>
          <w:spacing w:val="-1"/>
          <w:sz w:val="24"/>
          <w:szCs w:val="24"/>
        </w:rPr>
        <w:t xml:space="preserve"> </w:t>
      </w:r>
      <w:r w:rsidRPr="003004B2">
        <w:rPr>
          <w:color w:val="231F20"/>
          <w:sz w:val="24"/>
          <w:szCs w:val="24"/>
        </w:rPr>
        <w:t>ámbito</w:t>
      </w:r>
      <w:r w:rsidRPr="003004B2">
        <w:rPr>
          <w:color w:val="231F20"/>
          <w:spacing w:val="-1"/>
          <w:sz w:val="24"/>
          <w:szCs w:val="24"/>
        </w:rPr>
        <w:t xml:space="preserve"> </w:t>
      </w:r>
      <w:r w:rsidRPr="003004B2">
        <w:rPr>
          <w:color w:val="231F20"/>
          <w:sz w:val="24"/>
          <w:szCs w:val="24"/>
        </w:rPr>
        <w:t>de</w:t>
      </w:r>
      <w:r w:rsidRPr="003004B2">
        <w:rPr>
          <w:color w:val="231F20"/>
          <w:spacing w:val="-1"/>
          <w:sz w:val="24"/>
          <w:szCs w:val="24"/>
        </w:rPr>
        <w:t xml:space="preserve"> </w:t>
      </w:r>
      <w:r w:rsidRPr="003004B2">
        <w:rPr>
          <w:color w:val="231F20"/>
          <w:sz w:val="24"/>
          <w:szCs w:val="24"/>
        </w:rPr>
        <w:t>los</w:t>
      </w:r>
      <w:r w:rsidRPr="003004B2">
        <w:rPr>
          <w:color w:val="231F20"/>
          <w:spacing w:val="-1"/>
          <w:sz w:val="24"/>
          <w:szCs w:val="24"/>
        </w:rPr>
        <w:t xml:space="preserve"> </w:t>
      </w:r>
      <w:r w:rsidRPr="003004B2">
        <w:rPr>
          <w:color w:val="231F20"/>
          <w:sz w:val="24"/>
          <w:szCs w:val="24"/>
        </w:rPr>
        <w:t>juzgados</w:t>
      </w:r>
      <w:r w:rsidRPr="003004B2">
        <w:rPr>
          <w:color w:val="231F20"/>
          <w:spacing w:val="-1"/>
          <w:sz w:val="24"/>
          <w:szCs w:val="24"/>
        </w:rPr>
        <w:t xml:space="preserve"> </w:t>
      </w:r>
      <w:r w:rsidRPr="003004B2">
        <w:rPr>
          <w:color w:val="231F20"/>
          <w:sz w:val="24"/>
          <w:szCs w:val="24"/>
        </w:rPr>
        <w:t>de</w:t>
      </w:r>
      <w:r w:rsidRPr="003004B2">
        <w:rPr>
          <w:color w:val="231F20"/>
          <w:spacing w:val="-1"/>
          <w:sz w:val="24"/>
          <w:szCs w:val="24"/>
        </w:rPr>
        <w:t xml:space="preserve"> </w:t>
      </w:r>
      <w:r w:rsidRPr="003004B2">
        <w:rPr>
          <w:color w:val="231F20"/>
          <w:sz w:val="24"/>
          <w:szCs w:val="24"/>
        </w:rPr>
        <w:t>paz,</w:t>
      </w:r>
      <w:r w:rsidRPr="003004B2">
        <w:rPr>
          <w:color w:val="231F20"/>
          <w:spacing w:val="-1"/>
          <w:sz w:val="24"/>
          <w:szCs w:val="24"/>
        </w:rPr>
        <w:t xml:space="preserve"> </w:t>
      </w:r>
      <w:r w:rsidRPr="003004B2">
        <w:rPr>
          <w:color w:val="231F20"/>
          <w:sz w:val="24"/>
          <w:szCs w:val="24"/>
        </w:rPr>
        <w:t>que</w:t>
      </w:r>
      <w:r w:rsidRPr="003004B2">
        <w:rPr>
          <w:color w:val="231F20"/>
          <w:spacing w:val="-1"/>
          <w:sz w:val="24"/>
          <w:szCs w:val="24"/>
        </w:rPr>
        <w:t xml:space="preserve"> </w:t>
      </w:r>
      <w:r w:rsidRPr="003004B2">
        <w:rPr>
          <w:color w:val="231F20"/>
          <w:sz w:val="24"/>
          <w:szCs w:val="24"/>
        </w:rPr>
        <w:t>son</w:t>
      </w:r>
      <w:r w:rsidRPr="003004B2">
        <w:rPr>
          <w:color w:val="231F20"/>
          <w:spacing w:val="-1"/>
          <w:sz w:val="24"/>
          <w:szCs w:val="24"/>
        </w:rPr>
        <w:t xml:space="preserve"> </w:t>
      </w:r>
      <w:r w:rsidRPr="003004B2">
        <w:rPr>
          <w:color w:val="231F20"/>
          <w:sz w:val="24"/>
          <w:szCs w:val="24"/>
        </w:rPr>
        <w:t>los</w:t>
      </w:r>
      <w:r w:rsidRPr="003004B2">
        <w:rPr>
          <w:color w:val="231F20"/>
          <w:spacing w:val="-1"/>
          <w:sz w:val="24"/>
          <w:szCs w:val="24"/>
        </w:rPr>
        <w:t xml:space="preserve"> </w:t>
      </w:r>
      <w:r w:rsidRPr="003004B2">
        <w:rPr>
          <w:color w:val="231F20"/>
          <w:sz w:val="24"/>
          <w:szCs w:val="24"/>
        </w:rPr>
        <w:t>órganos</w:t>
      </w:r>
      <w:r w:rsidRPr="003004B2">
        <w:rPr>
          <w:color w:val="231F20"/>
          <w:spacing w:val="-1"/>
          <w:sz w:val="24"/>
          <w:szCs w:val="24"/>
        </w:rPr>
        <w:t xml:space="preserve"> </w:t>
      </w:r>
      <w:r w:rsidRPr="003004B2">
        <w:rPr>
          <w:color w:val="231F20"/>
          <w:sz w:val="24"/>
          <w:szCs w:val="24"/>
        </w:rPr>
        <w:t>judiciales</w:t>
      </w:r>
      <w:r w:rsidRPr="003004B2">
        <w:rPr>
          <w:color w:val="231F20"/>
          <w:spacing w:val="-1"/>
          <w:sz w:val="24"/>
          <w:szCs w:val="24"/>
        </w:rPr>
        <w:t xml:space="preserve"> </w:t>
      </w:r>
      <w:r w:rsidRPr="003004B2">
        <w:rPr>
          <w:color w:val="231F20"/>
          <w:sz w:val="24"/>
          <w:szCs w:val="24"/>
        </w:rPr>
        <w:t>que cuentan</w:t>
      </w:r>
      <w:r w:rsidRPr="003004B2">
        <w:rPr>
          <w:color w:val="231F20"/>
          <w:spacing w:val="-15"/>
          <w:sz w:val="24"/>
          <w:szCs w:val="24"/>
        </w:rPr>
        <w:t xml:space="preserve"> </w:t>
      </w:r>
      <w:r w:rsidRPr="003004B2">
        <w:rPr>
          <w:color w:val="231F20"/>
          <w:sz w:val="24"/>
          <w:szCs w:val="24"/>
        </w:rPr>
        <w:t>con</w:t>
      </w:r>
      <w:r w:rsidRPr="003004B2">
        <w:rPr>
          <w:color w:val="231F20"/>
          <w:spacing w:val="-15"/>
          <w:sz w:val="24"/>
          <w:szCs w:val="24"/>
        </w:rPr>
        <w:t xml:space="preserve"> </w:t>
      </w:r>
      <w:r w:rsidRPr="003004B2">
        <w:rPr>
          <w:color w:val="231F20"/>
          <w:sz w:val="24"/>
          <w:szCs w:val="24"/>
        </w:rPr>
        <w:t>un</w:t>
      </w:r>
      <w:r w:rsidRPr="003004B2">
        <w:rPr>
          <w:color w:val="231F20"/>
          <w:spacing w:val="-15"/>
          <w:sz w:val="24"/>
          <w:szCs w:val="24"/>
        </w:rPr>
        <w:t xml:space="preserve"> </w:t>
      </w:r>
      <w:r w:rsidRPr="003004B2">
        <w:rPr>
          <w:color w:val="231F20"/>
          <w:sz w:val="24"/>
          <w:szCs w:val="24"/>
        </w:rPr>
        <w:t>sistema</w:t>
      </w:r>
      <w:r w:rsidRPr="003004B2">
        <w:rPr>
          <w:color w:val="231F20"/>
          <w:spacing w:val="-15"/>
          <w:sz w:val="24"/>
          <w:szCs w:val="24"/>
        </w:rPr>
        <w:t xml:space="preserve"> </w:t>
      </w:r>
      <w:r w:rsidRPr="003004B2">
        <w:rPr>
          <w:color w:val="231F20"/>
          <w:sz w:val="24"/>
          <w:szCs w:val="24"/>
        </w:rPr>
        <w:t>de</w:t>
      </w:r>
      <w:r w:rsidRPr="003004B2">
        <w:rPr>
          <w:color w:val="231F20"/>
          <w:spacing w:val="-15"/>
          <w:sz w:val="24"/>
          <w:szCs w:val="24"/>
        </w:rPr>
        <w:t xml:space="preserve"> </w:t>
      </w:r>
      <w:r w:rsidRPr="003004B2">
        <w:rPr>
          <w:color w:val="231F20"/>
          <w:sz w:val="24"/>
          <w:szCs w:val="24"/>
        </w:rPr>
        <w:t>interacción</w:t>
      </w:r>
      <w:r w:rsidRPr="003004B2">
        <w:rPr>
          <w:color w:val="231F20"/>
          <w:spacing w:val="-14"/>
          <w:sz w:val="24"/>
          <w:szCs w:val="24"/>
        </w:rPr>
        <w:t xml:space="preserve"> </w:t>
      </w:r>
      <w:r w:rsidRPr="003004B2">
        <w:rPr>
          <w:color w:val="231F20"/>
          <w:sz w:val="24"/>
          <w:szCs w:val="24"/>
        </w:rPr>
        <w:t>con</w:t>
      </w:r>
      <w:r w:rsidRPr="003004B2">
        <w:rPr>
          <w:color w:val="231F20"/>
          <w:spacing w:val="-15"/>
          <w:sz w:val="24"/>
          <w:szCs w:val="24"/>
        </w:rPr>
        <w:t xml:space="preserve"> </w:t>
      </w:r>
      <w:r w:rsidRPr="003004B2">
        <w:rPr>
          <w:color w:val="231F20"/>
          <w:sz w:val="24"/>
          <w:szCs w:val="24"/>
        </w:rPr>
        <w:t>los</w:t>
      </w:r>
      <w:r w:rsidRPr="003004B2">
        <w:rPr>
          <w:color w:val="231F20"/>
          <w:spacing w:val="-15"/>
          <w:sz w:val="24"/>
          <w:szCs w:val="24"/>
        </w:rPr>
        <w:t xml:space="preserve"> </w:t>
      </w:r>
      <w:r w:rsidRPr="003004B2">
        <w:rPr>
          <w:color w:val="231F20"/>
          <w:sz w:val="24"/>
          <w:szCs w:val="24"/>
        </w:rPr>
        <w:t>justiciables</w:t>
      </w:r>
      <w:r w:rsidRPr="003004B2">
        <w:rPr>
          <w:color w:val="231F20"/>
          <w:spacing w:val="-15"/>
          <w:sz w:val="24"/>
          <w:szCs w:val="24"/>
        </w:rPr>
        <w:t xml:space="preserve"> </w:t>
      </w:r>
      <w:r w:rsidRPr="003004B2">
        <w:rPr>
          <w:color w:val="231F20"/>
          <w:sz w:val="24"/>
          <w:szCs w:val="24"/>
        </w:rPr>
        <w:t>mucho</w:t>
      </w:r>
      <w:r w:rsidRPr="003004B2">
        <w:rPr>
          <w:color w:val="231F20"/>
          <w:spacing w:val="-15"/>
          <w:sz w:val="24"/>
          <w:szCs w:val="24"/>
        </w:rPr>
        <w:t xml:space="preserve"> </w:t>
      </w:r>
      <w:r w:rsidRPr="003004B2">
        <w:rPr>
          <w:color w:val="231F20"/>
          <w:sz w:val="24"/>
          <w:szCs w:val="24"/>
        </w:rPr>
        <w:t>más</w:t>
      </w:r>
      <w:r w:rsidRPr="003004B2">
        <w:rPr>
          <w:color w:val="231F20"/>
          <w:spacing w:val="-15"/>
          <w:sz w:val="24"/>
          <w:szCs w:val="24"/>
        </w:rPr>
        <w:t xml:space="preserve"> </w:t>
      </w:r>
      <w:r w:rsidRPr="003004B2">
        <w:rPr>
          <w:color w:val="231F20"/>
          <w:sz w:val="24"/>
          <w:szCs w:val="24"/>
        </w:rPr>
        <w:t>directo,</w:t>
      </w:r>
      <w:r w:rsidRPr="003004B2">
        <w:rPr>
          <w:color w:val="231F20"/>
          <w:spacing w:val="-15"/>
          <w:sz w:val="24"/>
          <w:szCs w:val="24"/>
        </w:rPr>
        <w:t xml:space="preserve"> </w:t>
      </w:r>
      <w:r w:rsidRPr="003004B2">
        <w:rPr>
          <w:color w:val="231F20"/>
          <w:sz w:val="24"/>
          <w:szCs w:val="24"/>
        </w:rPr>
        <w:t>inmediato</w:t>
      </w:r>
      <w:r w:rsidRPr="003004B2">
        <w:rPr>
          <w:color w:val="231F20"/>
          <w:spacing w:val="-14"/>
          <w:sz w:val="24"/>
          <w:szCs w:val="24"/>
        </w:rPr>
        <w:t xml:space="preserve"> </w:t>
      </w:r>
      <w:r w:rsidRPr="003004B2">
        <w:rPr>
          <w:color w:val="231F20"/>
          <w:sz w:val="24"/>
          <w:szCs w:val="24"/>
        </w:rPr>
        <w:t>y</w:t>
      </w:r>
      <w:r w:rsidRPr="003004B2">
        <w:rPr>
          <w:color w:val="231F20"/>
          <w:spacing w:val="-15"/>
          <w:sz w:val="24"/>
          <w:szCs w:val="24"/>
        </w:rPr>
        <w:t xml:space="preserve"> </w:t>
      </w:r>
      <w:r w:rsidRPr="003004B2">
        <w:rPr>
          <w:color w:val="231F20"/>
          <w:sz w:val="24"/>
          <w:szCs w:val="24"/>
        </w:rPr>
        <w:t>oportuno, con lo cual la sobre carga judicial no constituye un elemento que condiciona el trámite del proceso en la misma referencia que sí produce en los otros órganos judiciales.</w:t>
      </w:r>
    </w:p>
    <w:p w14:paraId="34D7E93D" w14:textId="77777777" w:rsidR="00B51DFF" w:rsidRPr="003004B2" w:rsidRDefault="00B51DFF" w:rsidP="00FE55D4">
      <w:pPr>
        <w:pStyle w:val="BodyText"/>
        <w:spacing w:before="4"/>
        <w:rPr>
          <w:sz w:val="24"/>
          <w:szCs w:val="24"/>
        </w:rPr>
      </w:pPr>
    </w:p>
    <w:p w14:paraId="5A1B8FD1" w14:textId="77777777" w:rsidR="00B51DFF" w:rsidRPr="003004B2" w:rsidRDefault="00B51DFF" w:rsidP="00FE55D4">
      <w:pPr>
        <w:pStyle w:val="BodyText"/>
        <w:spacing w:before="1" w:line="247" w:lineRule="auto"/>
        <w:ind w:left="426" w:right="100"/>
        <w:rPr>
          <w:sz w:val="24"/>
          <w:szCs w:val="24"/>
        </w:rPr>
      </w:pPr>
      <w:r w:rsidRPr="003004B2">
        <w:rPr>
          <w:color w:val="231F20"/>
          <w:sz w:val="24"/>
          <w:szCs w:val="24"/>
        </w:rPr>
        <w:t>Complementariamente, según datos oficiales que reproduce “Perú 21” al 2015, se reportaban 532 mil personas con alguna discapacidad auditiva, cuyas características pueden diferenciarse:</w:t>
      </w:r>
    </w:p>
    <w:p w14:paraId="6E6929C7" w14:textId="77777777" w:rsidR="00B51DFF" w:rsidRPr="003004B2" w:rsidRDefault="00B51DFF" w:rsidP="00FE55D4">
      <w:pPr>
        <w:pStyle w:val="BodyText"/>
        <w:spacing w:before="5"/>
        <w:rPr>
          <w:sz w:val="24"/>
          <w:szCs w:val="24"/>
        </w:rPr>
      </w:pPr>
    </w:p>
    <w:p w14:paraId="5374A3DD" w14:textId="77777777" w:rsidR="00B51DFF" w:rsidRPr="003004B2" w:rsidRDefault="00B51DFF" w:rsidP="00FE55D4">
      <w:pPr>
        <w:pStyle w:val="ListParagraph"/>
        <w:numPr>
          <w:ilvl w:val="1"/>
          <w:numId w:val="2"/>
        </w:numPr>
        <w:tabs>
          <w:tab w:val="left" w:pos="952"/>
          <w:tab w:val="left" w:pos="954"/>
        </w:tabs>
        <w:spacing w:before="1" w:line="247" w:lineRule="auto"/>
        <w:ind w:right="102"/>
        <w:jc w:val="left"/>
        <w:rPr>
          <w:sz w:val="24"/>
          <w:szCs w:val="24"/>
        </w:rPr>
      </w:pPr>
      <w:r w:rsidRPr="003004B2">
        <w:rPr>
          <w:color w:val="231F20"/>
          <w:sz w:val="24"/>
          <w:szCs w:val="24"/>
        </w:rPr>
        <w:t>Personas</w:t>
      </w:r>
      <w:r w:rsidRPr="003004B2">
        <w:rPr>
          <w:color w:val="231F20"/>
          <w:spacing w:val="-5"/>
          <w:sz w:val="24"/>
          <w:szCs w:val="24"/>
        </w:rPr>
        <w:t xml:space="preserve"> </w:t>
      </w:r>
      <w:r w:rsidRPr="003004B2">
        <w:rPr>
          <w:color w:val="231F20"/>
          <w:sz w:val="24"/>
          <w:szCs w:val="24"/>
        </w:rPr>
        <w:t>que</w:t>
      </w:r>
      <w:r w:rsidRPr="003004B2">
        <w:rPr>
          <w:color w:val="231F20"/>
          <w:spacing w:val="-5"/>
          <w:sz w:val="24"/>
          <w:szCs w:val="24"/>
        </w:rPr>
        <w:t xml:space="preserve"> </w:t>
      </w:r>
      <w:r w:rsidRPr="003004B2">
        <w:rPr>
          <w:color w:val="231F20"/>
          <w:sz w:val="24"/>
          <w:szCs w:val="24"/>
        </w:rPr>
        <w:t>usan</w:t>
      </w:r>
      <w:r w:rsidRPr="003004B2">
        <w:rPr>
          <w:color w:val="231F20"/>
          <w:spacing w:val="-5"/>
          <w:sz w:val="24"/>
          <w:szCs w:val="24"/>
        </w:rPr>
        <w:t xml:space="preserve"> </w:t>
      </w:r>
      <w:r w:rsidRPr="003004B2">
        <w:rPr>
          <w:color w:val="231F20"/>
          <w:sz w:val="24"/>
          <w:szCs w:val="24"/>
        </w:rPr>
        <w:t>un</w:t>
      </w:r>
      <w:r w:rsidRPr="003004B2">
        <w:rPr>
          <w:color w:val="231F20"/>
          <w:spacing w:val="-5"/>
          <w:sz w:val="24"/>
          <w:szCs w:val="24"/>
        </w:rPr>
        <w:t xml:space="preserve"> </w:t>
      </w:r>
      <w:r w:rsidRPr="003004B2">
        <w:rPr>
          <w:color w:val="231F20"/>
          <w:sz w:val="24"/>
          <w:szCs w:val="24"/>
        </w:rPr>
        <w:t>audífono</w:t>
      </w:r>
      <w:r w:rsidRPr="003004B2">
        <w:rPr>
          <w:color w:val="231F20"/>
          <w:spacing w:val="-5"/>
          <w:sz w:val="24"/>
          <w:szCs w:val="24"/>
        </w:rPr>
        <w:t xml:space="preserve"> </w:t>
      </w:r>
      <w:r w:rsidRPr="003004B2">
        <w:rPr>
          <w:color w:val="231F20"/>
          <w:sz w:val="24"/>
          <w:szCs w:val="24"/>
        </w:rPr>
        <w:t>para</w:t>
      </w:r>
      <w:r w:rsidRPr="003004B2">
        <w:rPr>
          <w:color w:val="231F20"/>
          <w:spacing w:val="-5"/>
          <w:sz w:val="24"/>
          <w:szCs w:val="24"/>
        </w:rPr>
        <w:t xml:space="preserve"> </w:t>
      </w:r>
      <w:r w:rsidRPr="003004B2">
        <w:rPr>
          <w:color w:val="231F20"/>
          <w:sz w:val="24"/>
          <w:szCs w:val="24"/>
        </w:rPr>
        <w:t>efectos</w:t>
      </w:r>
      <w:r w:rsidRPr="003004B2">
        <w:rPr>
          <w:color w:val="231F20"/>
          <w:spacing w:val="-5"/>
          <w:sz w:val="24"/>
          <w:szCs w:val="24"/>
        </w:rPr>
        <w:t xml:space="preserve"> </w:t>
      </w:r>
      <w:r w:rsidRPr="003004B2">
        <w:rPr>
          <w:color w:val="231F20"/>
          <w:sz w:val="24"/>
          <w:szCs w:val="24"/>
        </w:rPr>
        <w:t>de</w:t>
      </w:r>
      <w:r w:rsidRPr="003004B2">
        <w:rPr>
          <w:color w:val="231F20"/>
          <w:spacing w:val="-5"/>
          <w:sz w:val="24"/>
          <w:szCs w:val="24"/>
        </w:rPr>
        <w:t xml:space="preserve"> </w:t>
      </w:r>
      <w:r w:rsidRPr="003004B2">
        <w:rPr>
          <w:color w:val="231F20"/>
          <w:sz w:val="24"/>
          <w:szCs w:val="24"/>
        </w:rPr>
        <w:t>manejar</w:t>
      </w:r>
      <w:r w:rsidRPr="003004B2">
        <w:rPr>
          <w:color w:val="231F20"/>
          <w:spacing w:val="-5"/>
          <w:sz w:val="24"/>
          <w:szCs w:val="24"/>
        </w:rPr>
        <w:t xml:space="preserve"> </w:t>
      </w:r>
      <w:r w:rsidRPr="003004B2">
        <w:rPr>
          <w:color w:val="231F20"/>
          <w:sz w:val="24"/>
          <w:szCs w:val="24"/>
        </w:rPr>
        <w:t>su</w:t>
      </w:r>
      <w:r w:rsidRPr="003004B2">
        <w:rPr>
          <w:color w:val="231F20"/>
          <w:spacing w:val="-5"/>
          <w:sz w:val="24"/>
          <w:szCs w:val="24"/>
        </w:rPr>
        <w:t xml:space="preserve"> </w:t>
      </w:r>
      <w:r w:rsidRPr="003004B2">
        <w:rPr>
          <w:color w:val="231F20"/>
          <w:sz w:val="24"/>
          <w:szCs w:val="24"/>
        </w:rPr>
        <w:t>comunicación</w:t>
      </w:r>
      <w:r w:rsidRPr="003004B2">
        <w:rPr>
          <w:color w:val="231F20"/>
          <w:spacing w:val="-5"/>
          <w:sz w:val="24"/>
          <w:szCs w:val="24"/>
        </w:rPr>
        <w:t xml:space="preserve"> </w:t>
      </w:r>
      <w:r w:rsidRPr="003004B2">
        <w:rPr>
          <w:color w:val="231F20"/>
          <w:sz w:val="24"/>
          <w:szCs w:val="24"/>
        </w:rPr>
        <w:t>auditiva</w:t>
      </w:r>
      <w:r w:rsidRPr="003004B2">
        <w:rPr>
          <w:color w:val="231F20"/>
          <w:spacing w:val="-5"/>
          <w:sz w:val="24"/>
          <w:szCs w:val="24"/>
        </w:rPr>
        <w:t xml:space="preserve"> </w:t>
      </w:r>
      <w:r w:rsidRPr="003004B2">
        <w:rPr>
          <w:color w:val="231F20"/>
          <w:sz w:val="24"/>
          <w:szCs w:val="24"/>
        </w:rPr>
        <w:t>de</w:t>
      </w:r>
      <w:r w:rsidRPr="003004B2">
        <w:rPr>
          <w:color w:val="231F20"/>
          <w:spacing w:val="-5"/>
          <w:sz w:val="24"/>
          <w:szCs w:val="24"/>
        </w:rPr>
        <w:t xml:space="preserve"> </w:t>
      </w:r>
      <w:r w:rsidRPr="003004B2">
        <w:rPr>
          <w:color w:val="231F20"/>
          <w:sz w:val="24"/>
          <w:szCs w:val="24"/>
        </w:rPr>
        <w:t>modo más eficiente.</w:t>
      </w:r>
    </w:p>
    <w:p w14:paraId="3CBF36C4" w14:textId="77777777" w:rsidR="00B51DFF" w:rsidRPr="003004B2" w:rsidRDefault="00B51DFF" w:rsidP="00FE55D4">
      <w:pPr>
        <w:pStyle w:val="BodyText"/>
        <w:spacing w:before="5"/>
        <w:rPr>
          <w:sz w:val="24"/>
          <w:szCs w:val="24"/>
        </w:rPr>
      </w:pPr>
    </w:p>
    <w:p w14:paraId="0EA4E31C" w14:textId="77777777" w:rsidR="00B51DFF" w:rsidRPr="003004B2" w:rsidRDefault="00B51DFF" w:rsidP="00FE55D4">
      <w:pPr>
        <w:pStyle w:val="ListParagraph"/>
        <w:numPr>
          <w:ilvl w:val="1"/>
          <w:numId w:val="2"/>
        </w:numPr>
        <w:tabs>
          <w:tab w:val="left" w:pos="952"/>
          <w:tab w:val="left" w:pos="954"/>
        </w:tabs>
        <w:spacing w:line="247" w:lineRule="auto"/>
        <w:ind w:right="102"/>
        <w:jc w:val="left"/>
        <w:rPr>
          <w:sz w:val="24"/>
          <w:szCs w:val="24"/>
        </w:rPr>
      </w:pPr>
      <w:r w:rsidRPr="003004B2">
        <w:rPr>
          <w:color w:val="231F20"/>
          <w:spacing w:val="-2"/>
          <w:sz w:val="24"/>
          <w:szCs w:val="24"/>
        </w:rPr>
        <w:t>Personas</w:t>
      </w:r>
      <w:r w:rsidRPr="003004B2">
        <w:rPr>
          <w:color w:val="231F20"/>
          <w:spacing w:val="-7"/>
          <w:sz w:val="24"/>
          <w:szCs w:val="24"/>
        </w:rPr>
        <w:t xml:space="preserve"> </w:t>
      </w:r>
      <w:r w:rsidRPr="003004B2">
        <w:rPr>
          <w:color w:val="231F20"/>
          <w:spacing w:val="-2"/>
          <w:sz w:val="24"/>
          <w:szCs w:val="24"/>
        </w:rPr>
        <w:t>que</w:t>
      </w:r>
      <w:r w:rsidRPr="003004B2">
        <w:rPr>
          <w:color w:val="231F20"/>
          <w:spacing w:val="-7"/>
          <w:sz w:val="24"/>
          <w:szCs w:val="24"/>
        </w:rPr>
        <w:t xml:space="preserve"> </w:t>
      </w:r>
      <w:r w:rsidRPr="003004B2">
        <w:rPr>
          <w:color w:val="231F20"/>
          <w:spacing w:val="-2"/>
          <w:sz w:val="24"/>
          <w:szCs w:val="24"/>
        </w:rPr>
        <w:t>podrían</w:t>
      </w:r>
      <w:r w:rsidRPr="003004B2">
        <w:rPr>
          <w:color w:val="231F20"/>
          <w:spacing w:val="-7"/>
          <w:sz w:val="24"/>
          <w:szCs w:val="24"/>
        </w:rPr>
        <w:t xml:space="preserve"> </w:t>
      </w:r>
      <w:r w:rsidRPr="003004B2">
        <w:rPr>
          <w:color w:val="231F20"/>
          <w:spacing w:val="-2"/>
          <w:sz w:val="24"/>
          <w:szCs w:val="24"/>
        </w:rPr>
        <w:t>acceder</w:t>
      </w:r>
      <w:r w:rsidRPr="003004B2">
        <w:rPr>
          <w:color w:val="231F20"/>
          <w:spacing w:val="-7"/>
          <w:sz w:val="24"/>
          <w:szCs w:val="24"/>
        </w:rPr>
        <w:t xml:space="preserve"> </w:t>
      </w:r>
      <w:r w:rsidRPr="003004B2">
        <w:rPr>
          <w:color w:val="231F20"/>
          <w:spacing w:val="-2"/>
          <w:sz w:val="24"/>
          <w:szCs w:val="24"/>
        </w:rPr>
        <w:t>a</w:t>
      </w:r>
      <w:r w:rsidRPr="003004B2">
        <w:rPr>
          <w:color w:val="231F20"/>
          <w:spacing w:val="-7"/>
          <w:sz w:val="24"/>
          <w:szCs w:val="24"/>
        </w:rPr>
        <w:t xml:space="preserve"> </w:t>
      </w:r>
      <w:r w:rsidRPr="003004B2">
        <w:rPr>
          <w:color w:val="231F20"/>
          <w:spacing w:val="-2"/>
          <w:sz w:val="24"/>
          <w:szCs w:val="24"/>
        </w:rPr>
        <w:t>una</w:t>
      </w:r>
      <w:r w:rsidRPr="003004B2">
        <w:rPr>
          <w:color w:val="231F20"/>
          <w:spacing w:val="-7"/>
          <w:sz w:val="24"/>
          <w:szCs w:val="24"/>
        </w:rPr>
        <w:t xml:space="preserve"> </w:t>
      </w:r>
      <w:r w:rsidRPr="003004B2">
        <w:rPr>
          <w:color w:val="231F20"/>
          <w:spacing w:val="-2"/>
          <w:sz w:val="24"/>
          <w:szCs w:val="24"/>
        </w:rPr>
        <w:t>operación</w:t>
      </w:r>
      <w:r w:rsidRPr="003004B2">
        <w:rPr>
          <w:color w:val="231F20"/>
          <w:spacing w:val="-7"/>
          <w:sz w:val="24"/>
          <w:szCs w:val="24"/>
        </w:rPr>
        <w:t xml:space="preserve"> </w:t>
      </w:r>
      <w:r w:rsidRPr="003004B2">
        <w:rPr>
          <w:color w:val="231F20"/>
          <w:spacing w:val="-2"/>
          <w:sz w:val="24"/>
          <w:szCs w:val="24"/>
        </w:rPr>
        <w:t>quirúrgica</w:t>
      </w:r>
      <w:r w:rsidRPr="003004B2">
        <w:rPr>
          <w:color w:val="231F20"/>
          <w:spacing w:val="-7"/>
          <w:sz w:val="24"/>
          <w:szCs w:val="24"/>
        </w:rPr>
        <w:t xml:space="preserve"> </w:t>
      </w:r>
      <w:r w:rsidRPr="003004B2">
        <w:rPr>
          <w:color w:val="231F20"/>
          <w:spacing w:val="-2"/>
          <w:sz w:val="24"/>
          <w:szCs w:val="24"/>
        </w:rPr>
        <w:t>para</w:t>
      </w:r>
      <w:r w:rsidRPr="003004B2">
        <w:rPr>
          <w:color w:val="231F20"/>
          <w:spacing w:val="-7"/>
          <w:sz w:val="24"/>
          <w:szCs w:val="24"/>
        </w:rPr>
        <w:t xml:space="preserve"> </w:t>
      </w:r>
      <w:r w:rsidRPr="003004B2">
        <w:rPr>
          <w:color w:val="231F20"/>
          <w:spacing w:val="-2"/>
          <w:sz w:val="24"/>
          <w:szCs w:val="24"/>
        </w:rPr>
        <w:t>mejorar</w:t>
      </w:r>
      <w:r w:rsidRPr="003004B2">
        <w:rPr>
          <w:color w:val="231F20"/>
          <w:spacing w:val="-7"/>
          <w:sz w:val="24"/>
          <w:szCs w:val="24"/>
        </w:rPr>
        <w:t xml:space="preserve"> </w:t>
      </w:r>
      <w:r w:rsidRPr="003004B2">
        <w:rPr>
          <w:color w:val="231F20"/>
          <w:spacing w:val="-2"/>
          <w:sz w:val="24"/>
          <w:szCs w:val="24"/>
        </w:rPr>
        <w:t>su</w:t>
      </w:r>
      <w:r w:rsidRPr="003004B2">
        <w:rPr>
          <w:color w:val="231F20"/>
          <w:spacing w:val="-7"/>
          <w:sz w:val="24"/>
          <w:szCs w:val="24"/>
        </w:rPr>
        <w:t xml:space="preserve"> </w:t>
      </w:r>
      <w:r w:rsidRPr="003004B2">
        <w:rPr>
          <w:color w:val="231F20"/>
          <w:spacing w:val="-2"/>
          <w:sz w:val="24"/>
          <w:szCs w:val="24"/>
        </w:rPr>
        <w:t>capacidad</w:t>
      </w:r>
      <w:r w:rsidRPr="003004B2">
        <w:rPr>
          <w:color w:val="231F20"/>
          <w:spacing w:val="-7"/>
          <w:sz w:val="24"/>
          <w:szCs w:val="24"/>
        </w:rPr>
        <w:t xml:space="preserve"> </w:t>
      </w:r>
      <w:r w:rsidRPr="003004B2">
        <w:rPr>
          <w:color w:val="231F20"/>
          <w:spacing w:val="-2"/>
          <w:sz w:val="24"/>
          <w:szCs w:val="24"/>
        </w:rPr>
        <w:t xml:space="preserve">auditiva </w:t>
      </w:r>
      <w:r w:rsidRPr="003004B2">
        <w:rPr>
          <w:color w:val="231F20"/>
          <w:sz w:val="24"/>
          <w:szCs w:val="24"/>
        </w:rPr>
        <w:t>con el uso de algún dispositivo electrónico.</w:t>
      </w:r>
    </w:p>
    <w:p w14:paraId="66A95DD8" w14:textId="77777777" w:rsidR="00B51DFF" w:rsidRPr="003004B2" w:rsidRDefault="00B51DFF" w:rsidP="00FE55D4">
      <w:pPr>
        <w:pStyle w:val="BodyText"/>
        <w:spacing w:before="6"/>
        <w:rPr>
          <w:sz w:val="24"/>
          <w:szCs w:val="24"/>
        </w:rPr>
      </w:pPr>
    </w:p>
    <w:p w14:paraId="0A821BE9" w14:textId="2FD3154C" w:rsidR="00B51DFF" w:rsidRPr="003004B2" w:rsidRDefault="00B51DFF" w:rsidP="00FE55D4">
      <w:pPr>
        <w:pStyle w:val="ListParagraph"/>
        <w:numPr>
          <w:ilvl w:val="1"/>
          <w:numId w:val="2"/>
        </w:numPr>
        <w:tabs>
          <w:tab w:val="left" w:pos="709"/>
        </w:tabs>
        <w:ind w:left="709" w:right="0" w:hanging="283"/>
        <w:jc w:val="left"/>
        <w:rPr>
          <w:sz w:val="24"/>
          <w:szCs w:val="24"/>
        </w:rPr>
      </w:pPr>
      <w:r w:rsidRPr="003004B2">
        <w:rPr>
          <w:color w:val="231F20"/>
          <w:spacing w:val="-2"/>
          <w:sz w:val="24"/>
          <w:szCs w:val="24"/>
        </w:rPr>
        <w:t>Personas</w:t>
      </w:r>
      <w:r w:rsidRPr="003004B2">
        <w:rPr>
          <w:color w:val="231F20"/>
          <w:spacing w:val="-7"/>
          <w:sz w:val="24"/>
          <w:szCs w:val="24"/>
        </w:rPr>
        <w:t xml:space="preserve"> </w:t>
      </w:r>
      <w:r w:rsidRPr="003004B2">
        <w:rPr>
          <w:color w:val="231F20"/>
          <w:spacing w:val="-2"/>
          <w:sz w:val="24"/>
          <w:szCs w:val="24"/>
        </w:rPr>
        <w:t>cuya</w:t>
      </w:r>
      <w:r w:rsidRPr="003004B2">
        <w:rPr>
          <w:color w:val="231F20"/>
          <w:spacing w:val="-6"/>
          <w:sz w:val="24"/>
          <w:szCs w:val="24"/>
        </w:rPr>
        <w:t xml:space="preserve"> </w:t>
      </w:r>
      <w:r w:rsidRPr="003004B2">
        <w:rPr>
          <w:color w:val="231F20"/>
          <w:spacing w:val="-2"/>
          <w:sz w:val="24"/>
          <w:szCs w:val="24"/>
        </w:rPr>
        <w:t>capacidad</w:t>
      </w:r>
      <w:r w:rsidRPr="003004B2">
        <w:rPr>
          <w:color w:val="231F20"/>
          <w:spacing w:val="-6"/>
          <w:sz w:val="24"/>
          <w:szCs w:val="24"/>
        </w:rPr>
        <w:t xml:space="preserve"> </w:t>
      </w:r>
      <w:r w:rsidRPr="003004B2">
        <w:rPr>
          <w:color w:val="231F20"/>
          <w:spacing w:val="-2"/>
          <w:sz w:val="24"/>
          <w:szCs w:val="24"/>
        </w:rPr>
        <w:t>económica</w:t>
      </w:r>
      <w:r w:rsidRPr="003004B2">
        <w:rPr>
          <w:color w:val="231F20"/>
          <w:spacing w:val="-6"/>
          <w:sz w:val="24"/>
          <w:szCs w:val="24"/>
        </w:rPr>
        <w:t xml:space="preserve"> </w:t>
      </w:r>
      <w:r w:rsidRPr="003004B2">
        <w:rPr>
          <w:color w:val="231F20"/>
          <w:spacing w:val="-2"/>
          <w:sz w:val="24"/>
          <w:szCs w:val="24"/>
        </w:rPr>
        <w:t>o</w:t>
      </w:r>
      <w:r w:rsidRPr="003004B2">
        <w:rPr>
          <w:color w:val="231F20"/>
          <w:spacing w:val="-6"/>
          <w:sz w:val="24"/>
          <w:szCs w:val="24"/>
        </w:rPr>
        <w:t xml:space="preserve"> </w:t>
      </w:r>
      <w:r w:rsidRPr="003004B2">
        <w:rPr>
          <w:color w:val="231F20"/>
          <w:spacing w:val="-2"/>
          <w:sz w:val="24"/>
          <w:szCs w:val="24"/>
        </w:rPr>
        <w:t>con</w:t>
      </w:r>
      <w:r w:rsidRPr="003004B2">
        <w:rPr>
          <w:color w:val="231F20"/>
          <w:spacing w:val="-6"/>
          <w:sz w:val="24"/>
          <w:szCs w:val="24"/>
        </w:rPr>
        <w:t xml:space="preserve"> </w:t>
      </w:r>
      <w:r w:rsidRPr="003004B2">
        <w:rPr>
          <w:color w:val="231F20"/>
          <w:spacing w:val="-2"/>
          <w:sz w:val="24"/>
          <w:szCs w:val="24"/>
        </w:rPr>
        <w:t>la</w:t>
      </w:r>
      <w:r w:rsidRPr="003004B2">
        <w:rPr>
          <w:color w:val="231F20"/>
          <w:spacing w:val="-7"/>
          <w:sz w:val="24"/>
          <w:szCs w:val="24"/>
        </w:rPr>
        <w:t xml:space="preserve"> </w:t>
      </w:r>
      <w:r w:rsidRPr="003004B2">
        <w:rPr>
          <w:color w:val="231F20"/>
          <w:spacing w:val="-2"/>
          <w:sz w:val="24"/>
          <w:szCs w:val="24"/>
        </w:rPr>
        <w:t>opción</w:t>
      </w:r>
      <w:r w:rsidRPr="003004B2">
        <w:rPr>
          <w:color w:val="231F20"/>
          <w:spacing w:val="-6"/>
          <w:sz w:val="24"/>
          <w:szCs w:val="24"/>
        </w:rPr>
        <w:t xml:space="preserve"> </w:t>
      </w:r>
      <w:r w:rsidRPr="003004B2">
        <w:rPr>
          <w:color w:val="231F20"/>
          <w:spacing w:val="-2"/>
          <w:sz w:val="24"/>
          <w:szCs w:val="24"/>
        </w:rPr>
        <w:t>de</w:t>
      </w:r>
      <w:r w:rsidRPr="003004B2">
        <w:rPr>
          <w:color w:val="231F20"/>
          <w:spacing w:val="-6"/>
          <w:sz w:val="24"/>
          <w:szCs w:val="24"/>
        </w:rPr>
        <w:t xml:space="preserve"> </w:t>
      </w:r>
      <w:r w:rsidRPr="003004B2">
        <w:rPr>
          <w:color w:val="231F20"/>
          <w:spacing w:val="-2"/>
          <w:sz w:val="24"/>
          <w:szCs w:val="24"/>
        </w:rPr>
        <w:t>comunicarse</w:t>
      </w:r>
      <w:r w:rsidRPr="003004B2">
        <w:rPr>
          <w:color w:val="231F20"/>
          <w:spacing w:val="-6"/>
          <w:sz w:val="24"/>
          <w:szCs w:val="24"/>
        </w:rPr>
        <w:t xml:space="preserve"> </w:t>
      </w:r>
      <w:r w:rsidRPr="003004B2">
        <w:rPr>
          <w:color w:val="231F20"/>
          <w:spacing w:val="-2"/>
          <w:sz w:val="24"/>
          <w:szCs w:val="24"/>
        </w:rPr>
        <w:t>con</w:t>
      </w:r>
      <w:r w:rsidRPr="003004B2">
        <w:rPr>
          <w:color w:val="231F20"/>
          <w:spacing w:val="-6"/>
          <w:sz w:val="24"/>
          <w:szCs w:val="24"/>
        </w:rPr>
        <w:t xml:space="preserve"> </w:t>
      </w:r>
      <w:r w:rsidRPr="003004B2">
        <w:rPr>
          <w:color w:val="231F20"/>
          <w:spacing w:val="-2"/>
          <w:sz w:val="24"/>
          <w:szCs w:val="24"/>
        </w:rPr>
        <w:t>lenguaje</w:t>
      </w:r>
      <w:r w:rsidRPr="003004B2">
        <w:rPr>
          <w:color w:val="231F20"/>
          <w:spacing w:val="-6"/>
          <w:sz w:val="24"/>
          <w:szCs w:val="24"/>
        </w:rPr>
        <w:t xml:space="preserve"> </w:t>
      </w:r>
      <w:r w:rsidRPr="003004B2">
        <w:rPr>
          <w:color w:val="231F20"/>
          <w:spacing w:val="-2"/>
          <w:sz w:val="24"/>
          <w:szCs w:val="24"/>
        </w:rPr>
        <w:t>de</w:t>
      </w:r>
      <w:r w:rsidR="003004B2" w:rsidRPr="003004B2">
        <w:rPr>
          <w:color w:val="231F20"/>
          <w:spacing w:val="-6"/>
          <w:sz w:val="24"/>
          <w:szCs w:val="24"/>
        </w:rPr>
        <w:t xml:space="preserve"> </w:t>
      </w:r>
      <w:r w:rsidRPr="003004B2">
        <w:rPr>
          <w:color w:val="231F20"/>
          <w:spacing w:val="-2"/>
          <w:sz w:val="24"/>
          <w:szCs w:val="24"/>
        </w:rPr>
        <w:t>señas.</w:t>
      </w:r>
    </w:p>
    <w:p w14:paraId="3C757776" w14:textId="77777777" w:rsidR="00B51DFF" w:rsidRPr="003004B2" w:rsidRDefault="00B51DFF" w:rsidP="00FE55D4">
      <w:pPr>
        <w:pStyle w:val="BodyText"/>
        <w:spacing w:before="14"/>
        <w:rPr>
          <w:sz w:val="24"/>
          <w:szCs w:val="24"/>
        </w:rPr>
      </w:pPr>
    </w:p>
    <w:p w14:paraId="0174BE17" w14:textId="77777777" w:rsidR="00B51DFF" w:rsidRPr="003004B2" w:rsidRDefault="00B51DFF" w:rsidP="00FE55D4">
      <w:pPr>
        <w:pStyle w:val="BodyText"/>
        <w:spacing w:line="247" w:lineRule="auto"/>
        <w:ind w:left="567" w:right="105"/>
        <w:rPr>
          <w:sz w:val="24"/>
          <w:szCs w:val="24"/>
        </w:rPr>
      </w:pPr>
      <w:r w:rsidRPr="003004B2">
        <w:rPr>
          <w:color w:val="231F20"/>
          <w:sz w:val="24"/>
          <w:szCs w:val="24"/>
        </w:rPr>
        <w:t>En</w:t>
      </w:r>
      <w:r w:rsidRPr="003004B2">
        <w:rPr>
          <w:color w:val="231F20"/>
          <w:spacing w:val="-13"/>
          <w:sz w:val="24"/>
          <w:szCs w:val="24"/>
        </w:rPr>
        <w:t xml:space="preserve"> </w:t>
      </w:r>
      <w:r w:rsidRPr="003004B2">
        <w:rPr>
          <w:color w:val="231F20"/>
          <w:sz w:val="24"/>
          <w:szCs w:val="24"/>
        </w:rPr>
        <w:t>este</w:t>
      </w:r>
      <w:r w:rsidRPr="003004B2">
        <w:rPr>
          <w:color w:val="231F20"/>
          <w:spacing w:val="-13"/>
          <w:sz w:val="24"/>
          <w:szCs w:val="24"/>
        </w:rPr>
        <w:t xml:space="preserve"> </w:t>
      </w:r>
      <w:r w:rsidRPr="003004B2">
        <w:rPr>
          <w:color w:val="231F20"/>
          <w:sz w:val="24"/>
          <w:szCs w:val="24"/>
        </w:rPr>
        <w:t>ámbito,</w:t>
      </w:r>
      <w:r w:rsidRPr="003004B2">
        <w:rPr>
          <w:color w:val="231F20"/>
          <w:spacing w:val="-13"/>
          <w:sz w:val="24"/>
          <w:szCs w:val="24"/>
        </w:rPr>
        <w:t xml:space="preserve"> </w:t>
      </w:r>
      <w:r w:rsidRPr="003004B2">
        <w:rPr>
          <w:color w:val="231F20"/>
          <w:sz w:val="24"/>
          <w:szCs w:val="24"/>
        </w:rPr>
        <w:t>nótese</w:t>
      </w:r>
      <w:r w:rsidRPr="003004B2">
        <w:rPr>
          <w:color w:val="231F20"/>
          <w:spacing w:val="-13"/>
          <w:sz w:val="24"/>
          <w:szCs w:val="24"/>
        </w:rPr>
        <w:t xml:space="preserve"> </w:t>
      </w:r>
      <w:r w:rsidRPr="003004B2">
        <w:rPr>
          <w:color w:val="231F20"/>
          <w:sz w:val="24"/>
          <w:szCs w:val="24"/>
        </w:rPr>
        <w:t>que</w:t>
      </w:r>
      <w:r w:rsidRPr="003004B2">
        <w:rPr>
          <w:color w:val="231F20"/>
          <w:spacing w:val="-13"/>
          <w:sz w:val="24"/>
          <w:szCs w:val="24"/>
        </w:rPr>
        <w:t xml:space="preserve"> </w:t>
      </w:r>
      <w:r w:rsidRPr="003004B2">
        <w:rPr>
          <w:color w:val="231F20"/>
          <w:sz w:val="24"/>
          <w:szCs w:val="24"/>
        </w:rPr>
        <w:t>estas</w:t>
      </w:r>
      <w:r w:rsidRPr="003004B2">
        <w:rPr>
          <w:color w:val="231F20"/>
          <w:spacing w:val="-13"/>
          <w:sz w:val="24"/>
          <w:szCs w:val="24"/>
        </w:rPr>
        <w:t xml:space="preserve"> </w:t>
      </w:r>
      <w:r w:rsidRPr="003004B2">
        <w:rPr>
          <w:color w:val="231F20"/>
          <w:sz w:val="24"/>
          <w:szCs w:val="24"/>
        </w:rPr>
        <w:t>cifras</w:t>
      </w:r>
      <w:r w:rsidRPr="003004B2">
        <w:rPr>
          <w:color w:val="231F20"/>
          <w:spacing w:val="-13"/>
          <w:sz w:val="24"/>
          <w:szCs w:val="24"/>
        </w:rPr>
        <w:t xml:space="preserve"> </w:t>
      </w:r>
      <w:r w:rsidRPr="003004B2">
        <w:rPr>
          <w:color w:val="231F20"/>
          <w:sz w:val="24"/>
          <w:szCs w:val="24"/>
        </w:rPr>
        <w:t>podrían</w:t>
      </w:r>
      <w:r w:rsidRPr="003004B2">
        <w:rPr>
          <w:color w:val="231F20"/>
          <w:spacing w:val="-13"/>
          <w:sz w:val="24"/>
          <w:szCs w:val="24"/>
        </w:rPr>
        <w:t xml:space="preserve"> </w:t>
      </w:r>
      <w:r w:rsidRPr="003004B2">
        <w:rPr>
          <w:color w:val="231F20"/>
          <w:sz w:val="24"/>
          <w:szCs w:val="24"/>
        </w:rPr>
        <w:t>incrementarse</w:t>
      </w:r>
      <w:r w:rsidRPr="003004B2">
        <w:rPr>
          <w:color w:val="231F20"/>
          <w:spacing w:val="-13"/>
          <w:sz w:val="24"/>
          <w:szCs w:val="24"/>
        </w:rPr>
        <w:t xml:space="preserve"> </w:t>
      </w:r>
      <w:r w:rsidRPr="003004B2">
        <w:rPr>
          <w:color w:val="231F20"/>
          <w:sz w:val="24"/>
          <w:szCs w:val="24"/>
        </w:rPr>
        <w:t>porque</w:t>
      </w:r>
      <w:r w:rsidRPr="003004B2">
        <w:rPr>
          <w:color w:val="231F20"/>
          <w:spacing w:val="-13"/>
          <w:sz w:val="24"/>
          <w:szCs w:val="24"/>
        </w:rPr>
        <w:t xml:space="preserve"> </w:t>
      </w:r>
      <w:r w:rsidRPr="003004B2">
        <w:rPr>
          <w:color w:val="231F20"/>
          <w:sz w:val="24"/>
          <w:szCs w:val="24"/>
        </w:rPr>
        <w:t>no</w:t>
      </w:r>
      <w:r w:rsidRPr="003004B2">
        <w:rPr>
          <w:color w:val="231F20"/>
          <w:spacing w:val="-13"/>
          <w:sz w:val="24"/>
          <w:szCs w:val="24"/>
        </w:rPr>
        <w:t xml:space="preserve"> </w:t>
      </w:r>
      <w:r w:rsidRPr="003004B2">
        <w:rPr>
          <w:color w:val="231F20"/>
          <w:sz w:val="24"/>
          <w:szCs w:val="24"/>
        </w:rPr>
        <w:t>todas</w:t>
      </w:r>
      <w:r w:rsidRPr="003004B2">
        <w:rPr>
          <w:color w:val="231F20"/>
          <w:spacing w:val="-13"/>
          <w:sz w:val="24"/>
          <w:szCs w:val="24"/>
        </w:rPr>
        <w:t xml:space="preserve"> </w:t>
      </w:r>
      <w:r w:rsidRPr="003004B2">
        <w:rPr>
          <w:color w:val="231F20"/>
          <w:sz w:val="24"/>
          <w:szCs w:val="24"/>
        </w:rPr>
        <w:t>las</w:t>
      </w:r>
      <w:r w:rsidRPr="003004B2">
        <w:rPr>
          <w:color w:val="231F20"/>
          <w:spacing w:val="-13"/>
          <w:sz w:val="24"/>
          <w:szCs w:val="24"/>
        </w:rPr>
        <w:t xml:space="preserve"> </w:t>
      </w:r>
      <w:r w:rsidRPr="003004B2">
        <w:rPr>
          <w:color w:val="231F20"/>
          <w:sz w:val="24"/>
          <w:szCs w:val="24"/>
        </w:rPr>
        <w:t>personas</w:t>
      </w:r>
      <w:r w:rsidRPr="003004B2">
        <w:rPr>
          <w:color w:val="231F20"/>
          <w:spacing w:val="-13"/>
          <w:sz w:val="24"/>
          <w:szCs w:val="24"/>
        </w:rPr>
        <w:t xml:space="preserve"> </w:t>
      </w:r>
      <w:r w:rsidRPr="003004B2">
        <w:rPr>
          <w:color w:val="231F20"/>
          <w:sz w:val="24"/>
          <w:szCs w:val="24"/>
        </w:rPr>
        <w:t xml:space="preserve">con </w:t>
      </w:r>
      <w:r w:rsidRPr="003004B2">
        <w:rPr>
          <w:color w:val="231F20"/>
          <w:spacing w:val="-6"/>
          <w:sz w:val="24"/>
          <w:szCs w:val="24"/>
        </w:rPr>
        <w:t xml:space="preserve">limitaciones auditivas se han registrado en la Federación Nacional de Sordos del Perú o en el CONADIS </w:t>
      </w:r>
      <w:r w:rsidRPr="003004B2">
        <w:rPr>
          <w:color w:val="231F20"/>
          <w:sz w:val="24"/>
          <w:szCs w:val="24"/>
        </w:rPr>
        <w:t>(CONADIS,</w:t>
      </w:r>
      <w:r w:rsidRPr="003004B2">
        <w:rPr>
          <w:color w:val="231F20"/>
          <w:spacing w:val="-11"/>
          <w:sz w:val="24"/>
          <w:szCs w:val="24"/>
        </w:rPr>
        <w:t xml:space="preserve"> </w:t>
      </w:r>
      <w:r w:rsidRPr="003004B2">
        <w:rPr>
          <w:color w:val="231F20"/>
          <w:sz w:val="24"/>
          <w:szCs w:val="24"/>
        </w:rPr>
        <w:t>2020)</w:t>
      </w:r>
      <w:r w:rsidRPr="003004B2">
        <w:rPr>
          <w:color w:val="231F20"/>
          <w:spacing w:val="-11"/>
          <w:sz w:val="24"/>
          <w:szCs w:val="24"/>
        </w:rPr>
        <w:t xml:space="preserve"> </w:t>
      </w:r>
      <w:r w:rsidRPr="003004B2">
        <w:rPr>
          <w:color w:val="231F20"/>
          <w:sz w:val="24"/>
          <w:szCs w:val="24"/>
        </w:rPr>
        <w:t>y</w:t>
      </w:r>
      <w:r w:rsidRPr="003004B2">
        <w:rPr>
          <w:color w:val="231F20"/>
          <w:spacing w:val="-11"/>
          <w:sz w:val="24"/>
          <w:szCs w:val="24"/>
        </w:rPr>
        <w:t xml:space="preserve"> </w:t>
      </w:r>
      <w:r w:rsidRPr="003004B2">
        <w:rPr>
          <w:color w:val="231F20"/>
          <w:sz w:val="24"/>
          <w:szCs w:val="24"/>
        </w:rPr>
        <w:t>esto</w:t>
      </w:r>
      <w:r w:rsidRPr="003004B2">
        <w:rPr>
          <w:color w:val="231F20"/>
          <w:spacing w:val="-11"/>
          <w:sz w:val="24"/>
          <w:szCs w:val="24"/>
        </w:rPr>
        <w:t xml:space="preserve"> </w:t>
      </w:r>
      <w:r w:rsidRPr="003004B2">
        <w:rPr>
          <w:color w:val="231F20"/>
          <w:sz w:val="24"/>
          <w:szCs w:val="24"/>
        </w:rPr>
        <w:t>limita</w:t>
      </w:r>
      <w:r w:rsidRPr="003004B2">
        <w:rPr>
          <w:color w:val="231F20"/>
          <w:spacing w:val="-11"/>
          <w:sz w:val="24"/>
          <w:szCs w:val="24"/>
        </w:rPr>
        <w:t xml:space="preserve"> </w:t>
      </w:r>
      <w:r w:rsidRPr="003004B2">
        <w:rPr>
          <w:color w:val="231F20"/>
          <w:sz w:val="24"/>
          <w:szCs w:val="24"/>
        </w:rPr>
        <w:t>la</w:t>
      </w:r>
      <w:r w:rsidRPr="003004B2">
        <w:rPr>
          <w:color w:val="231F20"/>
          <w:spacing w:val="-11"/>
          <w:sz w:val="24"/>
          <w:szCs w:val="24"/>
        </w:rPr>
        <w:t xml:space="preserve"> </w:t>
      </w:r>
      <w:r w:rsidRPr="003004B2">
        <w:rPr>
          <w:color w:val="231F20"/>
          <w:sz w:val="24"/>
          <w:szCs w:val="24"/>
        </w:rPr>
        <w:t>percepción</w:t>
      </w:r>
      <w:r w:rsidRPr="003004B2">
        <w:rPr>
          <w:color w:val="231F20"/>
          <w:spacing w:val="-11"/>
          <w:sz w:val="24"/>
          <w:szCs w:val="24"/>
        </w:rPr>
        <w:t xml:space="preserve"> </w:t>
      </w:r>
      <w:r w:rsidRPr="003004B2">
        <w:rPr>
          <w:color w:val="231F20"/>
          <w:sz w:val="24"/>
          <w:szCs w:val="24"/>
        </w:rPr>
        <w:t>de</w:t>
      </w:r>
      <w:r w:rsidRPr="003004B2">
        <w:rPr>
          <w:color w:val="231F20"/>
          <w:spacing w:val="-11"/>
          <w:sz w:val="24"/>
          <w:szCs w:val="24"/>
        </w:rPr>
        <w:t xml:space="preserve"> </w:t>
      </w:r>
      <w:r w:rsidRPr="003004B2">
        <w:rPr>
          <w:color w:val="231F20"/>
          <w:sz w:val="24"/>
          <w:szCs w:val="24"/>
        </w:rPr>
        <w:t>las</w:t>
      </w:r>
      <w:r w:rsidRPr="003004B2">
        <w:rPr>
          <w:color w:val="231F20"/>
          <w:spacing w:val="-11"/>
          <w:sz w:val="24"/>
          <w:szCs w:val="24"/>
        </w:rPr>
        <w:t xml:space="preserve"> </w:t>
      </w:r>
      <w:r w:rsidRPr="003004B2">
        <w:rPr>
          <w:color w:val="231F20"/>
          <w:sz w:val="24"/>
          <w:szCs w:val="24"/>
        </w:rPr>
        <w:t>acciones</w:t>
      </w:r>
      <w:r w:rsidRPr="003004B2">
        <w:rPr>
          <w:color w:val="231F20"/>
          <w:spacing w:val="-11"/>
          <w:sz w:val="24"/>
          <w:szCs w:val="24"/>
        </w:rPr>
        <w:t xml:space="preserve"> </w:t>
      </w:r>
      <w:r w:rsidRPr="003004B2">
        <w:rPr>
          <w:color w:val="231F20"/>
          <w:sz w:val="24"/>
          <w:szCs w:val="24"/>
        </w:rPr>
        <w:t>que</w:t>
      </w:r>
      <w:r w:rsidRPr="003004B2">
        <w:rPr>
          <w:color w:val="231F20"/>
          <w:spacing w:val="-11"/>
          <w:sz w:val="24"/>
          <w:szCs w:val="24"/>
        </w:rPr>
        <w:t xml:space="preserve"> </w:t>
      </w:r>
      <w:r w:rsidRPr="003004B2">
        <w:rPr>
          <w:color w:val="231F20"/>
          <w:sz w:val="24"/>
          <w:szCs w:val="24"/>
        </w:rPr>
        <w:t>pudiera</w:t>
      </w:r>
      <w:r w:rsidRPr="003004B2">
        <w:rPr>
          <w:color w:val="231F20"/>
          <w:spacing w:val="-11"/>
          <w:sz w:val="24"/>
          <w:szCs w:val="24"/>
        </w:rPr>
        <w:t xml:space="preserve"> </w:t>
      </w:r>
      <w:r w:rsidRPr="003004B2">
        <w:rPr>
          <w:color w:val="231F20"/>
          <w:sz w:val="24"/>
          <w:szCs w:val="24"/>
        </w:rPr>
        <w:t>ejecutar</w:t>
      </w:r>
      <w:r w:rsidRPr="003004B2">
        <w:rPr>
          <w:color w:val="231F20"/>
          <w:spacing w:val="-11"/>
          <w:sz w:val="24"/>
          <w:szCs w:val="24"/>
        </w:rPr>
        <w:t xml:space="preserve"> </w:t>
      </w:r>
      <w:r w:rsidRPr="003004B2">
        <w:rPr>
          <w:color w:val="231F20"/>
          <w:sz w:val="24"/>
          <w:szCs w:val="24"/>
        </w:rPr>
        <w:t>el</w:t>
      </w:r>
      <w:r w:rsidRPr="003004B2">
        <w:rPr>
          <w:color w:val="231F20"/>
          <w:spacing w:val="-11"/>
          <w:sz w:val="24"/>
          <w:szCs w:val="24"/>
        </w:rPr>
        <w:t xml:space="preserve"> </w:t>
      </w:r>
      <w:r w:rsidRPr="003004B2">
        <w:rPr>
          <w:color w:val="231F20"/>
          <w:sz w:val="24"/>
          <w:szCs w:val="24"/>
        </w:rPr>
        <w:t>Estado</w:t>
      </w:r>
      <w:r w:rsidRPr="003004B2">
        <w:rPr>
          <w:color w:val="231F20"/>
          <w:spacing w:val="-11"/>
          <w:sz w:val="24"/>
          <w:szCs w:val="24"/>
        </w:rPr>
        <w:t xml:space="preserve"> </w:t>
      </w:r>
      <w:r w:rsidRPr="003004B2">
        <w:rPr>
          <w:color w:val="231F20"/>
          <w:sz w:val="24"/>
          <w:szCs w:val="24"/>
        </w:rPr>
        <w:t>cuando tenga</w:t>
      </w:r>
      <w:r w:rsidRPr="003004B2">
        <w:rPr>
          <w:color w:val="231F20"/>
          <w:spacing w:val="-8"/>
          <w:sz w:val="24"/>
          <w:szCs w:val="24"/>
        </w:rPr>
        <w:t xml:space="preserve"> </w:t>
      </w:r>
      <w:r w:rsidRPr="003004B2">
        <w:rPr>
          <w:color w:val="231F20"/>
          <w:sz w:val="24"/>
          <w:szCs w:val="24"/>
        </w:rPr>
        <w:t>que</w:t>
      </w:r>
      <w:r w:rsidRPr="003004B2">
        <w:rPr>
          <w:color w:val="231F20"/>
          <w:spacing w:val="-8"/>
          <w:sz w:val="24"/>
          <w:szCs w:val="24"/>
        </w:rPr>
        <w:t xml:space="preserve"> </w:t>
      </w:r>
      <w:r w:rsidRPr="003004B2">
        <w:rPr>
          <w:color w:val="231F20"/>
          <w:sz w:val="24"/>
          <w:szCs w:val="24"/>
        </w:rPr>
        <w:t>comunicarse</w:t>
      </w:r>
      <w:r w:rsidRPr="003004B2">
        <w:rPr>
          <w:color w:val="231F20"/>
          <w:spacing w:val="-8"/>
          <w:sz w:val="24"/>
          <w:szCs w:val="24"/>
        </w:rPr>
        <w:t xml:space="preserve"> </w:t>
      </w:r>
      <w:r w:rsidRPr="003004B2">
        <w:rPr>
          <w:color w:val="231F20"/>
          <w:sz w:val="24"/>
          <w:szCs w:val="24"/>
        </w:rPr>
        <w:t>con</w:t>
      </w:r>
      <w:r w:rsidRPr="003004B2">
        <w:rPr>
          <w:color w:val="231F20"/>
          <w:spacing w:val="-8"/>
          <w:sz w:val="24"/>
          <w:szCs w:val="24"/>
        </w:rPr>
        <w:t xml:space="preserve"> </w:t>
      </w:r>
      <w:r w:rsidRPr="003004B2">
        <w:rPr>
          <w:color w:val="231F20"/>
          <w:sz w:val="24"/>
          <w:szCs w:val="24"/>
        </w:rPr>
        <w:t>estas</w:t>
      </w:r>
      <w:r w:rsidRPr="003004B2">
        <w:rPr>
          <w:color w:val="231F20"/>
          <w:spacing w:val="-8"/>
          <w:sz w:val="24"/>
          <w:szCs w:val="24"/>
        </w:rPr>
        <w:t xml:space="preserve"> </w:t>
      </w:r>
      <w:r w:rsidRPr="003004B2">
        <w:rPr>
          <w:color w:val="231F20"/>
          <w:sz w:val="24"/>
          <w:szCs w:val="24"/>
        </w:rPr>
        <w:t>personas</w:t>
      </w:r>
      <w:r w:rsidRPr="003004B2">
        <w:rPr>
          <w:color w:val="231F20"/>
          <w:spacing w:val="-8"/>
          <w:sz w:val="24"/>
          <w:szCs w:val="24"/>
        </w:rPr>
        <w:t xml:space="preserve"> </w:t>
      </w:r>
      <w:r w:rsidRPr="003004B2">
        <w:rPr>
          <w:color w:val="231F20"/>
          <w:sz w:val="24"/>
          <w:szCs w:val="24"/>
        </w:rPr>
        <w:t>en</w:t>
      </w:r>
      <w:r w:rsidRPr="003004B2">
        <w:rPr>
          <w:color w:val="231F20"/>
          <w:spacing w:val="-8"/>
          <w:sz w:val="24"/>
          <w:szCs w:val="24"/>
        </w:rPr>
        <w:t xml:space="preserve"> </w:t>
      </w:r>
      <w:r w:rsidRPr="003004B2">
        <w:rPr>
          <w:color w:val="231F20"/>
          <w:sz w:val="24"/>
          <w:szCs w:val="24"/>
        </w:rPr>
        <w:t>algún</w:t>
      </w:r>
      <w:r w:rsidRPr="003004B2">
        <w:rPr>
          <w:color w:val="231F20"/>
          <w:spacing w:val="-8"/>
          <w:sz w:val="24"/>
          <w:szCs w:val="24"/>
        </w:rPr>
        <w:t xml:space="preserve"> </w:t>
      </w:r>
      <w:r w:rsidRPr="003004B2">
        <w:rPr>
          <w:color w:val="231F20"/>
          <w:sz w:val="24"/>
          <w:szCs w:val="24"/>
        </w:rPr>
        <w:t>trámite</w:t>
      </w:r>
      <w:r w:rsidRPr="003004B2">
        <w:rPr>
          <w:color w:val="231F20"/>
          <w:spacing w:val="-8"/>
          <w:sz w:val="24"/>
          <w:szCs w:val="24"/>
        </w:rPr>
        <w:t xml:space="preserve"> </w:t>
      </w:r>
      <w:r w:rsidRPr="003004B2">
        <w:rPr>
          <w:color w:val="231F20"/>
          <w:sz w:val="24"/>
          <w:szCs w:val="24"/>
        </w:rPr>
        <w:t>o</w:t>
      </w:r>
      <w:r w:rsidRPr="003004B2">
        <w:rPr>
          <w:color w:val="231F20"/>
          <w:spacing w:val="-8"/>
          <w:sz w:val="24"/>
          <w:szCs w:val="24"/>
        </w:rPr>
        <w:t xml:space="preserve"> </w:t>
      </w:r>
      <w:r w:rsidRPr="003004B2">
        <w:rPr>
          <w:color w:val="231F20"/>
          <w:sz w:val="24"/>
          <w:szCs w:val="24"/>
        </w:rPr>
        <w:t>administrativo</w:t>
      </w:r>
      <w:r w:rsidRPr="003004B2">
        <w:rPr>
          <w:color w:val="231F20"/>
          <w:spacing w:val="-8"/>
          <w:sz w:val="24"/>
          <w:szCs w:val="24"/>
        </w:rPr>
        <w:t xml:space="preserve"> </w:t>
      </w:r>
      <w:r w:rsidRPr="003004B2">
        <w:rPr>
          <w:color w:val="231F20"/>
          <w:sz w:val="24"/>
          <w:szCs w:val="24"/>
        </w:rPr>
        <w:t>o</w:t>
      </w:r>
      <w:r w:rsidRPr="003004B2">
        <w:rPr>
          <w:color w:val="231F20"/>
          <w:spacing w:val="-8"/>
          <w:sz w:val="24"/>
          <w:szCs w:val="24"/>
        </w:rPr>
        <w:t xml:space="preserve"> </w:t>
      </w:r>
      <w:r w:rsidRPr="003004B2">
        <w:rPr>
          <w:color w:val="231F20"/>
          <w:sz w:val="24"/>
          <w:szCs w:val="24"/>
        </w:rPr>
        <w:t>judicial.</w:t>
      </w:r>
    </w:p>
    <w:p w14:paraId="76AD321F" w14:textId="77777777" w:rsidR="00B51DFF" w:rsidRPr="003004B2" w:rsidRDefault="00B51DFF" w:rsidP="00FE55D4">
      <w:pPr>
        <w:pStyle w:val="BodyText"/>
        <w:spacing w:before="5"/>
        <w:rPr>
          <w:sz w:val="24"/>
          <w:szCs w:val="24"/>
        </w:rPr>
      </w:pPr>
    </w:p>
    <w:p w14:paraId="6D68D130" w14:textId="77777777" w:rsidR="00B51DFF" w:rsidRPr="003004B2" w:rsidRDefault="00B51DFF" w:rsidP="00FE55D4">
      <w:pPr>
        <w:pStyle w:val="BodyText"/>
        <w:spacing w:line="247" w:lineRule="auto"/>
        <w:ind w:left="567" w:right="101"/>
        <w:rPr>
          <w:sz w:val="24"/>
          <w:szCs w:val="24"/>
        </w:rPr>
      </w:pPr>
      <w:r w:rsidRPr="003004B2">
        <w:rPr>
          <w:color w:val="231F20"/>
          <w:sz w:val="24"/>
          <w:szCs w:val="24"/>
        </w:rPr>
        <w:t>Una situación que se agudiza en el ámbito educativo porque en el país sólo existe un colegio especial,</w:t>
      </w:r>
      <w:r w:rsidRPr="003004B2">
        <w:rPr>
          <w:color w:val="231F20"/>
          <w:spacing w:val="-2"/>
          <w:sz w:val="24"/>
          <w:szCs w:val="24"/>
        </w:rPr>
        <w:t xml:space="preserve"> </w:t>
      </w:r>
      <w:r w:rsidRPr="003004B2">
        <w:rPr>
          <w:color w:val="231F20"/>
          <w:sz w:val="24"/>
          <w:szCs w:val="24"/>
        </w:rPr>
        <w:t>a</w:t>
      </w:r>
      <w:r w:rsidRPr="003004B2">
        <w:rPr>
          <w:color w:val="231F20"/>
          <w:spacing w:val="-2"/>
          <w:sz w:val="24"/>
          <w:szCs w:val="24"/>
        </w:rPr>
        <w:t xml:space="preserve"> </w:t>
      </w:r>
      <w:r w:rsidRPr="003004B2">
        <w:rPr>
          <w:color w:val="231F20"/>
          <w:sz w:val="24"/>
          <w:szCs w:val="24"/>
        </w:rPr>
        <w:t>nivel</w:t>
      </w:r>
      <w:r w:rsidRPr="003004B2">
        <w:rPr>
          <w:color w:val="231F20"/>
          <w:spacing w:val="-2"/>
          <w:sz w:val="24"/>
          <w:szCs w:val="24"/>
        </w:rPr>
        <w:t xml:space="preserve"> </w:t>
      </w:r>
      <w:r w:rsidRPr="003004B2">
        <w:rPr>
          <w:color w:val="231F20"/>
          <w:sz w:val="24"/>
          <w:szCs w:val="24"/>
        </w:rPr>
        <w:t>de</w:t>
      </w:r>
      <w:r w:rsidRPr="003004B2">
        <w:rPr>
          <w:color w:val="231F20"/>
          <w:spacing w:val="-2"/>
          <w:sz w:val="24"/>
          <w:szCs w:val="24"/>
        </w:rPr>
        <w:t xml:space="preserve"> </w:t>
      </w:r>
      <w:r w:rsidRPr="003004B2">
        <w:rPr>
          <w:color w:val="231F20"/>
          <w:sz w:val="24"/>
          <w:szCs w:val="24"/>
        </w:rPr>
        <w:t>educación</w:t>
      </w:r>
      <w:r w:rsidRPr="003004B2">
        <w:rPr>
          <w:color w:val="231F20"/>
          <w:spacing w:val="-2"/>
          <w:sz w:val="24"/>
          <w:szCs w:val="24"/>
        </w:rPr>
        <w:t xml:space="preserve"> </w:t>
      </w:r>
      <w:r w:rsidRPr="003004B2">
        <w:rPr>
          <w:color w:val="231F20"/>
          <w:sz w:val="24"/>
          <w:szCs w:val="24"/>
        </w:rPr>
        <w:t>de</w:t>
      </w:r>
      <w:r w:rsidRPr="003004B2">
        <w:rPr>
          <w:color w:val="231F20"/>
          <w:spacing w:val="-2"/>
          <w:sz w:val="24"/>
          <w:szCs w:val="24"/>
        </w:rPr>
        <w:t xml:space="preserve"> </w:t>
      </w:r>
      <w:r w:rsidRPr="003004B2">
        <w:rPr>
          <w:color w:val="231F20"/>
          <w:sz w:val="24"/>
          <w:szCs w:val="24"/>
        </w:rPr>
        <w:t>primaria</w:t>
      </w:r>
      <w:r w:rsidRPr="003004B2">
        <w:rPr>
          <w:color w:val="231F20"/>
          <w:spacing w:val="-2"/>
          <w:sz w:val="24"/>
          <w:szCs w:val="24"/>
        </w:rPr>
        <w:t xml:space="preserve"> </w:t>
      </w:r>
      <w:r w:rsidRPr="003004B2">
        <w:rPr>
          <w:color w:val="231F20"/>
          <w:sz w:val="24"/>
          <w:szCs w:val="24"/>
        </w:rPr>
        <w:t>y</w:t>
      </w:r>
      <w:r w:rsidRPr="003004B2">
        <w:rPr>
          <w:color w:val="231F20"/>
          <w:spacing w:val="-2"/>
          <w:sz w:val="24"/>
          <w:szCs w:val="24"/>
        </w:rPr>
        <w:t xml:space="preserve"> </w:t>
      </w:r>
      <w:r w:rsidRPr="003004B2">
        <w:rPr>
          <w:color w:val="231F20"/>
          <w:sz w:val="24"/>
          <w:szCs w:val="24"/>
        </w:rPr>
        <w:t>en</w:t>
      </w:r>
      <w:r w:rsidRPr="003004B2">
        <w:rPr>
          <w:color w:val="231F20"/>
          <w:spacing w:val="-2"/>
          <w:sz w:val="24"/>
          <w:szCs w:val="24"/>
        </w:rPr>
        <w:t xml:space="preserve"> </w:t>
      </w:r>
      <w:r w:rsidRPr="003004B2">
        <w:rPr>
          <w:color w:val="231F20"/>
          <w:sz w:val="24"/>
          <w:szCs w:val="24"/>
        </w:rPr>
        <w:t>otro</w:t>
      </w:r>
      <w:r w:rsidRPr="003004B2">
        <w:rPr>
          <w:color w:val="231F20"/>
          <w:spacing w:val="-2"/>
          <w:sz w:val="24"/>
          <w:szCs w:val="24"/>
        </w:rPr>
        <w:t xml:space="preserve"> </w:t>
      </w:r>
      <w:r w:rsidRPr="003004B2">
        <w:rPr>
          <w:color w:val="231F20"/>
          <w:sz w:val="24"/>
          <w:szCs w:val="24"/>
        </w:rPr>
        <w:t>de</w:t>
      </w:r>
      <w:r w:rsidRPr="003004B2">
        <w:rPr>
          <w:color w:val="231F20"/>
          <w:spacing w:val="-2"/>
          <w:sz w:val="24"/>
          <w:szCs w:val="24"/>
        </w:rPr>
        <w:t xml:space="preserve"> </w:t>
      </w:r>
      <w:r w:rsidRPr="003004B2">
        <w:rPr>
          <w:color w:val="231F20"/>
          <w:sz w:val="24"/>
          <w:szCs w:val="24"/>
        </w:rPr>
        <w:t>educación</w:t>
      </w:r>
      <w:r w:rsidRPr="003004B2">
        <w:rPr>
          <w:color w:val="231F20"/>
          <w:spacing w:val="-2"/>
          <w:sz w:val="24"/>
          <w:szCs w:val="24"/>
        </w:rPr>
        <w:t xml:space="preserve"> </w:t>
      </w:r>
      <w:r w:rsidRPr="003004B2">
        <w:rPr>
          <w:color w:val="231F20"/>
          <w:sz w:val="24"/>
          <w:szCs w:val="24"/>
        </w:rPr>
        <w:t>secundaria</w:t>
      </w:r>
      <w:r w:rsidRPr="003004B2">
        <w:rPr>
          <w:color w:val="231F20"/>
          <w:spacing w:val="-2"/>
          <w:sz w:val="24"/>
          <w:szCs w:val="24"/>
        </w:rPr>
        <w:t xml:space="preserve"> </w:t>
      </w:r>
      <w:r w:rsidRPr="003004B2">
        <w:rPr>
          <w:color w:val="231F20"/>
          <w:sz w:val="24"/>
          <w:szCs w:val="24"/>
        </w:rPr>
        <w:t>en</w:t>
      </w:r>
      <w:r w:rsidRPr="003004B2">
        <w:rPr>
          <w:color w:val="231F20"/>
          <w:spacing w:val="-2"/>
          <w:sz w:val="24"/>
          <w:szCs w:val="24"/>
        </w:rPr>
        <w:t xml:space="preserve"> </w:t>
      </w:r>
      <w:r w:rsidRPr="003004B2">
        <w:rPr>
          <w:color w:val="231F20"/>
          <w:sz w:val="24"/>
          <w:szCs w:val="24"/>
        </w:rPr>
        <w:t>todo</w:t>
      </w:r>
      <w:r w:rsidRPr="003004B2">
        <w:rPr>
          <w:color w:val="231F20"/>
          <w:spacing w:val="-2"/>
          <w:sz w:val="24"/>
          <w:szCs w:val="24"/>
        </w:rPr>
        <w:t xml:space="preserve"> </w:t>
      </w:r>
      <w:r w:rsidRPr="003004B2">
        <w:rPr>
          <w:color w:val="231F20"/>
          <w:sz w:val="24"/>
          <w:szCs w:val="24"/>
        </w:rPr>
        <w:t>el</w:t>
      </w:r>
      <w:r w:rsidRPr="003004B2">
        <w:rPr>
          <w:color w:val="231F20"/>
          <w:spacing w:val="-2"/>
          <w:sz w:val="24"/>
          <w:szCs w:val="24"/>
        </w:rPr>
        <w:t xml:space="preserve"> </w:t>
      </w:r>
      <w:r w:rsidRPr="003004B2">
        <w:rPr>
          <w:color w:val="231F20"/>
          <w:sz w:val="24"/>
          <w:szCs w:val="24"/>
        </w:rPr>
        <w:t>país</w:t>
      </w:r>
      <w:r w:rsidRPr="003004B2">
        <w:rPr>
          <w:color w:val="231F20"/>
          <w:spacing w:val="-2"/>
          <w:sz w:val="24"/>
          <w:szCs w:val="24"/>
        </w:rPr>
        <w:t xml:space="preserve"> </w:t>
      </w:r>
      <w:r w:rsidRPr="003004B2">
        <w:rPr>
          <w:color w:val="231F20"/>
          <w:sz w:val="24"/>
          <w:szCs w:val="24"/>
        </w:rPr>
        <w:t>(Perú 21,</w:t>
      </w:r>
      <w:r w:rsidRPr="003004B2">
        <w:rPr>
          <w:color w:val="231F20"/>
          <w:spacing w:val="-2"/>
          <w:sz w:val="24"/>
          <w:szCs w:val="24"/>
        </w:rPr>
        <w:t xml:space="preserve"> </w:t>
      </w:r>
      <w:r w:rsidRPr="003004B2">
        <w:rPr>
          <w:color w:val="231F20"/>
          <w:sz w:val="24"/>
          <w:szCs w:val="24"/>
        </w:rPr>
        <w:t>2015),</w:t>
      </w:r>
      <w:r w:rsidRPr="003004B2">
        <w:rPr>
          <w:color w:val="231F20"/>
          <w:spacing w:val="-2"/>
          <w:sz w:val="24"/>
          <w:szCs w:val="24"/>
        </w:rPr>
        <w:t xml:space="preserve"> </w:t>
      </w:r>
      <w:r w:rsidRPr="003004B2">
        <w:rPr>
          <w:color w:val="231F20"/>
          <w:sz w:val="24"/>
          <w:szCs w:val="24"/>
        </w:rPr>
        <w:t>con</w:t>
      </w:r>
      <w:r w:rsidRPr="003004B2">
        <w:rPr>
          <w:color w:val="231F20"/>
          <w:spacing w:val="-2"/>
          <w:sz w:val="24"/>
          <w:szCs w:val="24"/>
        </w:rPr>
        <w:t xml:space="preserve"> </w:t>
      </w:r>
      <w:r w:rsidRPr="003004B2">
        <w:rPr>
          <w:color w:val="231F20"/>
          <w:sz w:val="24"/>
          <w:szCs w:val="24"/>
        </w:rPr>
        <w:t>lo</w:t>
      </w:r>
      <w:r w:rsidRPr="003004B2">
        <w:rPr>
          <w:color w:val="231F20"/>
          <w:spacing w:val="-2"/>
          <w:sz w:val="24"/>
          <w:szCs w:val="24"/>
        </w:rPr>
        <w:t xml:space="preserve"> </w:t>
      </w:r>
      <w:r w:rsidRPr="003004B2">
        <w:rPr>
          <w:color w:val="231F20"/>
          <w:sz w:val="24"/>
          <w:szCs w:val="24"/>
        </w:rPr>
        <w:t>cual</w:t>
      </w:r>
      <w:r w:rsidRPr="003004B2">
        <w:rPr>
          <w:color w:val="231F20"/>
          <w:spacing w:val="-2"/>
          <w:sz w:val="24"/>
          <w:szCs w:val="24"/>
        </w:rPr>
        <w:t xml:space="preserve"> </w:t>
      </w:r>
      <w:r w:rsidRPr="003004B2">
        <w:rPr>
          <w:color w:val="231F20"/>
          <w:sz w:val="24"/>
          <w:szCs w:val="24"/>
        </w:rPr>
        <w:t>las</w:t>
      </w:r>
      <w:r w:rsidRPr="003004B2">
        <w:rPr>
          <w:color w:val="231F20"/>
          <w:spacing w:val="-2"/>
          <w:sz w:val="24"/>
          <w:szCs w:val="24"/>
        </w:rPr>
        <w:t xml:space="preserve"> </w:t>
      </w:r>
      <w:r w:rsidRPr="003004B2">
        <w:rPr>
          <w:color w:val="231F20"/>
          <w:sz w:val="24"/>
          <w:szCs w:val="24"/>
        </w:rPr>
        <w:t>referencias</w:t>
      </w:r>
      <w:r w:rsidRPr="003004B2">
        <w:rPr>
          <w:color w:val="231F20"/>
          <w:spacing w:val="-2"/>
          <w:sz w:val="24"/>
          <w:szCs w:val="24"/>
        </w:rPr>
        <w:t xml:space="preserve"> </w:t>
      </w:r>
      <w:r w:rsidRPr="003004B2">
        <w:rPr>
          <w:color w:val="231F20"/>
          <w:sz w:val="24"/>
          <w:szCs w:val="24"/>
        </w:rPr>
        <w:t>nos</w:t>
      </w:r>
      <w:r w:rsidRPr="003004B2">
        <w:rPr>
          <w:color w:val="231F20"/>
          <w:spacing w:val="-2"/>
          <w:sz w:val="24"/>
          <w:szCs w:val="24"/>
        </w:rPr>
        <w:t xml:space="preserve"> </w:t>
      </w:r>
      <w:r w:rsidRPr="003004B2">
        <w:rPr>
          <w:color w:val="231F20"/>
          <w:sz w:val="24"/>
          <w:szCs w:val="24"/>
        </w:rPr>
        <w:t>permiten</w:t>
      </w:r>
      <w:r w:rsidRPr="003004B2">
        <w:rPr>
          <w:color w:val="231F20"/>
          <w:spacing w:val="-2"/>
          <w:sz w:val="24"/>
          <w:szCs w:val="24"/>
        </w:rPr>
        <w:t xml:space="preserve"> </w:t>
      </w:r>
      <w:r w:rsidRPr="003004B2">
        <w:rPr>
          <w:color w:val="231F20"/>
          <w:sz w:val="24"/>
          <w:szCs w:val="24"/>
        </w:rPr>
        <w:t>indicar</w:t>
      </w:r>
      <w:r w:rsidRPr="003004B2">
        <w:rPr>
          <w:color w:val="231F20"/>
          <w:spacing w:val="-2"/>
          <w:sz w:val="24"/>
          <w:szCs w:val="24"/>
        </w:rPr>
        <w:t xml:space="preserve"> </w:t>
      </w:r>
      <w:r w:rsidRPr="003004B2">
        <w:rPr>
          <w:color w:val="231F20"/>
          <w:sz w:val="24"/>
          <w:szCs w:val="24"/>
        </w:rPr>
        <w:t>una</w:t>
      </w:r>
      <w:r w:rsidRPr="003004B2">
        <w:rPr>
          <w:color w:val="231F20"/>
          <w:spacing w:val="-2"/>
          <w:sz w:val="24"/>
          <w:szCs w:val="24"/>
        </w:rPr>
        <w:t xml:space="preserve"> </w:t>
      </w:r>
      <w:r w:rsidRPr="003004B2">
        <w:rPr>
          <w:color w:val="231F20"/>
          <w:sz w:val="24"/>
          <w:szCs w:val="24"/>
        </w:rPr>
        <w:t>situación</w:t>
      </w:r>
      <w:r w:rsidRPr="003004B2">
        <w:rPr>
          <w:color w:val="231F20"/>
          <w:spacing w:val="-2"/>
          <w:sz w:val="24"/>
          <w:szCs w:val="24"/>
        </w:rPr>
        <w:t xml:space="preserve"> </w:t>
      </w:r>
      <w:r w:rsidRPr="003004B2">
        <w:rPr>
          <w:color w:val="231F20"/>
          <w:sz w:val="24"/>
          <w:szCs w:val="24"/>
        </w:rPr>
        <w:t>que</w:t>
      </w:r>
      <w:r w:rsidRPr="003004B2">
        <w:rPr>
          <w:color w:val="231F20"/>
          <w:spacing w:val="-2"/>
          <w:sz w:val="24"/>
          <w:szCs w:val="24"/>
        </w:rPr>
        <w:t xml:space="preserve"> </w:t>
      </w:r>
      <w:r w:rsidRPr="003004B2">
        <w:rPr>
          <w:color w:val="231F20"/>
          <w:sz w:val="24"/>
          <w:szCs w:val="24"/>
        </w:rPr>
        <w:t>no</w:t>
      </w:r>
      <w:r w:rsidRPr="003004B2">
        <w:rPr>
          <w:color w:val="231F20"/>
          <w:spacing w:val="-2"/>
          <w:sz w:val="24"/>
          <w:szCs w:val="24"/>
        </w:rPr>
        <w:t xml:space="preserve"> </w:t>
      </w:r>
      <w:r w:rsidRPr="003004B2">
        <w:rPr>
          <w:color w:val="231F20"/>
          <w:sz w:val="24"/>
          <w:szCs w:val="24"/>
        </w:rPr>
        <w:t>ha</w:t>
      </w:r>
      <w:r w:rsidRPr="003004B2">
        <w:rPr>
          <w:color w:val="231F20"/>
          <w:spacing w:val="-2"/>
          <w:sz w:val="24"/>
          <w:szCs w:val="24"/>
        </w:rPr>
        <w:t xml:space="preserve"> </w:t>
      </w:r>
      <w:r w:rsidRPr="003004B2">
        <w:rPr>
          <w:color w:val="231F20"/>
          <w:sz w:val="24"/>
          <w:szCs w:val="24"/>
        </w:rPr>
        <w:t>sido</w:t>
      </w:r>
      <w:r w:rsidRPr="003004B2">
        <w:rPr>
          <w:color w:val="231F20"/>
          <w:spacing w:val="-2"/>
          <w:sz w:val="24"/>
          <w:szCs w:val="24"/>
        </w:rPr>
        <w:t xml:space="preserve"> </w:t>
      </w:r>
      <w:r w:rsidRPr="003004B2">
        <w:rPr>
          <w:color w:val="231F20"/>
          <w:sz w:val="24"/>
          <w:szCs w:val="24"/>
        </w:rPr>
        <w:t>visibilizada ni atendida debidamente.</w:t>
      </w:r>
    </w:p>
    <w:p w14:paraId="692E0277" w14:textId="77777777" w:rsidR="00B51DFF" w:rsidRPr="003004B2" w:rsidRDefault="00B51DFF" w:rsidP="00FE55D4">
      <w:pPr>
        <w:pStyle w:val="BodyText"/>
        <w:spacing w:before="5"/>
        <w:rPr>
          <w:sz w:val="24"/>
          <w:szCs w:val="24"/>
        </w:rPr>
      </w:pPr>
    </w:p>
    <w:p w14:paraId="25217BF4" w14:textId="77777777" w:rsidR="00B51DFF" w:rsidRPr="003004B2" w:rsidRDefault="00B51DFF" w:rsidP="00FE55D4">
      <w:pPr>
        <w:pStyle w:val="BodyText"/>
        <w:spacing w:line="247" w:lineRule="auto"/>
        <w:ind w:left="567" w:right="100"/>
        <w:rPr>
          <w:sz w:val="24"/>
          <w:szCs w:val="24"/>
        </w:rPr>
      </w:pPr>
      <w:r w:rsidRPr="003004B2">
        <w:rPr>
          <w:color w:val="231F20"/>
          <w:sz w:val="24"/>
          <w:szCs w:val="24"/>
        </w:rPr>
        <w:t>Asimismo,</w:t>
      </w:r>
      <w:r w:rsidRPr="003004B2">
        <w:rPr>
          <w:color w:val="231F20"/>
          <w:spacing w:val="-15"/>
          <w:sz w:val="24"/>
          <w:szCs w:val="24"/>
        </w:rPr>
        <w:t xml:space="preserve"> </w:t>
      </w:r>
      <w:r w:rsidRPr="003004B2">
        <w:rPr>
          <w:color w:val="231F20"/>
          <w:sz w:val="24"/>
          <w:szCs w:val="24"/>
        </w:rPr>
        <w:t>la</w:t>
      </w:r>
      <w:r w:rsidRPr="003004B2">
        <w:rPr>
          <w:color w:val="231F20"/>
          <w:spacing w:val="-15"/>
          <w:sz w:val="24"/>
          <w:szCs w:val="24"/>
        </w:rPr>
        <w:t xml:space="preserve"> </w:t>
      </w:r>
      <w:r w:rsidRPr="003004B2">
        <w:rPr>
          <w:color w:val="231F20"/>
          <w:sz w:val="24"/>
          <w:szCs w:val="24"/>
        </w:rPr>
        <w:t>Defensoría</w:t>
      </w:r>
      <w:r w:rsidRPr="003004B2">
        <w:rPr>
          <w:color w:val="231F20"/>
          <w:spacing w:val="-15"/>
          <w:sz w:val="24"/>
          <w:szCs w:val="24"/>
        </w:rPr>
        <w:t xml:space="preserve"> </w:t>
      </w:r>
      <w:r w:rsidRPr="003004B2">
        <w:rPr>
          <w:color w:val="231F20"/>
          <w:sz w:val="24"/>
          <w:szCs w:val="24"/>
        </w:rPr>
        <w:t>del</w:t>
      </w:r>
      <w:r w:rsidRPr="003004B2">
        <w:rPr>
          <w:color w:val="231F20"/>
          <w:spacing w:val="-15"/>
          <w:sz w:val="24"/>
          <w:szCs w:val="24"/>
        </w:rPr>
        <w:t xml:space="preserve"> </w:t>
      </w:r>
      <w:r w:rsidRPr="003004B2">
        <w:rPr>
          <w:color w:val="231F20"/>
          <w:sz w:val="24"/>
          <w:szCs w:val="24"/>
        </w:rPr>
        <w:t>Pueblo</w:t>
      </w:r>
      <w:r w:rsidRPr="003004B2">
        <w:rPr>
          <w:color w:val="231F20"/>
          <w:spacing w:val="-15"/>
          <w:sz w:val="24"/>
          <w:szCs w:val="24"/>
        </w:rPr>
        <w:t xml:space="preserve"> </w:t>
      </w:r>
      <w:r w:rsidRPr="003004B2">
        <w:rPr>
          <w:color w:val="231F20"/>
          <w:sz w:val="24"/>
          <w:szCs w:val="24"/>
        </w:rPr>
        <w:t>en</w:t>
      </w:r>
      <w:r w:rsidRPr="003004B2">
        <w:rPr>
          <w:color w:val="231F20"/>
          <w:spacing w:val="-15"/>
          <w:sz w:val="24"/>
          <w:szCs w:val="24"/>
        </w:rPr>
        <w:t xml:space="preserve"> </w:t>
      </w:r>
      <w:r w:rsidRPr="003004B2">
        <w:rPr>
          <w:color w:val="231F20"/>
          <w:sz w:val="24"/>
          <w:szCs w:val="24"/>
        </w:rPr>
        <w:t>el</w:t>
      </w:r>
      <w:r w:rsidRPr="003004B2">
        <w:rPr>
          <w:color w:val="231F20"/>
          <w:spacing w:val="-15"/>
          <w:sz w:val="24"/>
          <w:szCs w:val="24"/>
        </w:rPr>
        <w:t xml:space="preserve"> </w:t>
      </w:r>
      <w:r w:rsidRPr="003004B2">
        <w:rPr>
          <w:color w:val="231F20"/>
          <w:sz w:val="24"/>
          <w:szCs w:val="24"/>
        </w:rPr>
        <w:t>2018,</w:t>
      </w:r>
      <w:r w:rsidRPr="003004B2">
        <w:rPr>
          <w:color w:val="231F20"/>
          <w:spacing w:val="-15"/>
          <w:sz w:val="24"/>
          <w:szCs w:val="24"/>
        </w:rPr>
        <w:t xml:space="preserve"> </w:t>
      </w:r>
      <w:r w:rsidRPr="003004B2">
        <w:rPr>
          <w:color w:val="231F20"/>
          <w:sz w:val="24"/>
          <w:szCs w:val="24"/>
        </w:rPr>
        <w:t>señaló</w:t>
      </w:r>
      <w:r w:rsidRPr="003004B2">
        <w:rPr>
          <w:color w:val="231F20"/>
          <w:spacing w:val="-15"/>
          <w:sz w:val="24"/>
          <w:szCs w:val="24"/>
        </w:rPr>
        <w:t xml:space="preserve"> </w:t>
      </w:r>
      <w:r w:rsidRPr="003004B2">
        <w:rPr>
          <w:color w:val="231F20"/>
          <w:sz w:val="24"/>
          <w:szCs w:val="24"/>
        </w:rPr>
        <w:t>que</w:t>
      </w:r>
      <w:r w:rsidRPr="003004B2">
        <w:rPr>
          <w:color w:val="231F20"/>
          <w:spacing w:val="-15"/>
          <w:sz w:val="24"/>
          <w:szCs w:val="24"/>
        </w:rPr>
        <w:t xml:space="preserve"> </w:t>
      </w:r>
      <w:r w:rsidRPr="003004B2">
        <w:rPr>
          <w:color w:val="231F20"/>
          <w:sz w:val="24"/>
          <w:szCs w:val="24"/>
        </w:rPr>
        <w:t>“El</w:t>
      </w:r>
      <w:r w:rsidRPr="003004B2">
        <w:rPr>
          <w:color w:val="231F20"/>
          <w:spacing w:val="-15"/>
          <w:sz w:val="24"/>
          <w:szCs w:val="24"/>
        </w:rPr>
        <w:t xml:space="preserve"> </w:t>
      </w:r>
      <w:r w:rsidRPr="003004B2">
        <w:rPr>
          <w:color w:val="231F20"/>
          <w:sz w:val="24"/>
          <w:szCs w:val="24"/>
        </w:rPr>
        <w:t>Estado</w:t>
      </w:r>
      <w:r w:rsidRPr="003004B2">
        <w:rPr>
          <w:color w:val="231F20"/>
          <w:spacing w:val="-15"/>
          <w:sz w:val="24"/>
          <w:szCs w:val="24"/>
        </w:rPr>
        <w:t xml:space="preserve"> </w:t>
      </w:r>
      <w:r w:rsidRPr="003004B2">
        <w:rPr>
          <w:color w:val="231F20"/>
          <w:sz w:val="24"/>
          <w:szCs w:val="24"/>
        </w:rPr>
        <w:t>ha</w:t>
      </w:r>
      <w:r w:rsidRPr="003004B2">
        <w:rPr>
          <w:color w:val="231F20"/>
          <w:spacing w:val="-15"/>
          <w:sz w:val="24"/>
          <w:szCs w:val="24"/>
        </w:rPr>
        <w:t xml:space="preserve"> </w:t>
      </w:r>
      <w:r w:rsidRPr="003004B2">
        <w:rPr>
          <w:color w:val="231F20"/>
          <w:sz w:val="24"/>
          <w:szCs w:val="24"/>
        </w:rPr>
        <w:t>reconocido</w:t>
      </w:r>
      <w:r w:rsidRPr="003004B2">
        <w:rPr>
          <w:color w:val="231F20"/>
          <w:spacing w:val="-15"/>
          <w:sz w:val="24"/>
          <w:szCs w:val="24"/>
        </w:rPr>
        <w:t xml:space="preserve"> </w:t>
      </w:r>
      <w:r w:rsidRPr="003004B2">
        <w:rPr>
          <w:color w:val="231F20"/>
          <w:sz w:val="24"/>
          <w:szCs w:val="24"/>
        </w:rPr>
        <w:t>oficialmente la lengua de señas peruana y ha dispuesto que todas las instituciones públicas y privadas que brindan</w:t>
      </w:r>
      <w:r w:rsidRPr="003004B2">
        <w:rPr>
          <w:color w:val="231F20"/>
          <w:spacing w:val="-16"/>
          <w:sz w:val="24"/>
          <w:szCs w:val="24"/>
        </w:rPr>
        <w:t xml:space="preserve"> </w:t>
      </w:r>
      <w:r w:rsidRPr="003004B2">
        <w:rPr>
          <w:color w:val="231F20"/>
          <w:sz w:val="24"/>
          <w:szCs w:val="24"/>
        </w:rPr>
        <w:t>atención</w:t>
      </w:r>
      <w:r w:rsidRPr="003004B2">
        <w:rPr>
          <w:color w:val="231F20"/>
          <w:spacing w:val="-15"/>
          <w:sz w:val="24"/>
          <w:szCs w:val="24"/>
        </w:rPr>
        <w:t xml:space="preserve"> </w:t>
      </w:r>
      <w:r w:rsidRPr="003004B2">
        <w:rPr>
          <w:color w:val="231F20"/>
          <w:sz w:val="24"/>
          <w:szCs w:val="24"/>
        </w:rPr>
        <w:t>al</w:t>
      </w:r>
      <w:r w:rsidRPr="003004B2">
        <w:rPr>
          <w:color w:val="231F20"/>
          <w:spacing w:val="-15"/>
          <w:sz w:val="24"/>
          <w:szCs w:val="24"/>
        </w:rPr>
        <w:t xml:space="preserve"> </w:t>
      </w:r>
      <w:r w:rsidRPr="003004B2">
        <w:rPr>
          <w:color w:val="231F20"/>
          <w:sz w:val="24"/>
          <w:szCs w:val="24"/>
        </w:rPr>
        <w:t>público,</w:t>
      </w:r>
      <w:r w:rsidRPr="003004B2">
        <w:rPr>
          <w:color w:val="231F20"/>
          <w:spacing w:val="-16"/>
          <w:sz w:val="24"/>
          <w:szCs w:val="24"/>
        </w:rPr>
        <w:t xml:space="preserve"> </w:t>
      </w:r>
      <w:r w:rsidRPr="003004B2">
        <w:rPr>
          <w:color w:val="231F20"/>
          <w:sz w:val="24"/>
          <w:szCs w:val="24"/>
        </w:rPr>
        <w:t>cuenten</w:t>
      </w:r>
      <w:r w:rsidRPr="003004B2">
        <w:rPr>
          <w:color w:val="231F20"/>
          <w:spacing w:val="-15"/>
          <w:sz w:val="24"/>
          <w:szCs w:val="24"/>
        </w:rPr>
        <w:t xml:space="preserve"> </w:t>
      </w:r>
      <w:r w:rsidRPr="003004B2">
        <w:rPr>
          <w:color w:val="231F20"/>
          <w:sz w:val="24"/>
          <w:szCs w:val="24"/>
        </w:rPr>
        <w:t>con</w:t>
      </w:r>
      <w:r w:rsidRPr="003004B2">
        <w:rPr>
          <w:color w:val="231F20"/>
          <w:spacing w:val="-15"/>
          <w:sz w:val="24"/>
          <w:szCs w:val="24"/>
        </w:rPr>
        <w:t xml:space="preserve"> </w:t>
      </w:r>
      <w:r w:rsidRPr="003004B2">
        <w:rPr>
          <w:color w:val="231F20"/>
          <w:sz w:val="24"/>
          <w:szCs w:val="24"/>
        </w:rPr>
        <w:t>el</w:t>
      </w:r>
      <w:r w:rsidRPr="003004B2">
        <w:rPr>
          <w:color w:val="231F20"/>
          <w:spacing w:val="-15"/>
          <w:sz w:val="24"/>
          <w:szCs w:val="24"/>
        </w:rPr>
        <w:t xml:space="preserve"> </w:t>
      </w:r>
      <w:r w:rsidRPr="003004B2">
        <w:rPr>
          <w:color w:val="231F20"/>
          <w:sz w:val="24"/>
          <w:szCs w:val="24"/>
        </w:rPr>
        <w:t>servicio</w:t>
      </w:r>
      <w:r w:rsidRPr="003004B2">
        <w:rPr>
          <w:color w:val="231F20"/>
          <w:spacing w:val="-16"/>
          <w:sz w:val="24"/>
          <w:szCs w:val="24"/>
        </w:rPr>
        <w:t xml:space="preserve"> </w:t>
      </w:r>
      <w:r w:rsidRPr="003004B2">
        <w:rPr>
          <w:color w:val="231F20"/>
          <w:sz w:val="24"/>
          <w:szCs w:val="24"/>
        </w:rPr>
        <w:t>de</w:t>
      </w:r>
      <w:r w:rsidRPr="003004B2">
        <w:rPr>
          <w:color w:val="231F20"/>
          <w:spacing w:val="-15"/>
          <w:sz w:val="24"/>
          <w:szCs w:val="24"/>
        </w:rPr>
        <w:t xml:space="preserve"> </w:t>
      </w:r>
      <w:r w:rsidRPr="003004B2">
        <w:rPr>
          <w:color w:val="231F20"/>
          <w:sz w:val="24"/>
          <w:szCs w:val="24"/>
        </w:rPr>
        <w:t>intérpretes</w:t>
      </w:r>
      <w:r w:rsidRPr="003004B2">
        <w:rPr>
          <w:color w:val="231F20"/>
          <w:spacing w:val="-15"/>
          <w:sz w:val="24"/>
          <w:szCs w:val="24"/>
        </w:rPr>
        <w:t xml:space="preserve"> </w:t>
      </w:r>
      <w:r w:rsidRPr="003004B2">
        <w:rPr>
          <w:color w:val="231F20"/>
          <w:sz w:val="24"/>
          <w:szCs w:val="24"/>
        </w:rPr>
        <w:t>de</w:t>
      </w:r>
      <w:r w:rsidRPr="003004B2">
        <w:rPr>
          <w:color w:val="231F20"/>
          <w:spacing w:val="-16"/>
          <w:sz w:val="24"/>
          <w:szCs w:val="24"/>
        </w:rPr>
        <w:t xml:space="preserve"> </w:t>
      </w:r>
      <w:r w:rsidRPr="003004B2">
        <w:rPr>
          <w:color w:val="231F20"/>
          <w:sz w:val="24"/>
          <w:szCs w:val="24"/>
        </w:rPr>
        <w:t>esta</w:t>
      </w:r>
      <w:r w:rsidRPr="003004B2">
        <w:rPr>
          <w:color w:val="231F20"/>
          <w:spacing w:val="-15"/>
          <w:sz w:val="24"/>
          <w:szCs w:val="24"/>
        </w:rPr>
        <w:t xml:space="preserve"> </w:t>
      </w:r>
      <w:r w:rsidRPr="003004B2">
        <w:rPr>
          <w:color w:val="231F20"/>
          <w:sz w:val="24"/>
          <w:szCs w:val="24"/>
        </w:rPr>
        <w:t>lengua</w:t>
      </w:r>
      <w:r w:rsidRPr="003004B2">
        <w:rPr>
          <w:color w:val="231F20"/>
          <w:spacing w:val="-15"/>
          <w:sz w:val="24"/>
          <w:szCs w:val="24"/>
        </w:rPr>
        <w:t xml:space="preserve"> </w:t>
      </w:r>
      <w:r w:rsidRPr="003004B2">
        <w:rPr>
          <w:color w:val="231F20"/>
          <w:sz w:val="24"/>
          <w:szCs w:val="24"/>
        </w:rPr>
        <w:t>de</w:t>
      </w:r>
      <w:r w:rsidRPr="003004B2">
        <w:rPr>
          <w:color w:val="231F20"/>
          <w:spacing w:val="-15"/>
          <w:sz w:val="24"/>
          <w:szCs w:val="24"/>
        </w:rPr>
        <w:t xml:space="preserve"> </w:t>
      </w:r>
      <w:r w:rsidRPr="003004B2">
        <w:rPr>
          <w:color w:val="231F20"/>
          <w:sz w:val="24"/>
          <w:szCs w:val="24"/>
        </w:rPr>
        <w:t>manera</w:t>
      </w:r>
      <w:r w:rsidRPr="003004B2">
        <w:rPr>
          <w:color w:val="231F20"/>
          <w:spacing w:val="-16"/>
          <w:sz w:val="24"/>
          <w:szCs w:val="24"/>
        </w:rPr>
        <w:t xml:space="preserve"> </w:t>
      </w:r>
      <w:r w:rsidRPr="003004B2">
        <w:rPr>
          <w:color w:val="231F20"/>
          <w:sz w:val="24"/>
          <w:szCs w:val="24"/>
        </w:rPr>
        <w:t>gratuita, y</w:t>
      </w:r>
      <w:r w:rsidRPr="003004B2">
        <w:rPr>
          <w:color w:val="231F20"/>
          <w:spacing w:val="-2"/>
          <w:sz w:val="24"/>
          <w:szCs w:val="24"/>
        </w:rPr>
        <w:t xml:space="preserve"> </w:t>
      </w:r>
      <w:r w:rsidRPr="003004B2">
        <w:rPr>
          <w:color w:val="231F20"/>
          <w:sz w:val="24"/>
          <w:szCs w:val="24"/>
        </w:rPr>
        <w:t>por</w:t>
      </w:r>
      <w:r w:rsidRPr="003004B2">
        <w:rPr>
          <w:color w:val="231F20"/>
          <w:spacing w:val="-2"/>
          <w:sz w:val="24"/>
          <w:szCs w:val="24"/>
        </w:rPr>
        <w:t xml:space="preserve"> </w:t>
      </w:r>
      <w:r w:rsidRPr="003004B2">
        <w:rPr>
          <w:color w:val="231F20"/>
          <w:sz w:val="24"/>
          <w:szCs w:val="24"/>
        </w:rPr>
        <w:t>ende</w:t>
      </w:r>
      <w:r w:rsidRPr="003004B2">
        <w:rPr>
          <w:color w:val="231F20"/>
          <w:spacing w:val="-2"/>
          <w:sz w:val="24"/>
          <w:szCs w:val="24"/>
        </w:rPr>
        <w:t xml:space="preserve"> </w:t>
      </w:r>
      <w:r w:rsidRPr="003004B2">
        <w:rPr>
          <w:color w:val="231F20"/>
          <w:sz w:val="24"/>
          <w:szCs w:val="24"/>
        </w:rPr>
        <w:t>deben</w:t>
      </w:r>
      <w:r w:rsidRPr="003004B2">
        <w:rPr>
          <w:color w:val="231F20"/>
          <w:spacing w:val="-2"/>
          <w:sz w:val="24"/>
          <w:szCs w:val="24"/>
        </w:rPr>
        <w:t xml:space="preserve"> </w:t>
      </w:r>
      <w:r w:rsidRPr="003004B2">
        <w:rPr>
          <w:color w:val="231F20"/>
          <w:sz w:val="24"/>
          <w:szCs w:val="24"/>
        </w:rPr>
        <w:t>ser</w:t>
      </w:r>
      <w:r w:rsidRPr="003004B2">
        <w:rPr>
          <w:color w:val="231F20"/>
          <w:spacing w:val="-2"/>
          <w:sz w:val="24"/>
          <w:szCs w:val="24"/>
        </w:rPr>
        <w:t xml:space="preserve"> </w:t>
      </w:r>
      <w:r w:rsidRPr="003004B2">
        <w:rPr>
          <w:color w:val="231F20"/>
          <w:sz w:val="24"/>
          <w:szCs w:val="24"/>
        </w:rPr>
        <w:t>atendidas</w:t>
      </w:r>
      <w:r w:rsidRPr="003004B2">
        <w:rPr>
          <w:color w:val="231F20"/>
          <w:spacing w:val="-2"/>
          <w:sz w:val="24"/>
          <w:szCs w:val="24"/>
        </w:rPr>
        <w:t xml:space="preserve"> </w:t>
      </w:r>
      <w:r w:rsidRPr="003004B2">
        <w:rPr>
          <w:color w:val="231F20"/>
          <w:sz w:val="24"/>
          <w:szCs w:val="24"/>
        </w:rPr>
        <w:t>por</w:t>
      </w:r>
      <w:r w:rsidRPr="003004B2">
        <w:rPr>
          <w:color w:val="231F20"/>
          <w:spacing w:val="-2"/>
          <w:sz w:val="24"/>
          <w:szCs w:val="24"/>
        </w:rPr>
        <w:t xml:space="preserve"> </w:t>
      </w:r>
      <w:r w:rsidRPr="003004B2">
        <w:rPr>
          <w:color w:val="231F20"/>
          <w:sz w:val="24"/>
          <w:szCs w:val="24"/>
        </w:rPr>
        <w:t>un</w:t>
      </w:r>
      <w:r w:rsidRPr="003004B2">
        <w:rPr>
          <w:color w:val="231F20"/>
          <w:spacing w:val="-2"/>
          <w:sz w:val="24"/>
          <w:szCs w:val="24"/>
        </w:rPr>
        <w:t xml:space="preserve"> </w:t>
      </w:r>
      <w:r w:rsidRPr="003004B2">
        <w:rPr>
          <w:color w:val="231F20"/>
          <w:sz w:val="24"/>
          <w:szCs w:val="24"/>
        </w:rPr>
        <w:t>médico,</w:t>
      </w:r>
      <w:r w:rsidRPr="003004B2">
        <w:rPr>
          <w:color w:val="231F20"/>
          <w:spacing w:val="-2"/>
          <w:sz w:val="24"/>
          <w:szCs w:val="24"/>
        </w:rPr>
        <w:t xml:space="preserve"> </w:t>
      </w:r>
      <w:r w:rsidRPr="003004B2">
        <w:rPr>
          <w:color w:val="231F20"/>
          <w:sz w:val="24"/>
          <w:szCs w:val="24"/>
        </w:rPr>
        <w:t>presentar</w:t>
      </w:r>
      <w:r w:rsidRPr="003004B2">
        <w:rPr>
          <w:color w:val="231F20"/>
          <w:spacing w:val="-2"/>
          <w:sz w:val="24"/>
          <w:szCs w:val="24"/>
        </w:rPr>
        <w:t xml:space="preserve"> </w:t>
      </w:r>
      <w:r w:rsidRPr="003004B2">
        <w:rPr>
          <w:color w:val="231F20"/>
          <w:sz w:val="24"/>
          <w:szCs w:val="24"/>
        </w:rPr>
        <w:t>una</w:t>
      </w:r>
      <w:r w:rsidRPr="003004B2">
        <w:rPr>
          <w:color w:val="231F20"/>
          <w:spacing w:val="-2"/>
          <w:sz w:val="24"/>
          <w:szCs w:val="24"/>
        </w:rPr>
        <w:t xml:space="preserve"> </w:t>
      </w:r>
      <w:r w:rsidRPr="003004B2">
        <w:rPr>
          <w:color w:val="231F20"/>
          <w:sz w:val="24"/>
          <w:szCs w:val="24"/>
        </w:rPr>
        <w:t>denuncia</w:t>
      </w:r>
      <w:r w:rsidRPr="003004B2">
        <w:rPr>
          <w:color w:val="231F20"/>
          <w:spacing w:val="-2"/>
          <w:sz w:val="24"/>
          <w:szCs w:val="24"/>
        </w:rPr>
        <w:t xml:space="preserve"> </w:t>
      </w:r>
      <w:r w:rsidRPr="003004B2">
        <w:rPr>
          <w:color w:val="231F20"/>
          <w:sz w:val="24"/>
          <w:szCs w:val="24"/>
        </w:rPr>
        <w:t>en</w:t>
      </w:r>
      <w:r w:rsidRPr="003004B2">
        <w:rPr>
          <w:color w:val="231F20"/>
          <w:spacing w:val="-2"/>
          <w:sz w:val="24"/>
          <w:szCs w:val="24"/>
        </w:rPr>
        <w:t xml:space="preserve"> </w:t>
      </w:r>
      <w:r w:rsidRPr="003004B2">
        <w:rPr>
          <w:color w:val="231F20"/>
          <w:sz w:val="24"/>
          <w:szCs w:val="24"/>
        </w:rPr>
        <w:t>la</w:t>
      </w:r>
      <w:r w:rsidRPr="003004B2">
        <w:rPr>
          <w:color w:val="231F20"/>
          <w:spacing w:val="-2"/>
          <w:sz w:val="24"/>
          <w:szCs w:val="24"/>
        </w:rPr>
        <w:t xml:space="preserve"> </w:t>
      </w:r>
      <w:r w:rsidRPr="003004B2">
        <w:rPr>
          <w:color w:val="231F20"/>
          <w:sz w:val="24"/>
          <w:szCs w:val="24"/>
        </w:rPr>
        <w:t>comisaría,</w:t>
      </w:r>
      <w:r w:rsidRPr="003004B2">
        <w:rPr>
          <w:color w:val="231F20"/>
          <w:spacing w:val="-2"/>
          <w:sz w:val="24"/>
          <w:szCs w:val="24"/>
        </w:rPr>
        <w:t xml:space="preserve"> </w:t>
      </w:r>
      <w:r w:rsidRPr="003004B2">
        <w:rPr>
          <w:color w:val="231F20"/>
          <w:sz w:val="24"/>
          <w:szCs w:val="24"/>
        </w:rPr>
        <w:t>sacar</w:t>
      </w:r>
      <w:r w:rsidRPr="003004B2">
        <w:rPr>
          <w:color w:val="231F20"/>
          <w:spacing w:val="-2"/>
          <w:sz w:val="24"/>
          <w:szCs w:val="24"/>
        </w:rPr>
        <w:t xml:space="preserve"> </w:t>
      </w:r>
      <w:r w:rsidRPr="003004B2">
        <w:rPr>
          <w:color w:val="231F20"/>
          <w:sz w:val="24"/>
          <w:szCs w:val="24"/>
        </w:rPr>
        <w:t>una partida</w:t>
      </w:r>
      <w:r w:rsidRPr="003004B2">
        <w:rPr>
          <w:color w:val="231F20"/>
          <w:spacing w:val="24"/>
          <w:sz w:val="24"/>
          <w:szCs w:val="24"/>
        </w:rPr>
        <w:t xml:space="preserve"> </w:t>
      </w:r>
      <w:r w:rsidRPr="003004B2">
        <w:rPr>
          <w:color w:val="231F20"/>
          <w:sz w:val="24"/>
          <w:szCs w:val="24"/>
        </w:rPr>
        <w:t>de</w:t>
      </w:r>
      <w:r w:rsidRPr="003004B2">
        <w:rPr>
          <w:color w:val="231F20"/>
          <w:spacing w:val="24"/>
          <w:sz w:val="24"/>
          <w:szCs w:val="24"/>
        </w:rPr>
        <w:t xml:space="preserve"> </w:t>
      </w:r>
      <w:r w:rsidRPr="003004B2">
        <w:rPr>
          <w:color w:val="231F20"/>
          <w:sz w:val="24"/>
          <w:szCs w:val="24"/>
        </w:rPr>
        <w:t>nacimiento,</w:t>
      </w:r>
      <w:r w:rsidRPr="003004B2">
        <w:rPr>
          <w:color w:val="231F20"/>
          <w:spacing w:val="24"/>
          <w:sz w:val="24"/>
          <w:szCs w:val="24"/>
        </w:rPr>
        <w:t xml:space="preserve"> </w:t>
      </w:r>
      <w:r w:rsidRPr="003004B2">
        <w:rPr>
          <w:color w:val="231F20"/>
          <w:sz w:val="24"/>
          <w:szCs w:val="24"/>
        </w:rPr>
        <w:t>cobrar</w:t>
      </w:r>
      <w:r w:rsidRPr="003004B2">
        <w:rPr>
          <w:color w:val="231F20"/>
          <w:spacing w:val="24"/>
          <w:sz w:val="24"/>
          <w:szCs w:val="24"/>
        </w:rPr>
        <w:t xml:space="preserve"> </w:t>
      </w:r>
      <w:r w:rsidRPr="003004B2">
        <w:rPr>
          <w:color w:val="231F20"/>
          <w:sz w:val="24"/>
          <w:szCs w:val="24"/>
        </w:rPr>
        <w:t>cheques,</w:t>
      </w:r>
      <w:r w:rsidRPr="003004B2">
        <w:rPr>
          <w:color w:val="231F20"/>
          <w:spacing w:val="24"/>
          <w:sz w:val="24"/>
          <w:szCs w:val="24"/>
        </w:rPr>
        <w:t xml:space="preserve"> </w:t>
      </w:r>
      <w:r w:rsidRPr="003004B2">
        <w:rPr>
          <w:color w:val="231F20"/>
          <w:sz w:val="24"/>
          <w:szCs w:val="24"/>
        </w:rPr>
        <w:t>participar</w:t>
      </w:r>
      <w:r w:rsidRPr="003004B2">
        <w:rPr>
          <w:color w:val="231F20"/>
          <w:spacing w:val="24"/>
          <w:sz w:val="24"/>
          <w:szCs w:val="24"/>
        </w:rPr>
        <w:t xml:space="preserve"> </w:t>
      </w:r>
      <w:r w:rsidRPr="003004B2">
        <w:rPr>
          <w:color w:val="231F20"/>
          <w:sz w:val="24"/>
          <w:szCs w:val="24"/>
        </w:rPr>
        <w:t>en</w:t>
      </w:r>
      <w:r w:rsidRPr="003004B2">
        <w:rPr>
          <w:color w:val="231F20"/>
          <w:spacing w:val="24"/>
          <w:sz w:val="24"/>
          <w:szCs w:val="24"/>
        </w:rPr>
        <w:t xml:space="preserve"> </w:t>
      </w:r>
      <w:r w:rsidRPr="003004B2">
        <w:rPr>
          <w:color w:val="231F20"/>
          <w:sz w:val="24"/>
          <w:szCs w:val="24"/>
        </w:rPr>
        <w:t>un</w:t>
      </w:r>
      <w:r w:rsidRPr="003004B2">
        <w:rPr>
          <w:color w:val="231F20"/>
          <w:spacing w:val="24"/>
          <w:sz w:val="24"/>
          <w:szCs w:val="24"/>
        </w:rPr>
        <w:t xml:space="preserve"> </w:t>
      </w:r>
      <w:r w:rsidRPr="003004B2">
        <w:rPr>
          <w:color w:val="231F20"/>
          <w:sz w:val="24"/>
          <w:szCs w:val="24"/>
        </w:rPr>
        <w:t>partido</w:t>
      </w:r>
      <w:r w:rsidRPr="003004B2">
        <w:rPr>
          <w:color w:val="231F20"/>
          <w:spacing w:val="24"/>
          <w:sz w:val="24"/>
          <w:szCs w:val="24"/>
        </w:rPr>
        <w:t xml:space="preserve"> </w:t>
      </w:r>
      <w:r w:rsidRPr="003004B2">
        <w:rPr>
          <w:color w:val="231F20"/>
          <w:sz w:val="24"/>
          <w:szCs w:val="24"/>
        </w:rPr>
        <w:t>político,</w:t>
      </w:r>
      <w:r w:rsidRPr="003004B2">
        <w:rPr>
          <w:color w:val="231F20"/>
          <w:spacing w:val="24"/>
          <w:sz w:val="24"/>
          <w:szCs w:val="24"/>
        </w:rPr>
        <w:t xml:space="preserve"> </w:t>
      </w:r>
      <w:r w:rsidRPr="003004B2">
        <w:rPr>
          <w:color w:val="231F20"/>
          <w:sz w:val="24"/>
          <w:szCs w:val="24"/>
        </w:rPr>
        <w:t>votar,</w:t>
      </w:r>
      <w:r w:rsidRPr="003004B2">
        <w:rPr>
          <w:color w:val="231F20"/>
          <w:spacing w:val="24"/>
          <w:sz w:val="24"/>
          <w:szCs w:val="24"/>
        </w:rPr>
        <w:t xml:space="preserve"> </w:t>
      </w:r>
      <w:r w:rsidRPr="003004B2">
        <w:rPr>
          <w:color w:val="231F20"/>
          <w:sz w:val="24"/>
          <w:szCs w:val="24"/>
        </w:rPr>
        <w:t>y,</w:t>
      </w:r>
      <w:r w:rsidRPr="003004B2">
        <w:rPr>
          <w:color w:val="231F20"/>
          <w:spacing w:val="24"/>
          <w:sz w:val="24"/>
          <w:szCs w:val="24"/>
        </w:rPr>
        <w:t xml:space="preserve"> </w:t>
      </w:r>
      <w:r w:rsidRPr="003004B2">
        <w:rPr>
          <w:color w:val="231F20"/>
          <w:sz w:val="24"/>
          <w:szCs w:val="24"/>
        </w:rPr>
        <w:t>tienen</w:t>
      </w:r>
      <w:r w:rsidRPr="003004B2">
        <w:rPr>
          <w:color w:val="231F20"/>
          <w:spacing w:val="24"/>
          <w:sz w:val="24"/>
          <w:szCs w:val="24"/>
        </w:rPr>
        <w:t xml:space="preserve"> </w:t>
      </w:r>
      <w:r w:rsidRPr="003004B2">
        <w:rPr>
          <w:color w:val="231F20"/>
          <w:sz w:val="24"/>
          <w:szCs w:val="24"/>
        </w:rPr>
        <w:t>derecho a recibir una educación de calidad y el contenido de los programas informativos de la televisión, ambos en lenguaje de señas” (Defensoría del Pueblo, 2018).</w:t>
      </w:r>
    </w:p>
    <w:p w14:paraId="109D08A0" w14:textId="77777777" w:rsidR="00B51DFF" w:rsidRPr="003004B2" w:rsidRDefault="00B51DFF" w:rsidP="00FE55D4">
      <w:pPr>
        <w:pStyle w:val="BodyText"/>
        <w:spacing w:before="3"/>
        <w:rPr>
          <w:sz w:val="24"/>
          <w:szCs w:val="24"/>
        </w:rPr>
      </w:pPr>
    </w:p>
    <w:p w14:paraId="73609273" w14:textId="77777777" w:rsidR="00B51DFF" w:rsidRPr="003004B2" w:rsidRDefault="00B51DFF" w:rsidP="00FE55D4">
      <w:pPr>
        <w:pStyle w:val="BodyText"/>
        <w:spacing w:line="247" w:lineRule="auto"/>
        <w:ind w:left="567" w:right="101"/>
        <w:rPr>
          <w:sz w:val="24"/>
          <w:szCs w:val="24"/>
        </w:rPr>
      </w:pPr>
      <w:r w:rsidRPr="003004B2">
        <w:rPr>
          <w:color w:val="231F20"/>
          <w:sz w:val="24"/>
          <w:szCs w:val="24"/>
        </w:rPr>
        <w:t>De ello podemos señalar que el Estado Peruano reconoce a la comunidad sorda como sujetos con</w:t>
      </w:r>
      <w:r w:rsidRPr="003004B2">
        <w:rPr>
          <w:color w:val="231F20"/>
          <w:spacing w:val="-13"/>
          <w:sz w:val="24"/>
          <w:szCs w:val="24"/>
        </w:rPr>
        <w:t xml:space="preserve"> </w:t>
      </w:r>
      <w:r w:rsidRPr="003004B2">
        <w:rPr>
          <w:color w:val="231F20"/>
          <w:sz w:val="24"/>
          <w:szCs w:val="24"/>
        </w:rPr>
        <w:t>derechos</w:t>
      </w:r>
      <w:r w:rsidRPr="003004B2">
        <w:rPr>
          <w:color w:val="231F20"/>
          <w:spacing w:val="-13"/>
          <w:sz w:val="24"/>
          <w:szCs w:val="24"/>
        </w:rPr>
        <w:t xml:space="preserve"> </w:t>
      </w:r>
      <w:r w:rsidRPr="003004B2">
        <w:rPr>
          <w:color w:val="231F20"/>
          <w:sz w:val="24"/>
          <w:szCs w:val="24"/>
        </w:rPr>
        <w:t>de</w:t>
      </w:r>
      <w:r w:rsidRPr="003004B2">
        <w:rPr>
          <w:color w:val="231F20"/>
          <w:spacing w:val="-13"/>
          <w:sz w:val="24"/>
          <w:szCs w:val="24"/>
        </w:rPr>
        <w:t xml:space="preserve"> </w:t>
      </w:r>
      <w:r w:rsidRPr="003004B2">
        <w:rPr>
          <w:color w:val="231F20"/>
          <w:sz w:val="24"/>
          <w:szCs w:val="24"/>
        </w:rPr>
        <w:t>forma</w:t>
      </w:r>
      <w:r w:rsidRPr="003004B2">
        <w:rPr>
          <w:color w:val="231F20"/>
          <w:spacing w:val="-13"/>
          <w:sz w:val="24"/>
          <w:szCs w:val="24"/>
        </w:rPr>
        <w:t xml:space="preserve"> </w:t>
      </w:r>
      <w:r w:rsidRPr="003004B2">
        <w:rPr>
          <w:color w:val="231F20"/>
          <w:sz w:val="24"/>
          <w:szCs w:val="24"/>
        </w:rPr>
        <w:t>individual</w:t>
      </w:r>
      <w:r w:rsidRPr="003004B2">
        <w:rPr>
          <w:color w:val="231F20"/>
          <w:spacing w:val="-13"/>
          <w:sz w:val="24"/>
          <w:szCs w:val="24"/>
        </w:rPr>
        <w:t xml:space="preserve"> </w:t>
      </w:r>
      <w:r w:rsidRPr="003004B2">
        <w:rPr>
          <w:color w:val="231F20"/>
          <w:sz w:val="24"/>
          <w:szCs w:val="24"/>
        </w:rPr>
        <w:t>y</w:t>
      </w:r>
      <w:r w:rsidRPr="003004B2">
        <w:rPr>
          <w:color w:val="231F20"/>
          <w:spacing w:val="-13"/>
          <w:sz w:val="24"/>
          <w:szCs w:val="24"/>
        </w:rPr>
        <w:t xml:space="preserve"> </w:t>
      </w:r>
      <w:r w:rsidRPr="003004B2">
        <w:rPr>
          <w:color w:val="231F20"/>
          <w:sz w:val="24"/>
          <w:szCs w:val="24"/>
        </w:rPr>
        <w:t>de</w:t>
      </w:r>
      <w:r w:rsidRPr="003004B2">
        <w:rPr>
          <w:color w:val="231F20"/>
          <w:spacing w:val="-13"/>
          <w:sz w:val="24"/>
          <w:szCs w:val="24"/>
        </w:rPr>
        <w:t xml:space="preserve"> </w:t>
      </w:r>
      <w:r w:rsidRPr="003004B2">
        <w:rPr>
          <w:color w:val="231F20"/>
          <w:sz w:val="24"/>
          <w:szCs w:val="24"/>
        </w:rPr>
        <w:t>manera</w:t>
      </w:r>
      <w:r w:rsidRPr="003004B2">
        <w:rPr>
          <w:color w:val="231F20"/>
          <w:spacing w:val="-13"/>
          <w:sz w:val="24"/>
          <w:szCs w:val="24"/>
        </w:rPr>
        <w:t xml:space="preserve"> </w:t>
      </w:r>
      <w:r w:rsidRPr="003004B2">
        <w:rPr>
          <w:color w:val="231F20"/>
          <w:sz w:val="24"/>
          <w:szCs w:val="24"/>
        </w:rPr>
        <w:t>autónoma</w:t>
      </w:r>
      <w:r w:rsidRPr="003004B2">
        <w:rPr>
          <w:color w:val="231F20"/>
          <w:spacing w:val="-13"/>
          <w:sz w:val="24"/>
          <w:szCs w:val="24"/>
        </w:rPr>
        <w:t xml:space="preserve"> </w:t>
      </w:r>
      <w:r w:rsidRPr="003004B2">
        <w:rPr>
          <w:color w:val="231F20"/>
          <w:sz w:val="24"/>
          <w:szCs w:val="24"/>
        </w:rPr>
        <w:t>como</w:t>
      </w:r>
      <w:r w:rsidRPr="003004B2">
        <w:rPr>
          <w:color w:val="231F20"/>
          <w:spacing w:val="-13"/>
          <w:sz w:val="24"/>
          <w:szCs w:val="24"/>
        </w:rPr>
        <w:t xml:space="preserve"> </w:t>
      </w:r>
      <w:r w:rsidRPr="003004B2">
        <w:rPr>
          <w:color w:val="231F20"/>
          <w:sz w:val="24"/>
          <w:szCs w:val="24"/>
        </w:rPr>
        <w:t>comunidad</w:t>
      </w:r>
      <w:r w:rsidRPr="003004B2">
        <w:rPr>
          <w:color w:val="231F20"/>
          <w:spacing w:val="-13"/>
          <w:sz w:val="24"/>
          <w:szCs w:val="24"/>
        </w:rPr>
        <w:t xml:space="preserve"> </w:t>
      </w:r>
      <w:r w:rsidRPr="003004B2">
        <w:rPr>
          <w:color w:val="231F20"/>
          <w:sz w:val="24"/>
          <w:szCs w:val="24"/>
        </w:rPr>
        <w:t>vulnerable</w:t>
      </w:r>
      <w:r w:rsidRPr="003004B2">
        <w:rPr>
          <w:color w:val="231F20"/>
          <w:spacing w:val="-13"/>
          <w:sz w:val="24"/>
          <w:szCs w:val="24"/>
        </w:rPr>
        <w:t xml:space="preserve"> </w:t>
      </w:r>
      <w:r w:rsidRPr="003004B2">
        <w:rPr>
          <w:color w:val="231F20"/>
          <w:sz w:val="24"/>
          <w:szCs w:val="24"/>
        </w:rPr>
        <w:t>o</w:t>
      </w:r>
      <w:r w:rsidRPr="003004B2">
        <w:rPr>
          <w:color w:val="231F20"/>
          <w:spacing w:val="-13"/>
          <w:sz w:val="24"/>
          <w:szCs w:val="24"/>
        </w:rPr>
        <w:t xml:space="preserve"> </w:t>
      </w:r>
      <w:r w:rsidRPr="003004B2">
        <w:rPr>
          <w:color w:val="231F20"/>
          <w:sz w:val="24"/>
          <w:szCs w:val="24"/>
        </w:rPr>
        <w:t>en</w:t>
      </w:r>
      <w:r w:rsidRPr="003004B2">
        <w:rPr>
          <w:color w:val="231F20"/>
          <w:spacing w:val="-13"/>
          <w:sz w:val="24"/>
          <w:szCs w:val="24"/>
        </w:rPr>
        <w:t xml:space="preserve"> </w:t>
      </w:r>
      <w:r w:rsidRPr="003004B2">
        <w:rPr>
          <w:color w:val="231F20"/>
          <w:sz w:val="24"/>
          <w:szCs w:val="24"/>
        </w:rPr>
        <w:t>situación de riesgo, con lo cual se hace necesario evaluar la participación</w:t>
      </w:r>
      <w:r w:rsidRPr="003004B2">
        <w:rPr>
          <w:color w:val="231F20"/>
          <w:spacing w:val="40"/>
          <w:sz w:val="24"/>
          <w:szCs w:val="24"/>
        </w:rPr>
        <w:t xml:space="preserve"> </w:t>
      </w:r>
      <w:r w:rsidRPr="003004B2">
        <w:rPr>
          <w:color w:val="231F20"/>
          <w:sz w:val="24"/>
          <w:szCs w:val="24"/>
        </w:rPr>
        <w:t xml:space="preserve">de estas personas en el ámbito judicial, porque no todas las Cortes </w:t>
      </w:r>
      <w:r w:rsidRPr="003004B2">
        <w:rPr>
          <w:color w:val="231F20"/>
          <w:sz w:val="24"/>
          <w:szCs w:val="24"/>
        </w:rPr>
        <w:lastRenderedPageBreak/>
        <w:t>Superiores de Justicia en el país disponen de un personal especializado como intérpretes de señas.</w:t>
      </w:r>
    </w:p>
    <w:p w14:paraId="5ADF4C0C" w14:textId="77777777" w:rsidR="00B51DFF" w:rsidRPr="003004B2" w:rsidRDefault="00B51DFF" w:rsidP="00FE55D4">
      <w:pPr>
        <w:pStyle w:val="BodyText"/>
        <w:spacing w:before="4"/>
        <w:rPr>
          <w:sz w:val="24"/>
          <w:szCs w:val="24"/>
        </w:rPr>
      </w:pPr>
    </w:p>
    <w:p w14:paraId="43755561" w14:textId="77777777" w:rsidR="00B51DFF" w:rsidRPr="003004B2" w:rsidRDefault="00B51DFF" w:rsidP="00FE55D4">
      <w:pPr>
        <w:pStyle w:val="BodyText"/>
        <w:spacing w:line="247" w:lineRule="auto"/>
        <w:ind w:left="567" w:right="101"/>
        <w:rPr>
          <w:sz w:val="24"/>
          <w:szCs w:val="24"/>
        </w:rPr>
      </w:pPr>
      <w:r w:rsidRPr="003004B2">
        <w:rPr>
          <w:color w:val="231F20"/>
          <w:spacing w:val="-2"/>
          <w:sz w:val="24"/>
          <w:szCs w:val="24"/>
        </w:rPr>
        <w:t>Bajo</w:t>
      </w:r>
      <w:r w:rsidRPr="003004B2">
        <w:rPr>
          <w:color w:val="231F20"/>
          <w:spacing w:val="-12"/>
          <w:sz w:val="24"/>
          <w:szCs w:val="24"/>
        </w:rPr>
        <w:t xml:space="preserve"> </w:t>
      </w:r>
      <w:r w:rsidRPr="003004B2">
        <w:rPr>
          <w:color w:val="231F20"/>
          <w:spacing w:val="-2"/>
          <w:sz w:val="24"/>
          <w:szCs w:val="24"/>
        </w:rPr>
        <w:t>estos</w:t>
      </w:r>
      <w:r w:rsidRPr="003004B2">
        <w:rPr>
          <w:color w:val="231F20"/>
          <w:spacing w:val="-12"/>
          <w:sz w:val="24"/>
          <w:szCs w:val="24"/>
        </w:rPr>
        <w:t xml:space="preserve"> </w:t>
      </w:r>
      <w:r w:rsidRPr="003004B2">
        <w:rPr>
          <w:color w:val="231F20"/>
          <w:spacing w:val="-2"/>
          <w:sz w:val="24"/>
          <w:szCs w:val="24"/>
        </w:rPr>
        <w:t>alcances,</w:t>
      </w:r>
      <w:r w:rsidRPr="003004B2">
        <w:rPr>
          <w:color w:val="231F20"/>
          <w:spacing w:val="-12"/>
          <w:sz w:val="24"/>
          <w:szCs w:val="24"/>
        </w:rPr>
        <w:t xml:space="preserve"> </w:t>
      </w:r>
      <w:r w:rsidRPr="003004B2">
        <w:rPr>
          <w:color w:val="231F20"/>
          <w:spacing w:val="-2"/>
          <w:sz w:val="24"/>
          <w:szCs w:val="24"/>
        </w:rPr>
        <w:t>la</w:t>
      </w:r>
      <w:r w:rsidRPr="003004B2">
        <w:rPr>
          <w:color w:val="231F20"/>
          <w:spacing w:val="-12"/>
          <w:sz w:val="24"/>
          <w:szCs w:val="24"/>
        </w:rPr>
        <w:t xml:space="preserve"> </w:t>
      </w:r>
      <w:r w:rsidRPr="003004B2">
        <w:rPr>
          <w:color w:val="231F20"/>
          <w:spacing w:val="-2"/>
          <w:sz w:val="24"/>
          <w:szCs w:val="24"/>
        </w:rPr>
        <w:t>comunicación</w:t>
      </w:r>
      <w:r w:rsidRPr="003004B2">
        <w:rPr>
          <w:color w:val="231F20"/>
          <w:spacing w:val="-11"/>
          <w:sz w:val="24"/>
          <w:szCs w:val="24"/>
        </w:rPr>
        <w:t xml:space="preserve"> </w:t>
      </w:r>
      <w:r w:rsidRPr="003004B2">
        <w:rPr>
          <w:color w:val="231F20"/>
          <w:spacing w:val="-2"/>
          <w:sz w:val="24"/>
          <w:szCs w:val="24"/>
        </w:rPr>
        <w:t>de</w:t>
      </w:r>
      <w:r w:rsidRPr="003004B2">
        <w:rPr>
          <w:color w:val="231F20"/>
          <w:spacing w:val="-12"/>
          <w:sz w:val="24"/>
          <w:szCs w:val="24"/>
        </w:rPr>
        <w:t xml:space="preserve"> </w:t>
      </w:r>
      <w:r w:rsidRPr="003004B2">
        <w:rPr>
          <w:color w:val="231F20"/>
          <w:spacing w:val="-2"/>
          <w:sz w:val="24"/>
          <w:szCs w:val="24"/>
        </w:rPr>
        <w:t>señas</w:t>
      </w:r>
      <w:r w:rsidRPr="003004B2">
        <w:rPr>
          <w:color w:val="231F20"/>
          <w:spacing w:val="-12"/>
          <w:sz w:val="24"/>
          <w:szCs w:val="24"/>
        </w:rPr>
        <w:t xml:space="preserve"> </w:t>
      </w:r>
      <w:r w:rsidRPr="003004B2">
        <w:rPr>
          <w:color w:val="231F20"/>
          <w:spacing w:val="-2"/>
          <w:sz w:val="24"/>
          <w:szCs w:val="24"/>
        </w:rPr>
        <w:t>debe</w:t>
      </w:r>
      <w:r w:rsidRPr="003004B2">
        <w:rPr>
          <w:color w:val="231F20"/>
          <w:spacing w:val="-12"/>
          <w:sz w:val="24"/>
          <w:szCs w:val="24"/>
        </w:rPr>
        <w:t xml:space="preserve"> </w:t>
      </w:r>
      <w:r w:rsidRPr="003004B2">
        <w:rPr>
          <w:color w:val="231F20"/>
          <w:spacing w:val="-2"/>
          <w:sz w:val="24"/>
          <w:szCs w:val="24"/>
        </w:rPr>
        <w:t>ser</w:t>
      </w:r>
      <w:r w:rsidRPr="003004B2">
        <w:rPr>
          <w:color w:val="231F20"/>
          <w:spacing w:val="-12"/>
          <w:sz w:val="24"/>
          <w:szCs w:val="24"/>
        </w:rPr>
        <w:t xml:space="preserve"> </w:t>
      </w:r>
      <w:r w:rsidRPr="003004B2">
        <w:rPr>
          <w:color w:val="231F20"/>
          <w:spacing w:val="-2"/>
          <w:sz w:val="24"/>
          <w:szCs w:val="24"/>
        </w:rPr>
        <w:t>reconocido</w:t>
      </w:r>
      <w:r w:rsidRPr="003004B2">
        <w:rPr>
          <w:color w:val="231F20"/>
          <w:spacing w:val="-11"/>
          <w:sz w:val="24"/>
          <w:szCs w:val="24"/>
        </w:rPr>
        <w:t xml:space="preserve"> </w:t>
      </w:r>
      <w:r w:rsidRPr="003004B2">
        <w:rPr>
          <w:color w:val="231F20"/>
          <w:spacing w:val="-2"/>
          <w:sz w:val="24"/>
          <w:szCs w:val="24"/>
        </w:rPr>
        <w:t>como</w:t>
      </w:r>
      <w:r w:rsidRPr="003004B2">
        <w:rPr>
          <w:color w:val="231F20"/>
          <w:spacing w:val="-12"/>
          <w:sz w:val="24"/>
          <w:szCs w:val="24"/>
        </w:rPr>
        <w:t xml:space="preserve"> </w:t>
      </w:r>
      <w:r w:rsidRPr="003004B2">
        <w:rPr>
          <w:color w:val="231F20"/>
          <w:spacing w:val="-2"/>
          <w:sz w:val="24"/>
          <w:szCs w:val="24"/>
        </w:rPr>
        <w:t>un</w:t>
      </w:r>
      <w:r w:rsidRPr="003004B2">
        <w:rPr>
          <w:color w:val="231F20"/>
          <w:spacing w:val="-12"/>
          <w:sz w:val="24"/>
          <w:szCs w:val="24"/>
        </w:rPr>
        <w:t xml:space="preserve"> </w:t>
      </w:r>
      <w:r w:rsidRPr="003004B2">
        <w:rPr>
          <w:color w:val="231F20"/>
          <w:spacing w:val="-2"/>
          <w:sz w:val="24"/>
          <w:szCs w:val="24"/>
        </w:rPr>
        <w:t>derecho</w:t>
      </w:r>
      <w:r w:rsidRPr="003004B2">
        <w:rPr>
          <w:color w:val="231F20"/>
          <w:spacing w:val="-12"/>
          <w:sz w:val="24"/>
          <w:szCs w:val="24"/>
        </w:rPr>
        <w:t xml:space="preserve"> </w:t>
      </w:r>
      <w:r w:rsidRPr="003004B2">
        <w:rPr>
          <w:color w:val="231F20"/>
          <w:spacing w:val="-2"/>
          <w:sz w:val="24"/>
          <w:szCs w:val="24"/>
        </w:rPr>
        <w:t>derivado</w:t>
      </w:r>
      <w:r w:rsidRPr="003004B2">
        <w:rPr>
          <w:color w:val="231F20"/>
          <w:spacing w:val="-12"/>
          <w:sz w:val="24"/>
          <w:szCs w:val="24"/>
        </w:rPr>
        <w:t xml:space="preserve"> </w:t>
      </w:r>
      <w:r w:rsidRPr="003004B2">
        <w:rPr>
          <w:color w:val="231F20"/>
          <w:spacing w:val="-2"/>
          <w:sz w:val="24"/>
          <w:szCs w:val="24"/>
        </w:rPr>
        <w:t xml:space="preserve">de </w:t>
      </w:r>
      <w:r w:rsidRPr="003004B2">
        <w:rPr>
          <w:color w:val="231F20"/>
          <w:sz w:val="24"/>
          <w:szCs w:val="24"/>
        </w:rPr>
        <w:t>la</w:t>
      </w:r>
      <w:r w:rsidRPr="003004B2">
        <w:rPr>
          <w:color w:val="231F20"/>
          <w:spacing w:val="-14"/>
          <w:sz w:val="24"/>
          <w:szCs w:val="24"/>
        </w:rPr>
        <w:t xml:space="preserve"> </w:t>
      </w:r>
      <w:r w:rsidRPr="003004B2">
        <w:rPr>
          <w:color w:val="231F20"/>
          <w:sz w:val="24"/>
          <w:szCs w:val="24"/>
        </w:rPr>
        <w:t>capacidad</w:t>
      </w:r>
      <w:r w:rsidRPr="003004B2">
        <w:rPr>
          <w:color w:val="231F20"/>
          <w:spacing w:val="-14"/>
          <w:sz w:val="24"/>
          <w:szCs w:val="24"/>
        </w:rPr>
        <w:t xml:space="preserve"> </w:t>
      </w:r>
      <w:r w:rsidRPr="003004B2">
        <w:rPr>
          <w:color w:val="231F20"/>
          <w:sz w:val="24"/>
          <w:szCs w:val="24"/>
        </w:rPr>
        <w:t>y</w:t>
      </w:r>
      <w:r w:rsidRPr="003004B2">
        <w:rPr>
          <w:color w:val="231F20"/>
          <w:spacing w:val="-14"/>
          <w:sz w:val="24"/>
          <w:szCs w:val="24"/>
        </w:rPr>
        <w:t xml:space="preserve"> </w:t>
      </w:r>
      <w:r w:rsidRPr="003004B2">
        <w:rPr>
          <w:color w:val="231F20"/>
          <w:sz w:val="24"/>
          <w:szCs w:val="24"/>
        </w:rPr>
        <w:t>comunicación</w:t>
      </w:r>
      <w:r w:rsidRPr="003004B2">
        <w:rPr>
          <w:color w:val="231F20"/>
          <w:spacing w:val="-14"/>
          <w:sz w:val="24"/>
          <w:szCs w:val="24"/>
        </w:rPr>
        <w:t xml:space="preserve"> </w:t>
      </w:r>
      <w:r w:rsidRPr="003004B2">
        <w:rPr>
          <w:color w:val="231F20"/>
          <w:sz w:val="24"/>
          <w:szCs w:val="24"/>
        </w:rPr>
        <w:t>lingüística</w:t>
      </w:r>
      <w:r w:rsidRPr="003004B2">
        <w:rPr>
          <w:color w:val="231F20"/>
          <w:spacing w:val="-14"/>
          <w:sz w:val="24"/>
          <w:szCs w:val="24"/>
        </w:rPr>
        <w:t xml:space="preserve"> </w:t>
      </w:r>
      <w:r w:rsidRPr="003004B2">
        <w:rPr>
          <w:color w:val="231F20"/>
          <w:sz w:val="24"/>
          <w:szCs w:val="24"/>
        </w:rPr>
        <w:t>(Bermúdez-Tapia,</w:t>
      </w:r>
      <w:r w:rsidRPr="003004B2">
        <w:rPr>
          <w:color w:val="231F20"/>
          <w:spacing w:val="-14"/>
          <w:sz w:val="24"/>
          <w:szCs w:val="24"/>
        </w:rPr>
        <w:t xml:space="preserve"> </w:t>
      </w:r>
      <w:r w:rsidRPr="003004B2">
        <w:rPr>
          <w:color w:val="231F20"/>
          <w:sz w:val="24"/>
          <w:szCs w:val="24"/>
        </w:rPr>
        <w:t>2009),</w:t>
      </w:r>
      <w:r w:rsidRPr="003004B2">
        <w:rPr>
          <w:color w:val="231F20"/>
          <w:spacing w:val="-14"/>
          <w:sz w:val="24"/>
          <w:szCs w:val="24"/>
        </w:rPr>
        <w:t xml:space="preserve"> </w:t>
      </w:r>
      <w:r w:rsidRPr="003004B2">
        <w:rPr>
          <w:color w:val="231F20"/>
          <w:sz w:val="24"/>
          <w:szCs w:val="24"/>
        </w:rPr>
        <w:t>sobre</w:t>
      </w:r>
      <w:r w:rsidRPr="003004B2">
        <w:rPr>
          <w:color w:val="231F20"/>
          <w:spacing w:val="-14"/>
          <w:sz w:val="24"/>
          <w:szCs w:val="24"/>
        </w:rPr>
        <w:t xml:space="preserve"> </w:t>
      </w:r>
      <w:r w:rsidRPr="003004B2">
        <w:rPr>
          <w:color w:val="231F20"/>
          <w:sz w:val="24"/>
          <w:szCs w:val="24"/>
        </w:rPr>
        <w:t>la</w:t>
      </w:r>
      <w:r w:rsidRPr="003004B2">
        <w:rPr>
          <w:color w:val="231F20"/>
          <w:spacing w:val="-14"/>
          <w:sz w:val="24"/>
          <w:szCs w:val="24"/>
        </w:rPr>
        <w:t xml:space="preserve"> </w:t>
      </w:r>
      <w:r w:rsidRPr="003004B2">
        <w:rPr>
          <w:color w:val="231F20"/>
          <w:sz w:val="24"/>
          <w:szCs w:val="24"/>
        </w:rPr>
        <w:t>cual</w:t>
      </w:r>
      <w:r w:rsidRPr="003004B2">
        <w:rPr>
          <w:color w:val="231F20"/>
          <w:spacing w:val="-14"/>
          <w:sz w:val="24"/>
          <w:szCs w:val="24"/>
        </w:rPr>
        <w:t xml:space="preserve"> </w:t>
      </w:r>
      <w:r w:rsidRPr="003004B2">
        <w:rPr>
          <w:color w:val="231F20"/>
          <w:sz w:val="24"/>
          <w:szCs w:val="24"/>
        </w:rPr>
        <w:t>se</w:t>
      </w:r>
      <w:r w:rsidRPr="003004B2">
        <w:rPr>
          <w:color w:val="231F20"/>
          <w:spacing w:val="-14"/>
          <w:sz w:val="24"/>
          <w:szCs w:val="24"/>
        </w:rPr>
        <w:t xml:space="preserve"> </w:t>
      </w:r>
      <w:r w:rsidRPr="003004B2">
        <w:rPr>
          <w:color w:val="231F20"/>
          <w:sz w:val="24"/>
          <w:szCs w:val="24"/>
        </w:rPr>
        <w:t>le</w:t>
      </w:r>
      <w:r w:rsidRPr="003004B2">
        <w:rPr>
          <w:color w:val="231F20"/>
          <w:spacing w:val="-14"/>
          <w:sz w:val="24"/>
          <w:szCs w:val="24"/>
        </w:rPr>
        <w:t xml:space="preserve"> </w:t>
      </w:r>
      <w:r w:rsidRPr="003004B2">
        <w:rPr>
          <w:color w:val="231F20"/>
          <w:sz w:val="24"/>
          <w:szCs w:val="24"/>
        </w:rPr>
        <w:t>debe</w:t>
      </w:r>
      <w:r w:rsidRPr="003004B2">
        <w:rPr>
          <w:color w:val="231F20"/>
          <w:spacing w:val="-14"/>
          <w:sz w:val="24"/>
          <w:szCs w:val="24"/>
        </w:rPr>
        <w:t xml:space="preserve"> </w:t>
      </w:r>
      <w:r w:rsidRPr="003004B2">
        <w:rPr>
          <w:color w:val="231F20"/>
          <w:sz w:val="24"/>
          <w:szCs w:val="24"/>
        </w:rPr>
        <w:t>reconocer la</w:t>
      </w:r>
      <w:r w:rsidRPr="003004B2">
        <w:rPr>
          <w:color w:val="231F20"/>
          <w:spacing w:val="-9"/>
          <w:sz w:val="24"/>
          <w:szCs w:val="24"/>
        </w:rPr>
        <w:t xml:space="preserve"> </w:t>
      </w:r>
      <w:r w:rsidRPr="003004B2">
        <w:rPr>
          <w:color w:val="231F20"/>
          <w:sz w:val="24"/>
          <w:szCs w:val="24"/>
        </w:rPr>
        <w:t>opción</w:t>
      </w:r>
      <w:r w:rsidRPr="003004B2">
        <w:rPr>
          <w:color w:val="231F20"/>
          <w:spacing w:val="-9"/>
          <w:sz w:val="24"/>
          <w:szCs w:val="24"/>
        </w:rPr>
        <w:t xml:space="preserve"> </w:t>
      </w:r>
      <w:r w:rsidRPr="003004B2">
        <w:rPr>
          <w:color w:val="231F20"/>
          <w:sz w:val="24"/>
          <w:szCs w:val="24"/>
        </w:rPr>
        <w:t>de</w:t>
      </w:r>
      <w:r w:rsidRPr="003004B2">
        <w:rPr>
          <w:color w:val="231F20"/>
          <w:spacing w:val="-9"/>
          <w:sz w:val="24"/>
          <w:szCs w:val="24"/>
        </w:rPr>
        <w:t xml:space="preserve"> </w:t>
      </w:r>
      <w:r w:rsidRPr="003004B2">
        <w:rPr>
          <w:color w:val="231F20"/>
          <w:sz w:val="24"/>
          <w:szCs w:val="24"/>
        </w:rPr>
        <w:t>actuar</w:t>
      </w:r>
      <w:r w:rsidRPr="003004B2">
        <w:rPr>
          <w:color w:val="231F20"/>
          <w:spacing w:val="-9"/>
          <w:sz w:val="24"/>
          <w:szCs w:val="24"/>
        </w:rPr>
        <w:t xml:space="preserve"> </w:t>
      </w:r>
      <w:r w:rsidRPr="003004B2">
        <w:rPr>
          <w:color w:val="231F20"/>
          <w:sz w:val="24"/>
          <w:szCs w:val="24"/>
        </w:rPr>
        <w:t>con</w:t>
      </w:r>
      <w:r w:rsidRPr="003004B2">
        <w:rPr>
          <w:color w:val="231F20"/>
          <w:spacing w:val="-9"/>
          <w:sz w:val="24"/>
          <w:szCs w:val="24"/>
        </w:rPr>
        <w:t xml:space="preserve"> </w:t>
      </w:r>
      <w:r w:rsidRPr="003004B2">
        <w:rPr>
          <w:color w:val="231F20"/>
          <w:sz w:val="24"/>
          <w:szCs w:val="24"/>
        </w:rPr>
        <w:t>un</w:t>
      </w:r>
      <w:r w:rsidRPr="003004B2">
        <w:rPr>
          <w:color w:val="231F20"/>
          <w:spacing w:val="-9"/>
          <w:sz w:val="24"/>
          <w:szCs w:val="24"/>
        </w:rPr>
        <w:t xml:space="preserve"> </w:t>
      </w:r>
      <w:r w:rsidRPr="003004B2">
        <w:rPr>
          <w:color w:val="231F20"/>
          <w:sz w:val="24"/>
          <w:szCs w:val="24"/>
        </w:rPr>
        <w:t>intérprete</w:t>
      </w:r>
      <w:r w:rsidRPr="003004B2">
        <w:rPr>
          <w:color w:val="231F20"/>
          <w:spacing w:val="-9"/>
          <w:sz w:val="24"/>
          <w:szCs w:val="24"/>
        </w:rPr>
        <w:t xml:space="preserve"> </w:t>
      </w:r>
      <w:r w:rsidRPr="003004B2">
        <w:rPr>
          <w:color w:val="231F20"/>
          <w:sz w:val="24"/>
          <w:szCs w:val="24"/>
        </w:rPr>
        <w:t>a</w:t>
      </w:r>
      <w:r w:rsidRPr="003004B2">
        <w:rPr>
          <w:color w:val="231F20"/>
          <w:spacing w:val="-9"/>
          <w:sz w:val="24"/>
          <w:szCs w:val="24"/>
        </w:rPr>
        <w:t xml:space="preserve"> </w:t>
      </w:r>
      <w:r w:rsidRPr="003004B2">
        <w:rPr>
          <w:color w:val="231F20"/>
          <w:sz w:val="24"/>
          <w:szCs w:val="24"/>
        </w:rPr>
        <w:t>toda</w:t>
      </w:r>
      <w:r w:rsidRPr="003004B2">
        <w:rPr>
          <w:color w:val="231F20"/>
          <w:spacing w:val="-9"/>
          <w:sz w:val="24"/>
          <w:szCs w:val="24"/>
        </w:rPr>
        <w:t xml:space="preserve"> </w:t>
      </w:r>
      <w:r w:rsidRPr="003004B2">
        <w:rPr>
          <w:color w:val="231F20"/>
          <w:sz w:val="24"/>
          <w:szCs w:val="24"/>
        </w:rPr>
        <w:t>persona</w:t>
      </w:r>
      <w:r w:rsidRPr="003004B2">
        <w:rPr>
          <w:color w:val="231F20"/>
          <w:spacing w:val="-9"/>
          <w:sz w:val="24"/>
          <w:szCs w:val="24"/>
        </w:rPr>
        <w:t xml:space="preserve"> </w:t>
      </w:r>
      <w:r w:rsidRPr="003004B2">
        <w:rPr>
          <w:color w:val="231F20"/>
          <w:sz w:val="24"/>
          <w:szCs w:val="24"/>
        </w:rPr>
        <w:t>que</w:t>
      </w:r>
      <w:r w:rsidRPr="003004B2">
        <w:rPr>
          <w:color w:val="231F20"/>
          <w:spacing w:val="-9"/>
          <w:sz w:val="24"/>
          <w:szCs w:val="24"/>
        </w:rPr>
        <w:t xml:space="preserve"> </w:t>
      </w:r>
      <w:r w:rsidRPr="003004B2">
        <w:rPr>
          <w:color w:val="231F20"/>
          <w:sz w:val="24"/>
          <w:szCs w:val="24"/>
        </w:rPr>
        <w:t>lo</w:t>
      </w:r>
      <w:r w:rsidRPr="003004B2">
        <w:rPr>
          <w:color w:val="231F20"/>
          <w:spacing w:val="-9"/>
          <w:sz w:val="24"/>
          <w:szCs w:val="24"/>
        </w:rPr>
        <w:t xml:space="preserve"> </w:t>
      </w:r>
      <w:r w:rsidRPr="003004B2">
        <w:rPr>
          <w:color w:val="231F20"/>
          <w:sz w:val="24"/>
          <w:szCs w:val="24"/>
        </w:rPr>
        <w:t>requiera,</w:t>
      </w:r>
      <w:r w:rsidRPr="003004B2">
        <w:rPr>
          <w:color w:val="231F20"/>
          <w:spacing w:val="-9"/>
          <w:sz w:val="24"/>
          <w:szCs w:val="24"/>
        </w:rPr>
        <w:t xml:space="preserve"> </w:t>
      </w:r>
      <w:r w:rsidRPr="003004B2">
        <w:rPr>
          <w:color w:val="231F20"/>
          <w:sz w:val="24"/>
          <w:szCs w:val="24"/>
        </w:rPr>
        <w:t>porque</w:t>
      </w:r>
      <w:r w:rsidRPr="003004B2">
        <w:rPr>
          <w:color w:val="231F20"/>
          <w:spacing w:val="-9"/>
          <w:sz w:val="24"/>
          <w:szCs w:val="24"/>
        </w:rPr>
        <w:t xml:space="preserve"> </w:t>
      </w:r>
      <w:r w:rsidRPr="003004B2">
        <w:rPr>
          <w:color w:val="231F20"/>
          <w:sz w:val="24"/>
          <w:szCs w:val="24"/>
        </w:rPr>
        <w:t>está</w:t>
      </w:r>
      <w:r w:rsidRPr="003004B2">
        <w:rPr>
          <w:color w:val="231F20"/>
          <w:spacing w:val="-9"/>
          <w:sz w:val="24"/>
          <w:szCs w:val="24"/>
        </w:rPr>
        <w:t xml:space="preserve"> </w:t>
      </w:r>
      <w:r w:rsidRPr="003004B2">
        <w:rPr>
          <w:color w:val="231F20"/>
          <w:sz w:val="24"/>
          <w:szCs w:val="24"/>
        </w:rPr>
        <w:t>vinculado</w:t>
      </w:r>
      <w:r w:rsidRPr="003004B2">
        <w:rPr>
          <w:color w:val="231F20"/>
          <w:spacing w:val="-9"/>
          <w:sz w:val="24"/>
          <w:szCs w:val="24"/>
        </w:rPr>
        <w:t xml:space="preserve"> </w:t>
      </w:r>
      <w:r w:rsidRPr="003004B2">
        <w:rPr>
          <w:color w:val="231F20"/>
          <w:sz w:val="24"/>
          <w:szCs w:val="24"/>
        </w:rPr>
        <w:t>con</w:t>
      </w:r>
      <w:r w:rsidRPr="003004B2">
        <w:rPr>
          <w:color w:val="231F20"/>
          <w:spacing w:val="-9"/>
          <w:sz w:val="24"/>
          <w:szCs w:val="24"/>
        </w:rPr>
        <w:t xml:space="preserve"> </w:t>
      </w:r>
      <w:r w:rsidRPr="003004B2">
        <w:rPr>
          <w:color w:val="231F20"/>
          <w:sz w:val="24"/>
          <w:szCs w:val="24"/>
        </w:rPr>
        <w:t>una esfera que garantiza la progresividad de los Derechos Humanos.</w:t>
      </w:r>
    </w:p>
    <w:p w14:paraId="07594F18" w14:textId="77777777" w:rsidR="00B51DFF" w:rsidRPr="003004B2" w:rsidRDefault="00B51DFF" w:rsidP="00FE55D4">
      <w:pPr>
        <w:pStyle w:val="BodyText"/>
        <w:spacing w:before="5"/>
        <w:rPr>
          <w:sz w:val="24"/>
          <w:szCs w:val="24"/>
        </w:rPr>
      </w:pPr>
    </w:p>
    <w:p w14:paraId="083C11EE" w14:textId="77777777" w:rsidR="00B51DFF" w:rsidRPr="003004B2" w:rsidRDefault="00B51DFF" w:rsidP="004344D1">
      <w:pPr>
        <w:pStyle w:val="Heading1"/>
        <w:rPr>
          <w:b w:val="0"/>
          <w:bCs w:val="0"/>
          <w:sz w:val="24"/>
          <w:szCs w:val="24"/>
        </w:rPr>
      </w:pPr>
      <w:bookmarkStart w:id="2" w:name="_Toc170478486"/>
      <w:r w:rsidRPr="003004B2">
        <w:rPr>
          <w:b w:val="0"/>
          <w:bCs w:val="0"/>
          <w:color w:val="231F20"/>
          <w:sz w:val="24"/>
          <w:szCs w:val="24"/>
        </w:rPr>
        <w:t>La</w:t>
      </w:r>
      <w:r w:rsidRPr="003004B2">
        <w:rPr>
          <w:b w:val="0"/>
          <w:bCs w:val="0"/>
          <w:color w:val="231F20"/>
          <w:spacing w:val="30"/>
          <w:sz w:val="24"/>
          <w:szCs w:val="24"/>
        </w:rPr>
        <w:t xml:space="preserve"> </w:t>
      </w:r>
      <w:r w:rsidRPr="003004B2">
        <w:rPr>
          <w:b w:val="0"/>
          <w:bCs w:val="0"/>
          <w:color w:val="231F20"/>
          <w:sz w:val="24"/>
          <w:szCs w:val="24"/>
        </w:rPr>
        <w:t>comunicación</w:t>
      </w:r>
      <w:r w:rsidRPr="003004B2">
        <w:rPr>
          <w:b w:val="0"/>
          <w:bCs w:val="0"/>
          <w:color w:val="231F20"/>
          <w:spacing w:val="30"/>
          <w:sz w:val="24"/>
          <w:szCs w:val="24"/>
        </w:rPr>
        <w:t xml:space="preserve"> </w:t>
      </w:r>
      <w:r w:rsidRPr="003004B2">
        <w:rPr>
          <w:b w:val="0"/>
          <w:bCs w:val="0"/>
          <w:color w:val="231F20"/>
          <w:sz w:val="24"/>
          <w:szCs w:val="24"/>
        </w:rPr>
        <w:t>con</w:t>
      </w:r>
      <w:r w:rsidRPr="003004B2">
        <w:rPr>
          <w:b w:val="0"/>
          <w:bCs w:val="0"/>
          <w:color w:val="231F20"/>
          <w:spacing w:val="30"/>
          <w:sz w:val="24"/>
          <w:szCs w:val="24"/>
        </w:rPr>
        <w:t xml:space="preserve"> </w:t>
      </w:r>
      <w:r w:rsidRPr="003004B2">
        <w:rPr>
          <w:b w:val="0"/>
          <w:bCs w:val="0"/>
          <w:color w:val="231F20"/>
          <w:sz w:val="24"/>
          <w:szCs w:val="24"/>
        </w:rPr>
        <w:t>señas</w:t>
      </w:r>
      <w:r w:rsidRPr="003004B2">
        <w:rPr>
          <w:b w:val="0"/>
          <w:bCs w:val="0"/>
          <w:color w:val="231F20"/>
          <w:spacing w:val="30"/>
          <w:sz w:val="24"/>
          <w:szCs w:val="24"/>
        </w:rPr>
        <w:t xml:space="preserve"> </w:t>
      </w:r>
      <w:r w:rsidRPr="003004B2">
        <w:rPr>
          <w:b w:val="0"/>
          <w:bCs w:val="0"/>
          <w:color w:val="231F20"/>
          <w:sz w:val="24"/>
          <w:szCs w:val="24"/>
        </w:rPr>
        <w:t>como</w:t>
      </w:r>
      <w:r w:rsidRPr="003004B2">
        <w:rPr>
          <w:b w:val="0"/>
          <w:bCs w:val="0"/>
          <w:color w:val="231F20"/>
          <w:spacing w:val="30"/>
          <w:sz w:val="24"/>
          <w:szCs w:val="24"/>
        </w:rPr>
        <w:t xml:space="preserve"> </w:t>
      </w:r>
      <w:r w:rsidRPr="003004B2">
        <w:rPr>
          <w:b w:val="0"/>
          <w:bCs w:val="0"/>
          <w:color w:val="231F20"/>
          <w:sz w:val="24"/>
          <w:szCs w:val="24"/>
        </w:rPr>
        <w:t>un</w:t>
      </w:r>
      <w:r w:rsidRPr="003004B2">
        <w:rPr>
          <w:b w:val="0"/>
          <w:bCs w:val="0"/>
          <w:color w:val="231F20"/>
          <w:spacing w:val="30"/>
          <w:sz w:val="24"/>
          <w:szCs w:val="24"/>
        </w:rPr>
        <w:t xml:space="preserve"> </w:t>
      </w:r>
      <w:r w:rsidRPr="003004B2">
        <w:rPr>
          <w:b w:val="0"/>
          <w:bCs w:val="0"/>
          <w:color w:val="231F20"/>
          <w:sz w:val="24"/>
          <w:szCs w:val="24"/>
        </w:rPr>
        <w:t>derecho</w:t>
      </w:r>
      <w:r w:rsidRPr="003004B2">
        <w:rPr>
          <w:b w:val="0"/>
          <w:bCs w:val="0"/>
          <w:color w:val="231F20"/>
          <w:spacing w:val="30"/>
          <w:sz w:val="24"/>
          <w:szCs w:val="24"/>
        </w:rPr>
        <w:t xml:space="preserve"> </w:t>
      </w:r>
      <w:r w:rsidRPr="003004B2">
        <w:rPr>
          <w:b w:val="0"/>
          <w:bCs w:val="0"/>
          <w:color w:val="231F20"/>
          <w:sz w:val="24"/>
          <w:szCs w:val="24"/>
        </w:rPr>
        <w:t>derivado</w:t>
      </w:r>
      <w:r w:rsidRPr="003004B2">
        <w:rPr>
          <w:b w:val="0"/>
          <w:bCs w:val="0"/>
          <w:color w:val="231F20"/>
          <w:spacing w:val="30"/>
          <w:sz w:val="24"/>
          <w:szCs w:val="24"/>
        </w:rPr>
        <w:t xml:space="preserve"> </w:t>
      </w:r>
      <w:r w:rsidRPr="003004B2">
        <w:rPr>
          <w:b w:val="0"/>
          <w:bCs w:val="0"/>
          <w:color w:val="231F20"/>
          <w:sz w:val="24"/>
          <w:szCs w:val="24"/>
        </w:rPr>
        <w:t>del</w:t>
      </w:r>
      <w:r w:rsidRPr="003004B2">
        <w:rPr>
          <w:b w:val="0"/>
          <w:bCs w:val="0"/>
          <w:color w:val="231F20"/>
          <w:spacing w:val="30"/>
          <w:sz w:val="24"/>
          <w:szCs w:val="24"/>
        </w:rPr>
        <w:t xml:space="preserve"> </w:t>
      </w:r>
      <w:r w:rsidRPr="003004B2">
        <w:rPr>
          <w:b w:val="0"/>
          <w:bCs w:val="0"/>
          <w:color w:val="231F20"/>
          <w:sz w:val="24"/>
          <w:szCs w:val="24"/>
        </w:rPr>
        <w:t>derecho</w:t>
      </w:r>
      <w:r w:rsidRPr="003004B2">
        <w:rPr>
          <w:b w:val="0"/>
          <w:bCs w:val="0"/>
          <w:color w:val="231F20"/>
          <w:spacing w:val="30"/>
          <w:sz w:val="24"/>
          <w:szCs w:val="24"/>
        </w:rPr>
        <w:t xml:space="preserve"> </w:t>
      </w:r>
      <w:r w:rsidRPr="003004B2">
        <w:rPr>
          <w:b w:val="0"/>
          <w:bCs w:val="0"/>
          <w:color w:val="231F20"/>
          <w:sz w:val="24"/>
          <w:szCs w:val="24"/>
        </w:rPr>
        <w:t>a</w:t>
      </w:r>
      <w:r w:rsidRPr="003004B2">
        <w:rPr>
          <w:b w:val="0"/>
          <w:bCs w:val="0"/>
          <w:color w:val="231F20"/>
          <w:spacing w:val="30"/>
          <w:sz w:val="24"/>
          <w:szCs w:val="24"/>
        </w:rPr>
        <w:t xml:space="preserve"> </w:t>
      </w:r>
      <w:r w:rsidRPr="003004B2">
        <w:rPr>
          <w:b w:val="0"/>
          <w:bCs w:val="0"/>
          <w:color w:val="231F20"/>
          <w:sz w:val="24"/>
          <w:szCs w:val="24"/>
        </w:rPr>
        <w:t xml:space="preserve">comunicarse </w:t>
      </w:r>
      <w:r w:rsidRPr="003004B2">
        <w:rPr>
          <w:b w:val="0"/>
          <w:bCs w:val="0"/>
          <w:color w:val="231F20"/>
          <w:spacing w:val="-2"/>
          <w:sz w:val="24"/>
          <w:szCs w:val="24"/>
        </w:rPr>
        <w:t>diligentemente</w:t>
      </w:r>
      <w:bookmarkEnd w:id="2"/>
    </w:p>
    <w:p w14:paraId="03889282" w14:textId="77777777" w:rsidR="00B51DFF" w:rsidRPr="003004B2" w:rsidRDefault="00B51DFF" w:rsidP="00FE55D4">
      <w:pPr>
        <w:pStyle w:val="BodyText"/>
        <w:spacing w:before="6"/>
        <w:rPr>
          <w:b/>
          <w:sz w:val="24"/>
          <w:szCs w:val="24"/>
        </w:rPr>
      </w:pPr>
    </w:p>
    <w:p w14:paraId="29693DCD" w14:textId="77777777" w:rsidR="00B51DFF" w:rsidRPr="003004B2" w:rsidRDefault="00B51DFF" w:rsidP="00FE55D4">
      <w:pPr>
        <w:pStyle w:val="BodyText"/>
        <w:spacing w:line="247" w:lineRule="auto"/>
        <w:ind w:left="567" w:right="101" w:firstLine="11"/>
        <w:rPr>
          <w:sz w:val="24"/>
          <w:szCs w:val="24"/>
        </w:rPr>
      </w:pPr>
      <w:r w:rsidRPr="003004B2">
        <w:rPr>
          <w:color w:val="231F20"/>
          <w:sz w:val="24"/>
          <w:szCs w:val="24"/>
        </w:rPr>
        <w:t>La comunicación es parte de la realización del pleno desarrollo de la persona humana, es ese sentido, se debe entender al aspecto comunicativo como un factor intrínseco en el aspecto de la socialización</w:t>
      </w:r>
      <w:r w:rsidRPr="003004B2">
        <w:rPr>
          <w:color w:val="231F20"/>
          <w:spacing w:val="-5"/>
          <w:sz w:val="24"/>
          <w:szCs w:val="24"/>
        </w:rPr>
        <w:t xml:space="preserve"> </w:t>
      </w:r>
      <w:r w:rsidRPr="003004B2">
        <w:rPr>
          <w:color w:val="231F20"/>
          <w:sz w:val="24"/>
          <w:szCs w:val="24"/>
        </w:rPr>
        <w:t>y</w:t>
      </w:r>
      <w:r w:rsidRPr="003004B2">
        <w:rPr>
          <w:color w:val="231F20"/>
          <w:spacing w:val="-5"/>
          <w:sz w:val="24"/>
          <w:szCs w:val="24"/>
        </w:rPr>
        <w:t xml:space="preserve"> </w:t>
      </w:r>
      <w:r w:rsidRPr="003004B2">
        <w:rPr>
          <w:color w:val="231F20"/>
          <w:sz w:val="24"/>
          <w:szCs w:val="24"/>
        </w:rPr>
        <w:t>la</w:t>
      </w:r>
      <w:r w:rsidRPr="003004B2">
        <w:rPr>
          <w:color w:val="231F20"/>
          <w:spacing w:val="-5"/>
          <w:sz w:val="24"/>
          <w:szCs w:val="24"/>
        </w:rPr>
        <w:t xml:space="preserve"> </w:t>
      </w:r>
      <w:r w:rsidRPr="003004B2">
        <w:rPr>
          <w:color w:val="231F20"/>
          <w:sz w:val="24"/>
          <w:szCs w:val="24"/>
        </w:rPr>
        <w:t>familiarización,</w:t>
      </w:r>
      <w:r w:rsidRPr="003004B2">
        <w:rPr>
          <w:color w:val="231F20"/>
          <w:spacing w:val="-5"/>
          <w:sz w:val="24"/>
          <w:szCs w:val="24"/>
        </w:rPr>
        <w:t xml:space="preserve"> </w:t>
      </w:r>
      <w:r w:rsidRPr="003004B2">
        <w:rPr>
          <w:color w:val="231F20"/>
          <w:sz w:val="24"/>
          <w:szCs w:val="24"/>
        </w:rPr>
        <w:t>y</w:t>
      </w:r>
      <w:r w:rsidRPr="003004B2">
        <w:rPr>
          <w:color w:val="231F20"/>
          <w:spacing w:val="-5"/>
          <w:sz w:val="24"/>
          <w:szCs w:val="24"/>
        </w:rPr>
        <w:t xml:space="preserve"> </w:t>
      </w:r>
      <w:r w:rsidRPr="003004B2">
        <w:rPr>
          <w:color w:val="231F20"/>
          <w:sz w:val="24"/>
          <w:szCs w:val="24"/>
        </w:rPr>
        <w:t>un</w:t>
      </w:r>
      <w:r w:rsidRPr="003004B2">
        <w:rPr>
          <w:color w:val="231F20"/>
          <w:spacing w:val="-5"/>
          <w:sz w:val="24"/>
          <w:szCs w:val="24"/>
        </w:rPr>
        <w:t xml:space="preserve"> </w:t>
      </w:r>
      <w:r w:rsidRPr="003004B2">
        <w:rPr>
          <w:color w:val="231F20"/>
          <w:sz w:val="24"/>
          <w:szCs w:val="24"/>
        </w:rPr>
        <w:t>proceso</w:t>
      </w:r>
      <w:r w:rsidRPr="003004B2">
        <w:rPr>
          <w:color w:val="231F20"/>
          <w:spacing w:val="-5"/>
          <w:sz w:val="24"/>
          <w:szCs w:val="24"/>
        </w:rPr>
        <w:t xml:space="preserve"> </w:t>
      </w:r>
      <w:r w:rsidRPr="003004B2">
        <w:rPr>
          <w:color w:val="231F20"/>
          <w:sz w:val="24"/>
          <w:szCs w:val="24"/>
        </w:rPr>
        <w:t>interactivo</w:t>
      </w:r>
      <w:r w:rsidRPr="003004B2">
        <w:rPr>
          <w:color w:val="231F20"/>
          <w:spacing w:val="-5"/>
          <w:sz w:val="24"/>
          <w:szCs w:val="24"/>
        </w:rPr>
        <w:t xml:space="preserve"> </w:t>
      </w:r>
      <w:r w:rsidRPr="003004B2">
        <w:rPr>
          <w:color w:val="231F20"/>
          <w:sz w:val="24"/>
          <w:szCs w:val="24"/>
        </w:rPr>
        <w:t>e</w:t>
      </w:r>
      <w:r w:rsidRPr="003004B2">
        <w:rPr>
          <w:color w:val="231F20"/>
          <w:spacing w:val="-5"/>
          <w:sz w:val="24"/>
          <w:szCs w:val="24"/>
        </w:rPr>
        <w:t xml:space="preserve"> </w:t>
      </w:r>
      <w:r w:rsidRPr="003004B2">
        <w:rPr>
          <w:color w:val="231F20"/>
          <w:sz w:val="24"/>
          <w:szCs w:val="24"/>
        </w:rPr>
        <w:t>interpersonal</w:t>
      </w:r>
      <w:r w:rsidRPr="003004B2">
        <w:rPr>
          <w:color w:val="231F20"/>
          <w:spacing w:val="-5"/>
          <w:sz w:val="24"/>
          <w:szCs w:val="24"/>
        </w:rPr>
        <w:t xml:space="preserve"> </w:t>
      </w:r>
      <w:r w:rsidRPr="003004B2">
        <w:rPr>
          <w:color w:val="231F20"/>
          <w:sz w:val="24"/>
          <w:szCs w:val="24"/>
        </w:rPr>
        <w:t>compuesto</w:t>
      </w:r>
      <w:r w:rsidRPr="003004B2">
        <w:rPr>
          <w:color w:val="231F20"/>
          <w:spacing w:val="-5"/>
          <w:sz w:val="24"/>
          <w:szCs w:val="24"/>
        </w:rPr>
        <w:t xml:space="preserve"> </w:t>
      </w:r>
      <w:r w:rsidRPr="003004B2">
        <w:rPr>
          <w:color w:val="231F20"/>
          <w:sz w:val="24"/>
          <w:szCs w:val="24"/>
        </w:rPr>
        <w:t>por</w:t>
      </w:r>
      <w:r w:rsidRPr="003004B2">
        <w:rPr>
          <w:color w:val="231F20"/>
          <w:spacing w:val="-5"/>
          <w:sz w:val="24"/>
          <w:szCs w:val="24"/>
        </w:rPr>
        <w:t xml:space="preserve"> </w:t>
      </w:r>
      <w:r w:rsidRPr="003004B2">
        <w:rPr>
          <w:color w:val="231F20"/>
          <w:sz w:val="24"/>
          <w:szCs w:val="24"/>
        </w:rPr>
        <w:t>elementos que interactúan constantemente.</w:t>
      </w:r>
    </w:p>
    <w:p w14:paraId="254F16C5" w14:textId="77777777" w:rsidR="00B51DFF" w:rsidRPr="003004B2" w:rsidRDefault="00B51DFF" w:rsidP="00FE55D4">
      <w:pPr>
        <w:pStyle w:val="BodyText"/>
        <w:spacing w:before="90" w:line="247" w:lineRule="auto"/>
        <w:ind w:left="567" w:right="271"/>
        <w:rPr>
          <w:sz w:val="24"/>
          <w:szCs w:val="24"/>
        </w:rPr>
      </w:pPr>
      <w:r w:rsidRPr="003004B2">
        <w:rPr>
          <w:color w:val="231F20"/>
          <w:sz w:val="24"/>
          <w:szCs w:val="24"/>
        </w:rPr>
        <w:t>En</w:t>
      </w:r>
      <w:r w:rsidRPr="003004B2">
        <w:rPr>
          <w:color w:val="231F20"/>
          <w:spacing w:val="-15"/>
          <w:sz w:val="24"/>
          <w:szCs w:val="24"/>
        </w:rPr>
        <w:t xml:space="preserve"> </w:t>
      </w:r>
      <w:r w:rsidRPr="003004B2">
        <w:rPr>
          <w:color w:val="231F20"/>
          <w:sz w:val="24"/>
          <w:szCs w:val="24"/>
        </w:rPr>
        <w:t>el</w:t>
      </w:r>
      <w:r w:rsidRPr="003004B2">
        <w:rPr>
          <w:color w:val="231F20"/>
          <w:spacing w:val="-15"/>
          <w:sz w:val="24"/>
          <w:szCs w:val="24"/>
        </w:rPr>
        <w:t xml:space="preserve"> </w:t>
      </w:r>
      <w:r w:rsidRPr="003004B2">
        <w:rPr>
          <w:color w:val="231F20"/>
          <w:sz w:val="24"/>
          <w:szCs w:val="24"/>
        </w:rPr>
        <w:t>ámbito</w:t>
      </w:r>
      <w:r w:rsidRPr="003004B2">
        <w:rPr>
          <w:color w:val="231F20"/>
          <w:spacing w:val="-15"/>
          <w:sz w:val="24"/>
          <w:szCs w:val="24"/>
        </w:rPr>
        <w:t xml:space="preserve"> </w:t>
      </w:r>
      <w:r w:rsidRPr="003004B2">
        <w:rPr>
          <w:color w:val="231F20"/>
          <w:sz w:val="24"/>
          <w:szCs w:val="24"/>
        </w:rPr>
        <w:t>político</w:t>
      </w:r>
      <w:r w:rsidRPr="003004B2">
        <w:rPr>
          <w:color w:val="231F20"/>
          <w:spacing w:val="-15"/>
          <w:sz w:val="24"/>
          <w:szCs w:val="24"/>
        </w:rPr>
        <w:t xml:space="preserve"> </w:t>
      </w:r>
      <w:r w:rsidRPr="003004B2">
        <w:rPr>
          <w:color w:val="231F20"/>
          <w:sz w:val="24"/>
          <w:szCs w:val="24"/>
        </w:rPr>
        <w:t>permite</w:t>
      </w:r>
      <w:r w:rsidRPr="003004B2">
        <w:rPr>
          <w:color w:val="231F20"/>
          <w:spacing w:val="-15"/>
          <w:sz w:val="24"/>
          <w:szCs w:val="24"/>
        </w:rPr>
        <w:t xml:space="preserve"> </w:t>
      </w:r>
      <w:r w:rsidRPr="003004B2">
        <w:rPr>
          <w:color w:val="231F20"/>
          <w:sz w:val="24"/>
          <w:szCs w:val="24"/>
        </w:rPr>
        <w:t>la</w:t>
      </w:r>
      <w:r w:rsidRPr="003004B2">
        <w:rPr>
          <w:color w:val="231F20"/>
          <w:spacing w:val="-15"/>
          <w:sz w:val="24"/>
          <w:szCs w:val="24"/>
        </w:rPr>
        <w:t xml:space="preserve"> </w:t>
      </w:r>
      <w:r w:rsidRPr="003004B2">
        <w:rPr>
          <w:color w:val="231F20"/>
          <w:sz w:val="24"/>
          <w:szCs w:val="24"/>
        </w:rPr>
        <w:t>ejecución</w:t>
      </w:r>
      <w:r w:rsidRPr="003004B2">
        <w:rPr>
          <w:color w:val="231F20"/>
          <w:spacing w:val="-15"/>
          <w:sz w:val="24"/>
          <w:szCs w:val="24"/>
        </w:rPr>
        <w:t xml:space="preserve"> </w:t>
      </w:r>
      <w:r w:rsidRPr="003004B2">
        <w:rPr>
          <w:color w:val="231F20"/>
          <w:sz w:val="24"/>
          <w:szCs w:val="24"/>
        </w:rPr>
        <w:t>de</w:t>
      </w:r>
      <w:r w:rsidRPr="003004B2">
        <w:rPr>
          <w:color w:val="231F20"/>
          <w:spacing w:val="-15"/>
          <w:sz w:val="24"/>
          <w:szCs w:val="24"/>
        </w:rPr>
        <w:t xml:space="preserve"> </w:t>
      </w:r>
      <w:r w:rsidRPr="003004B2">
        <w:rPr>
          <w:color w:val="231F20"/>
          <w:sz w:val="24"/>
          <w:szCs w:val="24"/>
        </w:rPr>
        <w:t>derechos</w:t>
      </w:r>
      <w:r w:rsidRPr="003004B2">
        <w:rPr>
          <w:color w:val="231F20"/>
          <w:spacing w:val="-15"/>
          <w:sz w:val="24"/>
          <w:szCs w:val="24"/>
        </w:rPr>
        <w:t xml:space="preserve"> </w:t>
      </w:r>
      <w:r w:rsidRPr="003004B2">
        <w:rPr>
          <w:color w:val="231F20"/>
          <w:sz w:val="24"/>
          <w:szCs w:val="24"/>
        </w:rPr>
        <w:t>de</w:t>
      </w:r>
      <w:r w:rsidRPr="003004B2">
        <w:rPr>
          <w:color w:val="231F20"/>
          <w:spacing w:val="-15"/>
          <w:sz w:val="24"/>
          <w:szCs w:val="24"/>
        </w:rPr>
        <w:t xml:space="preserve"> </w:t>
      </w:r>
      <w:r w:rsidRPr="003004B2">
        <w:rPr>
          <w:color w:val="231F20"/>
          <w:sz w:val="24"/>
          <w:szCs w:val="24"/>
        </w:rPr>
        <w:t>modo</w:t>
      </w:r>
      <w:r w:rsidRPr="003004B2">
        <w:rPr>
          <w:color w:val="231F20"/>
          <w:spacing w:val="-15"/>
          <w:sz w:val="24"/>
          <w:szCs w:val="24"/>
        </w:rPr>
        <w:t xml:space="preserve"> </w:t>
      </w:r>
      <w:r w:rsidRPr="003004B2">
        <w:rPr>
          <w:color w:val="231F20"/>
          <w:sz w:val="24"/>
          <w:szCs w:val="24"/>
        </w:rPr>
        <w:t>directo,</w:t>
      </w:r>
      <w:r w:rsidRPr="003004B2">
        <w:rPr>
          <w:color w:val="231F20"/>
          <w:spacing w:val="-15"/>
          <w:sz w:val="24"/>
          <w:szCs w:val="24"/>
        </w:rPr>
        <w:t xml:space="preserve"> </w:t>
      </w:r>
      <w:r w:rsidRPr="003004B2">
        <w:rPr>
          <w:color w:val="231F20"/>
          <w:sz w:val="24"/>
          <w:szCs w:val="24"/>
        </w:rPr>
        <w:t>autónomo</w:t>
      </w:r>
      <w:r w:rsidRPr="003004B2">
        <w:rPr>
          <w:color w:val="231F20"/>
          <w:spacing w:val="-15"/>
          <w:sz w:val="24"/>
          <w:szCs w:val="24"/>
        </w:rPr>
        <w:t xml:space="preserve"> </w:t>
      </w:r>
      <w:r w:rsidRPr="003004B2">
        <w:rPr>
          <w:color w:val="231F20"/>
          <w:sz w:val="24"/>
          <w:szCs w:val="24"/>
        </w:rPr>
        <w:t>y</w:t>
      </w:r>
      <w:r w:rsidRPr="003004B2">
        <w:rPr>
          <w:color w:val="231F20"/>
          <w:spacing w:val="-15"/>
          <w:sz w:val="24"/>
          <w:szCs w:val="24"/>
        </w:rPr>
        <w:t xml:space="preserve"> </w:t>
      </w:r>
      <w:r w:rsidRPr="003004B2">
        <w:rPr>
          <w:color w:val="231F20"/>
          <w:sz w:val="24"/>
          <w:szCs w:val="24"/>
        </w:rPr>
        <w:t>diligente,</w:t>
      </w:r>
      <w:r w:rsidRPr="003004B2">
        <w:rPr>
          <w:color w:val="231F20"/>
          <w:spacing w:val="-15"/>
          <w:sz w:val="24"/>
          <w:szCs w:val="24"/>
        </w:rPr>
        <w:t xml:space="preserve"> </w:t>
      </w:r>
      <w:r w:rsidRPr="003004B2">
        <w:rPr>
          <w:color w:val="231F20"/>
          <w:sz w:val="24"/>
          <w:szCs w:val="24"/>
        </w:rPr>
        <w:t>con lo</w:t>
      </w:r>
      <w:r w:rsidRPr="003004B2">
        <w:rPr>
          <w:color w:val="231F20"/>
          <w:spacing w:val="-1"/>
          <w:sz w:val="24"/>
          <w:szCs w:val="24"/>
        </w:rPr>
        <w:t xml:space="preserve"> </w:t>
      </w:r>
      <w:r w:rsidRPr="003004B2">
        <w:rPr>
          <w:color w:val="231F20"/>
          <w:sz w:val="24"/>
          <w:szCs w:val="24"/>
        </w:rPr>
        <w:t>cual</w:t>
      </w:r>
      <w:r w:rsidRPr="003004B2">
        <w:rPr>
          <w:color w:val="231F20"/>
          <w:spacing w:val="-1"/>
          <w:sz w:val="24"/>
          <w:szCs w:val="24"/>
        </w:rPr>
        <w:t xml:space="preserve"> </w:t>
      </w:r>
      <w:r w:rsidRPr="003004B2">
        <w:rPr>
          <w:color w:val="231F20"/>
          <w:sz w:val="24"/>
          <w:szCs w:val="24"/>
        </w:rPr>
        <w:t>es</w:t>
      </w:r>
      <w:r w:rsidRPr="003004B2">
        <w:rPr>
          <w:color w:val="231F20"/>
          <w:spacing w:val="-1"/>
          <w:sz w:val="24"/>
          <w:szCs w:val="24"/>
        </w:rPr>
        <w:t xml:space="preserve"> </w:t>
      </w:r>
      <w:r w:rsidRPr="003004B2">
        <w:rPr>
          <w:color w:val="231F20"/>
          <w:sz w:val="24"/>
          <w:szCs w:val="24"/>
        </w:rPr>
        <w:t>posible</w:t>
      </w:r>
      <w:r w:rsidRPr="003004B2">
        <w:rPr>
          <w:color w:val="231F20"/>
          <w:spacing w:val="-1"/>
          <w:sz w:val="24"/>
          <w:szCs w:val="24"/>
        </w:rPr>
        <w:t xml:space="preserve"> </w:t>
      </w:r>
      <w:r w:rsidRPr="003004B2">
        <w:rPr>
          <w:color w:val="231F20"/>
          <w:sz w:val="24"/>
          <w:szCs w:val="24"/>
        </w:rPr>
        <w:t>identificar</w:t>
      </w:r>
      <w:r w:rsidRPr="003004B2">
        <w:rPr>
          <w:color w:val="231F20"/>
          <w:spacing w:val="-1"/>
          <w:sz w:val="24"/>
          <w:szCs w:val="24"/>
        </w:rPr>
        <w:t xml:space="preserve"> </w:t>
      </w:r>
      <w:r w:rsidRPr="003004B2">
        <w:rPr>
          <w:color w:val="231F20"/>
          <w:sz w:val="24"/>
          <w:szCs w:val="24"/>
        </w:rPr>
        <w:t>una</w:t>
      </w:r>
      <w:r w:rsidRPr="003004B2">
        <w:rPr>
          <w:color w:val="231F20"/>
          <w:spacing w:val="-1"/>
          <w:sz w:val="24"/>
          <w:szCs w:val="24"/>
        </w:rPr>
        <w:t xml:space="preserve"> </w:t>
      </w:r>
      <w:r w:rsidRPr="003004B2">
        <w:rPr>
          <w:color w:val="231F20"/>
          <w:sz w:val="24"/>
          <w:szCs w:val="24"/>
        </w:rPr>
        <w:t>serie</w:t>
      </w:r>
      <w:r w:rsidRPr="003004B2">
        <w:rPr>
          <w:color w:val="231F20"/>
          <w:spacing w:val="-1"/>
          <w:sz w:val="24"/>
          <w:szCs w:val="24"/>
        </w:rPr>
        <w:t xml:space="preserve"> </w:t>
      </w:r>
      <w:r w:rsidRPr="003004B2">
        <w:rPr>
          <w:color w:val="231F20"/>
          <w:sz w:val="24"/>
          <w:szCs w:val="24"/>
        </w:rPr>
        <w:t>de</w:t>
      </w:r>
      <w:r w:rsidRPr="003004B2">
        <w:rPr>
          <w:color w:val="231F20"/>
          <w:spacing w:val="-1"/>
          <w:sz w:val="24"/>
          <w:szCs w:val="24"/>
        </w:rPr>
        <w:t xml:space="preserve"> </w:t>
      </w:r>
      <w:r w:rsidRPr="003004B2">
        <w:rPr>
          <w:color w:val="231F20"/>
          <w:sz w:val="24"/>
          <w:szCs w:val="24"/>
        </w:rPr>
        <w:t>condiciones que</w:t>
      </w:r>
      <w:r w:rsidRPr="003004B2">
        <w:rPr>
          <w:color w:val="231F20"/>
          <w:spacing w:val="-1"/>
          <w:sz w:val="24"/>
          <w:szCs w:val="24"/>
        </w:rPr>
        <w:t xml:space="preserve"> </w:t>
      </w:r>
      <w:r w:rsidRPr="003004B2">
        <w:rPr>
          <w:color w:val="231F20"/>
          <w:sz w:val="24"/>
          <w:szCs w:val="24"/>
        </w:rPr>
        <w:t>pueden</w:t>
      </w:r>
      <w:r w:rsidRPr="003004B2">
        <w:rPr>
          <w:color w:val="231F20"/>
          <w:spacing w:val="-1"/>
          <w:sz w:val="24"/>
          <w:szCs w:val="24"/>
        </w:rPr>
        <w:t xml:space="preserve"> </w:t>
      </w:r>
      <w:r w:rsidRPr="003004B2">
        <w:rPr>
          <w:color w:val="231F20"/>
          <w:sz w:val="24"/>
          <w:szCs w:val="24"/>
        </w:rPr>
        <w:t>derivar</w:t>
      </w:r>
      <w:r w:rsidRPr="003004B2">
        <w:rPr>
          <w:color w:val="231F20"/>
          <w:spacing w:val="-1"/>
          <w:sz w:val="24"/>
          <w:szCs w:val="24"/>
        </w:rPr>
        <w:t xml:space="preserve"> </w:t>
      </w:r>
      <w:r w:rsidRPr="003004B2">
        <w:rPr>
          <w:color w:val="231F20"/>
          <w:sz w:val="24"/>
          <w:szCs w:val="24"/>
        </w:rPr>
        <w:t>en</w:t>
      </w:r>
      <w:r w:rsidRPr="003004B2">
        <w:rPr>
          <w:color w:val="231F20"/>
          <w:spacing w:val="-1"/>
          <w:sz w:val="24"/>
          <w:szCs w:val="24"/>
        </w:rPr>
        <w:t xml:space="preserve"> </w:t>
      </w:r>
      <w:r w:rsidRPr="003004B2">
        <w:rPr>
          <w:color w:val="231F20"/>
          <w:sz w:val="24"/>
          <w:szCs w:val="24"/>
        </w:rPr>
        <w:t>situaciones negativas si es que por medio de la incapacidad de comunicarse no se puede acceder a servicios públicos (Bermúdez-Tapia, 2001, p. 333), que, en este ámbito del texto, están limitados al contexto de la accesibilidad a servicios de justicia.</w:t>
      </w:r>
    </w:p>
    <w:p w14:paraId="662944E7" w14:textId="77777777" w:rsidR="00B51DFF" w:rsidRPr="003004B2" w:rsidRDefault="00B51DFF" w:rsidP="00FE55D4">
      <w:pPr>
        <w:pStyle w:val="BodyText"/>
        <w:spacing w:before="4"/>
        <w:ind w:left="567"/>
        <w:rPr>
          <w:sz w:val="24"/>
          <w:szCs w:val="24"/>
        </w:rPr>
      </w:pPr>
    </w:p>
    <w:p w14:paraId="58453ABE" w14:textId="77777777" w:rsidR="00B51DFF" w:rsidRPr="003004B2" w:rsidRDefault="00B51DFF" w:rsidP="00FE55D4">
      <w:pPr>
        <w:pStyle w:val="BodyText"/>
        <w:spacing w:line="247" w:lineRule="auto"/>
        <w:ind w:left="567" w:right="270"/>
        <w:rPr>
          <w:sz w:val="24"/>
          <w:szCs w:val="24"/>
        </w:rPr>
      </w:pPr>
      <w:r w:rsidRPr="003004B2">
        <w:rPr>
          <w:color w:val="231F20"/>
          <w:sz w:val="24"/>
          <w:szCs w:val="24"/>
        </w:rPr>
        <w:t>Es decir, la comunicación es entendida como el intercambio y negociación de información (conceptual, sociocultural, afectiva) entre al menos dos individuos por medio del uso de símbolos verbales y no verbales, de modos orales y escritos/visuales y de procesos de producción y comprensión” (Canales, 1983).</w:t>
      </w:r>
    </w:p>
    <w:p w14:paraId="72EB6948" w14:textId="77777777" w:rsidR="00B51DFF" w:rsidRPr="003004B2" w:rsidRDefault="00B51DFF" w:rsidP="00FE55D4">
      <w:pPr>
        <w:pStyle w:val="BodyText"/>
        <w:spacing w:before="5"/>
        <w:ind w:left="567"/>
        <w:rPr>
          <w:sz w:val="24"/>
          <w:szCs w:val="24"/>
        </w:rPr>
      </w:pPr>
    </w:p>
    <w:p w14:paraId="4C32DC54" w14:textId="77777777" w:rsidR="00B51DFF" w:rsidRPr="003004B2" w:rsidRDefault="00B51DFF" w:rsidP="00FE55D4">
      <w:pPr>
        <w:pStyle w:val="BodyText"/>
        <w:spacing w:line="247" w:lineRule="auto"/>
        <w:ind w:left="567" w:right="271"/>
        <w:rPr>
          <w:sz w:val="24"/>
          <w:szCs w:val="24"/>
        </w:rPr>
      </w:pPr>
      <w:r w:rsidRPr="003004B2">
        <w:rPr>
          <w:color w:val="231F20"/>
          <w:sz w:val="24"/>
          <w:szCs w:val="24"/>
        </w:rPr>
        <w:t>La</w:t>
      </w:r>
      <w:r w:rsidRPr="003004B2">
        <w:rPr>
          <w:color w:val="231F20"/>
          <w:spacing w:val="-4"/>
          <w:sz w:val="24"/>
          <w:szCs w:val="24"/>
        </w:rPr>
        <w:t xml:space="preserve"> </w:t>
      </w:r>
      <w:r w:rsidRPr="003004B2">
        <w:rPr>
          <w:color w:val="231F20"/>
          <w:sz w:val="24"/>
          <w:szCs w:val="24"/>
        </w:rPr>
        <w:t>comunicación,</w:t>
      </w:r>
      <w:r w:rsidRPr="003004B2">
        <w:rPr>
          <w:color w:val="231F20"/>
          <w:spacing w:val="-4"/>
          <w:sz w:val="24"/>
          <w:szCs w:val="24"/>
        </w:rPr>
        <w:t xml:space="preserve"> </w:t>
      </w:r>
      <w:r w:rsidRPr="003004B2">
        <w:rPr>
          <w:color w:val="231F20"/>
          <w:sz w:val="24"/>
          <w:szCs w:val="24"/>
        </w:rPr>
        <w:t>como</w:t>
      </w:r>
      <w:r w:rsidRPr="003004B2">
        <w:rPr>
          <w:color w:val="231F20"/>
          <w:spacing w:val="-4"/>
          <w:sz w:val="24"/>
          <w:szCs w:val="24"/>
        </w:rPr>
        <w:t xml:space="preserve"> </w:t>
      </w:r>
      <w:r w:rsidRPr="003004B2">
        <w:rPr>
          <w:color w:val="231F20"/>
          <w:sz w:val="24"/>
          <w:szCs w:val="24"/>
        </w:rPr>
        <w:t>acto</w:t>
      </w:r>
      <w:r w:rsidRPr="003004B2">
        <w:rPr>
          <w:color w:val="231F20"/>
          <w:spacing w:val="-4"/>
          <w:sz w:val="24"/>
          <w:szCs w:val="24"/>
        </w:rPr>
        <w:t xml:space="preserve"> </w:t>
      </w:r>
      <w:r w:rsidRPr="003004B2">
        <w:rPr>
          <w:color w:val="231F20"/>
          <w:sz w:val="24"/>
          <w:szCs w:val="24"/>
        </w:rPr>
        <w:t>humano</w:t>
      </w:r>
      <w:r w:rsidRPr="003004B2">
        <w:rPr>
          <w:color w:val="231F20"/>
          <w:spacing w:val="-4"/>
          <w:sz w:val="24"/>
          <w:szCs w:val="24"/>
        </w:rPr>
        <w:t xml:space="preserve"> </w:t>
      </w:r>
      <w:r w:rsidRPr="003004B2">
        <w:rPr>
          <w:color w:val="231F20"/>
          <w:sz w:val="24"/>
          <w:szCs w:val="24"/>
        </w:rPr>
        <w:t>forma</w:t>
      </w:r>
      <w:r w:rsidRPr="003004B2">
        <w:rPr>
          <w:color w:val="231F20"/>
          <w:spacing w:val="-4"/>
          <w:sz w:val="24"/>
          <w:szCs w:val="24"/>
        </w:rPr>
        <w:t xml:space="preserve"> </w:t>
      </w:r>
      <w:r w:rsidRPr="003004B2">
        <w:rPr>
          <w:color w:val="231F20"/>
          <w:sz w:val="24"/>
          <w:szCs w:val="24"/>
        </w:rPr>
        <w:t>parte</w:t>
      </w:r>
      <w:r w:rsidRPr="003004B2">
        <w:rPr>
          <w:color w:val="231F20"/>
          <w:spacing w:val="-4"/>
          <w:sz w:val="24"/>
          <w:szCs w:val="24"/>
        </w:rPr>
        <w:t xml:space="preserve"> </w:t>
      </w:r>
      <w:r w:rsidRPr="003004B2">
        <w:rPr>
          <w:color w:val="231F20"/>
          <w:sz w:val="24"/>
          <w:szCs w:val="24"/>
        </w:rPr>
        <w:t>del</w:t>
      </w:r>
      <w:r w:rsidRPr="003004B2">
        <w:rPr>
          <w:color w:val="231F20"/>
          <w:spacing w:val="-4"/>
          <w:sz w:val="24"/>
          <w:szCs w:val="24"/>
        </w:rPr>
        <w:t xml:space="preserve"> </w:t>
      </w:r>
      <w:r w:rsidRPr="003004B2">
        <w:rPr>
          <w:color w:val="231F20"/>
          <w:sz w:val="24"/>
          <w:szCs w:val="24"/>
        </w:rPr>
        <w:t>proceso</w:t>
      </w:r>
      <w:r w:rsidRPr="003004B2">
        <w:rPr>
          <w:color w:val="231F20"/>
          <w:spacing w:val="-4"/>
          <w:sz w:val="24"/>
          <w:szCs w:val="24"/>
        </w:rPr>
        <w:t xml:space="preserve"> </w:t>
      </w:r>
      <w:r w:rsidRPr="003004B2">
        <w:rPr>
          <w:color w:val="231F20"/>
          <w:sz w:val="24"/>
          <w:szCs w:val="24"/>
        </w:rPr>
        <w:t>biosocial</w:t>
      </w:r>
      <w:r w:rsidRPr="003004B2">
        <w:rPr>
          <w:color w:val="231F20"/>
          <w:spacing w:val="-4"/>
          <w:sz w:val="24"/>
          <w:szCs w:val="24"/>
        </w:rPr>
        <w:t xml:space="preserve"> </w:t>
      </w:r>
      <w:r w:rsidRPr="003004B2">
        <w:rPr>
          <w:color w:val="231F20"/>
          <w:sz w:val="24"/>
          <w:szCs w:val="24"/>
        </w:rPr>
        <w:t>del</w:t>
      </w:r>
      <w:r w:rsidRPr="003004B2">
        <w:rPr>
          <w:color w:val="231F20"/>
          <w:spacing w:val="-4"/>
          <w:sz w:val="24"/>
          <w:szCs w:val="24"/>
        </w:rPr>
        <w:t xml:space="preserve"> </w:t>
      </w:r>
      <w:r w:rsidRPr="003004B2">
        <w:rPr>
          <w:color w:val="231F20"/>
          <w:sz w:val="24"/>
          <w:szCs w:val="24"/>
        </w:rPr>
        <w:t>ser</w:t>
      </w:r>
      <w:r w:rsidRPr="003004B2">
        <w:rPr>
          <w:color w:val="231F20"/>
          <w:spacing w:val="-4"/>
          <w:sz w:val="24"/>
          <w:szCs w:val="24"/>
        </w:rPr>
        <w:t xml:space="preserve"> </w:t>
      </w:r>
      <w:r w:rsidRPr="003004B2">
        <w:rPr>
          <w:color w:val="231F20"/>
          <w:sz w:val="24"/>
          <w:szCs w:val="24"/>
        </w:rPr>
        <w:t>humano</w:t>
      </w:r>
      <w:r w:rsidRPr="003004B2">
        <w:rPr>
          <w:color w:val="231F20"/>
          <w:spacing w:val="-4"/>
          <w:sz w:val="24"/>
          <w:szCs w:val="24"/>
        </w:rPr>
        <w:t xml:space="preserve"> </w:t>
      </w:r>
      <w:r w:rsidRPr="003004B2">
        <w:rPr>
          <w:color w:val="231F20"/>
          <w:sz w:val="24"/>
          <w:szCs w:val="24"/>
        </w:rPr>
        <w:t>sobre</w:t>
      </w:r>
      <w:r w:rsidRPr="003004B2">
        <w:rPr>
          <w:color w:val="231F20"/>
          <w:spacing w:val="-4"/>
          <w:sz w:val="24"/>
          <w:szCs w:val="24"/>
        </w:rPr>
        <w:t xml:space="preserve"> </w:t>
      </w:r>
      <w:r w:rsidRPr="003004B2">
        <w:rPr>
          <w:color w:val="231F20"/>
          <w:sz w:val="24"/>
          <w:szCs w:val="24"/>
        </w:rPr>
        <w:t>la cual</w:t>
      </w:r>
      <w:r w:rsidRPr="003004B2">
        <w:rPr>
          <w:color w:val="231F20"/>
          <w:spacing w:val="-10"/>
          <w:sz w:val="24"/>
          <w:szCs w:val="24"/>
        </w:rPr>
        <w:t xml:space="preserve"> </w:t>
      </w:r>
      <w:r w:rsidRPr="003004B2">
        <w:rPr>
          <w:color w:val="231F20"/>
          <w:sz w:val="24"/>
          <w:szCs w:val="24"/>
        </w:rPr>
        <w:t>está</w:t>
      </w:r>
      <w:r w:rsidRPr="003004B2">
        <w:rPr>
          <w:color w:val="231F20"/>
          <w:spacing w:val="-10"/>
          <w:sz w:val="24"/>
          <w:szCs w:val="24"/>
        </w:rPr>
        <w:t xml:space="preserve"> </w:t>
      </w:r>
      <w:r w:rsidRPr="003004B2">
        <w:rPr>
          <w:color w:val="231F20"/>
          <w:sz w:val="24"/>
          <w:szCs w:val="24"/>
        </w:rPr>
        <w:t>en</w:t>
      </w:r>
      <w:r w:rsidRPr="003004B2">
        <w:rPr>
          <w:color w:val="231F20"/>
          <w:spacing w:val="-10"/>
          <w:sz w:val="24"/>
          <w:szCs w:val="24"/>
        </w:rPr>
        <w:t xml:space="preserve"> </w:t>
      </w:r>
      <w:r w:rsidRPr="003004B2">
        <w:rPr>
          <w:color w:val="231F20"/>
          <w:sz w:val="24"/>
          <w:szCs w:val="24"/>
        </w:rPr>
        <w:t>un</w:t>
      </w:r>
      <w:r w:rsidRPr="003004B2">
        <w:rPr>
          <w:color w:val="231F20"/>
          <w:spacing w:val="-10"/>
          <w:sz w:val="24"/>
          <w:szCs w:val="24"/>
        </w:rPr>
        <w:t xml:space="preserve"> </w:t>
      </w:r>
      <w:r w:rsidRPr="003004B2">
        <w:rPr>
          <w:color w:val="231F20"/>
          <w:sz w:val="24"/>
          <w:szCs w:val="24"/>
        </w:rPr>
        <w:t>estado</w:t>
      </w:r>
      <w:r w:rsidRPr="003004B2">
        <w:rPr>
          <w:color w:val="231F20"/>
          <w:spacing w:val="-10"/>
          <w:sz w:val="24"/>
          <w:szCs w:val="24"/>
        </w:rPr>
        <w:t xml:space="preserve"> </w:t>
      </w:r>
      <w:r w:rsidRPr="003004B2">
        <w:rPr>
          <w:color w:val="231F20"/>
          <w:sz w:val="24"/>
          <w:szCs w:val="24"/>
        </w:rPr>
        <w:t>natural</w:t>
      </w:r>
      <w:r w:rsidRPr="003004B2">
        <w:rPr>
          <w:color w:val="231F20"/>
          <w:spacing w:val="-10"/>
          <w:sz w:val="24"/>
          <w:szCs w:val="24"/>
        </w:rPr>
        <w:t xml:space="preserve"> </w:t>
      </w:r>
      <w:r w:rsidRPr="003004B2">
        <w:rPr>
          <w:color w:val="231F20"/>
          <w:sz w:val="24"/>
          <w:szCs w:val="24"/>
        </w:rPr>
        <w:t>que</w:t>
      </w:r>
      <w:r w:rsidRPr="003004B2">
        <w:rPr>
          <w:color w:val="231F20"/>
          <w:spacing w:val="-10"/>
          <w:sz w:val="24"/>
          <w:szCs w:val="24"/>
        </w:rPr>
        <w:t xml:space="preserve"> </w:t>
      </w:r>
      <w:r w:rsidRPr="003004B2">
        <w:rPr>
          <w:color w:val="231F20"/>
          <w:sz w:val="24"/>
          <w:szCs w:val="24"/>
        </w:rPr>
        <w:t>supera</w:t>
      </w:r>
      <w:r w:rsidRPr="003004B2">
        <w:rPr>
          <w:color w:val="231F20"/>
          <w:spacing w:val="-10"/>
          <w:sz w:val="24"/>
          <w:szCs w:val="24"/>
        </w:rPr>
        <w:t xml:space="preserve"> </w:t>
      </w:r>
      <w:r w:rsidRPr="003004B2">
        <w:rPr>
          <w:color w:val="231F20"/>
          <w:sz w:val="24"/>
          <w:szCs w:val="24"/>
        </w:rPr>
        <w:t>para</w:t>
      </w:r>
      <w:r w:rsidRPr="003004B2">
        <w:rPr>
          <w:color w:val="231F20"/>
          <w:spacing w:val="-10"/>
          <w:sz w:val="24"/>
          <w:szCs w:val="24"/>
        </w:rPr>
        <w:t xml:space="preserve"> </w:t>
      </w:r>
      <w:r w:rsidRPr="003004B2">
        <w:rPr>
          <w:color w:val="231F20"/>
          <w:sz w:val="24"/>
          <w:szCs w:val="24"/>
        </w:rPr>
        <w:t>organizarse</w:t>
      </w:r>
      <w:r w:rsidRPr="003004B2">
        <w:rPr>
          <w:color w:val="231F20"/>
          <w:spacing w:val="-10"/>
          <w:sz w:val="24"/>
          <w:szCs w:val="24"/>
        </w:rPr>
        <w:t xml:space="preserve"> </w:t>
      </w:r>
      <w:r w:rsidRPr="003004B2">
        <w:rPr>
          <w:color w:val="231F20"/>
          <w:sz w:val="24"/>
          <w:szCs w:val="24"/>
        </w:rPr>
        <w:t>en</w:t>
      </w:r>
      <w:r w:rsidRPr="003004B2">
        <w:rPr>
          <w:color w:val="231F20"/>
          <w:spacing w:val="-10"/>
          <w:sz w:val="24"/>
          <w:szCs w:val="24"/>
        </w:rPr>
        <w:t xml:space="preserve"> </w:t>
      </w:r>
      <w:r w:rsidRPr="003004B2">
        <w:rPr>
          <w:color w:val="231F20"/>
          <w:sz w:val="24"/>
          <w:szCs w:val="24"/>
        </w:rPr>
        <w:t>un</w:t>
      </w:r>
      <w:r w:rsidRPr="003004B2">
        <w:rPr>
          <w:color w:val="231F20"/>
          <w:spacing w:val="-10"/>
          <w:sz w:val="24"/>
          <w:szCs w:val="24"/>
        </w:rPr>
        <w:t xml:space="preserve"> </w:t>
      </w:r>
      <w:r w:rsidRPr="003004B2">
        <w:rPr>
          <w:color w:val="231F20"/>
          <w:sz w:val="24"/>
          <w:szCs w:val="24"/>
        </w:rPr>
        <w:t>contexto</w:t>
      </w:r>
      <w:r w:rsidRPr="003004B2">
        <w:rPr>
          <w:color w:val="231F20"/>
          <w:spacing w:val="-10"/>
          <w:sz w:val="24"/>
          <w:szCs w:val="24"/>
        </w:rPr>
        <w:t xml:space="preserve"> </w:t>
      </w:r>
      <w:r w:rsidRPr="003004B2">
        <w:rPr>
          <w:color w:val="231F20"/>
          <w:sz w:val="24"/>
          <w:szCs w:val="24"/>
        </w:rPr>
        <w:t>político</w:t>
      </w:r>
      <w:r w:rsidRPr="003004B2">
        <w:rPr>
          <w:color w:val="231F20"/>
          <w:spacing w:val="-10"/>
          <w:sz w:val="24"/>
          <w:szCs w:val="24"/>
        </w:rPr>
        <w:t xml:space="preserve"> </w:t>
      </w:r>
      <w:r w:rsidRPr="003004B2">
        <w:rPr>
          <w:color w:val="231F20"/>
          <w:sz w:val="24"/>
          <w:szCs w:val="24"/>
        </w:rPr>
        <w:t>para</w:t>
      </w:r>
      <w:r w:rsidRPr="003004B2">
        <w:rPr>
          <w:color w:val="231F20"/>
          <w:spacing w:val="-10"/>
          <w:sz w:val="24"/>
          <w:szCs w:val="24"/>
        </w:rPr>
        <w:t xml:space="preserve"> </w:t>
      </w:r>
      <w:r w:rsidRPr="003004B2">
        <w:rPr>
          <w:color w:val="231F20"/>
          <w:sz w:val="24"/>
          <w:szCs w:val="24"/>
        </w:rPr>
        <w:t>así</w:t>
      </w:r>
      <w:r w:rsidRPr="003004B2">
        <w:rPr>
          <w:color w:val="231F20"/>
          <w:spacing w:val="-10"/>
          <w:sz w:val="24"/>
          <w:szCs w:val="24"/>
        </w:rPr>
        <w:t xml:space="preserve"> </w:t>
      </w:r>
      <w:r w:rsidRPr="003004B2">
        <w:rPr>
          <w:color w:val="231F20"/>
          <w:sz w:val="24"/>
          <w:szCs w:val="24"/>
        </w:rPr>
        <w:t>generar y legitimar al Estado, como detallaba Hobbes (Ávila et al, 2016, p. 149).</w:t>
      </w:r>
    </w:p>
    <w:p w14:paraId="563B4F04" w14:textId="77777777" w:rsidR="00B51DFF" w:rsidRPr="003004B2" w:rsidRDefault="00B51DFF" w:rsidP="00FE55D4">
      <w:pPr>
        <w:pStyle w:val="BodyText"/>
        <w:spacing w:before="5"/>
        <w:ind w:left="567"/>
        <w:rPr>
          <w:sz w:val="24"/>
          <w:szCs w:val="24"/>
        </w:rPr>
      </w:pPr>
    </w:p>
    <w:p w14:paraId="3C5337C0" w14:textId="77777777" w:rsidR="00B51DFF" w:rsidRPr="003004B2" w:rsidRDefault="00B51DFF" w:rsidP="00FE55D4">
      <w:pPr>
        <w:pStyle w:val="BodyText"/>
        <w:spacing w:line="247" w:lineRule="auto"/>
        <w:ind w:left="567" w:right="270"/>
        <w:rPr>
          <w:sz w:val="24"/>
          <w:szCs w:val="24"/>
        </w:rPr>
      </w:pPr>
      <w:r w:rsidRPr="003004B2">
        <w:rPr>
          <w:color w:val="231F20"/>
          <w:spacing w:val="-2"/>
          <w:sz w:val="24"/>
          <w:szCs w:val="24"/>
        </w:rPr>
        <w:t>Como</w:t>
      </w:r>
      <w:r w:rsidRPr="003004B2">
        <w:rPr>
          <w:color w:val="231F20"/>
          <w:spacing w:val="-6"/>
          <w:sz w:val="24"/>
          <w:szCs w:val="24"/>
        </w:rPr>
        <w:t xml:space="preserve"> </w:t>
      </w:r>
      <w:r w:rsidRPr="003004B2">
        <w:rPr>
          <w:color w:val="231F20"/>
          <w:spacing w:val="-2"/>
          <w:sz w:val="24"/>
          <w:szCs w:val="24"/>
        </w:rPr>
        <w:t>elemento</w:t>
      </w:r>
      <w:r w:rsidRPr="003004B2">
        <w:rPr>
          <w:color w:val="231F20"/>
          <w:spacing w:val="-6"/>
          <w:sz w:val="24"/>
          <w:szCs w:val="24"/>
        </w:rPr>
        <w:t xml:space="preserve"> </w:t>
      </w:r>
      <w:r w:rsidRPr="003004B2">
        <w:rPr>
          <w:color w:val="231F20"/>
          <w:spacing w:val="-2"/>
          <w:sz w:val="24"/>
          <w:szCs w:val="24"/>
        </w:rPr>
        <w:t>comunicativo,</w:t>
      </w:r>
      <w:r w:rsidRPr="003004B2">
        <w:rPr>
          <w:color w:val="231F20"/>
          <w:spacing w:val="-6"/>
          <w:sz w:val="24"/>
          <w:szCs w:val="24"/>
        </w:rPr>
        <w:t xml:space="preserve"> </w:t>
      </w:r>
      <w:r w:rsidRPr="003004B2">
        <w:rPr>
          <w:color w:val="231F20"/>
          <w:spacing w:val="-2"/>
          <w:sz w:val="24"/>
          <w:szCs w:val="24"/>
        </w:rPr>
        <w:t>el</w:t>
      </w:r>
      <w:r w:rsidRPr="003004B2">
        <w:rPr>
          <w:color w:val="231F20"/>
          <w:spacing w:val="-6"/>
          <w:sz w:val="24"/>
          <w:szCs w:val="24"/>
        </w:rPr>
        <w:t xml:space="preserve"> </w:t>
      </w:r>
      <w:r w:rsidRPr="003004B2">
        <w:rPr>
          <w:color w:val="231F20"/>
          <w:spacing w:val="-2"/>
          <w:sz w:val="24"/>
          <w:szCs w:val="24"/>
        </w:rPr>
        <w:t>humano</w:t>
      </w:r>
      <w:r w:rsidRPr="003004B2">
        <w:rPr>
          <w:color w:val="231F20"/>
          <w:spacing w:val="-6"/>
          <w:sz w:val="24"/>
          <w:szCs w:val="24"/>
        </w:rPr>
        <w:t xml:space="preserve"> </w:t>
      </w:r>
      <w:r w:rsidRPr="003004B2">
        <w:rPr>
          <w:color w:val="231F20"/>
          <w:spacing w:val="-2"/>
          <w:sz w:val="24"/>
          <w:szCs w:val="24"/>
        </w:rPr>
        <w:t>emplea</w:t>
      </w:r>
      <w:r w:rsidRPr="003004B2">
        <w:rPr>
          <w:color w:val="231F20"/>
          <w:spacing w:val="-6"/>
          <w:sz w:val="24"/>
          <w:szCs w:val="24"/>
        </w:rPr>
        <w:t xml:space="preserve"> </w:t>
      </w:r>
      <w:r w:rsidRPr="003004B2">
        <w:rPr>
          <w:color w:val="231F20"/>
          <w:spacing w:val="-2"/>
          <w:sz w:val="24"/>
          <w:szCs w:val="24"/>
        </w:rPr>
        <w:t>las</w:t>
      </w:r>
      <w:r w:rsidRPr="003004B2">
        <w:rPr>
          <w:color w:val="231F20"/>
          <w:spacing w:val="-6"/>
          <w:sz w:val="24"/>
          <w:szCs w:val="24"/>
        </w:rPr>
        <w:t xml:space="preserve"> </w:t>
      </w:r>
      <w:r w:rsidRPr="003004B2">
        <w:rPr>
          <w:color w:val="231F20"/>
          <w:spacing w:val="-2"/>
          <w:sz w:val="24"/>
          <w:szCs w:val="24"/>
        </w:rPr>
        <w:t>funciones</w:t>
      </w:r>
      <w:r w:rsidRPr="003004B2">
        <w:rPr>
          <w:color w:val="231F20"/>
          <w:spacing w:val="-6"/>
          <w:sz w:val="24"/>
          <w:szCs w:val="24"/>
        </w:rPr>
        <w:t xml:space="preserve"> </w:t>
      </w:r>
      <w:r w:rsidRPr="003004B2">
        <w:rPr>
          <w:color w:val="231F20"/>
          <w:spacing w:val="-2"/>
          <w:sz w:val="24"/>
          <w:szCs w:val="24"/>
        </w:rPr>
        <w:t>de</w:t>
      </w:r>
      <w:r w:rsidRPr="003004B2">
        <w:rPr>
          <w:color w:val="231F20"/>
          <w:spacing w:val="-6"/>
          <w:sz w:val="24"/>
          <w:szCs w:val="24"/>
        </w:rPr>
        <w:t xml:space="preserve"> </w:t>
      </w:r>
      <w:r w:rsidRPr="003004B2">
        <w:rPr>
          <w:color w:val="231F20"/>
          <w:spacing w:val="-2"/>
          <w:sz w:val="24"/>
          <w:szCs w:val="24"/>
        </w:rPr>
        <w:t>la</w:t>
      </w:r>
      <w:r w:rsidRPr="003004B2">
        <w:rPr>
          <w:color w:val="231F20"/>
          <w:spacing w:val="-6"/>
          <w:sz w:val="24"/>
          <w:szCs w:val="24"/>
        </w:rPr>
        <w:t xml:space="preserve"> </w:t>
      </w:r>
      <w:r w:rsidRPr="003004B2">
        <w:rPr>
          <w:color w:val="231F20"/>
          <w:spacing w:val="-2"/>
          <w:sz w:val="24"/>
          <w:szCs w:val="24"/>
        </w:rPr>
        <w:t>memoria,</w:t>
      </w:r>
      <w:r w:rsidRPr="003004B2">
        <w:rPr>
          <w:color w:val="231F20"/>
          <w:spacing w:val="-6"/>
          <w:sz w:val="24"/>
          <w:szCs w:val="24"/>
        </w:rPr>
        <w:t xml:space="preserve"> </w:t>
      </w:r>
      <w:r w:rsidRPr="003004B2">
        <w:rPr>
          <w:color w:val="231F20"/>
          <w:spacing w:val="-2"/>
          <w:sz w:val="24"/>
          <w:szCs w:val="24"/>
        </w:rPr>
        <w:t>tanto</w:t>
      </w:r>
      <w:r w:rsidRPr="003004B2">
        <w:rPr>
          <w:color w:val="231F20"/>
          <w:spacing w:val="-6"/>
          <w:sz w:val="24"/>
          <w:szCs w:val="24"/>
        </w:rPr>
        <w:t xml:space="preserve"> </w:t>
      </w:r>
      <w:r w:rsidRPr="003004B2">
        <w:rPr>
          <w:color w:val="231F20"/>
          <w:spacing w:val="-2"/>
          <w:sz w:val="24"/>
          <w:szCs w:val="24"/>
        </w:rPr>
        <w:t xml:space="preserve">neurológicas </w:t>
      </w:r>
      <w:r w:rsidRPr="003004B2">
        <w:rPr>
          <w:color w:val="231F20"/>
          <w:sz w:val="24"/>
          <w:szCs w:val="24"/>
        </w:rPr>
        <w:t>como</w:t>
      </w:r>
      <w:r w:rsidRPr="003004B2">
        <w:rPr>
          <w:color w:val="231F20"/>
          <w:spacing w:val="-8"/>
          <w:sz w:val="24"/>
          <w:szCs w:val="24"/>
        </w:rPr>
        <w:t xml:space="preserve"> </w:t>
      </w:r>
      <w:r w:rsidRPr="003004B2">
        <w:rPr>
          <w:color w:val="231F20"/>
          <w:sz w:val="24"/>
          <w:szCs w:val="24"/>
        </w:rPr>
        <w:t>psicológicas,</w:t>
      </w:r>
      <w:r w:rsidRPr="003004B2">
        <w:rPr>
          <w:color w:val="231F20"/>
          <w:spacing w:val="-8"/>
          <w:sz w:val="24"/>
          <w:szCs w:val="24"/>
        </w:rPr>
        <w:t xml:space="preserve"> </w:t>
      </w:r>
      <w:r w:rsidRPr="003004B2">
        <w:rPr>
          <w:color w:val="231F20"/>
          <w:sz w:val="24"/>
          <w:szCs w:val="24"/>
        </w:rPr>
        <w:t>las</w:t>
      </w:r>
      <w:r w:rsidRPr="003004B2">
        <w:rPr>
          <w:color w:val="231F20"/>
          <w:spacing w:val="-8"/>
          <w:sz w:val="24"/>
          <w:szCs w:val="24"/>
        </w:rPr>
        <w:t xml:space="preserve"> </w:t>
      </w:r>
      <w:r w:rsidRPr="003004B2">
        <w:rPr>
          <w:color w:val="231F20"/>
          <w:sz w:val="24"/>
          <w:szCs w:val="24"/>
        </w:rPr>
        <w:t>cuales</w:t>
      </w:r>
      <w:r w:rsidRPr="003004B2">
        <w:rPr>
          <w:color w:val="231F20"/>
          <w:spacing w:val="-8"/>
          <w:sz w:val="24"/>
          <w:szCs w:val="24"/>
        </w:rPr>
        <w:t xml:space="preserve"> </w:t>
      </w:r>
      <w:r w:rsidRPr="003004B2">
        <w:rPr>
          <w:color w:val="231F20"/>
          <w:sz w:val="24"/>
          <w:szCs w:val="24"/>
        </w:rPr>
        <w:t>se</w:t>
      </w:r>
      <w:r w:rsidRPr="003004B2">
        <w:rPr>
          <w:color w:val="231F20"/>
          <w:spacing w:val="-8"/>
          <w:sz w:val="24"/>
          <w:szCs w:val="24"/>
        </w:rPr>
        <w:t xml:space="preserve"> </w:t>
      </w:r>
      <w:r w:rsidRPr="003004B2">
        <w:rPr>
          <w:color w:val="231F20"/>
          <w:sz w:val="24"/>
          <w:szCs w:val="24"/>
        </w:rPr>
        <w:t>producen</w:t>
      </w:r>
      <w:r w:rsidRPr="003004B2">
        <w:rPr>
          <w:color w:val="231F20"/>
          <w:spacing w:val="-8"/>
          <w:sz w:val="24"/>
          <w:szCs w:val="24"/>
        </w:rPr>
        <w:t xml:space="preserve"> </w:t>
      </w:r>
      <w:r w:rsidRPr="003004B2">
        <w:rPr>
          <w:color w:val="231F20"/>
          <w:sz w:val="24"/>
          <w:szCs w:val="24"/>
        </w:rPr>
        <w:t>en</w:t>
      </w:r>
      <w:r w:rsidRPr="003004B2">
        <w:rPr>
          <w:color w:val="231F20"/>
          <w:spacing w:val="-8"/>
          <w:sz w:val="24"/>
          <w:szCs w:val="24"/>
        </w:rPr>
        <w:t xml:space="preserve"> </w:t>
      </w:r>
      <w:r w:rsidRPr="003004B2">
        <w:rPr>
          <w:color w:val="231F20"/>
          <w:sz w:val="24"/>
          <w:szCs w:val="24"/>
        </w:rPr>
        <w:t>el</w:t>
      </w:r>
      <w:r w:rsidRPr="003004B2">
        <w:rPr>
          <w:color w:val="231F20"/>
          <w:spacing w:val="-8"/>
          <w:sz w:val="24"/>
          <w:szCs w:val="24"/>
        </w:rPr>
        <w:t xml:space="preserve"> </w:t>
      </w:r>
      <w:r w:rsidRPr="003004B2">
        <w:rPr>
          <w:color w:val="231F20"/>
          <w:sz w:val="24"/>
          <w:szCs w:val="24"/>
        </w:rPr>
        <w:t>sistema</w:t>
      </w:r>
      <w:r w:rsidRPr="003004B2">
        <w:rPr>
          <w:color w:val="231F20"/>
          <w:spacing w:val="-8"/>
          <w:sz w:val="24"/>
          <w:szCs w:val="24"/>
        </w:rPr>
        <w:t xml:space="preserve"> </w:t>
      </w:r>
      <w:r w:rsidRPr="003004B2">
        <w:rPr>
          <w:color w:val="231F20"/>
          <w:sz w:val="24"/>
          <w:szCs w:val="24"/>
        </w:rPr>
        <w:t>nervioso</w:t>
      </w:r>
      <w:r w:rsidRPr="003004B2">
        <w:rPr>
          <w:color w:val="231F20"/>
          <w:spacing w:val="-8"/>
          <w:sz w:val="24"/>
          <w:szCs w:val="24"/>
        </w:rPr>
        <w:t xml:space="preserve"> </w:t>
      </w:r>
      <w:r w:rsidRPr="003004B2">
        <w:rPr>
          <w:color w:val="231F20"/>
          <w:sz w:val="24"/>
          <w:szCs w:val="24"/>
        </w:rPr>
        <w:t>central</w:t>
      </w:r>
      <w:r w:rsidRPr="003004B2">
        <w:rPr>
          <w:color w:val="231F20"/>
          <w:spacing w:val="-8"/>
          <w:sz w:val="24"/>
          <w:szCs w:val="24"/>
        </w:rPr>
        <w:t xml:space="preserve"> </w:t>
      </w:r>
      <w:r w:rsidRPr="003004B2">
        <w:rPr>
          <w:color w:val="231F20"/>
          <w:sz w:val="24"/>
          <w:szCs w:val="24"/>
        </w:rPr>
        <w:t>porque</w:t>
      </w:r>
      <w:r w:rsidRPr="003004B2">
        <w:rPr>
          <w:color w:val="231F20"/>
          <w:spacing w:val="-8"/>
          <w:sz w:val="24"/>
          <w:szCs w:val="24"/>
        </w:rPr>
        <w:t xml:space="preserve"> </w:t>
      </w:r>
      <w:r w:rsidRPr="003004B2">
        <w:rPr>
          <w:color w:val="231F20"/>
          <w:sz w:val="24"/>
          <w:szCs w:val="24"/>
        </w:rPr>
        <w:t>ello</w:t>
      </w:r>
      <w:r w:rsidRPr="003004B2">
        <w:rPr>
          <w:color w:val="231F20"/>
          <w:spacing w:val="-8"/>
          <w:sz w:val="24"/>
          <w:szCs w:val="24"/>
        </w:rPr>
        <w:t xml:space="preserve"> </w:t>
      </w:r>
      <w:r w:rsidRPr="003004B2">
        <w:rPr>
          <w:color w:val="231F20"/>
          <w:sz w:val="24"/>
          <w:szCs w:val="24"/>
        </w:rPr>
        <w:t>le</w:t>
      </w:r>
      <w:r w:rsidRPr="003004B2">
        <w:rPr>
          <w:color w:val="231F20"/>
          <w:spacing w:val="-8"/>
          <w:sz w:val="24"/>
          <w:szCs w:val="24"/>
        </w:rPr>
        <w:t xml:space="preserve"> </w:t>
      </w:r>
      <w:r w:rsidRPr="003004B2">
        <w:rPr>
          <w:color w:val="231F20"/>
          <w:sz w:val="24"/>
          <w:szCs w:val="24"/>
        </w:rPr>
        <w:t>garantiza</w:t>
      </w:r>
      <w:r w:rsidRPr="003004B2">
        <w:rPr>
          <w:color w:val="231F20"/>
          <w:spacing w:val="-8"/>
          <w:sz w:val="24"/>
          <w:szCs w:val="24"/>
        </w:rPr>
        <w:t xml:space="preserve"> </w:t>
      </w:r>
      <w:r w:rsidRPr="003004B2">
        <w:rPr>
          <w:color w:val="231F20"/>
          <w:sz w:val="24"/>
          <w:szCs w:val="24"/>
        </w:rPr>
        <w:t>la posibilidad de mantener un único sistema de comunicación con sus semejantes.</w:t>
      </w:r>
      <w:r w:rsidRPr="003004B2">
        <w:rPr>
          <w:color w:val="231F20"/>
          <w:spacing w:val="-11"/>
          <w:sz w:val="24"/>
          <w:szCs w:val="24"/>
        </w:rPr>
        <w:t xml:space="preserve"> </w:t>
      </w:r>
      <w:r w:rsidRPr="003004B2">
        <w:rPr>
          <w:color w:val="231F20"/>
          <w:sz w:val="24"/>
          <w:szCs w:val="24"/>
        </w:rPr>
        <w:t>Aquí, un estímulo externo</w:t>
      </w:r>
      <w:r w:rsidRPr="003004B2">
        <w:rPr>
          <w:color w:val="231F20"/>
          <w:spacing w:val="17"/>
          <w:sz w:val="24"/>
          <w:szCs w:val="24"/>
        </w:rPr>
        <w:t xml:space="preserve"> </w:t>
      </w:r>
      <w:r w:rsidRPr="003004B2">
        <w:rPr>
          <w:color w:val="231F20"/>
          <w:sz w:val="24"/>
          <w:szCs w:val="24"/>
        </w:rPr>
        <w:t>produce</w:t>
      </w:r>
      <w:r w:rsidRPr="003004B2">
        <w:rPr>
          <w:color w:val="231F20"/>
          <w:spacing w:val="17"/>
          <w:sz w:val="24"/>
          <w:szCs w:val="24"/>
        </w:rPr>
        <w:t xml:space="preserve"> </w:t>
      </w:r>
      <w:r w:rsidRPr="003004B2">
        <w:rPr>
          <w:color w:val="231F20"/>
          <w:sz w:val="24"/>
          <w:szCs w:val="24"/>
        </w:rPr>
        <w:t>una</w:t>
      </w:r>
      <w:r w:rsidRPr="003004B2">
        <w:rPr>
          <w:color w:val="231F20"/>
          <w:spacing w:val="17"/>
          <w:sz w:val="24"/>
          <w:szCs w:val="24"/>
        </w:rPr>
        <w:t xml:space="preserve"> </w:t>
      </w:r>
      <w:r w:rsidRPr="003004B2">
        <w:rPr>
          <w:color w:val="231F20"/>
          <w:sz w:val="24"/>
          <w:szCs w:val="24"/>
        </w:rPr>
        <w:t>señal</w:t>
      </w:r>
      <w:r w:rsidRPr="003004B2">
        <w:rPr>
          <w:color w:val="231F20"/>
          <w:spacing w:val="17"/>
          <w:sz w:val="24"/>
          <w:szCs w:val="24"/>
        </w:rPr>
        <w:t xml:space="preserve"> </w:t>
      </w:r>
      <w:r w:rsidRPr="003004B2">
        <w:rPr>
          <w:color w:val="231F20"/>
          <w:sz w:val="24"/>
          <w:szCs w:val="24"/>
        </w:rPr>
        <w:t>o</w:t>
      </w:r>
      <w:r w:rsidRPr="003004B2">
        <w:rPr>
          <w:color w:val="231F20"/>
          <w:spacing w:val="17"/>
          <w:sz w:val="24"/>
          <w:szCs w:val="24"/>
        </w:rPr>
        <w:t xml:space="preserve"> </w:t>
      </w:r>
      <w:r w:rsidRPr="003004B2">
        <w:rPr>
          <w:color w:val="231F20"/>
          <w:sz w:val="24"/>
          <w:szCs w:val="24"/>
        </w:rPr>
        <w:t>registro,</w:t>
      </w:r>
      <w:r w:rsidRPr="003004B2">
        <w:rPr>
          <w:color w:val="231F20"/>
          <w:spacing w:val="17"/>
          <w:sz w:val="24"/>
          <w:szCs w:val="24"/>
        </w:rPr>
        <w:t xml:space="preserve"> </w:t>
      </w:r>
      <w:r w:rsidRPr="003004B2">
        <w:rPr>
          <w:color w:val="231F20"/>
          <w:sz w:val="24"/>
          <w:szCs w:val="24"/>
        </w:rPr>
        <w:t>que</w:t>
      </w:r>
      <w:r w:rsidRPr="003004B2">
        <w:rPr>
          <w:color w:val="231F20"/>
          <w:spacing w:val="17"/>
          <w:sz w:val="24"/>
          <w:szCs w:val="24"/>
        </w:rPr>
        <w:t xml:space="preserve"> </w:t>
      </w:r>
      <w:r w:rsidRPr="003004B2">
        <w:rPr>
          <w:color w:val="231F20"/>
          <w:sz w:val="24"/>
          <w:szCs w:val="24"/>
        </w:rPr>
        <w:t>se</w:t>
      </w:r>
      <w:r w:rsidRPr="003004B2">
        <w:rPr>
          <w:color w:val="231F20"/>
          <w:spacing w:val="17"/>
          <w:sz w:val="24"/>
          <w:szCs w:val="24"/>
        </w:rPr>
        <w:t xml:space="preserve"> </w:t>
      </w:r>
      <w:r w:rsidRPr="003004B2">
        <w:rPr>
          <w:color w:val="231F20"/>
          <w:sz w:val="24"/>
          <w:szCs w:val="24"/>
        </w:rPr>
        <w:t>guardará</w:t>
      </w:r>
      <w:r w:rsidRPr="003004B2">
        <w:rPr>
          <w:color w:val="231F20"/>
          <w:spacing w:val="17"/>
          <w:sz w:val="24"/>
          <w:szCs w:val="24"/>
        </w:rPr>
        <w:t xml:space="preserve"> </w:t>
      </w:r>
      <w:r w:rsidRPr="003004B2">
        <w:rPr>
          <w:color w:val="231F20"/>
          <w:sz w:val="24"/>
          <w:szCs w:val="24"/>
        </w:rPr>
        <w:t>en</w:t>
      </w:r>
      <w:r w:rsidRPr="003004B2">
        <w:rPr>
          <w:color w:val="231F20"/>
          <w:spacing w:val="17"/>
          <w:sz w:val="24"/>
          <w:szCs w:val="24"/>
        </w:rPr>
        <w:t xml:space="preserve"> </w:t>
      </w:r>
      <w:r w:rsidRPr="003004B2">
        <w:rPr>
          <w:color w:val="231F20"/>
          <w:sz w:val="24"/>
          <w:szCs w:val="24"/>
        </w:rPr>
        <w:t>la</w:t>
      </w:r>
      <w:r w:rsidRPr="003004B2">
        <w:rPr>
          <w:color w:val="231F20"/>
          <w:spacing w:val="17"/>
          <w:sz w:val="24"/>
          <w:szCs w:val="24"/>
        </w:rPr>
        <w:t xml:space="preserve"> </w:t>
      </w:r>
      <w:r w:rsidRPr="003004B2">
        <w:rPr>
          <w:color w:val="231F20"/>
          <w:sz w:val="24"/>
          <w:szCs w:val="24"/>
        </w:rPr>
        <w:t>memoria,</w:t>
      </w:r>
      <w:r w:rsidRPr="003004B2">
        <w:rPr>
          <w:color w:val="231F20"/>
          <w:spacing w:val="17"/>
          <w:sz w:val="24"/>
          <w:szCs w:val="24"/>
        </w:rPr>
        <w:t xml:space="preserve"> </w:t>
      </w:r>
      <w:r w:rsidRPr="003004B2">
        <w:rPr>
          <w:color w:val="231F20"/>
          <w:sz w:val="24"/>
          <w:szCs w:val="24"/>
        </w:rPr>
        <w:t>para</w:t>
      </w:r>
      <w:r w:rsidRPr="003004B2">
        <w:rPr>
          <w:color w:val="231F20"/>
          <w:spacing w:val="17"/>
          <w:sz w:val="24"/>
          <w:szCs w:val="24"/>
        </w:rPr>
        <w:t xml:space="preserve"> </w:t>
      </w:r>
      <w:r w:rsidRPr="003004B2">
        <w:rPr>
          <w:color w:val="231F20"/>
          <w:sz w:val="24"/>
          <w:szCs w:val="24"/>
        </w:rPr>
        <w:t>ser</w:t>
      </w:r>
      <w:r w:rsidRPr="003004B2">
        <w:rPr>
          <w:color w:val="231F20"/>
          <w:spacing w:val="17"/>
          <w:sz w:val="24"/>
          <w:szCs w:val="24"/>
        </w:rPr>
        <w:t xml:space="preserve"> </w:t>
      </w:r>
      <w:r w:rsidRPr="003004B2">
        <w:rPr>
          <w:color w:val="231F20"/>
          <w:sz w:val="24"/>
          <w:szCs w:val="24"/>
        </w:rPr>
        <w:t>utilizada</w:t>
      </w:r>
      <w:r w:rsidRPr="003004B2">
        <w:rPr>
          <w:color w:val="231F20"/>
          <w:spacing w:val="17"/>
          <w:sz w:val="24"/>
          <w:szCs w:val="24"/>
        </w:rPr>
        <w:t xml:space="preserve"> </w:t>
      </w:r>
      <w:r w:rsidRPr="003004B2">
        <w:rPr>
          <w:color w:val="231F20"/>
          <w:sz w:val="24"/>
          <w:szCs w:val="24"/>
        </w:rPr>
        <w:t>cuando el hablante encuentre la ocasión para ello y demostrar así la capacidad que tiene el ser humano</w:t>
      </w:r>
      <w:r w:rsidRPr="003004B2">
        <w:rPr>
          <w:color w:val="231F20"/>
          <w:spacing w:val="40"/>
          <w:sz w:val="24"/>
          <w:szCs w:val="24"/>
        </w:rPr>
        <w:t xml:space="preserve"> </w:t>
      </w:r>
      <w:r w:rsidRPr="003004B2">
        <w:rPr>
          <w:color w:val="231F20"/>
          <w:sz w:val="24"/>
          <w:szCs w:val="24"/>
        </w:rPr>
        <w:t>de seleccionar este recurso para usarlo arbitrariamente (distinción con respecto a la comunicación simple y primitiva del animal) (Guardia, 2009, p.15)</w:t>
      </w:r>
    </w:p>
    <w:p w14:paraId="5F8E9EC9" w14:textId="77777777" w:rsidR="00B51DFF" w:rsidRPr="003004B2" w:rsidRDefault="00B51DFF" w:rsidP="00FE55D4">
      <w:pPr>
        <w:pStyle w:val="BodyText"/>
        <w:spacing w:before="3"/>
        <w:rPr>
          <w:sz w:val="24"/>
          <w:szCs w:val="24"/>
        </w:rPr>
      </w:pPr>
    </w:p>
    <w:p w14:paraId="7D6E5D48" w14:textId="77777777" w:rsidR="00B51DFF" w:rsidRPr="003004B2" w:rsidRDefault="00B51DFF" w:rsidP="00FE55D4">
      <w:pPr>
        <w:pStyle w:val="BodyText"/>
        <w:spacing w:line="247" w:lineRule="auto"/>
        <w:ind w:left="567" w:right="271"/>
        <w:rPr>
          <w:sz w:val="24"/>
          <w:szCs w:val="24"/>
        </w:rPr>
      </w:pPr>
      <w:r w:rsidRPr="003004B2">
        <w:rPr>
          <w:color w:val="231F20"/>
          <w:sz w:val="24"/>
          <w:szCs w:val="24"/>
        </w:rPr>
        <w:t>Referencias que permiten detallar que la comunidad sorda cuenta la garantía para emplear la comunicación con señas o emplear sistemas lingüísticos de carácter visual, espacial, gestual y manual</w:t>
      </w:r>
      <w:r w:rsidRPr="003004B2">
        <w:rPr>
          <w:color w:val="231F20"/>
          <w:spacing w:val="-9"/>
          <w:sz w:val="24"/>
          <w:szCs w:val="24"/>
        </w:rPr>
        <w:t xml:space="preserve"> </w:t>
      </w:r>
      <w:r w:rsidRPr="003004B2">
        <w:rPr>
          <w:color w:val="231F20"/>
          <w:sz w:val="24"/>
          <w:szCs w:val="24"/>
        </w:rPr>
        <w:t>cuando</w:t>
      </w:r>
      <w:r w:rsidRPr="003004B2">
        <w:rPr>
          <w:color w:val="231F20"/>
          <w:spacing w:val="-9"/>
          <w:sz w:val="24"/>
          <w:szCs w:val="24"/>
        </w:rPr>
        <w:t xml:space="preserve"> </w:t>
      </w:r>
      <w:r w:rsidRPr="003004B2">
        <w:rPr>
          <w:color w:val="231F20"/>
          <w:sz w:val="24"/>
          <w:szCs w:val="24"/>
        </w:rPr>
        <w:t>quiera</w:t>
      </w:r>
      <w:r w:rsidRPr="003004B2">
        <w:rPr>
          <w:color w:val="231F20"/>
          <w:spacing w:val="-9"/>
          <w:sz w:val="24"/>
          <w:szCs w:val="24"/>
        </w:rPr>
        <w:t xml:space="preserve"> </w:t>
      </w:r>
      <w:r w:rsidRPr="003004B2">
        <w:rPr>
          <w:color w:val="231F20"/>
          <w:sz w:val="24"/>
          <w:szCs w:val="24"/>
        </w:rPr>
        <w:t>interactuar</w:t>
      </w:r>
      <w:r w:rsidRPr="003004B2">
        <w:rPr>
          <w:color w:val="231F20"/>
          <w:spacing w:val="-9"/>
          <w:sz w:val="24"/>
          <w:szCs w:val="24"/>
        </w:rPr>
        <w:t xml:space="preserve"> </w:t>
      </w:r>
      <w:r w:rsidRPr="003004B2">
        <w:rPr>
          <w:color w:val="231F20"/>
          <w:sz w:val="24"/>
          <w:szCs w:val="24"/>
        </w:rPr>
        <w:t>con</w:t>
      </w:r>
      <w:r w:rsidRPr="003004B2">
        <w:rPr>
          <w:color w:val="231F20"/>
          <w:spacing w:val="-9"/>
          <w:sz w:val="24"/>
          <w:szCs w:val="24"/>
        </w:rPr>
        <w:t xml:space="preserve"> </w:t>
      </w:r>
      <w:r w:rsidRPr="003004B2">
        <w:rPr>
          <w:color w:val="231F20"/>
          <w:sz w:val="24"/>
          <w:szCs w:val="24"/>
        </w:rPr>
        <w:t>terceras</w:t>
      </w:r>
      <w:r w:rsidRPr="003004B2">
        <w:rPr>
          <w:color w:val="231F20"/>
          <w:spacing w:val="-9"/>
          <w:sz w:val="24"/>
          <w:szCs w:val="24"/>
        </w:rPr>
        <w:t xml:space="preserve"> </w:t>
      </w:r>
      <w:r w:rsidRPr="003004B2">
        <w:rPr>
          <w:color w:val="231F20"/>
          <w:sz w:val="24"/>
          <w:szCs w:val="24"/>
        </w:rPr>
        <w:t>personas</w:t>
      </w:r>
      <w:r w:rsidRPr="003004B2">
        <w:rPr>
          <w:color w:val="231F20"/>
          <w:spacing w:val="-9"/>
          <w:sz w:val="24"/>
          <w:szCs w:val="24"/>
        </w:rPr>
        <w:t xml:space="preserve"> </w:t>
      </w:r>
      <w:r w:rsidRPr="003004B2">
        <w:rPr>
          <w:color w:val="231F20"/>
          <w:sz w:val="24"/>
          <w:szCs w:val="24"/>
        </w:rPr>
        <w:t>más</w:t>
      </w:r>
      <w:r w:rsidRPr="003004B2">
        <w:rPr>
          <w:color w:val="231F20"/>
          <w:spacing w:val="-9"/>
          <w:sz w:val="24"/>
          <w:szCs w:val="24"/>
        </w:rPr>
        <w:t xml:space="preserve"> </w:t>
      </w:r>
      <w:r w:rsidRPr="003004B2">
        <w:rPr>
          <w:color w:val="231F20"/>
          <w:sz w:val="24"/>
          <w:szCs w:val="24"/>
        </w:rPr>
        <w:t>aún</w:t>
      </w:r>
      <w:r w:rsidRPr="003004B2">
        <w:rPr>
          <w:color w:val="231F20"/>
          <w:spacing w:val="-9"/>
          <w:sz w:val="24"/>
          <w:szCs w:val="24"/>
        </w:rPr>
        <w:t xml:space="preserve"> </w:t>
      </w:r>
      <w:r w:rsidRPr="003004B2">
        <w:rPr>
          <w:color w:val="231F20"/>
          <w:sz w:val="24"/>
          <w:szCs w:val="24"/>
        </w:rPr>
        <w:t>cuando</w:t>
      </w:r>
      <w:r w:rsidRPr="003004B2">
        <w:rPr>
          <w:color w:val="231F20"/>
          <w:spacing w:val="-9"/>
          <w:sz w:val="24"/>
          <w:szCs w:val="24"/>
        </w:rPr>
        <w:t xml:space="preserve"> </w:t>
      </w:r>
      <w:r w:rsidRPr="003004B2">
        <w:rPr>
          <w:color w:val="231F20"/>
          <w:sz w:val="24"/>
          <w:szCs w:val="24"/>
        </w:rPr>
        <w:t>se</w:t>
      </w:r>
      <w:r w:rsidRPr="003004B2">
        <w:rPr>
          <w:color w:val="231F20"/>
          <w:spacing w:val="-9"/>
          <w:sz w:val="24"/>
          <w:szCs w:val="24"/>
        </w:rPr>
        <w:t xml:space="preserve"> </w:t>
      </w:r>
      <w:r w:rsidRPr="003004B2">
        <w:rPr>
          <w:color w:val="231F20"/>
          <w:sz w:val="24"/>
          <w:szCs w:val="24"/>
        </w:rPr>
        <w:t>debaten</w:t>
      </w:r>
      <w:r w:rsidRPr="003004B2">
        <w:rPr>
          <w:color w:val="231F20"/>
          <w:spacing w:val="-9"/>
          <w:sz w:val="24"/>
          <w:szCs w:val="24"/>
        </w:rPr>
        <w:t xml:space="preserve"> </w:t>
      </w:r>
      <w:r w:rsidRPr="003004B2">
        <w:rPr>
          <w:color w:val="231F20"/>
          <w:sz w:val="24"/>
          <w:szCs w:val="24"/>
        </w:rPr>
        <w:t>sus</w:t>
      </w:r>
      <w:r w:rsidRPr="003004B2">
        <w:rPr>
          <w:color w:val="231F20"/>
          <w:spacing w:val="-9"/>
          <w:sz w:val="24"/>
          <w:szCs w:val="24"/>
        </w:rPr>
        <w:t xml:space="preserve"> </w:t>
      </w:r>
      <w:r w:rsidRPr="003004B2">
        <w:rPr>
          <w:color w:val="231F20"/>
          <w:sz w:val="24"/>
          <w:szCs w:val="24"/>
        </w:rPr>
        <w:t xml:space="preserve">derechos y obligaciones en el ámbito judicial, conforme a la Ley </w:t>
      </w:r>
      <w:proofErr w:type="spellStart"/>
      <w:r w:rsidRPr="003004B2">
        <w:rPr>
          <w:color w:val="231F20"/>
          <w:sz w:val="24"/>
          <w:szCs w:val="24"/>
        </w:rPr>
        <w:t>N°</w:t>
      </w:r>
      <w:proofErr w:type="spellEnd"/>
      <w:r w:rsidRPr="003004B2">
        <w:rPr>
          <w:color w:val="231F20"/>
          <w:sz w:val="24"/>
          <w:szCs w:val="24"/>
        </w:rPr>
        <w:t xml:space="preserve"> 29535, Ley que Otorga Reconocimiento Oficial a la Lengua de Señas Peruana y el Decreto Supremo N°006-2017-MIMP, que aprueba el Reglamento de la Ley </w:t>
      </w:r>
      <w:proofErr w:type="spellStart"/>
      <w:r w:rsidRPr="003004B2">
        <w:rPr>
          <w:color w:val="231F20"/>
          <w:sz w:val="24"/>
          <w:szCs w:val="24"/>
        </w:rPr>
        <w:t>N°</w:t>
      </w:r>
      <w:proofErr w:type="spellEnd"/>
      <w:r w:rsidRPr="003004B2">
        <w:rPr>
          <w:color w:val="231F20"/>
          <w:sz w:val="24"/>
          <w:szCs w:val="24"/>
        </w:rPr>
        <w:t xml:space="preserve"> 29535, Ley que Otorga Reconocimiento Oficial a la Lengua de Señas </w:t>
      </w:r>
      <w:r w:rsidRPr="003004B2">
        <w:rPr>
          <w:color w:val="231F20"/>
          <w:spacing w:val="-2"/>
          <w:sz w:val="24"/>
          <w:szCs w:val="24"/>
        </w:rPr>
        <w:t>Peruana.</w:t>
      </w:r>
    </w:p>
    <w:p w14:paraId="0DFD9250" w14:textId="77777777" w:rsidR="00B51DFF" w:rsidRPr="003004B2" w:rsidRDefault="00B51DFF" w:rsidP="00FE55D4">
      <w:pPr>
        <w:pStyle w:val="BodyText"/>
        <w:spacing w:before="3"/>
        <w:ind w:left="567"/>
        <w:rPr>
          <w:sz w:val="24"/>
          <w:szCs w:val="24"/>
        </w:rPr>
      </w:pPr>
    </w:p>
    <w:p w14:paraId="53E2C3FA" w14:textId="77777777" w:rsidR="00B51DFF" w:rsidRPr="003004B2" w:rsidRDefault="00B51DFF" w:rsidP="00FE55D4">
      <w:pPr>
        <w:pStyle w:val="BodyText"/>
        <w:spacing w:line="247" w:lineRule="auto"/>
        <w:ind w:left="567" w:right="271"/>
        <w:rPr>
          <w:sz w:val="24"/>
          <w:szCs w:val="24"/>
        </w:rPr>
      </w:pPr>
      <w:r w:rsidRPr="003004B2">
        <w:rPr>
          <w:color w:val="231F20"/>
          <w:sz w:val="24"/>
          <w:szCs w:val="24"/>
        </w:rPr>
        <w:t>Concerniente a su reconocimiento desde la perspectiva del sistema de protección universal y regional</w:t>
      </w:r>
      <w:r w:rsidRPr="003004B2">
        <w:rPr>
          <w:color w:val="231F20"/>
          <w:spacing w:val="-10"/>
          <w:sz w:val="24"/>
          <w:szCs w:val="24"/>
        </w:rPr>
        <w:t xml:space="preserve"> </w:t>
      </w:r>
      <w:r w:rsidRPr="003004B2">
        <w:rPr>
          <w:color w:val="231F20"/>
          <w:sz w:val="24"/>
          <w:szCs w:val="24"/>
        </w:rPr>
        <w:t>de</w:t>
      </w:r>
      <w:r w:rsidRPr="003004B2">
        <w:rPr>
          <w:color w:val="231F20"/>
          <w:spacing w:val="-11"/>
          <w:sz w:val="24"/>
          <w:szCs w:val="24"/>
        </w:rPr>
        <w:t xml:space="preserve"> </w:t>
      </w:r>
      <w:r w:rsidRPr="003004B2">
        <w:rPr>
          <w:color w:val="231F20"/>
          <w:sz w:val="24"/>
          <w:szCs w:val="24"/>
        </w:rPr>
        <w:t>los</w:t>
      </w:r>
      <w:r w:rsidRPr="003004B2">
        <w:rPr>
          <w:color w:val="231F20"/>
          <w:spacing w:val="-10"/>
          <w:sz w:val="24"/>
          <w:szCs w:val="24"/>
        </w:rPr>
        <w:t xml:space="preserve"> </w:t>
      </w:r>
      <w:r w:rsidRPr="003004B2">
        <w:rPr>
          <w:color w:val="231F20"/>
          <w:sz w:val="24"/>
          <w:szCs w:val="24"/>
        </w:rPr>
        <w:t>derechos</w:t>
      </w:r>
      <w:r w:rsidRPr="003004B2">
        <w:rPr>
          <w:color w:val="231F20"/>
          <w:spacing w:val="-10"/>
          <w:sz w:val="24"/>
          <w:szCs w:val="24"/>
        </w:rPr>
        <w:t xml:space="preserve"> </w:t>
      </w:r>
      <w:r w:rsidRPr="003004B2">
        <w:rPr>
          <w:color w:val="231F20"/>
          <w:sz w:val="24"/>
          <w:szCs w:val="24"/>
        </w:rPr>
        <w:t>humanos,</w:t>
      </w:r>
      <w:r w:rsidRPr="003004B2">
        <w:rPr>
          <w:color w:val="231F20"/>
          <w:spacing w:val="-10"/>
          <w:sz w:val="24"/>
          <w:szCs w:val="24"/>
        </w:rPr>
        <w:t xml:space="preserve"> </w:t>
      </w:r>
      <w:r w:rsidRPr="003004B2">
        <w:rPr>
          <w:color w:val="231F20"/>
          <w:sz w:val="24"/>
          <w:szCs w:val="24"/>
        </w:rPr>
        <w:t>así</w:t>
      </w:r>
      <w:r w:rsidRPr="003004B2">
        <w:rPr>
          <w:color w:val="231F20"/>
          <w:spacing w:val="-10"/>
          <w:sz w:val="24"/>
          <w:szCs w:val="24"/>
        </w:rPr>
        <w:t xml:space="preserve"> </w:t>
      </w:r>
      <w:r w:rsidRPr="003004B2">
        <w:rPr>
          <w:color w:val="231F20"/>
          <w:sz w:val="24"/>
          <w:szCs w:val="24"/>
        </w:rPr>
        <w:t>como</w:t>
      </w:r>
      <w:r w:rsidRPr="003004B2">
        <w:rPr>
          <w:color w:val="231F20"/>
          <w:spacing w:val="-11"/>
          <w:sz w:val="24"/>
          <w:szCs w:val="24"/>
        </w:rPr>
        <w:t xml:space="preserve"> </w:t>
      </w:r>
      <w:r w:rsidRPr="003004B2">
        <w:rPr>
          <w:color w:val="231F20"/>
          <w:sz w:val="24"/>
          <w:szCs w:val="24"/>
        </w:rPr>
        <w:t>también</w:t>
      </w:r>
      <w:r w:rsidRPr="003004B2">
        <w:rPr>
          <w:color w:val="231F20"/>
          <w:spacing w:val="-11"/>
          <w:sz w:val="24"/>
          <w:szCs w:val="24"/>
        </w:rPr>
        <w:t xml:space="preserve"> </w:t>
      </w:r>
      <w:r w:rsidRPr="003004B2">
        <w:rPr>
          <w:color w:val="231F20"/>
          <w:sz w:val="24"/>
          <w:szCs w:val="24"/>
        </w:rPr>
        <w:t>desde</w:t>
      </w:r>
      <w:r w:rsidRPr="003004B2">
        <w:rPr>
          <w:color w:val="231F20"/>
          <w:spacing w:val="-11"/>
          <w:sz w:val="24"/>
          <w:szCs w:val="24"/>
        </w:rPr>
        <w:t xml:space="preserve"> </w:t>
      </w:r>
      <w:r w:rsidRPr="003004B2">
        <w:rPr>
          <w:color w:val="231F20"/>
          <w:sz w:val="24"/>
          <w:szCs w:val="24"/>
        </w:rPr>
        <w:t>la</w:t>
      </w:r>
      <w:r w:rsidRPr="003004B2">
        <w:rPr>
          <w:color w:val="231F20"/>
          <w:spacing w:val="-11"/>
          <w:sz w:val="24"/>
          <w:szCs w:val="24"/>
        </w:rPr>
        <w:t xml:space="preserve"> </w:t>
      </w:r>
      <w:r w:rsidRPr="003004B2">
        <w:rPr>
          <w:color w:val="231F20"/>
          <w:sz w:val="24"/>
          <w:szCs w:val="24"/>
        </w:rPr>
        <w:t>perspectiva</w:t>
      </w:r>
      <w:r w:rsidRPr="003004B2">
        <w:rPr>
          <w:color w:val="231F20"/>
          <w:spacing w:val="-11"/>
          <w:sz w:val="24"/>
          <w:szCs w:val="24"/>
        </w:rPr>
        <w:t xml:space="preserve"> </w:t>
      </w:r>
      <w:r w:rsidRPr="003004B2">
        <w:rPr>
          <w:color w:val="231F20"/>
          <w:sz w:val="24"/>
          <w:szCs w:val="24"/>
        </w:rPr>
        <w:t>constitucional,</w:t>
      </w:r>
      <w:r w:rsidRPr="003004B2">
        <w:rPr>
          <w:color w:val="231F20"/>
          <w:spacing w:val="-10"/>
          <w:sz w:val="24"/>
          <w:szCs w:val="24"/>
        </w:rPr>
        <w:t xml:space="preserve"> </w:t>
      </w:r>
      <w:r w:rsidRPr="003004B2">
        <w:rPr>
          <w:color w:val="231F20"/>
          <w:sz w:val="24"/>
          <w:szCs w:val="24"/>
        </w:rPr>
        <w:t>podemos fundamentar esta posición en función a la complementariedad, de:</w:t>
      </w:r>
    </w:p>
    <w:p w14:paraId="3D854183" w14:textId="77777777" w:rsidR="00B51DFF" w:rsidRPr="003004B2" w:rsidRDefault="00B51DFF" w:rsidP="00FE55D4">
      <w:pPr>
        <w:pStyle w:val="BodyText"/>
        <w:spacing w:before="5"/>
        <w:ind w:left="567"/>
        <w:rPr>
          <w:sz w:val="24"/>
          <w:szCs w:val="24"/>
        </w:rPr>
      </w:pPr>
    </w:p>
    <w:p w14:paraId="3C2F0373" w14:textId="77777777" w:rsidR="00B51DFF" w:rsidRPr="003004B2" w:rsidRDefault="00B51DFF" w:rsidP="00FE55D4">
      <w:pPr>
        <w:pStyle w:val="ListParagraph"/>
        <w:numPr>
          <w:ilvl w:val="1"/>
          <w:numId w:val="2"/>
        </w:numPr>
        <w:tabs>
          <w:tab w:val="left" w:pos="782"/>
          <w:tab w:val="left" w:pos="784"/>
        </w:tabs>
        <w:spacing w:before="1" w:line="247" w:lineRule="auto"/>
        <w:ind w:left="567" w:right="270"/>
        <w:jc w:val="left"/>
        <w:rPr>
          <w:sz w:val="24"/>
          <w:szCs w:val="24"/>
        </w:rPr>
      </w:pPr>
      <w:r w:rsidRPr="003004B2">
        <w:rPr>
          <w:color w:val="231F20"/>
          <w:sz w:val="24"/>
          <w:szCs w:val="24"/>
        </w:rPr>
        <w:t>Pacto</w:t>
      </w:r>
      <w:r w:rsidRPr="003004B2">
        <w:rPr>
          <w:color w:val="231F20"/>
          <w:spacing w:val="-9"/>
          <w:sz w:val="24"/>
          <w:szCs w:val="24"/>
        </w:rPr>
        <w:t xml:space="preserve"> </w:t>
      </w:r>
      <w:r w:rsidRPr="003004B2">
        <w:rPr>
          <w:color w:val="231F20"/>
          <w:sz w:val="24"/>
          <w:szCs w:val="24"/>
        </w:rPr>
        <w:t>de</w:t>
      </w:r>
      <w:r w:rsidRPr="003004B2">
        <w:rPr>
          <w:color w:val="231F20"/>
          <w:spacing w:val="-9"/>
          <w:sz w:val="24"/>
          <w:szCs w:val="24"/>
        </w:rPr>
        <w:t xml:space="preserve"> </w:t>
      </w:r>
      <w:r w:rsidRPr="003004B2">
        <w:rPr>
          <w:color w:val="231F20"/>
          <w:sz w:val="24"/>
          <w:szCs w:val="24"/>
        </w:rPr>
        <w:t>Derecho</w:t>
      </w:r>
      <w:r w:rsidRPr="003004B2">
        <w:rPr>
          <w:color w:val="231F20"/>
          <w:spacing w:val="-9"/>
          <w:sz w:val="24"/>
          <w:szCs w:val="24"/>
        </w:rPr>
        <w:t xml:space="preserve"> </w:t>
      </w:r>
      <w:r w:rsidRPr="003004B2">
        <w:rPr>
          <w:color w:val="231F20"/>
          <w:sz w:val="24"/>
          <w:szCs w:val="24"/>
        </w:rPr>
        <w:t>Civiles</w:t>
      </w:r>
      <w:r w:rsidRPr="003004B2">
        <w:rPr>
          <w:color w:val="231F20"/>
          <w:spacing w:val="-9"/>
          <w:sz w:val="24"/>
          <w:szCs w:val="24"/>
        </w:rPr>
        <w:t xml:space="preserve"> </w:t>
      </w:r>
      <w:r w:rsidRPr="003004B2">
        <w:rPr>
          <w:color w:val="231F20"/>
          <w:sz w:val="24"/>
          <w:szCs w:val="24"/>
        </w:rPr>
        <w:t>y</w:t>
      </w:r>
      <w:r w:rsidRPr="003004B2">
        <w:rPr>
          <w:color w:val="231F20"/>
          <w:spacing w:val="-9"/>
          <w:sz w:val="24"/>
          <w:szCs w:val="24"/>
        </w:rPr>
        <w:t xml:space="preserve"> </w:t>
      </w:r>
      <w:r w:rsidRPr="003004B2">
        <w:rPr>
          <w:color w:val="231F20"/>
          <w:sz w:val="24"/>
          <w:szCs w:val="24"/>
        </w:rPr>
        <w:t>Políticos</w:t>
      </w:r>
      <w:r w:rsidRPr="003004B2">
        <w:rPr>
          <w:color w:val="231F20"/>
          <w:spacing w:val="-9"/>
          <w:sz w:val="24"/>
          <w:szCs w:val="24"/>
        </w:rPr>
        <w:t xml:space="preserve"> </w:t>
      </w:r>
      <w:r w:rsidRPr="003004B2">
        <w:rPr>
          <w:color w:val="231F20"/>
          <w:sz w:val="24"/>
          <w:szCs w:val="24"/>
        </w:rPr>
        <w:t>(1976)</w:t>
      </w:r>
      <w:r w:rsidRPr="003004B2">
        <w:rPr>
          <w:color w:val="231F20"/>
          <w:spacing w:val="-9"/>
          <w:sz w:val="24"/>
          <w:szCs w:val="24"/>
        </w:rPr>
        <w:t xml:space="preserve"> </w:t>
      </w:r>
      <w:r w:rsidRPr="003004B2">
        <w:rPr>
          <w:color w:val="231F20"/>
          <w:sz w:val="24"/>
          <w:szCs w:val="24"/>
        </w:rPr>
        <w:t>en</w:t>
      </w:r>
      <w:r w:rsidRPr="003004B2">
        <w:rPr>
          <w:color w:val="231F20"/>
          <w:spacing w:val="-9"/>
          <w:sz w:val="24"/>
          <w:szCs w:val="24"/>
        </w:rPr>
        <w:t xml:space="preserve"> </w:t>
      </w:r>
      <w:r w:rsidRPr="003004B2">
        <w:rPr>
          <w:color w:val="231F20"/>
          <w:sz w:val="24"/>
          <w:szCs w:val="24"/>
        </w:rPr>
        <w:t>su</w:t>
      </w:r>
      <w:r w:rsidRPr="003004B2">
        <w:rPr>
          <w:color w:val="231F20"/>
          <w:spacing w:val="-9"/>
          <w:sz w:val="24"/>
          <w:szCs w:val="24"/>
        </w:rPr>
        <w:t xml:space="preserve"> </w:t>
      </w:r>
      <w:r w:rsidRPr="003004B2">
        <w:rPr>
          <w:color w:val="231F20"/>
          <w:sz w:val="24"/>
          <w:szCs w:val="24"/>
        </w:rPr>
        <w:t>artículo</w:t>
      </w:r>
      <w:r w:rsidRPr="003004B2">
        <w:rPr>
          <w:color w:val="231F20"/>
          <w:spacing w:val="-9"/>
          <w:sz w:val="24"/>
          <w:szCs w:val="24"/>
        </w:rPr>
        <w:t xml:space="preserve"> </w:t>
      </w:r>
      <w:r w:rsidRPr="003004B2">
        <w:rPr>
          <w:color w:val="231F20"/>
          <w:sz w:val="24"/>
          <w:szCs w:val="24"/>
        </w:rPr>
        <w:t>27</w:t>
      </w:r>
      <w:r w:rsidRPr="003004B2">
        <w:rPr>
          <w:color w:val="231F20"/>
          <w:spacing w:val="-9"/>
          <w:sz w:val="24"/>
          <w:szCs w:val="24"/>
        </w:rPr>
        <w:t xml:space="preserve"> </w:t>
      </w:r>
      <w:r w:rsidRPr="003004B2">
        <w:rPr>
          <w:color w:val="231F20"/>
          <w:sz w:val="24"/>
          <w:szCs w:val="24"/>
        </w:rPr>
        <w:t>que</w:t>
      </w:r>
      <w:r w:rsidRPr="003004B2">
        <w:rPr>
          <w:color w:val="231F20"/>
          <w:spacing w:val="-9"/>
          <w:sz w:val="24"/>
          <w:szCs w:val="24"/>
        </w:rPr>
        <w:t xml:space="preserve"> </w:t>
      </w:r>
      <w:r w:rsidRPr="003004B2">
        <w:rPr>
          <w:color w:val="231F20"/>
          <w:sz w:val="24"/>
          <w:szCs w:val="24"/>
        </w:rPr>
        <w:t>señala</w:t>
      </w:r>
      <w:r w:rsidRPr="003004B2">
        <w:rPr>
          <w:color w:val="231F20"/>
          <w:spacing w:val="-9"/>
          <w:sz w:val="24"/>
          <w:szCs w:val="24"/>
        </w:rPr>
        <w:t xml:space="preserve"> </w:t>
      </w:r>
      <w:r w:rsidRPr="003004B2">
        <w:rPr>
          <w:color w:val="231F20"/>
          <w:sz w:val="24"/>
          <w:szCs w:val="24"/>
        </w:rPr>
        <w:t>que</w:t>
      </w:r>
      <w:r w:rsidRPr="003004B2">
        <w:rPr>
          <w:color w:val="231F20"/>
          <w:spacing w:val="-9"/>
          <w:sz w:val="24"/>
          <w:szCs w:val="24"/>
        </w:rPr>
        <w:t xml:space="preserve"> </w:t>
      </w:r>
      <w:r w:rsidRPr="003004B2">
        <w:rPr>
          <w:color w:val="231F20"/>
          <w:sz w:val="24"/>
          <w:szCs w:val="24"/>
        </w:rPr>
        <w:t>“en</w:t>
      </w:r>
      <w:r w:rsidRPr="003004B2">
        <w:rPr>
          <w:color w:val="231F20"/>
          <w:spacing w:val="-9"/>
          <w:sz w:val="24"/>
          <w:szCs w:val="24"/>
        </w:rPr>
        <w:t xml:space="preserve"> </w:t>
      </w:r>
      <w:r w:rsidRPr="003004B2">
        <w:rPr>
          <w:color w:val="231F20"/>
          <w:sz w:val="24"/>
          <w:szCs w:val="24"/>
        </w:rPr>
        <w:t>los</w:t>
      </w:r>
      <w:r w:rsidRPr="003004B2">
        <w:rPr>
          <w:color w:val="231F20"/>
          <w:spacing w:val="-9"/>
          <w:sz w:val="24"/>
          <w:szCs w:val="24"/>
        </w:rPr>
        <w:t xml:space="preserve"> </w:t>
      </w:r>
      <w:r w:rsidRPr="003004B2">
        <w:rPr>
          <w:color w:val="231F20"/>
          <w:sz w:val="24"/>
          <w:szCs w:val="24"/>
        </w:rPr>
        <w:t>Estados en que existan minorías étnicas, religiosas o lingüísticas, no se negará a las personas que pertenezcan a dichas minorías el derecho que les corresponde, en común con los demás miembros</w:t>
      </w:r>
      <w:r w:rsidRPr="003004B2">
        <w:rPr>
          <w:color w:val="231F20"/>
          <w:spacing w:val="-13"/>
          <w:sz w:val="24"/>
          <w:szCs w:val="24"/>
        </w:rPr>
        <w:t xml:space="preserve"> </w:t>
      </w:r>
      <w:r w:rsidRPr="003004B2">
        <w:rPr>
          <w:color w:val="231F20"/>
          <w:sz w:val="24"/>
          <w:szCs w:val="24"/>
        </w:rPr>
        <w:t>de</w:t>
      </w:r>
      <w:r w:rsidRPr="003004B2">
        <w:rPr>
          <w:color w:val="231F20"/>
          <w:spacing w:val="-13"/>
          <w:sz w:val="24"/>
          <w:szCs w:val="24"/>
        </w:rPr>
        <w:t xml:space="preserve"> </w:t>
      </w:r>
      <w:r w:rsidRPr="003004B2">
        <w:rPr>
          <w:color w:val="231F20"/>
          <w:sz w:val="24"/>
          <w:szCs w:val="24"/>
        </w:rPr>
        <w:t>su</w:t>
      </w:r>
      <w:r w:rsidRPr="003004B2">
        <w:rPr>
          <w:color w:val="231F20"/>
          <w:spacing w:val="-13"/>
          <w:sz w:val="24"/>
          <w:szCs w:val="24"/>
        </w:rPr>
        <w:t xml:space="preserve"> </w:t>
      </w:r>
      <w:r w:rsidRPr="003004B2">
        <w:rPr>
          <w:color w:val="231F20"/>
          <w:sz w:val="24"/>
          <w:szCs w:val="24"/>
        </w:rPr>
        <w:t>grupo,</w:t>
      </w:r>
      <w:r w:rsidRPr="003004B2">
        <w:rPr>
          <w:color w:val="231F20"/>
          <w:spacing w:val="-13"/>
          <w:sz w:val="24"/>
          <w:szCs w:val="24"/>
        </w:rPr>
        <w:t xml:space="preserve"> </w:t>
      </w:r>
      <w:r w:rsidRPr="003004B2">
        <w:rPr>
          <w:color w:val="231F20"/>
          <w:sz w:val="24"/>
          <w:szCs w:val="24"/>
        </w:rPr>
        <w:t>a</w:t>
      </w:r>
      <w:r w:rsidRPr="003004B2">
        <w:rPr>
          <w:color w:val="231F20"/>
          <w:spacing w:val="-13"/>
          <w:sz w:val="24"/>
          <w:szCs w:val="24"/>
        </w:rPr>
        <w:t xml:space="preserve"> </w:t>
      </w:r>
      <w:r w:rsidRPr="003004B2">
        <w:rPr>
          <w:color w:val="231F20"/>
          <w:sz w:val="24"/>
          <w:szCs w:val="24"/>
        </w:rPr>
        <w:t>tener</w:t>
      </w:r>
      <w:r w:rsidRPr="003004B2">
        <w:rPr>
          <w:color w:val="231F20"/>
          <w:spacing w:val="-13"/>
          <w:sz w:val="24"/>
          <w:szCs w:val="24"/>
        </w:rPr>
        <w:t xml:space="preserve"> </w:t>
      </w:r>
      <w:r w:rsidRPr="003004B2">
        <w:rPr>
          <w:color w:val="231F20"/>
          <w:sz w:val="24"/>
          <w:szCs w:val="24"/>
        </w:rPr>
        <w:t>su</w:t>
      </w:r>
      <w:r w:rsidRPr="003004B2">
        <w:rPr>
          <w:color w:val="231F20"/>
          <w:spacing w:val="-13"/>
          <w:sz w:val="24"/>
          <w:szCs w:val="24"/>
        </w:rPr>
        <w:t xml:space="preserve"> </w:t>
      </w:r>
      <w:r w:rsidRPr="003004B2">
        <w:rPr>
          <w:color w:val="231F20"/>
          <w:sz w:val="24"/>
          <w:szCs w:val="24"/>
        </w:rPr>
        <w:t>propia</w:t>
      </w:r>
      <w:r w:rsidRPr="003004B2">
        <w:rPr>
          <w:color w:val="231F20"/>
          <w:spacing w:val="-13"/>
          <w:sz w:val="24"/>
          <w:szCs w:val="24"/>
        </w:rPr>
        <w:t xml:space="preserve"> </w:t>
      </w:r>
      <w:r w:rsidRPr="003004B2">
        <w:rPr>
          <w:color w:val="231F20"/>
          <w:sz w:val="24"/>
          <w:szCs w:val="24"/>
        </w:rPr>
        <w:t>vida</w:t>
      </w:r>
      <w:r w:rsidRPr="003004B2">
        <w:rPr>
          <w:color w:val="231F20"/>
          <w:spacing w:val="-13"/>
          <w:sz w:val="24"/>
          <w:szCs w:val="24"/>
        </w:rPr>
        <w:t xml:space="preserve"> </w:t>
      </w:r>
      <w:r w:rsidRPr="003004B2">
        <w:rPr>
          <w:color w:val="231F20"/>
          <w:sz w:val="24"/>
          <w:szCs w:val="24"/>
        </w:rPr>
        <w:t>cultural,</w:t>
      </w:r>
      <w:r w:rsidRPr="003004B2">
        <w:rPr>
          <w:color w:val="231F20"/>
          <w:spacing w:val="-13"/>
          <w:sz w:val="24"/>
          <w:szCs w:val="24"/>
        </w:rPr>
        <w:t xml:space="preserve"> </w:t>
      </w:r>
      <w:r w:rsidRPr="003004B2">
        <w:rPr>
          <w:color w:val="231F20"/>
          <w:sz w:val="24"/>
          <w:szCs w:val="24"/>
        </w:rPr>
        <w:t>a</w:t>
      </w:r>
      <w:r w:rsidRPr="003004B2">
        <w:rPr>
          <w:color w:val="231F20"/>
          <w:spacing w:val="-13"/>
          <w:sz w:val="24"/>
          <w:szCs w:val="24"/>
        </w:rPr>
        <w:t xml:space="preserve"> </w:t>
      </w:r>
      <w:r w:rsidRPr="003004B2">
        <w:rPr>
          <w:color w:val="231F20"/>
          <w:sz w:val="24"/>
          <w:szCs w:val="24"/>
        </w:rPr>
        <w:t>profesar</w:t>
      </w:r>
      <w:r w:rsidRPr="003004B2">
        <w:rPr>
          <w:color w:val="231F20"/>
          <w:spacing w:val="-13"/>
          <w:sz w:val="24"/>
          <w:szCs w:val="24"/>
        </w:rPr>
        <w:t xml:space="preserve"> </w:t>
      </w:r>
      <w:r w:rsidRPr="003004B2">
        <w:rPr>
          <w:color w:val="231F20"/>
          <w:sz w:val="24"/>
          <w:szCs w:val="24"/>
        </w:rPr>
        <w:t>y</w:t>
      </w:r>
      <w:r w:rsidRPr="003004B2">
        <w:rPr>
          <w:color w:val="231F20"/>
          <w:spacing w:val="-13"/>
          <w:sz w:val="24"/>
          <w:szCs w:val="24"/>
        </w:rPr>
        <w:t xml:space="preserve"> </w:t>
      </w:r>
      <w:r w:rsidRPr="003004B2">
        <w:rPr>
          <w:color w:val="231F20"/>
          <w:sz w:val="24"/>
          <w:szCs w:val="24"/>
        </w:rPr>
        <w:t>practicar</w:t>
      </w:r>
      <w:r w:rsidRPr="003004B2">
        <w:rPr>
          <w:color w:val="231F20"/>
          <w:spacing w:val="-13"/>
          <w:sz w:val="24"/>
          <w:szCs w:val="24"/>
        </w:rPr>
        <w:t xml:space="preserve"> </w:t>
      </w:r>
      <w:r w:rsidRPr="003004B2">
        <w:rPr>
          <w:color w:val="231F20"/>
          <w:sz w:val="24"/>
          <w:szCs w:val="24"/>
        </w:rPr>
        <w:t>su</w:t>
      </w:r>
      <w:r w:rsidRPr="003004B2">
        <w:rPr>
          <w:color w:val="231F20"/>
          <w:spacing w:val="-13"/>
          <w:sz w:val="24"/>
          <w:szCs w:val="24"/>
        </w:rPr>
        <w:t xml:space="preserve"> </w:t>
      </w:r>
      <w:r w:rsidRPr="003004B2">
        <w:rPr>
          <w:color w:val="231F20"/>
          <w:sz w:val="24"/>
          <w:szCs w:val="24"/>
        </w:rPr>
        <w:t>propia</w:t>
      </w:r>
      <w:r w:rsidRPr="003004B2">
        <w:rPr>
          <w:color w:val="231F20"/>
          <w:spacing w:val="-13"/>
          <w:sz w:val="24"/>
          <w:szCs w:val="24"/>
        </w:rPr>
        <w:t xml:space="preserve"> </w:t>
      </w:r>
      <w:r w:rsidRPr="003004B2">
        <w:rPr>
          <w:color w:val="231F20"/>
          <w:sz w:val="24"/>
          <w:szCs w:val="24"/>
        </w:rPr>
        <w:t>religión y a emplear su propio idioma”.</w:t>
      </w:r>
    </w:p>
    <w:p w14:paraId="72A429D7" w14:textId="77777777" w:rsidR="00B51DFF" w:rsidRPr="003004B2" w:rsidRDefault="00B51DFF" w:rsidP="00FE55D4">
      <w:pPr>
        <w:pStyle w:val="BodyText"/>
        <w:spacing w:before="4"/>
        <w:ind w:left="567"/>
        <w:rPr>
          <w:sz w:val="24"/>
          <w:szCs w:val="24"/>
        </w:rPr>
      </w:pPr>
    </w:p>
    <w:p w14:paraId="1EE61FDC" w14:textId="77777777" w:rsidR="00B51DFF" w:rsidRPr="003004B2" w:rsidRDefault="00B51DFF" w:rsidP="00FE55D4">
      <w:pPr>
        <w:pStyle w:val="ListParagraph"/>
        <w:numPr>
          <w:ilvl w:val="1"/>
          <w:numId w:val="2"/>
        </w:numPr>
        <w:tabs>
          <w:tab w:val="left" w:pos="782"/>
          <w:tab w:val="left" w:pos="784"/>
        </w:tabs>
        <w:spacing w:line="247" w:lineRule="auto"/>
        <w:ind w:left="567"/>
        <w:jc w:val="left"/>
        <w:rPr>
          <w:sz w:val="24"/>
          <w:szCs w:val="24"/>
        </w:rPr>
      </w:pPr>
      <w:r w:rsidRPr="003004B2">
        <w:rPr>
          <w:color w:val="231F20"/>
          <w:sz w:val="24"/>
          <w:szCs w:val="24"/>
        </w:rPr>
        <w:t>Pacto Internacional de Derechos Económicos, Sociales y Culturales (1976), en su artículo “1.1 Todos los pueblos tienen el derecho de libre determinación. En virtud de este derecho establecen libremente su condición política y proveen asimismo a su desarrollo económico, social y cultural”.</w:t>
      </w:r>
    </w:p>
    <w:p w14:paraId="7D60ED0C" w14:textId="77777777" w:rsidR="00B51DFF" w:rsidRPr="003004B2" w:rsidRDefault="00B51DFF" w:rsidP="00FE55D4">
      <w:pPr>
        <w:pStyle w:val="BodyText"/>
        <w:spacing w:before="4"/>
        <w:ind w:left="567"/>
        <w:rPr>
          <w:sz w:val="24"/>
          <w:szCs w:val="24"/>
        </w:rPr>
      </w:pPr>
    </w:p>
    <w:p w14:paraId="0A72D30F" w14:textId="77777777" w:rsidR="00B51DFF" w:rsidRPr="003004B2" w:rsidRDefault="00B51DFF" w:rsidP="00FE55D4">
      <w:pPr>
        <w:pStyle w:val="ListParagraph"/>
        <w:numPr>
          <w:ilvl w:val="1"/>
          <w:numId w:val="2"/>
        </w:numPr>
        <w:tabs>
          <w:tab w:val="left" w:pos="782"/>
          <w:tab w:val="left" w:pos="784"/>
        </w:tabs>
        <w:spacing w:line="247" w:lineRule="auto"/>
        <w:ind w:left="567"/>
        <w:jc w:val="left"/>
        <w:rPr>
          <w:sz w:val="24"/>
          <w:szCs w:val="24"/>
        </w:rPr>
      </w:pPr>
      <w:r w:rsidRPr="003004B2">
        <w:rPr>
          <w:color w:val="231F20"/>
          <w:spacing w:val="-2"/>
          <w:sz w:val="24"/>
          <w:szCs w:val="24"/>
        </w:rPr>
        <w:t>La</w:t>
      </w:r>
      <w:r w:rsidRPr="003004B2">
        <w:rPr>
          <w:color w:val="231F20"/>
          <w:spacing w:val="-14"/>
          <w:sz w:val="24"/>
          <w:szCs w:val="24"/>
        </w:rPr>
        <w:t xml:space="preserve"> </w:t>
      </w:r>
      <w:r w:rsidRPr="003004B2">
        <w:rPr>
          <w:color w:val="231F20"/>
          <w:spacing w:val="-2"/>
          <w:sz w:val="24"/>
          <w:szCs w:val="24"/>
        </w:rPr>
        <w:t>Convención</w:t>
      </w:r>
      <w:r w:rsidRPr="003004B2">
        <w:rPr>
          <w:color w:val="231F20"/>
          <w:spacing w:val="-13"/>
          <w:sz w:val="24"/>
          <w:szCs w:val="24"/>
        </w:rPr>
        <w:t xml:space="preserve"> </w:t>
      </w:r>
      <w:r w:rsidRPr="003004B2">
        <w:rPr>
          <w:color w:val="231F20"/>
          <w:spacing w:val="-2"/>
          <w:sz w:val="24"/>
          <w:szCs w:val="24"/>
        </w:rPr>
        <w:t>Americana</w:t>
      </w:r>
      <w:r w:rsidRPr="003004B2">
        <w:rPr>
          <w:color w:val="231F20"/>
          <w:spacing w:val="-13"/>
          <w:sz w:val="24"/>
          <w:szCs w:val="24"/>
        </w:rPr>
        <w:t xml:space="preserve"> </w:t>
      </w:r>
      <w:r w:rsidRPr="003004B2">
        <w:rPr>
          <w:color w:val="231F20"/>
          <w:spacing w:val="-2"/>
          <w:sz w:val="24"/>
          <w:szCs w:val="24"/>
        </w:rPr>
        <w:t>de</w:t>
      </w:r>
      <w:r w:rsidRPr="003004B2">
        <w:rPr>
          <w:color w:val="231F20"/>
          <w:spacing w:val="-14"/>
          <w:sz w:val="24"/>
          <w:szCs w:val="24"/>
        </w:rPr>
        <w:t xml:space="preserve"> </w:t>
      </w:r>
      <w:r w:rsidRPr="003004B2">
        <w:rPr>
          <w:color w:val="231F20"/>
          <w:spacing w:val="-2"/>
          <w:sz w:val="24"/>
          <w:szCs w:val="24"/>
        </w:rPr>
        <w:t>Derechos</w:t>
      </w:r>
      <w:r w:rsidRPr="003004B2">
        <w:rPr>
          <w:color w:val="231F20"/>
          <w:spacing w:val="-13"/>
          <w:sz w:val="24"/>
          <w:szCs w:val="24"/>
        </w:rPr>
        <w:t xml:space="preserve"> </w:t>
      </w:r>
      <w:r w:rsidRPr="003004B2">
        <w:rPr>
          <w:color w:val="231F20"/>
          <w:spacing w:val="-2"/>
          <w:sz w:val="24"/>
          <w:szCs w:val="24"/>
        </w:rPr>
        <w:t>Humanos</w:t>
      </w:r>
      <w:r w:rsidRPr="003004B2">
        <w:rPr>
          <w:color w:val="231F20"/>
          <w:spacing w:val="-13"/>
          <w:sz w:val="24"/>
          <w:szCs w:val="24"/>
        </w:rPr>
        <w:t xml:space="preserve"> </w:t>
      </w:r>
      <w:r w:rsidRPr="003004B2">
        <w:rPr>
          <w:color w:val="231F20"/>
          <w:spacing w:val="-2"/>
          <w:sz w:val="24"/>
          <w:szCs w:val="24"/>
        </w:rPr>
        <w:t>(1969),</w:t>
      </w:r>
      <w:r w:rsidRPr="003004B2">
        <w:rPr>
          <w:color w:val="231F20"/>
          <w:spacing w:val="-13"/>
          <w:sz w:val="24"/>
          <w:szCs w:val="24"/>
        </w:rPr>
        <w:t xml:space="preserve"> </w:t>
      </w:r>
      <w:r w:rsidRPr="003004B2">
        <w:rPr>
          <w:color w:val="231F20"/>
          <w:spacing w:val="-2"/>
          <w:sz w:val="24"/>
          <w:szCs w:val="24"/>
        </w:rPr>
        <w:t>en</w:t>
      </w:r>
      <w:r w:rsidRPr="003004B2">
        <w:rPr>
          <w:color w:val="231F20"/>
          <w:spacing w:val="-14"/>
          <w:sz w:val="24"/>
          <w:szCs w:val="24"/>
        </w:rPr>
        <w:t xml:space="preserve"> </w:t>
      </w:r>
      <w:r w:rsidRPr="003004B2">
        <w:rPr>
          <w:color w:val="231F20"/>
          <w:spacing w:val="-2"/>
          <w:sz w:val="24"/>
          <w:szCs w:val="24"/>
        </w:rPr>
        <w:t>su</w:t>
      </w:r>
      <w:r w:rsidRPr="003004B2">
        <w:rPr>
          <w:color w:val="231F20"/>
          <w:spacing w:val="-13"/>
          <w:sz w:val="24"/>
          <w:szCs w:val="24"/>
        </w:rPr>
        <w:t xml:space="preserve"> </w:t>
      </w:r>
      <w:r w:rsidRPr="003004B2">
        <w:rPr>
          <w:color w:val="231F20"/>
          <w:spacing w:val="-2"/>
          <w:sz w:val="24"/>
          <w:szCs w:val="24"/>
        </w:rPr>
        <w:t>artículo</w:t>
      </w:r>
      <w:r w:rsidRPr="003004B2">
        <w:rPr>
          <w:color w:val="231F20"/>
          <w:spacing w:val="-13"/>
          <w:sz w:val="24"/>
          <w:szCs w:val="24"/>
        </w:rPr>
        <w:t xml:space="preserve"> </w:t>
      </w:r>
      <w:r w:rsidRPr="003004B2">
        <w:rPr>
          <w:color w:val="231F20"/>
          <w:spacing w:val="-2"/>
          <w:sz w:val="24"/>
          <w:szCs w:val="24"/>
        </w:rPr>
        <w:t>24</w:t>
      </w:r>
      <w:r w:rsidRPr="003004B2">
        <w:rPr>
          <w:color w:val="231F20"/>
          <w:spacing w:val="-14"/>
          <w:sz w:val="24"/>
          <w:szCs w:val="24"/>
        </w:rPr>
        <w:t xml:space="preserve"> </w:t>
      </w:r>
      <w:r w:rsidRPr="003004B2">
        <w:rPr>
          <w:color w:val="231F20"/>
          <w:spacing w:val="-2"/>
          <w:sz w:val="24"/>
          <w:szCs w:val="24"/>
        </w:rPr>
        <w:t>protege</w:t>
      </w:r>
      <w:r w:rsidRPr="003004B2">
        <w:rPr>
          <w:color w:val="231F20"/>
          <w:spacing w:val="-13"/>
          <w:sz w:val="24"/>
          <w:szCs w:val="24"/>
        </w:rPr>
        <w:t xml:space="preserve"> </w:t>
      </w:r>
      <w:r w:rsidRPr="003004B2">
        <w:rPr>
          <w:color w:val="231F20"/>
          <w:spacing w:val="-2"/>
          <w:sz w:val="24"/>
          <w:szCs w:val="24"/>
        </w:rPr>
        <w:t>la</w:t>
      </w:r>
      <w:r w:rsidRPr="003004B2">
        <w:rPr>
          <w:color w:val="231F20"/>
          <w:spacing w:val="-13"/>
          <w:sz w:val="24"/>
          <w:szCs w:val="24"/>
        </w:rPr>
        <w:t xml:space="preserve"> </w:t>
      </w:r>
      <w:r w:rsidRPr="003004B2">
        <w:rPr>
          <w:color w:val="231F20"/>
          <w:spacing w:val="-2"/>
          <w:sz w:val="24"/>
          <w:szCs w:val="24"/>
        </w:rPr>
        <w:t xml:space="preserve">igualdad </w:t>
      </w:r>
      <w:r w:rsidRPr="003004B2">
        <w:rPr>
          <w:color w:val="231F20"/>
          <w:sz w:val="24"/>
          <w:szCs w:val="24"/>
        </w:rPr>
        <w:t>ante la ley señalando que “Todas las personas son iguales ante la ley.</w:t>
      </w:r>
      <w:r w:rsidRPr="003004B2">
        <w:rPr>
          <w:color w:val="231F20"/>
          <w:spacing w:val="40"/>
          <w:sz w:val="24"/>
          <w:szCs w:val="24"/>
        </w:rPr>
        <w:t xml:space="preserve"> </w:t>
      </w:r>
      <w:r w:rsidRPr="003004B2">
        <w:rPr>
          <w:color w:val="231F20"/>
          <w:sz w:val="24"/>
          <w:szCs w:val="24"/>
        </w:rPr>
        <w:t>En consecuencia, tienen derecho, sin discriminación, a igual protección de la ley”.</w:t>
      </w:r>
    </w:p>
    <w:p w14:paraId="721796ED" w14:textId="77777777" w:rsidR="00B51DFF" w:rsidRPr="003004B2" w:rsidRDefault="00B51DFF" w:rsidP="00FE55D4">
      <w:pPr>
        <w:pStyle w:val="BodyText"/>
        <w:spacing w:before="6"/>
        <w:ind w:left="567"/>
        <w:rPr>
          <w:sz w:val="24"/>
          <w:szCs w:val="24"/>
        </w:rPr>
      </w:pPr>
    </w:p>
    <w:p w14:paraId="77549CDB" w14:textId="34F427DE" w:rsidR="00B51DFF" w:rsidRPr="003004B2" w:rsidRDefault="003004B2" w:rsidP="00FE55D4">
      <w:pPr>
        <w:pStyle w:val="ListParagraph"/>
        <w:numPr>
          <w:ilvl w:val="1"/>
          <w:numId w:val="2"/>
        </w:numPr>
        <w:tabs>
          <w:tab w:val="left" w:pos="782"/>
          <w:tab w:val="left" w:pos="784"/>
        </w:tabs>
        <w:spacing w:before="90" w:line="247" w:lineRule="auto"/>
        <w:ind w:left="567" w:right="99"/>
        <w:jc w:val="left"/>
        <w:rPr>
          <w:sz w:val="24"/>
          <w:szCs w:val="24"/>
        </w:rPr>
      </w:pPr>
      <w:r>
        <w:rPr>
          <w:color w:val="231F20"/>
          <w:sz w:val="24"/>
          <w:szCs w:val="24"/>
        </w:rPr>
        <w:t xml:space="preserve"> </w:t>
      </w:r>
      <w:r w:rsidR="00B51DFF" w:rsidRPr="003004B2">
        <w:rPr>
          <w:color w:val="231F20"/>
          <w:sz w:val="24"/>
          <w:szCs w:val="24"/>
        </w:rPr>
        <w:t>Convención sobre persona con discapacidad (2007) en su artículo 2, señala todo lo concerniente a los estándares educativos, enfatizando que “la «comunicación» incluirá los</w:t>
      </w:r>
      <w:r w:rsidRPr="003004B2">
        <w:rPr>
          <w:color w:val="231F20"/>
          <w:sz w:val="24"/>
          <w:szCs w:val="24"/>
        </w:rPr>
        <w:t xml:space="preserve"> </w:t>
      </w:r>
      <w:r w:rsidR="00B51DFF" w:rsidRPr="003004B2">
        <w:rPr>
          <w:color w:val="231F20"/>
          <w:sz w:val="24"/>
          <w:szCs w:val="24"/>
        </w:rPr>
        <w:t xml:space="preserve">lenguajes, la visualización de textos, el Braille, la comunicación táctil, los </w:t>
      </w:r>
      <w:proofErr w:type="spellStart"/>
      <w:r w:rsidR="00B51DFF" w:rsidRPr="003004B2">
        <w:rPr>
          <w:color w:val="231F20"/>
          <w:sz w:val="24"/>
          <w:szCs w:val="24"/>
        </w:rPr>
        <w:t>macrotipos</w:t>
      </w:r>
      <w:proofErr w:type="spellEnd"/>
      <w:r w:rsidR="00B51DFF" w:rsidRPr="003004B2">
        <w:rPr>
          <w:color w:val="231F20"/>
          <w:sz w:val="24"/>
          <w:szCs w:val="24"/>
        </w:rPr>
        <w:t>, los dispositivos</w:t>
      </w:r>
      <w:r w:rsidR="00B51DFF" w:rsidRPr="003004B2">
        <w:rPr>
          <w:color w:val="231F20"/>
          <w:spacing w:val="-2"/>
          <w:sz w:val="24"/>
          <w:szCs w:val="24"/>
        </w:rPr>
        <w:t xml:space="preserve"> </w:t>
      </w:r>
      <w:r w:rsidR="00B51DFF" w:rsidRPr="003004B2">
        <w:rPr>
          <w:color w:val="231F20"/>
          <w:sz w:val="24"/>
          <w:szCs w:val="24"/>
        </w:rPr>
        <w:t>multimedia</w:t>
      </w:r>
      <w:r w:rsidR="00B51DFF" w:rsidRPr="003004B2">
        <w:rPr>
          <w:color w:val="231F20"/>
          <w:spacing w:val="-2"/>
          <w:sz w:val="24"/>
          <w:szCs w:val="24"/>
        </w:rPr>
        <w:t xml:space="preserve"> </w:t>
      </w:r>
      <w:r w:rsidR="00B51DFF" w:rsidRPr="003004B2">
        <w:rPr>
          <w:color w:val="231F20"/>
          <w:sz w:val="24"/>
          <w:szCs w:val="24"/>
        </w:rPr>
        <w:t>de</w:t>
      </w:r>
      <w:r w:rsidR="00B51DFF" w:rsidRPr="003004B2">
        <w:rPr>
          <w:color w:val="231F20"/>
          <w:spacing w:val="-2"/>
          <w:sz w:val="24"/>
          <w:szCs w:val="24"/>
        </w:rPr>
        <w:t xml:space="preserve"> </w:t>
      </w:r>
      <w:r w:rsidR="00B51DFF" w:rsidRPr="003004B2">
        <w:rPr>
          <w:color w:val="231F20"/>
          <w:sz w:val="24"/>
          <w:szCs w:val="24"/>
        </w:rPr>
        <w:t>fácil</w:t>
      </w:r>
      <w:r w:rsidR="00B51DFF" w:rsidRPr="003004B2">
        <w:rPr>
          <w:color w:val="231F20"/>
          <w:spacing w:val="-2"/>
          <w:sz w:val="24"/>
          <w:szCs w:val="24"/>
        </w:rPr>
        <w:t xml:space="preserve"> </w:t>
      </w:r>
      <w:r w:rsidR="00B51DFF" w:rsidRPr="003004B2">
        <w:rPr>
          <w:color w:val="231F20"/>
          <w:sz w:val="24"/>
          <w:szCs w:val="24"/>
        </w:rPr>
        <w:t>acceso,</w:t>
      </w:r>
      <w:r w:rsidR="00B51DFF" w:rsidRPr="003004B2">
        <w:rPr>
          <w:color w:val="231F20"/>
          <w:spacing w:val="-2"/>
          <w:sz w:val="24"/>
          <w:szCs w:val="24"/>
        </w:rPr>
        <w:t xml:space="preserve"> </w:t>
      </w:r>
      <w:r w:rsidR="00B51DFF" w:rsidRPr="003004B2">
        <w:rPr>
          <w:color w:val="231F20"/>
          <w:sz w:val="24"/>
          <w:szCs w:val="24"/>
        </w:rPr>
        <w:t>así</w:t>
      </w:r>
      <w:r w:rsidR="00B51DFF" w:rsidRPr="003004B2">
        <w:rPr>
          <w:color w:val="231F20"/>
          <w:spacing w:val="-2"/>
          <w:sz w:val="24"/>
          <w:szCs w:val="24"/>
        </w:rPr>
        <w:t xml:space="preserve"> </w:t>
      </w:r>
      <w:r w:rsidR="00B51DFF" w:rsidRPr="003004B2">
        <w:rPr>
          <w:color w:val="231F20"/>
          <w:sz w:val="24"/>
          <w:szCs w:val="24"/>
        </w:rPr>
        <w:t>como</w:t>
      </w:r>
      <w:r w:rsidR="00B51DFF" w:rsidRPr="003004B2">
        <w:rPr>
          <w:color w:val="231F20"/>
          <w:spacing w:val="-2"/>
          <w:sz w:val="24"/>
          <w:szCs w:val="24"/>
        </w:rPr>
        <w:t xml:space="preserve"> </w:t>
      </w:r>
      <w:r w:rsidR="00B51DFF" w:rsidRPr="003004B2">
        <w:rPr>
          <w:color w:val="231F20"/>
          <w:sz w:val="24"/>
          <w:szCs w:val="24"/>
        </w:rPr>
        <w:t>el</w:t>
      </w:r>
      <w:r w:rsidR="00B51DFF" w:rsidRPr="003004B2">
        <w:rPr>
          <w:color w:val="231F20"/>
          <w:spacing w:val="-2"/>
          <w:sz w:val="24"/>
          <w:szCs w:val="24"/>
        </w:rPr>
        <w:t xml:space="preserve"> </w:t>
      </w:r>
      <w:r w:rsidR="00B51DFF" w:rsidRPr="003004B2">
        <w:rPr>
          <w:color w:val="231F20"/>
          <w:sz w:val="24"/>
          <w:szCs w:val="24"/>
        </w:rPr>
        <w:t>lenguaje</w:t>
      </w:r>
      <w:r w:rsidR="00B51DFF" w:rsidRPr="003004B2">
        <w:rPr>
          <w:color w:val="231F20"/>
          <w:spacing w:val="-2"/>
          <w:sz w:val="24"/>
          <w:szCs w:val="24"/>
        </w:rPr>
        <w:t xml:space="preserve"> </w:t>
      </w:r>
      <w:r w:rsidR="00B51DFF" w:rsidRPr="003004B2">
        <w:rPr>
          <w:color w:val="231F20"/>
          <w:sz w:val="24"/>
          <w:szCs w:val="24"/>
        </w:rPr>
        <w:t>escrito,</w:t>
      </w:r>
      <w:r w:rsidR="00B51DFF" w:rsidRPr="003004B2">
        <w:rPr>
          <w:color w:val="231F20"/>
          <w:spacing w:val="-2"/>
          <w:sz w:val="24"/>
          <w:szCs w:val="24"/>
        </w:rPr>
        <w:t xml:space="preserve"> </w:t>
      </w:r>
      <w:r w:rsidR="00B51DFF" w:rsidRPr="003004B2">
        <w:rPr>
          <w:color w:val="231F20"/>
          <w:sz w:val="24"/>
          <w:szCs w:val="24"/>
        </w:rPr>
        <w:t>los</w:t>
      </w:r>
      <w:r w:rsidR="00B51DFF" w:rsidRPr="003004B2">
        <w:rPr>
          <w:color w:val="231F20"/>
          <w:spacing w:val="-2"/>
          <w:sz w:val="24"/>
          <w:szCs w:val="24"/>
        </w:rPr>
        <w:t xml:space="preserve"> </w:t>
      </w:r>
      <w:r w:rsidR="00B51DFF" w:rsidRPr="003004B2">
        <w:rPr>
          <w:color w:val="231F20"/>
          <w:sz w:val="24"/>
          <w:szCs w:val="24"/>
        </w:rPr>
        <w:t>sistemas</w:t>
      </w:r>
      <w:r w:rsidR="00B51DFF" w:rsidRPr="003004B2">
        <w:rPr>
          <w:color w:val="231F20"/>
          <w:spacing w:val="-2"/>
          <w:sz w:val="24"/>
          <w:szCs w:val="24"/>
        </w:rPr>
        <w:t xml:space="preserve"> </w:t>
      </w:r>
      <w:r w:rsidR="00B51DFF" w:rsidRPr="003004B2">
        <w:rPr>
          <w:color w:val="231F20"/>
          <w:sz w:val="24"/>
          <w:szCs w:val="24"/>
        </w:rPr>
        <w:t>auditivos, el lenguaje sencillo, los medios de voz digitalizada y otros modos, medios y formatos aumentativos 0 alternativos de comunicación, incluida la tecnología de la información y las comunicaciones</w:t>
      </w:r>
      <w:r w:rsidR="00B51DFF" w:rsidRPr="003004B2">
        <w:rPr>
          <w:color w:val="231F20"/>
          <w:spacing w:val="-8"/>
          <w:sz w:val="24"/>
          <w:szCs w:val="24"/>
        </w:rPr>
        <w:t xml:space="preserve"> </w:t>
      </w:r>
      <w:r w:rsidR="00B51DFF" w:rsidRPr="003004B2">
        <w:rPr>
          <w:color w:val="231F20"/>
          <w:sz w:val="24"/>
          <w:szCs w:val="24"/>
        </w:rPr>
        <w:t>de</w:t>
      </w:r>
      <w:r w:rsidR="00B51DFF" w:rsidRPr="003004B2">
        <w:rPr>
          <w:color w:val="231F20"/>
          <w:spacing w:val="-8"/>
          <w:sz w:val="24"/>
          <w:szCs w:val="24"/>
        </w:rPr>
        <w:t xml:space="preserve"> </w:t>
      </w:r>
      <w:r w:rsidR="00B51DFF" w:rsidRPr="003004B2">
        <w:rPr>
          <w:color w:val="231F20"/>
          <w:sz w:val="24"/>
          <w:szCs w:val="24"/>
        </w:rPr>
        <w:t>fácil</w:t>
      </w:r>
      <w:r w:rsidR="00B51DFF" w:rsidRPr="003004B2">
        <w:rPr>
          <w:color w:val="231F20"/>
          <w:spacing w:val="-8"/>
          <w:sz w:val="24"/>
          <w:szCs w:val="24"/>
        </w:rPr>
        <w:t xml:space="preserve"> </w:t>
      </w:r>
      <w:r w:rsidR="00B51DFF" w:rsidRPr="003004B2">
        <w:rPr>
          <w:color w:val="231F20"/>
          <w:sz w:val="24"/>
          <w:szCs w:val="24"/>
        </w:rPr>
        <w:t>acceso;</w:t>
      </w:r>
      <w:r w:rsidR="00B51DFF" w:rsidRPr="003004B2">
        <w:rPr>
          <w:color w:val="231F20"/>
          <w:spacing w:val="-8"/>
          <w:sz w:val="24"/>
          <w:szCs w:val="24"/>
        </w:rPr>
        <w:t xml:space="preserve"> </w:t>
      </w:r>
      <w:r w:rsidR="00B51DFF" w:rsidRPr="003004B2">
        <w:rPr>
          <w:color w:val="231F20"/>
          <w:sz w:val="24"/>
          <w:szCs w:val="24"/>
        </w:rPr>
        <w:t>Por</w:t>
      </w:r>
      <w:r w:rsidR="00B51DFF" w:rsidRPr="003004B2">
        <w:rPr>
          <w:color w:val="231F20"/>
          <w:spacing w:val="-8"/>
          <w:sz w:val="24"/>
          <w:szCs w:val="24"/>
        </w:rPr>
        <w:t xml:space="preserve"> </w:t>
      </w:r>
      <w:r w:rsidR="00B51DFF" w:rsidRPr="003004B2">
        <w:rPr>
          <w:color w:val="231F20"/>
          <w:sz w:val="24"/>
          <w:szCs w:val="24"/>
        </w:rPr>
        <w:t>«lenguaje»</w:t>
      </w:r>
      <w:r w:rsidR="00B51DFF" w:rsidRPr="003004B2">
        <w:rPr>
          <w:color w:val="231F20"/>
          <w:spacing w:val="40"/>
          <w:sz w:val="24"/>
          <w:szCs w:val="24"/>
        </w:rPr>
        <w:t xml:space="preserve"> </w:t>
      </w:r>
      <w:r w:rsidR="00B51DFF" w:rsidRPr="003004B2">
        <w:rPr>
          <w:color w:val="231F20"/>
          <w:sz w:val="24"/>
          <w:szCs w:val="24"/>
        </w:rPr>
        <w:t>se</w:t>
      </w:r>
      <w:r w:rsidR="00B51DFF" w:rsidRPr="003004B2">
        <w:rPr>
          <w:color w:val="231F20"/>
          <w:spacing w:val="-8"/>
          <w:sz w:val="24"/>
          <w:szCs w:val="24"/>
        </w:rPr>
        <w:t xml:space="preserve"> </w:t>
      </w:r>
      <w:r w:rsidR="00B51DFF" w:rsidRPr="003004B2">
        <w:rPr>
          <w:color w:val="231F20"/>
          <w:sz w:val="24"/>
          <w:szCs w:val="24"/>
        </w:rPr>
        <w:t>entenderá</w:t>
      </w:r>
      <w:r w:rsidR="00B51DFF" w:rsidRPr="003004B2">
        <w:rPr>
          <w:color w:val="231F20"/>
          <w:spacing w:val="-8"/>
          <w:sz w:val="24"/>
          <w:szCs w:val="24"/>
        </w:rPr>
        <w:t xml:space="preserve"> </w:t>
      </w:r>
      <w:r w:rsidR="00B51DFF" w:rsidRPr="003004B2">
        <w:rPr>
          <w:color w:val="231F20"/>
          <w:sz w:val="24"/>
          <w:szCs w:val="24"/>
        </w:rPr>
        <w:t>tanto</w:t>
      </w:r>
      <w:r w:rsidR="00B51DFF" w:rsidRPr="003004B2">
        <w:rPr>
          <w:color w:val="231F20"/>
          <w:spacing w:val="-8"/>
          <w:sz w:val="24"/>
          <w:szCs w:val="24"/>
        </w:rPr>
        <w:t xml:space="preserve"> </w:t>
      </w:r>
      <w:r w:rsidR="00B51DFF" w:rsidRPr="003004B2">
        <w:rPr>
          <w:color w:val="231F20"/>
          <w:sz w:val="24"/>
          <w:szCs w:val="24"/>
        </w:rPr>
        <w:t>el</w:t>
      </w:r>
      <w:r w:rsidR="00B51DFF" w:rsidRPr="003004B2">
        <w:rPr>
          <w:color w:val="231F20"/>
          <w:spacing w:val="-8"/>
          <w:sz w:val="24"/>
          <w:szCs w:val="24"/>
        </w:rPr>
        <w:t xml:space="preserve"> </w:t>
      </w:r>
      <w:r w:rsidR="00B51DFF" w:rsidRPr="003004B2">
        <w:rPr>
          <w:color w:val="231F20"/>
          <w:sz w:val="24"/>
          <w:szCs w:val="24"/>
        </w:rPr>
        <w:t>lenguaje</w:t>
      </w:r>
      <w:r w:rsidR="00B51DFF" w:rsidRPr="003004B2">
        <w:rPr>
          <w:color w:val="231F20"/>
          <w:spacing w:val="-8"/>
          <w:sz w:val="24"/>
          <w:szCs w:val="24"/>
        </w:rPr>
        <w:t xml:space="preserve"> </w:t>
      </w:r>
      <w:r w:rsidR="00B51DFF" w:rsidRPr="003004B2">
        <w:rPr>
          <w:color w:val="231F20"/>
          <w:sz w:val="24"/>
          <w:szCs w:val="24"/>
        </w:rPr>
        <w:t>oral</w:t>
      </w:r>
      <w:r w:rsidR="00B51DFF" w:rsidRPr="003004B2">
        <w:rPr>
          <w:color w:val="231F20"/>
          <w:spacing w:val="-8"/>
          <w:sz w:val="24"/>
          <w:szCs w:val="24"/>
        </w:rPr>
        <w:t xml:space="preserve"> </w:t>
      </w:r>
      <w:r w:rsidR="00B51DFF" w:rsidRPr="003004B2">
        <w:rPr>
          <w:color w:val="231F20"/>
          <w:sz w:val="24"/>
          <w:szCs w:val="24"/>
        </w:rPr>
        <w:t>como</w:t>
      </w:r>
      <w:r w:rsidR="00B51DFF" w:rsidRPr="003004B2">
        <w:rPr>
          <w:color w:val="231F20"/>
          <w:spacing w:val="-8"/>
          <w:sz w:val="24"/>
          <w:szCs w:val="24"/>
        </w:rPr>
        <w:t xml:space="preserve"> </w:t>
      </w:r>
      <w:r w:rsidR="00B51DFF" w:rsidRPr="003004B2">
        <w:rPr>
          <w:color w:val="231F20"/>
          <w:sz w:val="24"/>
          <w:szCs w:val="24"/>
        </w:rPr>
        <w:t>la lengua de señas y otras formas de comunicación no verbal;</w:t>
      </w:r>
    </w:p>
    <w:p w14:paraId="04128136" w14:textId="77777777" w:rsidR="00B51DFF" w:rsidRPr="003004B2" w:rsidRDefault="00B51DFF" w:rsidP="00FE55D4">
      <w:pPr>
        <w:pStyle w:val="BodyText"/>
        <w:spacing w:before="3"/>
        <w:ind w:left="567"/>
        <w:rPr>
          <w:sz w:val="24"/>
          <w:szCs w:val="24"/>
        </w:rPr>
      </w:pPr>
    </w:p>
    <w:p w14:paraId="54F3ADA3" w14:textId="77777777" w:rsidR="00B51DFF" w:rsidRPr="003004B2" w:rsidRDefault="00B51DFF" w:rsidP="00FE55D4">
      <w:pPr>
        <w:pStyle w:val="ListParagraph"/>
        <w:numPr>
          <w:ilvl w:val="1"/>
          <w:numId w:val="2"/>
        </w:numPr>
        <w:tabs>
          <w:tab w:val="left" w:pos="567"/>
        </w:tabs>
        <w:spacing w:before="1" w:line="247" w:lineRule="auto"/>
        <w:ind w:left="567" w:right="101"/>
        <w:jc w:val="left"/>
        <w:rPr>
          <w:sz w:val="24"/>
          <w:szCs w:val="24"/>
        </w:rPr>
      </w:pPr>
      <w:r w:rsidRPr="003004B2">
        <w:rPr>
          <w:color w:val="231F20"/>
          <w:sz w:val="24"/>
          <w:szCs w:val="24"/>
        </w:rPr>
        <w:t>El</w:t>
      </w:r>
      <w:r w:rsidRPr="003004B2">
        <w:rPr>
          <w:color w:val="231F20"/>
          <w:spacing w:val="-1"/>
          <w:sz w:val="24"/>
          <w:szCs w:val="24"/>
        </w:rPr>
        <w:t xml:space="preserve"> </w:t>
      </w:r>
      <w:r w:rsidRPr="003004B2">
        <w:rPr>
          <w:color w:val="231F20"/>
          <w:sz w:val="24"/>
          <w:szCs w:val="24"/>
        </w:rPr>
        <w:t>artículo</w:t>
      </w:r>
      <w:r w:rsidRPr="003004B2">
        <w:rPr>
          <w:color w:val="231F20"/>
          <w:spacing w:val="-1"/>
          <w:sz w:val="24"/>
          <w:szCs w:val="24"/>
        </w:rPr>
        <w:t xml:space="preserve"> </w:t>
      </w:r>
      <w:r w:rsidRPr="003004B2">
        <w:rPr>
          <w:color w:val="231F20"/>
          <w:sz w:val="24"/>
          <w:szCs w:val="24"/>
        </w:rPr>
        <w:t>48º</w:t>
      </w:r>
      <w:r w:rsidRPr="003004B2">
        <w:rPr>
          <w:color w:val="231F20"/>
          <w:spacing w:val="-1"/>
          <w:sz w:val="24"/>
          <w:szCs w:val="24"/>
        </w:rPr>
        <w:t xml:space="preserve"> </w:t>
      </w:r>
      <w:r w:rsidRPr="003004B2">
        <w:rPr>
          <w:color w:val="231F20"/>
          <w:sz w:val="24"/>
          <w:szCs w:val="24"/>
        </w:rPr>
        <w:t>de</w:t>
      </w:r>
      <w:r w:rsidRPr="003004B2">
        <w:rPr>
          <w:color w:val="231F20"/>
          <w:spacing w:val="-1"/>
          <w:sz w:val="24"/>
          <w:szCs w:val="24"/>
        </w:rPr>
        <w:t xml:space="preserve"> </w:t>
      </w:r>
      <w:r w:rsidRPr="003004B2">
        <w:rPr>
          <w:color w:val="231F20"/>
          <w:sz w:val="24"/>
          <w:szCs w:val="24"/>
        </w:rPr>
        <w:t>la</w:t>
      </w:r>
      <w:r w:rsidRPr="003004B2">
        <w:rPr>
          <w:color w:val="231F20"/>
          <w:spacing w:val="-1"/>
          <w:sz w:val="24"/>
          <w:szCs w:val="24"/>
        </w:rPr>
        <w:t xml:space="preserve"> </w:t>
      </w:r>
      <w:r w:rsidRPr="003004B2">
        <w:rPr>
          <w:color w:val="231F20"/>
          <w:sz w:val="24"/>
          <w:szCs w:val="24"/>
        </w:rPr>
        <w:t>Constitución</w:t>
      </w:r>
      <w:r w:rsidRPr="003004B2">
        <w:rPr>
          <w:color w:val="231F20"/>
          <w:spacing w:val="-1"/>
          <w:sz w:val="24"/>
          <w:szCs w:val="24"/>
        </w:rPr>
        <w:t xml:space="preserve"> </w:t>
      </w:r>
      <w:r w:rsidRPr="003004B2">
        <w:rPr>
          <w:color w:val="231F20"/>
          <w:sz w:val="24"/>
          <w:szCs w:val="24"/>
        </w:rPr>
        <w:t>Política</w:t>
      </w:r>
      <w:r w:rsidRPr="003004B2">
        <w:rPr>
          <w:color w:val="231F20"/>
          <w:spacing w:val="-1"/>
          <w:sz w:val="24"/>
          <w:szCs w:val="24"/>
        </w:rPr>
        <w:t xml:space="preserve"> </w:t>
      </w:r>
      <w:r w:rsidRPr="003004B2">
        <w:rPr>
          <w:color w:val="231F20"/>
          <w:sz w:val="24"/>
          <w:szCs w:val="24"/>
        </w:rPr>
        <w:t>del</w:t>
      </w:r>
      <w:r w:rsidRPr="003004B2">
        <w:rPr>
          <w:color w:val="231F20"/>
          <w:spacing w:val="-1"/>
          <w:sz w:val="24"/>
          <w:szCs w:val="24"/>
        </w:rPr>
        <w:t xml:space="preserve"> </w:t>
      </w:r>
      <w:r w:rsidRPr="003004B2">
        <w:rPr>
          <w:color w:val="231F20"/>
          <w:sz w:val="24"/>
          <w:szCs w:val="24"/>
        </w:rPr>
        <w:t>Perú</w:t>
      </w:r>
      <w:r w:rsidRPr="003004B2">
        <w:rPr>
          <w:color w:val="231F20"/>
          <w:spacing w:val="-1"/>
          <w:sz w:val="24"/>
          <w:szCs w:val="24"/>
        </w:rPr>
        <w:t xml:space="preserve"> </w:t>
      </w:r>
      <w:r w:rsidRPr="003004B2">
        <w:rPr>
          <w:color w:val="231F20"/>
          <w:sz w:val="24"/>
          <w:szCs w:val="24"/>
        </w:rPr>
        <w:t>que</w:t>
      </w:r>
      <w:r w:rsidRPr="003004B2">
        <w:rPr>
          <w:color w:val="231F20"/>
          <w:spacing w:val="-1"/>
          <w:sz w:val="24"/>
          <w:szCs w:val="24"/>
        </w:rPr>
        <w:t xml:space="preserve"> </w:t>
      </w:r>
      <w:r w:rsidRPr="003004B2">
        <w:rPr>
          <w:color w:val="231F20"/>
          <w:sz w:val="24"/>
          <w:szCs w:val="24"/>
        </w:rPr>
        <w:t>regula</w:t>
      </w:r>
      <w:r w:rsidRPr="003004B2">
        <w:rPr>
          <w:color w:val="231F20"/>
          <w:spacing w:val="-1"/>
          <w:sz w:val="24"/>
          <w:szCs w:val="24"/>
        </w:rPr>
        <w:t xml:space="preserve"> </w:t>
      </w:r>
      <w:r w:rsidRPr="003004B2">
        <w:rPr>
          <w:color w:val="231F20"/>
          <w:sz w:val="24"/>
          <w:szCs w:val="24"/>
        </w:rPr>
        <w:t xml:space="preserve">los </w:t>
      </w:r>
      <w:r w:rsidRPr="003004B2">
        <w:rPr>
          <w:i/>
          <w:color w:val="231F20"/>
          <w:sz w:val="24"/>
          <w:szCs w:val="24"/>
        </w:rPr>
        <w:t>derechos</w:t>
      </w:r>
      <w:r w:rsidRPr="003004B2">
        <w:rPr>
          <w:i/>
          <w:color w:val="231F20"/>
          <w:spacing w:val="-1"/>
          <w:sz w:val="24"/>
          <w:szCs w:val="24"/>
        </w:rPr>
        <w:t xml:space="preserve"> </w:t>
      </w:r>
      <w:r w:rsidRPr="003004B2">
        <w:rPr>
          <w:i/>
          <w:color w:val="231F20"/>
          <w:sz w:val="24"/>
          <w:szCs w:val="24"/>
        </w:rPr>
        <w:t>lingüísticos</w:t>
      </w:r>
      <w:r w:rsidRPr="003004B2">
        <w:rPr>
          <w:i/>
          <w:color w:val="231F20"/>
          <w:spacing w:val="-1"/>
          <w:sz w:val="24"/>
          <w:szCs w:val="24"/>
        </w:rPr>
        <w:t xml:space="preserve"> </w:t>
      </w:r>
      <w:r w:rsidRPr="003004B2">
        <w:rPr>
          <w:color w:val="231F20"/>
          <w:sz w:val="24"/>
          <w:szCs w:val="24"/>
        </w:rPr>
        <w:t>en</w:t>
      </w:r>
      <w:r w:rsidRPr="003004B2">
        <w:rPr>
          <w:color w:val="231F20"/>
          <w:spacing w:val="-1"/>
          <w:sz w:val="24"/>
          <w:szCs w:val="24"/>
        </w:rPr>
        <w:t xml:space="preserve"> </w:t>
      </w:r>
      <w:r w:rsidRPr="003004B2">
        <w:rPr>
          <w:color w:val="231F20"/>
          <w:sz w:val="24"/>
          <w:szCs w:val="24"/>
        </w:rPr>
        <w:t xml:space="preserve">el país, tanto de modo individual, colectivo como difuso, por cuanto no puede ejecutarse una evaluación excluyente de condiciones en función a la evaluación extensiva de los derechos naturales que permiten ejecutar una evaluación en el Bloque de Constitucionalidad en el </w:t>
      </w:r>
      <w:r w:rsidRPr="003004B2">
        <w:rPr>
          <w:color w:val="231F20"/>
          <w:spacing w:val="-2"/>
          <w:sz w:val="24"/>
          <w:szCs w:val="24"/>
        </w:rPr>
        <w:t>Perú.</w:t>
      </w:r>
    </w:p>
    <w:p w14:paraId="235928D3" w14:textId="77777777" w:rsidR="00B51DFF" w:rsidRPr="003004B2" w:rsidRDefault="00B51DFF" w:rsidP="00FE55D4">
      <w:pPr>
        <w:pStyle w:val="BodyText"/>
        <w:spacing w:before="3"/>
        <w:ind w:left="567"/>
        <w:rPr>
          <w:sz w:val="24"/>
          <w:szCs w:val="24"/>
        </w:rPr>
      </w:pPr>
    </w:p>
    <w:p w14:paraId="2E7FDBA1" w14:textId="77777777" w:rsidR="00B51DFF" w:rsidRPr="003004B2" w:rsidRDefault="00B51DFF" w:rsidP="00FE55D4">
      <w:pPr>
        <w:pStyle w:val="ListParagraph"/>
        <w:numPr>
          <w:ilvl w:val="1"/>
          <w:numId w:val="2"/>
        </w:numPr>
        <w:tabs>
          <w:tab w:val="left" w:pos="952"/>
          <w:tab w:val="left" w:pos="954"/>
        </w:tabs>
        <w:spacing w:before="1" w:line="247" w:lineRule="auto"/>
        <w:ind w:left="567" w:right="102"/>
        <w:jc w:val="left"/>
        <w:rPr>
          <w:sz w:val="24"/>
          <w:szCs w:val="24"/>
        </w:rPr>
      </w:pPr>
      <w:r w:rsidRPr="003004B2">
        <w:rPr>
          <w:color w:val="231F20"/>
          <w:sz w:val="24"/>
          <w:szCs w:val="24"/>
        </w:rPr>
        <w:t xml:space="preserve">Ley </w:t>
      </w:r>
      <w:proofErr w:type="spellStart"/>
      <w:r w:rsidRPr="003004B2">
        <w:rPr>
          <w:color w:val="231F20"/>
          <w:sz w:val="24"/>
          <w:szCs w:val="24"/>
        </w:rPr>
        <w:t>Nº</w:t>
      </w:r>
      <w:proofErr w:type="spellEnd"/>
      <w:r w:rsidRPr="003004B2">
        <w:rPr>
          <w:color w:val="231F20"/>
          <w:sz w:val="24"/>
          <w:szCs w:val="24"/>
        </w:rPr>
        <w:t xml:space="preserve"> 29535. Ley que otorga reconocimiento oficial a la lengua de señas peruanas, en su artículo 1 objeto denota que se debe otorgar reconocimiento oficial y regular la lengua de señas peruana como lengua de las personas con discapacidad auditiva en todo el territorio </w:t>
      </w:r>
      <w:r w:rsidRPr="003004B2">
        <w:rPr>
          <w:color w:val="231F20"/>
          <w:spacing w:val="-2"/>
          <w:sz w:val="24"/>
          <w:szCs w:val="24"/>
        </w:rPr>
        <w:t>nacional.</w:t>
      </w:r>
    </w:p>
    <w:p w14:paraId="7A197312" w14:textId="77777777" w:rsidR="00B51DFF" w:rsidRPr="003004B2" w:rsidRDefault="00B51DFF" w:rsidP="00FE55D4">
      <w:pPr>
        <w:pStyle w:val="BodyText"/>
        <w:spacing w:before="4"/>
        <w:ind w:left="567"/>
        <w:rPr>
          <w:sz w:val="24"/>
          <w:szCs w:val="24"/>
        </w:rPr>
      </w:pPr>
    </w:p>
    <w:p w14:paraId="3D607399" w14:textId="77777777" w:rsidR="00B51DFF" w:rsidRPr="003004B2" w:rsidRDefault="00B51DFF" w:rsidP="00FE55D4">
      <w:pPr>
        <w:pStyle w:val="ListParagraph"/>
        <w:numPr>
          <w:ilvl w:val="1"/>
          <w:numId w:val="2"/>
        </w:numPr>
        <w:tabs>
          <w:tab w:val="left" w:pos="952"/>
          <w:tab w:val="left" w:pos="954"/>
        </w:tabs>
        <w:spacing w:line="247" w:lineRule="auto"/>
        <w:ind w:left="567" w:right="101"/>
        <w:jc w:val="left"/>
        <w:rPr>
          <w:sz w:val="24"/>
          <w:szCs w:val="24"/>
        </w:rPr>
      </w:pPr>
      <w:r w:rsidRPr="003004B2">
        <w:rPr>
          <w:color w:val="231F20"/>
          <w:sz w:val="24"/>
          <w:szCs w:val="24"/>
        </w:rPr>
        <w:t xml:space="preserve">Decreto Supremo </w:t>
      </w:r>
      <w:proofErr w:type="spellStart"/>
      <w:r w:rsidRPr="003004B2">
        <w:rPr>
          <w:color w:val="231F20"/>
          <w:sz w:val="24"/>
          <w:szCs w:val="24"/>
        </w:rPr>
        <w:t>N°</w:t>
      </w:r>
      <w:proofErr w:type="spellEnd"/>
      <w:r w:rsidRPr="003004B2">
        <w:rPr>
          <w:color w:val="231F20"/>
          <w:sz w:val="24"/>
          <w:szCs w:val="24"/>
        </w:rPr>
        <w:t xml:space="preserve"> 006-2017-MIMP, que aprueba el Reglamento de la Ley </w:t>
      </w:r>
      <w:proofErr w:type="spellStart"/>
      <w:r w:rsidRPr="003004B2">
        <w:rPr>
          <w:color w:val="231F20"/>
          <w:sz w:val="24"/>
          <w:szCs w:val="24"/>
        </w:rPr>
        <w:t>N°</w:t>
      </w:r>
      <w:proofErr w:type="spellEnd"/>
      <w:r w:rsidRPr="003004B2">
        <w:rPr>
          <w:color w:val="231F20"/>
          <w:sz w:val="24"/>
          <w:szCs w:val="24"/>
        </w:rPr>
        <w:t xml:space="preserve"> 29535, Ley que Otorga Reconocimiento Oficial a la Lengua de Señas Peruana,</w:t>
      </w:r>
      <w:r w:rsidRPr="003004B2">
        <w:rPr>
          <w:color w:val="231F20"/>
          <w:spacing w:val="40"/>
          <w:sz w:val="24"/>
          <w:szCs w:val="24"/>
        </w:rPr>
        <w:t xml:space="preserve"> </w:t>
      </w:r>
      <w:r w:rsidRPr="003004B2">
        <w:rPr>
          <w:color w:val="231F20"/>
          <w:sz w:val="24"/>
          <w:szCs w:val="24"/>
        </w:rPr>
        <w:t>como dispositivo legal complementario de la norma antes citada.</w:t>
      </w:r>
    </w:p>
    <w:p w14:paraId="383F8A60" w14:textId="77777777" w:rsidR="00B51DFF" w:rsidRPr="003004B2" w:rsidRDefault="00B51DFF" w:rsidP="00FE55D4">
      <w:pPr>
        <w:pStyle w:val="BodyText"/>
        <w:spacing w:before="6"/>
        <w:ind w:left="567"/>
        <w:rPr>
          <w:sz w:val="24"/>
          <w:szCs w:val="24"/>
        </w:rPr>
      </w:pPr>
    </w:p>
    <w:p w14:paraId="78AC5DE3" w14:textId="77777777" w:rsidR="00B51DFF" w:rsidRPr="000E5B65" w:rsidRDefault="00B51DFF" w:rsidP="004344D1">
      <w:pPr>
        <w:pStyle w:val="Heading1"/>
        <w:rPr>
          <w:b w:val="0"/>
          <w:bCs w:val="0"/>
          <w:sz w:val="24"/>
          <w:szCs w:val="24"/>
        </w:rPr>
      </w:pPr>
      <w:bookmarkStart w:id="3" w:name="_Toc170478487"/>
      <w:r w:rsidRPr="000E5B65">
        <w:rPr>
          <w:b w:val="0"/>
          <w:bCs w:val="0"/>
          <w:color w:val="231F20"/>
          <w:sz w:val="24"/>
          <w:szCs w:val="24"/>
        </w:rPr>
        <w:t>La</w:t>
      </w:r>
      <w:r w:rsidRPr="000E5B65">
        <w:rPr>
          <w:b w:val="0"/>
          <w:bCs w:val="0"/>
          <w:color w:val="231F20"/>
          <w:spacing w:val="-6"/>
          <w:sz w:val="24"/>
          <w:szCs w:val="24"/>
        </w:rPr>
        <w:t xml:space="preserve"> </w:t>
      </w:r>
      <w:r w:rsidRPr="000E5B65">
        <w:rPr>
          <w:b w:val="0"/>
          <w:bCs w:val="0"/>
          <w:color w:val="231F20"/>
          <w:sz w:val="24"/>
          <w:szCs w:val="24"/>
        </w:rPr>
        <w:t>tutela</w:t>
      </w:r>
      <w:r w:rsidRPr="000E5B65">
        <w:rPr>
          <w:b w:val="0"/>
          <w:bCs w:val="0"/>
          <w:color w:val="231F20"/>
          <w:spacing w:val="-3"/>
          <w:sz w:val="24"/>
          <w:szCs w:val="24"/>
        </w:rPr>
        <w:t xml:space="preserve"> </w:t>
      </w:r>
      <w:r w:rsidRPr="000E5B65">
        <w:rPr>
          <w:b w:val="0"/>
          <w:bCs w:val="0"/>
          <w:color w:val="231F20"/>
          <w:sz w:val="24"/>
          <w:szCs w:val="24"/>
        </w:rPr>
        <w:t>de</w:t>
      </w:r>
      <w:r w:rsidRPr="000E5B65">
        <w:rPr>
          <w:b w:val="0"/>
          <w:bCs w:val="0"/>
          <w:color w:val="231F20"/>
          <w:spacing w:val="-4"/>
          <w:sz w:val="24"/>
          <w:szCs w:val="24"/>
        </w:rPr>
        <w:t xml:space="preserve"> </w:t>
      </w:r>
      <w:r w:rsidRPr="000E5B65">
        <w:rPr>
          <w:b w:val="0"/>
          <w:bCs w:val="0"/>
          <w:color w:val="231F20"/>
          <w:sz w:val="24"/>
          <w:szCs w:val="24"/>
        </w:rPr>
        <w:t>derechos</w:t>
      </w:r>
      <w:r w:rsidRPr="000E5B65">
        <w:rPr>
          <w:b w:val="0"/>
          <w:bCs w:val="0"/>
          <w:color w:val="231F20"/>
          <w:spacing w:val="-3"/>
          <w:sz w:val="24"/>
          <w:szCs w:val="24"/>
        </w:rPr>
        <w:t xml:space="preserve"> </w:t>
      </w:r>
      <w:r w:rsidRPr="000E5B65">
        <w:rPr>
          <w:b w:val="0"/>
          <w:bCs w:val="0"/>
          <w:color w:val="231F20"/>
          <w:sz w:val="24"/>
          <w:szCs w:val="24"/>
        </w:rPr>
        <w:t>en</w:t>
      </w:r>
      <w:r w:rsidRPr="000E5B65">
        <w:rPr>
          <w:b w:val="0"/>
          <w:bCs w:val="0"/>
          <w:color w:val="231F20"/>
          <w:spacing w:val="-3"/>
          <w:sz w:val="24"/>
          <w:szCs w:val="24"/>
        </w:rPr>
        <w:t xml:space="preserve"> </w:t>
      </w:r>
      <w:r w:rsidRPr="000E5B65">
        <w:rPr>
          <w:b w:val="0"/>
          <w:bCs w:val="0"/>
          <w:color w:val="231F20"/>
          <w:sz w:val="24"/>
          <w:szCs w:val="24"/>
        </w:rPr>
        <w:t>comunidades</w:t>
      </w:r>
      <w:r w:rsidRPr="000E5B65">
        <w:rPr>
          <w:b w:val="0"/>
          <w:bCs w:val="0"/>
          <w:color w:val="231F20"/>
          <w:spacing w:val="-4"/>
          <w:sz w:val="24"/>
          <w:szCs w:val="24"/>
        </w:rPr>
        <w:t xml:space="preserve"> </w:t>
      </w:r>
      <w:r w:rsidRPr="000E5B65">
        <w:rPr>
          <w:b w:val="0"/>
          <w:bCs w:val="0"/>
          <w:color w:val="231F20"/>
          <w:sz w:val="24"/>
          <w:szCs w:val="24"/>
        </w:rPr>
        <w:t>vulnerables</w:t>
      </w:r>
      <w:r w:rsidRPr="000E5B65">
        <w:rPr>
          <w:b w:val="0"/>
          <w:bCs w:val="0"/>
          <w:color w:val="231F20"/>
          <w:spacing w:val="-3"/>
          <w:sz w:val="24"/>
          <w:szCs w:val="24"/>
        </w:rPr>
        <w:t xml:space="preserve"> </w:t>
      </w:r>
      <w:r w:rsidRPr="000E5B65">
        <w:rPr>
          <w:b w:val="0"/>
          <w:bCs w:val="0"/>
          <w:color w:val="231F20"/>
          <w:sz w:val="24"/>
          <w:szCs w:val="24"/>
        </w:rPr>
        <w:t>en</w:t>
      </w:r>
      <w:r w:rsidRPr="000E5B65">
        <w:rPr>
          <w:b w:val="0"/>
          <w:bCs w:val="0"/>
          <w:color w:val="231F20"/>
          <w:spacing w:val="-4"/>
          <w:sz w:val="24"/>
          <w:szCs w:val="24"/>
        </w:rPr>
        <w:t xml:space="preserve"> </w:t>
      </w:r>
      <w:r w:rsidRPr="000E5B65">
        <w:rPr>
          <w:b w:val="0"/>
          <w:bCs w:val="0"/>
          <w:color w:val="231F20"/>
          <w:sz w:val="24"/>
          <w:szCs w:val="24"/>
        </w:rPr>
        <w:t>el</w:t>
      </w:r>
      <w:r w:rsidRPr="000E5B65">
        <w:rPr>
          <w:b w:val="0"/>
          <w:bCs w:val="0"/>
          <w:color w:val="231F20"/>
          <w:spacing w:val="-3"/>
          <w:sz w:val="24"/>
          <w:szCs w:val="24"/>
        </w:rPr>
        <w:t xml:space="preserve"> </w:t>
      </w:r>
      <w:r w:rsidRPr="000E5B65">
        <w:rPr>
          <w:b w:val="0"/>
          <w:bCs w:val="0"/>
          <w:color w:val="231F20"/>
          <w:sz w:val="24"/>
          <w:szCs w:val="24"/>
        </w:rPr>
        <w:t>ámbito</w:t>
      </w:r>
      <w:r w:rsidRPr="000E5B65">
        <w:rPr>
          <w:b w:val="0"/>
          <w:bCs w:val="0"/>
          <w:color w:val="231F20"/>
          <w:spacing w:val="-3"/>
          <w:sz w:val="24"/>
          <w:szCs w:val="24"/>
        </w:rPr>
        <w:t xml:space="preserve"> </w:t>
      </w:r>
      <w:r w:rsidRPr="000E5B65">
        <w:rPr>
          <w:b w:val="0"/>
          <w:bCs w:val="0"/>
          <w:color w:val="231F20"/>
          <w:spacing w:val="-2"/>
          <w:sz w:val="24"/>
          <w:szCs w:val="24"/>
        </w:rPr>
        <w:t>comunicativo</w:t>
      </w:r>
      <w:bookmarkEnd w:id="3"/>
    </w:p>
    <w:p w14:paraId="079AC594" w14:textId="77777777" w:rsidR="00B51DFF" w:rsidRPr="003004B2" w:rsidRDefault="00B51DFF" w:rsidP="00FE55D4">
      <w:pPr>
        <w:pStyle w:val="BodyText"/>
        <w:spacing w:before="14"/>
        <w:ind w:left="567"/>
        <w:rPr>
          <w:b/>
          <w:sz w:val="24"/>
          <w:szCs w:val="24"/>
        </w:rPr>
      </w:pPr>
    </w:p>
    <w:p w14:paraId="579A78D5" w14:textId="77777777" w:rsidR="00B51DFF" w:rsidRPr="003004B2" w:rsidRDefault="00B51DFF" w:rsidP="00FE55D4">
      <w:pPr>
        <w:pStyle w:val="BodyText"/>
        <w:spacing w:line="247" w:lineRule="auto"/>
        <w:ind w:left="567" w:right="100"/>
        <w:rPr>
          <w:sz w:val="24"/>
          <w:szCs w:val="24"/>
        </w:rPr>
      </w:pPr>
      <w:r w:rsidRPr="003004B2">
        <w:rPr>
          <w:color w:val="231F20"/>
          <w:sz w:val="24"/>
          <w:szCs w:val="24"/>
        </w:rPr>
        <w:t>Entendemos por “vulnerable” a la población que no puede atender sus necesidades por sus propios</w:t>
      </w:r>
      <w:r w:rsidRPr="003004B2">
        <w:rPr>
          <w:color w:val="231F20"/>
          <w:spacing w:val="-13"/>
          <w:sz w:val="24"/>
          <w:szCs w:val="24"/>
        </w:rPr>
        <w:t xml:space="preserve"> </w:t>
      </w:r>
      <w:r w:rsidRPr="003004B2">
        <w:rPr>
          <w:color w:val="231F20"/>
          <w:sz w:val="24"/>
          <w:szCs w:val="24"/>
        </w:rPr>
        <w:t>medios,</w:t>
      </w:r>
      <w:r w:rsidRPr="003004B2">
        <w:rPr>
          <w:color w:val="231F20"/>
          <w:spacing w:val="-13"/>
          <w:sz w:val="24"/>
          <w:szCs w:val="24"/>
        </w:rPr>
        <w:t xml:space="preserve"> </w:t>
      </w:r>
      <w:r w:rsidRPr="003004B2">
        <w:rPr>
          <w:color w:val="231F20"/>
          <w:sz w:val="24"/>
          <w:szCs w:val="24"/>
        </w:rPr>
        <w:t>por</w:t>
      </w:r>
      <w:r w:rsidRPr="003004B2">
        <w:rPr>
          <w:color w:val="231F20"/>
          <w:spacing w:val="-13"/>
          <w:sz w:val="24"/>
          <w:szCs w:val="24"/>
        </w:rPr>
        <w:t xml:space="preserve"> </w:t>
      </w:r>
      <w:r w:rsidRPr="003004B2">
        <w:rPr>
          <w:color w:val="231F20"/>
          <w:sz w:val="24"/>
          <w:szCs w:val="24"/>
        </w:rPr>
        <w:t>lo</w:t>
      </w:r>
      <w:r w:rsidRPr="003004B2">
        <w:rPr>
          <w:color w:val="231F20"/>
          <w:spacing w:val="-13"/>
          <w:sz w:val="24"/>
          <w:szCs w:val="24"/>
        </w:rPr>
        <w:t xml:space="preserve"> </w:t>
      </w:r>
      <w:r w:rsidRPr="003004B2">
        <w:rPr>
          <w:color w:val="231F20"/>
          <w:sz w:val="24"/>
          <w:szCs w:val="24"/>
        </w:rPr>
        <w:t>cual</w:t>
      </w:r>
      <w:r w:rsidRPr="003004B2">
        <w:rPr>
          <w:color w:val="231F20"/>
          <w:spacing w:val="-13"/>
          <w:sz w:val="24"/>
          <w:szCs w:val="24"/>
        </w:rPr>
        <w:t xml:space="preserve"> </w:t>
      </w:r>
      <w:r w:rsidRPr="003004B2">
        <w:rPr>
          <w:color w:val="231F20"/>
          <w:sz w:val="24"/>
          <w:szCs w:val="24"/>
        </w:rPr>
        <w:t>necesita</w:t>
      </w:r>
      <w:r w:rsidRPr="003004B2">
        <w:rPr>
          <w:color w:val="231F20"/>
          <w:spacing w:val="-13"/>
          <w:sz w:val="24"/>
          <w:szCs w:val="24"/>
        </w:rPr>
        <w:t xml:space="preserve"> </w:t>
      </w:r>
      <w:r w:rsidRPr="003004B2">
        <w:rPr>
          <w:color w:val="231F20"/>
          <w:sz w:val="24"/>
          <w:szCs w:val="24"/>
        </w:rPr>
        <w:t>ayuda</w:t>
      </w:r>
      <w:r w:rsidRPr="003004B2">
        <w:rPr>
          <w:color w:val="231F20"/>
          <w:spacing w:val="-13"/>
          <w:sz w:val="24"/>
          <w:szCs w:val="24"/>
        </w:rPr>
        <w:t xml:space="preserve"> </w:t>
      </w:r>
      <w:r w:rsidRPr="003004B2">
        <w:rPr>
          <w:color w:val="231F20"/>
          <w:sz w:val="24"/>
          <w:szCs w:val="24"/>
        </w:rPr>
        <w:t>externa</w:t>
      </w:r>
      <w:r w:rsidRPr="003004B2">
        <w:rPr>
          <w:color w:val="231F20"/>
          <w:spacing w:val="-13"/>
          <w:sz w:val="24"/>
          <w:szCs w:val="24"/>
        </w:rPr>
        <w:t xml:space="preserve"> </w:t>
      </w:r>
      <w:r w:rsidRPr="003004B2">
        <w:rPr>
          <w:color w:val="231F20"/>
          <w:sz w:val="24"/>
          <w:szCs w:val="24"/>
        </w:rPr>
        <w:t>para</w:t>
      </w:r>
      <w:r w:rsidRPr="003004B2">
        <w:rPr>
          <w:color w:val="231F20"/>
          <w:spacing w:val="-13"/>
          <w:sz w:val="24"/>
          <w:szCs w:val="24"/>
        </w:rPr>
        <w:t xml:space="preserve"> </w:t>
      </w:r>
      <w:r w:rsidRPr="003004B2">
        <w:rPr>
          <w:color w:val="231F20"/>
          <w:sz w:val="24"/>
          <w:szCs w:val="24"/>
        </w:rPr>
        <w:t>salir</w:t>
      </w:r>
      <w:r w:rsidRPr="003004B2">
        <w:rPr>
          <w:color w:val="231F20"/>
          <w:spacing w:val="-13"/>
          <w:sz w:val="24"/>
          <w:szCs w:val="24"/>
        </w:rPr>
        <w:t xml:space="preserve"> </w:t>
      </w:r>
      <w:r w:rsidRPr="003004B2">
        <w:rPr>
          <w:color w:val="231F20"/>
          <w:sz w:val="24"/>
          <w:szCs w:val="24"/>
        </w:rPr>
        <w:t>adelante.</w:t>
      </w:r>
      <w:r w:rsidRPr="003004B2">
        <w:rPr>
          <w:color w:val="231F20"/>
          <w:spacing w:val="-13"/>
          <w:sz w:val="24"/>
          <w:szCs w:val="24"/>
        </w:rPr>
        <w:t xml:space="preserve"> </w:t>
      </w:r>
      <w:r w:rsidRPr="003004B2">
        <w:rPr>
          <w:color w:val="231F20"/>
          <w:sz w:val="24"/>
          <w:szCs w:val="24"/>
        </w:rPr>
        <w:t>Quienes</w:t>
      </w:r>
      <w:r w:rsidRPr="003004B2">
        <w:rPr>
          <w:color w:val="231F20"/>
          <w:spacing w:val="-13"/>
          <w:sz w:val="24"/>
          <w:szCs w:val="24"/>
        </w:rPr>
        <w:t xml:space="preserve"> </w:t>
      </w:r>
      <w:r w:rsidRPr="003004B2">
        <w:rPr>
          <w:color w:val="231F20"/>
          <w:sz w:val="24"/>
          <w:szCs w:val="24"/>
        </w:rPr>
        <w:lastRenderedPageBreak/>
        <w:t>están</w:t>
      </w:r>
      <w:r w:rsidRPr="003004B2">
        <w:rPr>
          <w:color w:val="231F20"/>
          <w:spacing w:val="-13"/>
          <w:sz w:val="24"/>
          <w:szCs w:val="24"/>
        </w:rPr>
        <w:t xml:space="preserve"> </w:t>
      </w:r>
      <w:r w:rsidRPr="003004B2">
        <w:rPr>
          <w:color w:val="231F20"/>
          <w:sz w:val="24"/>
          <w:szCs w:val="24"/>
        </w:rPr>
        <w:t>en</w:t>
      </w:r>
      <w:r w:rsidRPr="003004B2">
        <w:rPr>
          <w:color w:val="231F20"/>
          <w:spacing w:val="-13"/>
          <w:sz w:val="24"/>
          <w:szCs w:val="24"/>
        </w:rPr>
        <w:t xml:space="preserve"> </w:t>
      </w:r>
      <w:r w:rsidRPr="003004B2">
        <w:rPr>
          <w:color w:val="231F20"/>
          <w:sz w:val="24"/>
          <w:szCs w:val="24"/>
        </w:rPr>
        <w:t>posibilidad de</w:t>
      </w:r>
      <w:r w:rsidRPr="003004B2">
        <w:rPr>
          <w:color w:val="231F20"/>
          <w:spacing w:val="-5"/>
          <w:sz w:val="24"/>
          <w:szCs w:val="24"/>
        </w:rPr>
        <w:t xml:space="preserve"> </w:t>
      </w:r>
      <w:r w:rsidRPr="003004B2">
        <w:rPr>
          <w:color w:val="231F20"/>
          <w:sz w:val="24"/>
          <w:szCs w:val="24"/>
        </w:rPr>
        <w:t>atender</w:t>
      </w:r>
      <w:r w:rsidRPr="003004B2">
        <w:rPr>
          <w:color w:val="231F20"/>
          <w:spacing w:val="-5"/>
          <w:sz w:val="24"/>
          <w:szCs w:val="24"/>
        </w:rPr>
        <w:t xml:space="preserve"> </w:t>
      </w:r>
      <w:r w:rsidRPr="003004B2">
        <w:rPr>
          <w:color w:val="231F20"/>
          <w:sz w:val="24"/>
          <w:szCs w:val="24"/>
        </w:rPr>
        <w:t>a</w:t>
      </w:r>
      <w:r w:rsidRPr="003004B2">
        <w:rPr>
          <w:color w:val="231F20"/>
          <w:spacing w:val="-5"/>
          <w:sz w:val="24"/>
          <w:szCs w:val="24"/>
        </w:rPr>
        <w:t xml:space="preserve"> </w:t>
      </w:r>
      <w:r w:rsidRPr="003004B2">
        <w:rPr>
          <w:color w:val="231F20"/>
          <w:sz w:val="24"/>
          <w:szCs w:val="24"/>
        </w:rPr>
        <w:t>los</w:t>
      </w:r>
      <w:r w:rsidRPr="003004B2">
        <w:rPr>
          <w:color w:val="231F20"/>
          <w:spacing w:val="-5"/>
          <w:sz w:val="24"/>
          <w:szCs w:val="24"/>
        </w:rPr>
        <w:t xml:space="preserve"> </w:t>
      </w:r>
      <w:r w:rsidRPr="003004B2">
        <w:rPr>
          <w:color w:val="231F20"/>
          <w:sz w:val="24"/>
          <w:szCs w:val="24"/>
        </w:rPr>
        <w:t>grupos</w:t>
      </w:r>
      <w:r w:rsidRPr="003004B2">
        <w:rPr>
          <w:color w:val="231F20"/>
          <w:spacing w:val="-5"/>
          <w:sz w:val="24"/>
          <w:szCs w:val="24"/>
        </w:rPr>
        <w:t xml:space="preserve"> </w:t>
      </w:r>
      <w:r w:rsidRPr="003004B2">
        <w:rPr>
          <w:color w:val="231F20"/>
          <w:sz w:val="24"/>
          <w:szCs w:val="24"/>
        </w:rPr>
        <w:t>vulnerables</w:t>
      </w:r>
      <w:r w:rsidRPr="003004B2">
        <w:rPr>
          <w:color w:val="231F20"/>
          <w:spacing w:val="-5"/>
          <w:sz w:val="24"/>
          <w:szCs w:val="24"/>
        </w:rPr>
        <w:t xml:space="preserve"> </w:t>
      </w:r>
      <w:r w:rsidRPr="003004B2">
        <w:rPr>
          <w:color w:val="231F20"/>
          <w:sz w:val="24"/>
          <w:szCs w:val="24"/>
        </w:rPr>
        <w:t>son</w:t>
      </w:r>
      <w:r w:rsidRPr="003004B2">
        <w:rPr>
          <w:color w:val="231F20"/>
          <w:spacing w:val="-5"/>
          <w:sz w:val="24"/>
          <w:szCs w:val="24"/>
        </w:rPr>
        <w:t xml:space="preserve"> </w:t>
      </w:r>
      <w:r w:rsidRPr="003004B2">
        <w:rPr>
          <w:color w:val="231F20"/>
          <w:sz w:val="24"/>
          <w:szCs w:val="24"/>
        </w:rPr>
        <w:t>a</w:t>
      </w:r>
      <w:r w:rsidRPr="003004B2">
        <w:rPr>
          <w:color w:val="231F20"/>
          <w:spacing w:val="-5"/>
          <w:sz w:val="24"/>
          <w:szCs w:val="24"/>
        </w:rPr>
        <w:t xml:space="preserve"> </w:t>
      </w:r>
      <w:r w:rsidRPr="003004B2">
        <w:rPr>
          <w:color w:val="231F20"/>
          <w:sz w:val="24"/>
          <w:szCs w:val="24"/>
        </w:rPr>
        <w:t>nuestro</w:t>
      </w:r>
      <w:r w:rsidRPr="003004B2">
        <w:rPr>
          <w:color w:val="231F20"/>
          <w:spacing w:val="-5"/>
          <w:sz w:val="24"/>
          <w:szCs w:val="24"/>
        </w:rPr>
        <w:t xml:space="preserve"> </w:t>
      </w:r>
      <w:r w:rsidRPr="003004B2">
        <w:rPr>
          <w:color w:val="231F20"/>
          <w:sz w:val="24"/>
          <w:szCs w:val="24"/>
        </w:rPr>
        <w:t>entender,</w:t>
      </w:r>
      <w:r w:rsidRPr="003004B2">
        <w:rPr>
          <w:color w:val="231F20"/>
          <w:spacing w:val="-5"/>
          <w:sz w:val="24"/>
          <w:szCs w:val="24"/>
        </w:rPr>
        <w:t xml:space="preserve"> </w:t>
      </w:r>
      <w:r w:rsidRPr="003004B2">
        <w:rPr>
          <w:color w:val="231F20"/>
          <w:sz w:val="24"/>
          <w:szCs w:val="24"/>
        </w:rPr>
        <w:t>por</w:t>
      </w:r>
      <w:r w:rsidRPr="003004B2">
        <w:rPr>
          <w:color w:val="231F20"/>
          <w:spacing w:val="-5"/>
          <w:sz w:val="24"/>
          <w:szCs w:val="24"/>
        </w:rPr>
        <w:t xml:space="preserve"> </w:t>
      </w:r>
      <w:r w:rsidRPr="003004B2">
        <w:rPr>
          <w:color w:val="231F20"/>
          <w:sz w:val="24"/>
          <w:szCs w:val="24"/>
        </w:rPr>
        <w:t>una</w:t>
      </w:r>
      <w:r w:rsidRPr="003004B2">
        <w:rPr>
          <w:color w:val="231F20"/>
          <w:spacing w:val="-5"/>
          <w:sz w:val="24"/>
          <w:szCs w:val="24"/>
        </w:rPr>
        <w:t xml:space="preserve"> </w:t>
      </w:r>
      <w:r w:rsidRPr="003004B2">
        <w:rPr>
          <w:color w:val="231F20"/>
          <w:sz w:val="24"/>
          <w:szCs w:val="24"/>
        </w:rPr>
        <w:t>parte,</w:t>
      </w:r>
      <w:r w:rsidRPr="003004B2">
        <w:rPr>
          <w:color w:val="231F20"/>
          <w:spacing w:val="-5"/>
          <w:sz w:val="24"/>
          <w:szCs w:val="24"/>
        </w:rPr>
        <w:t xml:space="preserve"> </w:t>
      </w:r>
      <w:r w:rsidRPr="003004B2">
        <w:rPr>
          <w:color w:val="231F20"/>
          <w:sz w:val="24"/>
          <w:szCs w:val="24"/>
        </w:rPr>
        <w:t>los</w:t>
      </w:r>
      <w:r w:rsidRPr="003004B2">
        <w:rPr>
          <w:color w:val="231F20"/>
          <w:spacing w:val="-5"/>
          <w:sz w:val="24"/>
          <w:szCs w:val="24"/>
        </w:rPr>
        <w:t xml:space="preserve"> </w:t>
      </w:r>
      <w:r w:rsidRPr="003004B2">
        <w:rPr>
          <w:color w:val="231F20"/>
          <w:sz w:val="24"/>
          <w:szCs w:val="24"/>
        </w:rPr>
        <w:t>profesionales</w:t>
      </w:r>
      <w:r w:rsidRPr="003004B2">
        <w:rPr>
          <w:color w:val="231F20"/>
          <w:spacing w:val="-5"/>
          <w:sz w:val="24"/>
          <w:szCs w:val="24"/>
        </w:rPr>
        <w:t xml:space="preserve"> </w:t>
      </w:r>
      <w:r w:rsidRPr="003004B2">
        <w:rPr>
          <w:color w:val="231F20"/>
          <w:sz w:val="24"/>
          <w:szCs w:val="24"/>
        </w:rPr>
        <w:t>en</w:t>
      </w:r>
      <w:r w:rsidRPr="003004B2">
        <w:rPr>
          <w:color w:val="231F20"/>
          <w:spacing w:val="-5"/>
          <w:sz w:val="24"/>
          <w:szCs w:val="24"/>
        </w:rPr>
        <w:t xml:space="preserve"> </w:t>
      </w:r>
      <w:r w:rsidRPr="003004B2">
        <w:rPr>
          <w:color w:val="231F20"/>
          <w:sz w:val="24"/>
          <w:szCs w:val="24"/>
        </w:rPr>
        <w:t>las disciplinas sociales y por otra el Estado a través de las políticas sociales. (Vega, s/f. p.10)</w:t>
      </w:r>
    </w:p>
    <w:p w14:paraId="5C1A7AD0" w14:textId="77777777" w:rsidR="00B51DFF" w:rsidRPr="003004B2" w:rsidRDefault="00B51DFF" w:rsidP="00FE55D4">
      <w:pPr>
        <w:pStyle w:val="BodyText"/>
        <w:spacing w:before="4"/>
        <w:ind w:left="567"/>
        <w:rPr>
          <w:sz w:val="24"/>
          <w:szCs w:val="24"/>
        </w:rPr>
      </w:pPr>
    </w:p>
    <w:p w14:paraId="7EE66BEE" w14:textId="77777777" w:rsidR="00B51DFF" w:rsidRPr="003004B2" w:rsidRDefault="00B51DFF" w:rsidP="00FE55D4">
      <w:pPr>
        <w:pStyle w:val="BodyText"/>
        <w:spacing w:before="1" w:line="247" w:lineRule="auto"/>
        <w:ind w:left="567" w:right="99"/>
        <w:rPr>
          <w:sz w:val="24"/>
          <w:szCs w:val="24"/>
        </w:rPr>
      </w:pPr>
      <w:r w:rsidRPr="003004B2">
        <w:rPr>
          <w:color w:val="231F20"/>
          <w:sz w:val="24"/>
          <w:szCs w:val="24"/>
        </w:rPr>
        <w:t>En ese contexto, consideramos que son considerados como grupos vulnerables, todas las minorías</w:t>
      </w:r>
      <w:r w:rsidRPr="003004B2">
        <w:rPr>
          <w:color w:val="231F20"/>
          <w:spacing w:val="-4"/>
          <w:sz w:val="24"/>
          <w:szCs w:val="24"/>
        </w:rPr>
        <w:t xml:space="preserve"> </w:t>
      </w:r>
      <w:r w:rsidRPr="003004B2">
        <w:rPr>
          <w:color w:val="231F20"/>
          <w:sz w:val="24"/>
          <w:szCs w:val="24"/>
        </w:rPr>
        <w:t>lingüísticas,</w:t>
      </w:r>
      <w:r w:rsidRPr="003004B2">
        <w:rPr>
          <w:color w:val="231F20"/>
          <w:spacing w:val="-4"/>
          <w:sz w:val="24"/>
          <w:szCs w:val="24"/>
        </w:rPr>
        <w:t xml:space="preserve"> </w:t>
      </w:r>
      <w:r w:rsidRPr="003004B2">
        <w:rPr>
          <w:color w:val="231F20"/>
          <w:sz w:val="24"/>
          <w:szCs w:val="24"/>
        </w:rPr>
        <w:t>culturales,</w:t>
      </w:r>
      <w:r w:rsidRPr="003004B2">
        <w:rPr>
          <w:color w:val="231F20"/>
          <w:spacing w:val="-4"/>
          <w:sz w:val="24"/>
          <w:szCs w:val="24"/>
        </w:rPr>
        <w:t xml:space="preserve"> </w:t>
      </w:r>
      <w:r w:rsidRPr="003004B2">
        <w:rPr>
          <w:color w:val="231F20"/>
          <w:sz w:val="24"/>
          <w:szCs w:val="24"/>
        </w:rPr>
        <w:t>religiosos</w:t>
      </w:r>
      <w:r w:rsidRPr="003004B2">
        <w:rPr>
          <w:color w:val="231F20"/>
          <w:spacing w:val="-4"/>
          <w:sz w:val="24"/>
          <w:szCs w:val="24"/>
        </w:rPr>
        <w:t xml:space="preserve"> </w:t>
      </w:r>
      <w:r w:rsidRPr="003004B2">
        <w:rPr>
          <w:color w:val="231F20"/>
          <w:sz w:val="24"/>
          <w:szCs w:val="24"/>
        </w:rPr>
        <w:t>y</w:t>
      </w:r>
      <w:r w:rsidRPr="003004B2">
        <w:rPr>
          <w:color w:val="231F20"/>
          <w:spacing w:val="-4"/>
          <w:sz w:val="24"/>
          <w:szCs w:val="24"/>
        </w:rPr>
        <w:t xml:space="preserve"> </w:t>
      </w:r>
      <w:r w:rsidRPr="003004B2">
        <w:rPr>
          <w:color w:val="231F20"/>
          <w:sz w:val="24"/>
          <w:szCs w:val="24"/>
        </w:rPr>
        <w:t>políticas,</w:t>
      </w:r>
      <w:r w:rsidRPr="003004B2">
        <w:rPr>
          <w:color w:val="231F20"/>
          <w:spacing w:val="-4"/>
          <w:sz w:val="24"/>
          <w:szCs w:val="24"/>
        </w:rPr>
        <w:t xml:space="preserve"> </w:t>
      </w:r>
      <w:r w:rsidRPr="003004B2">
        <w:rPr>
          <w:color w:val="231F20"/>
          <w:sz w:val="24"/>
          <w:szCs w:val="24"/>
        </w:rPr>
        <w:t>que</w:t>
      </w:r>
      <w:r w:rsidRPr="003004B2">
        <w:rPr>
          <w:color w:val="231F20"/>
          <w:spacing w:val="-4"/>
          <w:sz w:val="24"/>
          <w:szCs w:val="24"/>
        </w:rPr>
        <w:t xml:space="preserve"> </w:t>
      </w:r>
      <w:r w:rsidRPr="003004B2">
        <w:rPr>
          <w:color w:val="231F20"/>
          <w:sz w:val="24"/>
          <w:szCs w:val="24"/>
        </w:rPr>
        <w:t>necesitan</w:t>
      </w:r>
      <w:r w:rsidRPr="003004B2">
        <w:rPr>
          <w:color w:val="231F20"/>
          <w:spacing w:val="-4"/>
          <w:sz w:val="24"/>
          <w:szCs w:val="24"/>
        </w:rPr>
        <w:t xml:space="preserve"> </w:t>
      </w:r>
      <w:r w:rsidRPr="003004B2">
        <w:rPr>
          <w:color w:val="231F20"/>
          <w:sz w:val="24"/>
          <w:szCs w:val="24"/>
        </w:rPr>
        <w:t>que</w:t>
      </w:r>
      <w:r w:rsidRPr="003004B2">
        <w:rPr>
          <w:color w:val="231F20"/>
          <w:spacing w:val="-4"/>
          <w:sz w:val="24"/>
          <w:szCs w:val="24"/>
        </w:rPr>
        <w:t xml:space="preserve"> </w:t>
      </w:r>
      <w:r w:rsidRPr="003004B2">
        <w:rPr>
          <w:color w:val="231F20"/>
          <w:sz w:val="24"/>
          <w:szCs w:val="24"/>
        </w:rPr>
        <w:t>sus</w:t>
      </w:r>
      <w:r w:rsidRPr="003004B2">
        <w:rPr>
          <w:color w:val="231F20"/>
          <w:spacing w:val="-4"/>
          <w:sz w:val="24"/>
          <w:szCs w:val="24"/>
        </w:rPr>
        <w:t xml:space="preserve"> </w:t>
      </w:r>
      <w:r w:rsidRPr="003004B2">
        <w:rPr>
          <w:color w:val="231F20"/>
          <w:sz w:val="24"/>
          <w:szCs w:val="24"/>
        </w:rPr>
        <w:t>derechos</w:t>
      </w:r>
      <w:r w:rsidRPr="003004B2">
        <w:rPr>
          <w:color w:val="231F20"/>
          <w:spacing w:val="-4"/>
          <w:sz w:val="24"/>
          <w:szCs w:val="24"/>
        </w:rPr>
        <w:t xml:space="preserve"> </w:t>
      </w:r>
      <w:r w:rsidRPr="003004B2">
        <w:rPr>
          <w:color w:val="231F20"/>
          <w:sz w:val="24"/>
          <w:szCs w:val="24"/>
        </w:rPr>
        <w:t>individuales y colectivos se les proteja debidamente en un contexto social-multicultural, porque asumen una condición limitativa en función a elementos históricos y de exclusión social, económica e inclusive política en el país (Poder Judicial, 2012).</w:t>
      </w:r>
    </w:p>
    <w:p w14:paraId="68C778A7" w14:textId="77777777" w:rsidR="00B51DFF" w:rsidRPr="003004B2" w:rsidRDefault="00B51DFF" w:rsidP="00FE55D4">
      <w:pPr>
        <w:pStyle w:val="BodyText"/>
        <w:spacing w:before="4"/>
        <w:ind w:left="567"/>
        <w:rPr>
          <w:sz w:val="24"/>
          <w:szCs w:val="24"/>
        </w:rPr>
      </w:pPr>
    </w:p>
    <w:p w14:paraId="476C8DC9" w14:textId="77777777" w:rsidR="00B51DFF" w:rsidRPr="003004B2" w:rsidRDefault="00B51DFF" w:rsidP="00FE55D4">
      <w:pPr>
        <w:pStyle w:val="BodyText"/>
        <w:spacing w:line="247" w:lineRule="auto"/>
        <w:ind w:left="567" w:right="100"/>
        <w:rPr>
          <w:sz w:val="24"/>
          <w:szCs w:val="24"/>
        </w:rPr>
      </w:pPr>
      <w:r w:rsidRPr="003004B2">
        <w:rPr>
          <w:color w:val="231F20"/>
          <w:sz w:val="24"/>
          <w:szCs w:val="24"/>
        </w:rPr>
        <w:t>En ese sentido, la comunidad sorda forma parte de la referencia a la cual se le debe considerar como grupo vulnerable porque representan un colectivo significativamente limitado frente a la población nacional, de forma equivalente a las minorías de características sociales, culturales, lingüísticas o étnicas (OHCHR, 2020).</w:t>
      </w:r>
    </w:p>
    <w:p w14:paraId="2A88402C" w14:textId="77777777" w:rsidR="00B51DFF" w:rsidRPr="003004B2" w:rsidRDefault="00B51DFF" w:rsidP="00FE55D4">
      <w:pPr>
        <w:pStyle w:val="BodyText"/>
        <w:spacing w:before="4"/>
        <w:ind w:left="567"/>
        <w:rPr>
          <w:sz w:val="24"/>
          <w:szCs w:val="24"/>
        </w:rPr>
      </w:pPr>
    </w:p>
    <w:p w14:paraId="48129DE4" w14:textId="77777777" w:rsidR="00B51DFF" w:rsidRPr="003004B2" w:rsidRDefault="00B51DFF" w:rsidP="00FE55D4">
      <w:pPr>
        <w:pStyle w:val="BodyText"/>
        <w:spacing w:line="247" w:lineRule="auto"/>
        <w:ind w:left="567" w:right="101"/>
        <w:rPr>
          <w:sz w:val="24"/>
          <w:szCs w:val="24"/>
        </w:rPr>
      </w:pPr>
      <w:r w:rsidRPr="003004B2">
        <w:rPr>
          <w:color w:val="231F20"/>
          <w:sz w:val="24"/>
          <w:szCs w:val="24"/>
        </w:rPr>
        <w:t>Sin embargo, la comunidad sorda no registra un elemento de visibilidad como la que registran otras</w:t>
      </w:r>
      <w:r w:rsidRPr="003004B2">
        <w:rPr>
          <w:color w:val="231F20"/>
          <w:spacing w:val="-5"/>
          <w:sz w:val="24"/>
          <w:szCs w:val="24"/>
        </w:rPr>
        <w:t xml:space="preserve"> </w:t>
      </w:r>
      <w:r w:rsidRPr="003004B2">
        <w:rPr>
          <w:color w:val="231F20"/>
          <w:sz w:val="24"/>
          <w:szCs w:val="24"/>
        </w:rPr>
        <w:t>comunidades</w:t>
      </w:r>
      <w:r w:rsidRPr="003004B2">
        <w:rPr>
          <w:color w:val="231F20"/>
          <w:spacing w:val="-5"/>
          <w:sz w:val="24"/>
          <w:szCs w:val="24"/>
        </w:rPr>
        <w:t xml:space="preserve"> </w:t>
      </w:r>
      <w:r w:rsidRPr="003004B2">
        <w:rPr>
          <w:color w:val="231F20"/>
          <w:sz w:val="24"/>
          <w:szCs w:val="24"/>
        </w:rPr>
        <w:t>vulnerables,</w:t>
      </w:r>
      <w:r w:rsidRPr="003004B2">
        <w:rPr>
          <w:color w:val="231F20"/>
          <w:spacing w:val="-5"/>
          <w:sz w:val="24"/>
          <w:szCs w:val="24"/>
        </w:rPr>
        <w:t xml:space="preserve"> </w:t>
      </w:r>
      <w:r w:rsidRPr="003004B2">
        <w:rPr>
          <w:color w:val="231F20"/>
          <w:sz w:val="24"/>
          <w:szCs w:val="24"/>
        </w:rPr>
        <w:t>por</w:t>
      </w:r>
      <w:r w:rsidRPr="003004B2">
        <w:rPr>
          <w:color w:val="231F20"/>
          <w:spacing w:val="-5"/>
          <w:sz w:val="24"/>
          <w:szCs w:val="24"/>
        </w:rPr>
        <w:t xml:space="preserve"> </w:t>
      </w:r>
      <w:r w:rsidRPr="003004B2">
        <w:rPr>
          <w:color w:val="231F20"/>
          <w:sz w:val="24"/>
          <w:szCs w:val="24"/>
        </w:rPr>
        <w:t>ello</w:t>
      </w:r>
      <w:r w:rsidRPr="003004B2">
        <w:rPr>
          <w:color w:val="231F20"/>
          <w:spacing w:val="-5"/>
          <w:sz w:val="24"/>
          <w:szCs w:val="24"/>
        </w:rPr>
        <w:t xml:space="preserve"> </w:t>
      </w:r>
      <w:r w:rsidRPr="003004B2">
        <w:rPr>
          <w:color w:val="231F20"/>
          <w:sz w:val="24"/>
          <w:szCs w:val="24"/>
        </w:rPr>
        <w:t>es</w:t>
      </w:r>
      <w:r w:rsidRPr="003004B2">
        <w:rPr>
          <w:color w:val="231F20"/>
          <w:spacing w:val="-5"/>
          <w:sz w:val="24"/>
          <w:szCs w:val="24"/>
        </w:rPr>
        <w:t xml:space="preserve"> </w:t>
      </w:r>
      <w:r w:rsidRPr="003004B2">
        <w:rPr>
          <w:color w:val="231F20"/>
          <w:sz w:val="24"/>
          <w:szCs w:val="24"/>
        </w:rPr>
        <w:t>importante</w:t>
      </w:r>
      <w:r w:rsidRPr="003004B2">
        <w:rPr>
          <w:color w:val="231F20"/>
          <w:spacing w:val="-5"/>
          <w:sz w:val="24"/>
          <w:szCs w:val="24"/>
        </w:rPr>
        <w:t xml:space="preserve"> </w:t>
      </w:r>
      <w:r w:rsidRPr="003004B2">
        <w:rPr>
          <w:color w:val="231F20"/>
          <w:sz w:val="24"/>
          <w:szCs w:val="24"/>
        </w:rPr>
        <w:t>especificar</w:t>
      </w:r>
      <w:r w:rsidRPr="003004B2">
        <w:rPr>
          <w:color w:val="231F20"/>
          <w:spacing w:val="-5"/>
          <w:sz w:val="24"/>
          <w:szCs w:val="24"/>
        </w:rPr>
        <w:t xml:space="preserve"> </w:t>
      </w:r>
      <w:r w:rsidRPr="003004B2">
        <w:rPr>
          <w:color w:val="231F20"/>
          <w:sz w:val="24"/>
          <w:szCs w:val="24"/>
        </w:rPr>
        <w:t>que</w:t>
      </w:r>
      <w:r w:rsidRPr="003004B2">
        <w:rPr>
          <w:color w:val="231F20"/>
          <w:spacing w:val="-5"/>
          <w:sz w:val="24"/>
          <w:szCs w:val="24"/>
        </w:rPr>
        <w:t xml:space="preserve"> </w:t>
      </w:r>
      <w:r w:rsidRPr="003004B2">
        <w:rPr>
          <w:color w:val="231F20"/>
          <w:sz w:val="24"/>
          <w:szCs w:val="24"/>
        </w:rPr>
        <w:t>al</w:t>
      </w:r>
      <w:r w:rsidRPr="003004B2">
        <w:rPr>
          <w:color w:val="231F20"/>
          <w:spacing w:val="-5"/>
          <w:sz w:val="24"/>
          <w:szCs w:val="24"/>
        </w:rPr>
        <w:t xml:space="preserve"> </w:t>
      </w:r>
      <w:r w:rsidRPr="003004B2">
        <w:rPr>
          <w:color w:val="231F20"/>
          <w:sz w:val="24"/>
          <w:szCs w:val="24"/>
        </w:rPr>
        <w:t>evidenciarse</w:t>
      </w:r>
      <w:r w:rsidRPr="003004B2">
        <w:rPr>
          <w:color w:val="231F20"/>
          <w:spacing w:val="-5"/>
          <w:sz w:val="24"/>
          <w:szCs w:val="24"/>
        </w:rPr>
        <w:t xml:space="preserve"> </w:t>
      </w:r>
      <w:r w:rsidRPr="003004B2">
        <w:rPr>
          <w:color w:val="231F20"/>
          <w:sz w:val="24"/>
          <w:szCs w:val="24"/>
        </w:rPr>
        <w:t>contextos</w:t>
      </w:r>
      <w:r w:rsidRPr="003004B2">
        <w:rPr>
          <w:color w:val="231F20"/>
          <w:spacing w:val="-5"/>
          <w:sz w:val="24"/>
          <w:szCs w:val="24"/>
        </w:rPr>
        <w:t xml:space="preserve"> </w:t>
      </w:r>
      <w:r w:rsidRPr="003004B2">
        <w:rPr>
          <w:color w:val="231F20"/>
          <w:sz w:val="24"/>
          <w:szCs w:val="24"/>
        </w:rPr>
        <w:t>de discriminación, de exclusión o de generación de condiciones negativas, las personas con sordera pueden</w:t>
      </w:r>
      <w:r w:rsidRPr="003004B2">
        <w:rPr>
          <w:color w:val="231F20"/>
          <w:spacing w:val="-9"/>
          <w:sz w:val="24"/>
          <w:szCs w:val="24"/>
        </w:rPr>
        <w:t xml:space="preserve"> </w:t>
      </w:r>
      <w:r w:rsidRPr="003004B2">
        <w:rPr>
          <w:color w:val="231F20"/>
          <w:sz w:val="24"/>
          <w:szCs w:val="24"/>
        </w:rPr>
        <w:t>verse</w:t>
      </w:r>
      <w:r w:rsidRPr="003004B2">
        <w:rPr>
          <w:color w:val="231F20"/>
          <w:spacing w:val="-9"/>
          <w:sz w:val="24"/>
          <w:szCs w:val="24"/>
        </w:rPr>
        <w:t xml:space="preserve"> </w:t>
      </w:r>
      <w:r w:rsidRPr="003004B2">
        <w:rPr>
          <w:color w:val="231F20"/>
          <w:sz w:val="24"/>
          <w:szCs w:val="24"/>
        </w:rPr>
        <w:t>afectados</w:t>
      </w:r>
      <w:r w:rsidRPr="003004B2">
        <w:rPr>
          <w:color w:val="231F20"/>
          <w:spacing w:val="-9"/>
          <w:sz w:val="24"/>
          <w:szCs w:val="24"/>
        </w:rPr>
        <w:t xml:space="preserve"> </w:t>
      </w:r>
      <w:r w:rsidRPr="003004B2">
        <w:rPr>
          <w:color w:val="231F20"/>
          <w:sz w:val="24"/>
          <w:szCs w:val="24"/>
        </w:rPr>
        <w:t>en</w:t>
      </w:r>
      <w:r w:rsidRPr="003004B2">
        <w:rPr>
          <w:color w:val="231F20"/>
          <w:spacing w:val="-9"/>
          <w:sz w:val="24"/>
          <w:szCs w:val="24"/>
        </w:rPr>
        <w:t xml:space="preserve"> </w:t>
      </w:r>
      <w:r w:rsidRPr="003004B2">
        <w:rPr>
          <w:color w:val="231F20"/>
          <w:sz w:val="24"/>
          <w:szCs w:val="24"/>
        </w:rPr>
        <w:t>la</w:t>
      </w:r>
      <w:r w:rsidRPr="003004B2">
        <w:rPr>
          <w:color w:val="231F20"/>
          <w:spacing w:val="-9"/>
          <w:sz w:val="24"/>
          <w:szCs w:val="24"/>
        </w:rPr>
        <w:t xml:space="preserve"> </w:t>
      </w:r>
      <w:r w:rsidRPr="003004B2">
        <w:rPr>
          <w:color w:val="231F20"/>
          <w:sz w:val="24"/>
          <w:szCs w:val="24"/>
        </w:rPr>
        <w:t>misma</w:t>
      </w:r>
      <w:r w:rsidRPr="003004B2">
        <w:rPr>
          <w:color w:val="231F20"/>
          <w:spacing w:val="-9"/>
          <w:sz w:val="24"/>
          <w:szCs w:val="24"/>
        </w:rPr>
        <w:t xml:space="preserve"> </w:t>
      </w:r>
      <w:r w:rsidRPr="003004B2">
        <w:rPr>
          <w:color w:val="231F20"/>
          <w:sz w:val="24"/>
          <w:szCs w:val="24"/>
        </w:rPr>
        <w:t>medida</w:t>
      </w:r>
      <w:r w:rsidRPr="003004B2">
        <w:rPr>
          <w:color w:val="231F20"/>
          <w:spacing w:val="-9"/>
          <w:sz w:val="24"/>
          <w:szCs w:val="24"/>
        </w:rPr>
        <w:t xml:space="preserve"> </w:t>
      </w:r>
      <w:r w:rsidRPr="003004B2">
        <w:rPr>
          <w:color w:val="231F20"/>
          <w:sz w:val="24"/>
          <w:szCs w:val="24"/>
        </w:rPr>
        <w:t>en</w:t>
      </w:r>
      <w:r w:rsidRPr="003004B2">
        <w:rPr>
          <w:color w:val="231F20"/>
          <w:spacing w:val="-9"/>
          <w:sz w:val="24"/>
          <w:szCs w:val="24"/>
        </w:rPr>
        <w:t xml:space="preserve"> </w:t>
      </w:r>
      <w:r w:rsidRPr="003004B2">
        <w:rPr>
          <w:color w:val="231F20"/>
          <w:sz w:val="24"/>
          <w:szCs w:val="24"/>
        </w:rPr>
        <w:t>la</w:t>
      </w:r>
      <w:r w:rsidRPr="003004B2">
        <w:rPr>
          <w:color w:val="231F20"/>
          <w:spacing w:val="-9"/>
          <w:sz w:val="24"/>
          <w:szCs w:val="24"/>
        </w:rPr>
        <w:t xml:space="preserve"> </w:t>
      </w:r>
      <w:r w:rsidRPr="003004B2">
        <w:rPr>
          <w:color w:val="231F20"/>
          <w:sz w:val="24"/>
          <w:szCs w:val="24"/>
        </w:rPr>
        <w:t>cual</w:t>
      </w:r>
      <w:r w:rsidRPr="003004B2">
        <w:rPr>
          <w:color w:val="231F20"/>
          <w:spacing w:val="-9"/>
          <w:sz w:val="24"/>
          <w:szCs w:val="24"/>
        </w:rPr>
        <w:t xml:space="preserve"> </w:t>
      </w:r>
      <w:r w:rsidRPr="003004B2">
        <w:rPr>
          <w:color w:val="231F20"/>
          <w:sz w:val="24"/>
          <w:szCs w:val="24"/>
        </w:rPr>
        <w:t>se</w:t>
      </w:r>
      <w:r w:rsidRPr="003004B2">
        <w:rPr>
          <w:color w:val="231F20"/>
          <w:spacing w:val="-9"/>
          <w:sz w:val="24"/>
          <w:szCs w:val="24"/>
        </w:rPr>
        <w:t xml:space="preserve"> </w:t>
      </w:r>
      <w:r w:rsidRPr="003004B2">
        <w:rPr>
          <w:color w:val="231F20"/>
          <w:sz w:val="24"/>
          <w:szCs w:val="24"/>
        </w:rPr>
        <w:t>les</w:t>
      </w:r>
      <w:r w:rsidRPr="003004B2">
        <w:rPr>
          <w:color w:val="231F20"/>
          <w:spacing w:val="-9"/>
          <w:sz w:val="24"/>
          <w:szCs w:val="24"/>
        </w:rPr>
        <w:t xml:space="preserve"> </w:t>
      </w:r>
      <w:r w:rsidRPr="003004B2">
        <w:rPr>
          <w:color w:val="231F20"/>
          <w:sz w:val="24"/>
          <w:szCs w:val="24"/>
        </w:rPr>
        <w:t>afecta</w:t>
      </w:r>
      <w:r w:rsidRPr="003004B2">
        <w:rPr>
          <w:color w:val="231F20"/>
          <w:spacing w:val="-9"/>
          <w:sz w:val="24"/>
          <w:szCs w:val="24"/>
        </w:rPr>
        <w:t xml:space="preserve"> </w:t>
      </w:r>
      <w:r w:rsidRPr="003004B2">
        <w:rPr>
          <w:color w:val="231F20"/>
          <w:sz w:val="24"/>
          <w:szCs w:val="24"/>
        </w:rPr>
        <w:t>a</w:t>
      </w:r>
      <w:r w:rsidRPr="003004B2">
        <w:rPr>
          <w:color w:val="231F20"/>
          <w:spacing w:val="-9"/>
          <w:sz w:val="24"/>
          <w:szCs w:val="24"/>
        </w:rPr>
        <w:t xml:space="preserve"> </w:t>
      </w:r>
      <w:r w:rsidRPr="003004B2">
        <w:rPr>
          <w:color w:val="231F20"/>
          <w:sz w:val="24"/>
          <w:szCs w:val="24"/>
        </w:rPr>
        <w:t>las</w:t>
      </w:r>
      <w:r w:rsidRPr="003004B2">
        <w:rPr>
          <w:color w:val="231F20"/>
          <w:spacing w:val="-9"/>
          <w:sz w:val="24"/>
          <w:szCs w:val="24"/>
        </w:rPr>
        <w:t xml:space="preserve"> </w:t>
      </w:r>
      <w:r w:rsidRPr="003004B2">
        <w:rPr>
          <w:color w:val="231F20"/>
          <w:sz w:val="24"/>
          <w:szCs w:val="24"/>
        </w:rPr>
        <w:t>personas</w:t>
      </w:r>
      <w:r w:rsidRPr="003004B2">
        <w:rPr>
          <w:color w:val="231F20"/>
          <w:spacing w:val="-9"/>
          <w:sz w:val="24"/>
          <w:szCs w:val="24"/>
        </w:rPr>
        <w:t xml:space="preserve"> </w:t>
      </w:r>
      <w:r w:rsidRPr="003004B2">
        <w:rPr>
          <w:color w:val="231F20"/>
          <w:sz w:val="24"/>
          <w:szCs w:val="24"/>
        </w:rPr>
        <w:t>de</w:t>
      </w:r>
      <w:r w:rsidRPr="003004B2">
        <w:rPr>
          <w:color w:val="231F20"/>
          <w:spacing w:val="-9"/>
          <w:sz w:val="24"/>
          <w:szCs w:val="24"/>
        </w:rPr>
        <w:t xml:space="preserve"> </w:t>
      </w:r>
      <w:r w:rsidRPr="003004B2">
        <w:rPr>
          <w:color w:val="231F20"/>
          <w:sz w:val="24"/>
          <w:szCs w:val="24"/>
        </w:rPr>
        <w:t>otros</w:t>
      </w:r>
      <w:r w:rsidRPr="003004B2">
        <w:rPr>
          <w:color w:val="231F20"/>
          <w:spacing w:val="-9"/>
          <w:sz w:val="24"/>
          <w:szCs w:val="24"/>
        </w:rPr>
        <w:t xml:space="preserve"> </w:t>
      </w:r>
      <w:r w:rsidRPr="003004B2">
        <w:rPr>
          <w:color w:val="231F20"/>
          <w:sz w:val="24"/>
          <w:szCs w:val="24"/>
        </w:rPr>
        <w:t>grupos vulnerables,</w:t>
      </w:r>
      <w:r w:rsidRPr="003004B2">
        <w:rPr>
          <w:color w:val="231F20"/>
          <w:spacing w:val="-8"/>
          <w:sz w:val="24"/>
          <w:szCs w:val="24"/>
        </w:rPr>
        <w:t xml:space="preserve"> </w:t>
      </w:r>
      <w:r w:rsidRPr="003004B2">
        <w:rPr>
          <w:color w:val="231F20"/>
          <w:sz w:val="24"/>
          <w:szCs w:val="24"/>
        </w:rPr>
        <w:t>siendo</w:t>
      </w:r>
      <w:r w:rsidRPr="003004B2">
        <w:rPr>
          <w:color w:val="231F20"/>
          <w:spacing w:val="-8"/>
          <w:sz w:val="24"/>
          <w:szCs w:val="24"/>
        </w:rPr>
        <w:t xml:space="preserve"> </w:t>
      </w:r>
      <w:r w:rsidRPr="003004B2">
        <w:rPr>
          <w:color w:val="231F20"/>
          <w:sz w:val="24"/>
          <w:szCs w:val="24"/>
        </w:rPr>
        <w:t>importante</w:t>
      </w:r>
      <w:r w:rsidRPr="003004B2">
        <w:rPr>
          <w:color w:val="231F20"/>
          <w:spacing w:val="-8"/>
          <w:sz w:val="24"/>
          <w:szCs w:val="24"/>
        </w:rPr>
        <w:t xml:space="preserve"> </w:t>
      </w:r>
      <w:r w:rsidRPr="003004B2">
        <w:rPr>
          <w:color w:val="231F20"/>
          <w:sz w:val="24"/>
          <w:szCs w:val="24"/>
        </w:rPr>
        <w:t>definir</w:t>
      </w:r>
      <w:r w:rsidRPr="003004B2">
        <w:rPr>
          <w:color w:val="231F20"/>
          <w:spacing w:val="-8"/>
          <w:sz w:val="24"/>
          <w:szCs w:val="24"/>
        </w:rPr>
        <w:t xml:space="preserve"> </w:t>
      </w:r>
      <w:r w:rsidRPr="003004B2">
        <w:rPr>
          <w:color w:val="231F20"/>
          <w:sz w:val="24"/>
          <w:szCs w:val="24"/>
        </w:rPr>
        <w:t>las</w:t>
      </w:r>
      <w:r w:rsidRPr="003004B2">
        <w:rPr>
          <w:color w:val="231F20"/>
          <w:spacing w:val="-8"/>
          <w:sz w:val="24"/>
          <w:szCs w:val="24"/>
        </w:rPr>
        <w:t xml:space="preserve"> </w:t>
      </w:r>
      <w:r w:rsidRPr="003004B2">
        <w:rPr>
          <w:color w:val="231F20"/>
          <w:sz w:val="24"/>
          <w:szCs w:val="24"/>
        </w:rPr>
        <w:t>políticas</w:t>
      </w:r>
      <w:r w:rsidRPr="003004B2">
        <w:rPr>
          <w:color w:val="231F20"/>
          <w:spacing w:val="-8"/>
          <w:sz w:val="24"/>
          <w:szCs w:val="24"/>
        </w:rPr>
        <w:t xml:space="preserve"> </w:t>
      </w:r>
      <w:r w:rsidRPr="003004B2">
        <w:rPr>
          <w:color w:val="231F20"/>
          <w:sz w:val="24"/>
          <w:szCs w:val="24"/>
        </w:rPr>
        <w:t>de</w:t>
      </w:r>
      <w:r w:rsidRPr="003004B2">
        <w:rPr>
          <w:color w:val="231F20"/>
          <w:spacing w:val="-8"/>
          <w:sz w:val="24"/>
          <w:szCs w:val="24"/>
        </w:rPr>
        <w:t xml:space="preserve"> </w:t>
      </w:r>
      <w:r w:rsidRPr="003004B2">
        <w:rPr>
          <w:color w:val="231F20"/>
          <w:sz w:val="24"/>
          <w:szCs w:val="24"/>
        </w:rPr>
        <w:t>integración</w:t>
      </w:r>
      <w:r w:rsidRPr="003004B2">
        <w:rPr>
          <w:color w:val="231F20"/>
          <w:spacing w:val="-8"/>
          <w:sz w:val="24"/>
          <w:szCs w:val="24"/>
        </w:rPr>
        <w:t xml:space="preserve"> </w:t>
      </w:r>
      <w:r w:rsidRPr="003004B2">
        <w:rPr>
          <w:color w:val="231F20"/>
          <w:sz w:val="24"/>
          <w:szCs w:val="24"/>
        </w:rPr>
        <w:t>social</w:t>
      </w:r>
      <w:r w:rsidRPr="003004B2">
        <w:rPr>
          <w:color w:val="231F20"/>
          <w:spacing w:val="-8"/>
          <w:sz w:val="24"/>
          <w:szCs w:val="24"/>
        </w:rPr>
        <w:t xml:space="preserve"> </w:t>
      </w:r>
      <w:r w:rsidRPr="003004B2">
        <w:rPr>
          <w:color w:val="231F20"/>
          <w:sz w:val="24"/>
          <w:szCs w:val="24"/>
        </w:rPr>
        <w:t>para</w:t>
      </w:r>
      <w:r w:rsidRPr="003004B2">
        <w:rPr>
          <w:color w:val="231F20"/>
          <w:spacing w:val="-8"/>
          <w:sz w:val="24"/>
          <w:szCs w:val="24"/>
        </w:rPr>
        <w:t xml:space="preserve"> </w:t>
      </w:r>
      <w:r w:rsidRPr="003004B2">
        <w:rPr>
          <w:color w:val="231F20"/>
          <w:sz w:val="24"/>
          <w:szCs w:val="24"/>
        </w:rPr>
        <w:t>así</w:t>
      </w:r>
      <w:r w:rsidRPr="003004B2">
        <w:rPr>
          <w:color w:val="231F20"/>
          <w:spacing w:val="-8"/>
          <w:sz w:val="24"/>
          <w:szCs w:val="24"/>
        </w:rPr>
        <w:t xml:space="preserve"> </w:t>
      </w:r>
      <w:r w:rsidRPr="003004B2">
        <w:rPr>
          <w:color w:val="231F20"/>
          <w:sz w:val="24"/>
          <w:szCs w:val="24"/>
        </w:rPr>
        <w:t>reducir</w:t>
      </w:r>
      <w:r w:rsidRPr="003004B2">
        <w:rPr>
          <w:color w:val="231F20"/>
          <w:spacing w:val="-8"/>
          <w:sz w:val="24"/>
          <w:szCs w:val="24"/>
        </w:rPr>
        <w:t xml:space="preserve"> </w:t>
      </w:r>
      <w:r w:rsidRPr="003004B2">
        <w:rPr>
          <w:color w:val="231F20"/>
          <w:sz w:val="24"/>
          <w:szCs w:val="24"/>
        </w:rPr>
        <w:t>las</w:t>
      </w:r>
      <w:r w:rsidRPr="003004B2">
        <w:rPr>
          <w:color w:val="231F20"/>
          <w:spacing w:val="-8"/>
          <w:sz w:val="24"/>
          <w:szCs w:val="24"/>
        </w:rPr>
        <w:t xml:space="preserve"> </w:t>
      </w:r>
      <w:r w:rsidRPr="003004B2">
        <w:rPr>
          <w:color w:val="231F20"/>
          <w:sz w:val="24"/>
          <w:szCs w:val="24"/>
        </w:rPr>
        <w:t>brechas de exclusión (Pérez, 2014, p. 272).</w:t>
      </w:r>
    </w:p>
    <w:p w14:paraId="0D401FBA" w14:textId="77777777" w:rsidR="00B51DFF" w:rsidRPr="003004B2" w:rsidRDefault="00B51DFF" w:rsidP="00FE55D4">
      <w:pPr>
        <w:pStyle w:val="BodyText"/>
        <w:spacing w:before="4"/>
        <w:ind w:left="567"/>
        <w:rPr>
          <w:sz w:val="24"/>
          <w:szCs w:val="24"/>
        </w:rPr>
      </w:pPr>
    </w:p>
    <w:p w14:paraId="700DEB9F" w14:textId="77777777" w:rsidR="00B51DFF" w:rsidRPr="003004B2" w:rsidRDefault="00B51DFF" w:rsidP="00FE55D4">
      <w:pPr>
        <w:pStyle w:val="BodyText"/>
        <w:spacing w:line="247" w:lineRule="auto"/>
        <w:ind w:left="567" w:right="102"/>
        <w:rPr>
          <w:sz w:val="24"/>
          <w:szCs w:val="24"/>
        </w:rPr>
      </w:pPr>
      <w:r w:rsidRPr="003004B2">
        <w:rPr>
          <w:color w:val="231F20"/>
          <w:sz w:val="24"/>
          <w:szCs w:val="24"/>
        </w:rPr>
        <w:t xml:space="preserve">La pertenencia a la comunidad sorda, detalla García Fernández, se define por las siguientes </w:t>
      </w:r>
      <w:r w:rsidRPr="003004B2">
        <w:rPr>
          <w:color w:val="231F20"/>
          <w:spacing w:val="-2"/>
          <w:sz w:val="24"/>
          <w:szCs w:val="24"/>
        </w:rPr>
        <w:t>condiciones:</w:t>
      </w:r>
    </w:p>
    <w:p w14:paraId="611536C9" w14:textId="77777777" w:rsidR="00B51DFF" w:rsidRPr="003004B2" w:rsidRDefault="00B51DFF" w:rsidP="00FE55D4">
      <w:pPr>
        <w:pStyle w:val="BodyText"/>
        <w:spacing w:before="6"/>
        <w:ind w:left="567"/>
        <w:rPr>
          <w:sz w:val="24"/>
          <w:szCs w:val="24"/>
        </w:rPr>
      </w:pPr>
    </w:p>
    <w:p w14:paraId="05E398F6" w14:textId="77777777" w:rsidR="00B51DFF" w:rsidRPr="003004B2" w:rsidRDefault="00B51DFF" w:rsidP="00FE55D4">
      <w:pPr>
        <w:pStyle w:val="ListParagraph"/>
        <w:numPr>
          <w:ilvl w:val="1"/>
          <w:numId w:val="2"/>
        </w:numPr>
        <w:tabs>
          <w:tab w:val="left" w:pos="952"/>
        </w:tabs>
        <w:ind w:left="567" w:right="0" w:hanging="282"/>
        <w:jc w:val="left"/>
        <w:rPr>
          <w:sz w:val="24"/>
          <w:szCs w:val="24"/>
        </w:rPr>
      </w:pPr>
      <w:r w:rsidRPr="003004B2">
        <w:rPr>
          <w:color w:val="231F20"/>
          <w:sz w:val="24"/>
          <w:szCs w:val="24"/>
        </w:rPr>
        <w:t>Por</w:t>
      </w:r>
      <w:r w:rsidRPr="003004B2">
        <w:rPr>
          <w:color w:val="231F20"/>
          <w:spacing w:val="-3"/>
          <w:sz w:val="24"/>
          <w:szCs w:val="24"/>
        </w:rPr>
        <w:t xml:space="preserve"> </w:t>
      </w:r>
      <w:r w:rsidRPr="003004B2">
        <w:rPr>
          <w:color w:val="231F20"/>
          <w:sz w:val="24"/>
          <w:szCs w:val="24"/>
        </w:rPr>
        <w:t>el</w:t>
      </w:r>
      <w:r w:rsidRPr="003004B2">
        <w:rPr>
          <w:color w:val="231F20"/>
          <w:spacing w:val="-3"/>
          <w:sz w:val="24"/>
          <w:szCs w:val="24"/>
        </w:rPr>
        <w:t xml:space="preserve"> </w:t>
      </w:r>
      <w:r w:rsidRPr="003004B2">
        <w:rPr>
          <w:color w:val="231F20"/>
          <w:sz w:val="24"/>
          <w:szCs w:val="24"/>
        </w:rPr>
        <w:t>uso</w:t>
      </w:r>
      <w:r w:rsidRPr="003004B2">
        <w:rPr>
          <w:color w:val="231F20"/>
          <w:spacing w:val="-3"/>
          <w:sz w:val="24"/>
          <w:szCs w:val="24"/>
        </w:rPr>
        <w:t xml:space="preserve"> </w:t>
      </w:r>
      <w:r w:rsidRPr="003004B2">
        <w:rPr>
          <w:color w:val="231F20"/>
          <w:sz w:val="24"/>
          <w:szCs w:val="24"/>
        </w:rPr>
        <w:t>de</w:t>
      </w:r>
      <w:r w:rsidRPr="003004B2">
        <w:rPr>
          <w:color w:val="231F20"/>
          <w:spacing w:val="-2"/>
          <w:sz w:val="24"/>
          <w:szCs w:val="24"/>
        </w:rPr>
        <w:t xml:space="preserve"> </w:t>
      </w:r>
      <w:r w:rsidRPr="003004B2">
        <w:rPr>
          <w:color w:val="231F20"/>
          <w:sz w:val="24"/>
          <w:szCs w:val="24"/>
        </w:rPr>
        <w:t>la</w:t>
      </w:r>
      <w:r w:rsidRPr="003004B2">
        <w:rPr>
          <w:color w:val="231F20"/>
          <w:spacing w:val="-3"/>
          <w:sz w:val="24"/>
          <w:szCs w:val="24"/>
        </w:rPr>
        <w:t xml:space="preserve"> </w:t>
      </w:r>
      <w:r w:rsidRPr="003004B2">
        <w:rPr>
          <w:color w:val="231F20"/>
          <w:sz w:val="24"/>
          <w:szCs w:val="24"/>
        </w:rPr>
        <w:t>comunicación</w:t>
      </w:r>
      <w:r w:rsidRPr="003004B2">
        <w:rPr>
          <w:color w:val="231F20"/>
          <w:spacing w:val="-3"/>
          <w:sz w:val="24"/>
          <w:szCs w:val="24"/>
        </w:rPr>
        <w:t xml:space="preserve"> </w:t>
      </w:r>
      <w:r w:rsidRPr="003004B2">
        <w:rPr>
          <w:color w:val="231F20"/>
          <w:sz w:val="24"/>
          <w:szCs w:val="24"/>
        </w:rPr>
        <w:t>que</w:t>
      </w:r>
      <w:r w:rsidRPr="003004B2">
        <w:rPr>
          <w:color w:val="231F20"/>
          <w:spacing w:val="-3"/>
          <w:sz w:val="24"/>
          <w:szCs w:val="24"/>
        </w:rPr>
        <w:t xml:space="preserve"> </w:t>
      </w:r>
      <w:r w:rsidRPr="003004B2">
        <w:rPr>
          <w:color w:val="231F20"/>
          <w:sz w:val="24"/>
          <w:szCs w:val="24"/>
        </w:rPr>
        <w:t>emplea</w:t>
      </w:r>
      <w:r w:rsidRPr="003004B2">
        <w:rPr>
          <w:color w:val="231F20"/>
          <w:spacing w:val="-2"/>
          <w:sz w:val="24"/>
          <w:szCs w:val="24"/>
        </w:rPr>
        <w:t xml:space="preserve"> signos.</w:t>
      </w:r>
    </w:p>
    <w:p w14:paraId="65BE008B" w14:textId="77777777" w:rsidR="00B51DFF" w:rsidRPr="003004B2" w:rsidRDefault="00B51DFF" w:rsidP="00FE55D4">
      <w:pPr>
        <w:pStyle w:val="ListParagraph"/>
        <w:numPr>
          <w:ilvl w:val="1"/>
          <w:numId w:val="2"/>
        </w:numPr>
        <w:tabs>
          <w:tab w:val="left" w:pos="782"/>
          <w:tab w:val="left" w:pos="784"/>
        </w:tabs>
        <w:spacing w:before="90" w:line="247" w:lineRule="auto"/>
        <w:ind w:left="567"/>
        <w:jc w:val="left"/>
        <w:rPr>
          <w:sz w:val="24"/>
          <w:szCs w:val="24"/>
        </w:rPr>
      </w:pPr>
      <w:r w:rsidRPr="003004B2">
        <w:rPr>
          <w:color w:val="231F20"/>
          <w:sz w:val="24"/>
          <w:szCs w:val="24"/>
        </w:rPr>
        <w:t>Los sentimientos de identidad grupal, en particular porque la comunicación con señas los identifica como parte de un colectivo.</w:t>
      </w:r>
    </w:p>
    <w:p w14:paraId="4527D393" w14:textId="77777777" w:rsidR="00B51DFF" w:rsidRPr="003004B2" w:rsidRDefault="00B51DFF" w:rsidP="00FE55D4">
      <w:pPr>
        <w:pStyle w:val="BodyText"/>
        <w:spacing w:before="6"/>
        <w:ind w:left="567"/>
        <w:rPr>
          <w:sz w:val="24"/>
          <w:szCs w:val="24"/>
        </w:rPr>
      </w:pPr>
    </w:p>
    <w:p w14:paraId="23EC8AA4" w14:textId="453D420E" w:rsidR="00B51DFF" w:rsidRPr="003004B2" w:rsidRDefault="00B51DFF" w:rsidP="00FE55D4">
      <w:pPr>
        <w:pStyle w:val="ListParagraph"/>
        <w:numPr>
          <w:ilvl w:val="1"/>
          <w:numId w:val="2"/>
        </w:numPr>
        <w:tabs>
          <w:tab w:val="left" w:pos="782"/>
          <w:tab w:val="left" w:pos="784"/>
        </w:tabs>
        <w:spacing w:line="247" w:lineRule="auto"/>
        <w:ind w:left="567" w:right="272"/>
        <w:jc w:val="left"/>
        <w:rPr>
          <w:sz w:val="24"/>
          <w:szCs w:val="24"/>
        </w:rPr>
      </w:pPr>
      <w:r w:rsidRPr="003004B2">
        <w:rPr>
          <w:color w:val="231F20"/>
          <w:sz w:val="24"/>
          <w:szCs w:val="24"/>
        </w:rPr>
        <w:t xml:space="preserve">El </w:t>
      </w:r>
      <w:r w:rsidR="00FB019B" w:rsidRPr="003004B2">
        <w:rPr>
          <w:color w:val="231F20"/>
          <w:sz w:val="24"/>
          <w:szCs w:val="24"/>
        </w:rPr>
        <w:t>autorreconocimiento</w:t>
      </w:r>
      <w:r w:rsidRPr="003004B2">
        <w:rPr>
          <w:color w:val="231F20"/>
          <w:sz w:val="24"/>
          <w:szCs w:val="24"/>
        </w:rPr>
        <w:t xml:space="preserve"> y la identificación como sordo, el cual genera una condición social que se ha generado en función a la alta exclusión social que se registra en nuestro país,</w:t>
      </w:r>
      <w:r w:rsidRPr="003004B2">
        <w:rPr>
          <w:color w:val="231F20"/>
          <w:spacing w:val="80"/>
          <w:sz w:val="24"/>
          <w:szCs w:val="24"/>
        </w:rPr>
        <w:t xml:space="preserve"> </w:t>
      </w:r>
      <w:r w:rsidRPr="003004B2">
        <w:rPr>
          <w:color w:val="231F20"/>
          <w:sz w:val="24"/>
          <w:szCs w:val="24"/>
        </w:rPr>
        <w:t>en particular porque las referencias sociales negativas han promovido la ejecución de matrimonios endogámicos.</w:t>
      </w:r>
    </w:p>
    <w:p w14:paraId="448F800F" w14:textId="77777777" w:rsidR="00B51DFF" w:rsidRPr="003004B2" w:rsidRDefault="00B51DFF" w:rsidP="00FE55D4">
      <w:pPr>
        <w:pStyle w:val="BodyText"/>
        <w:spacing w:before="4"/>
        <w:ind w:left="567"/>
        <w:rPr>
          <w:sz w:val="24"/>
          <w:szCs w:val="24"/>
        </w:rPr>
      </w:pPr>
    </w:p>
    <w:p w14:paraId="5030880E" w14:textId="77777777" w:rsidR="00B51DFF" w:rsidRPr="003004B2" w:rsidRDefault="00B51DFF" w:rsidP="00FE55D4">
      <w:pPr>
        <w:pStyle w:val="BodyText"/>
        <w:spacing w:before="1" w:line="247" w:lineRule="auto"/>
        <w:ind w:left="567"/>
        <w:rPr>
          <w:sz w:val="24"/>
          <w:szCs w:val="24"/>
        </w:rPr>
      </w:pPr>
      <w:r w:rsidRPr="003004B2">
        <w:rPr>
          <w:color w:val="231F20"/>
          <w:sz w:val="24"/>
          <w:szCs w:val="24"/>
        </w:rPr>
        <w:t>En este sentido, el 83% de las personas sordas reportan tener una pareja también sorda, mientras un 16,5% tienen pareja sin problemas auditivos (García, 2004, 39- 40).</w:t>
      </w:r>
    </w:p>
    <w:p w14:paraId="70E05B4C" w14:textId="77777777" w:rsidR="00B51DFF" w:rsidRPr="003004B2" w:rsidRDefault="00B51DFF" w:rsidP="00FE55D4">
      <w:pPr>
        <w:pStyle w:val="BodyText"/>
        <w:spacing w:before="5"/>
        <w:ind w:left="567"/>
        <w:rPr>
          <w:sz w:val="24"/>
          <w:szCs w:val="24"/>
        </w:rPr>
      </w:pPr>
    </w:p>
    <w:p w14:paraId="6A1B671F" w14:textId="77777777" w:rsidR="00B51DFF" w:rsidRPr="003004B2" w:rsidRDefault="00B51DFF" w:rsidP="00FE55D4">
      <w:pPr>
        <w:pStyle w:val="BodyText"/>
        <w:spacing w:line="247" w:lineRule="auto"/>
        <w:ind w:left="567" w:right="270"/>
        <w:rPr>
          <w:sz w:val="24"/>
          <w:szCs w:val="24"/>
        </w:rPr>
      </w:pPr>
      <w:r w:rsidRPr="003004B2">
        <w:rPr>
          <w:color w:val="231F20"/>
          <w:sz w:val="24"/>
          <w:szCs w:val="24"/>
        </w:rPr>
        <w:t xml:space="preserve">Kyle y </w:t>
      </w:r>
      <w:proofErr w:type="spellStart"/>
      <w:r w:rsidRPr="003004B2">
        <w:rPr>
          <w:color w:val="231F20"/>
          <w:sz w:val="24"/>
          <w:szCs w:val="24"/>
        </w:rPr>
        <w:t>Woll</w:t>
      </w:r>
      <w:proofErr w:type="spellEnd"/>
      <w:r w:rsidRPr="003004B2">
        <w:rPr>
          <w:color w:val="231F20"/>
          <w:sz w:val="24"/>
          <w:szCs w:val="24"/>
        </w:rPr>
        <w:t xml:space="preserve"> detallaban que la identidad sorda hace énfasis en los sentimientos de grupo de los sordos y en la lengua de señas como medio efectivo de comunicación. Al saber los sordos que disponen de una comunicación efectiva marcan una diferencia con los demás integrantes de la </w:t>
      </w:r>
      <w:r w:rsidRPr="003004B2">
        <w:rPr>
          <w:color w:val="231F20"/>
          <w:spacing w:val="-2"/>
          <w:sz w:val="24"/>
          <w:szCs w:val="24"/>
        </w:rPr>
        <w:t>comunidad</w:t>
      </w:r>
      <w:r w:rsidRPr="003004B2">
        <w:rPr>
          <w:color w:val="231F20"/>
          <w:spacing w:val="-7"/>
          <w:sz w:val="24"/>
          <w:szCs w:val="24"/>
        </w:rPr>
        <w:t xml:space="preserve"> </w:t>
      </w:r>
      <w:r w:rsidRPr="003004B2">
        <w:rPr>
          <w:color w:val="231F20"/>
          <w:spacing w:val="-2"/>
          <w:sz w:val="24"/>
          <w:szCs w:val="24"/>
        </w:rPr>
        <w:t>(que</w:t>
      </w:r>
      <w:r w:rsidRPr="003004B2">
        <w:rPr>
          <w:color w:val="231F20"/>
          <w:spacing w:val="-7"/>
          <w:sz w:val="24"/>
          <w:szCs w:val="24"/>
        </w:rPr>
        <w:t xml:space="preserve"> </w:t>
      </w:r>
      <w:r w:rsidRPr="003004B2">
        <w:rPr>
          <w:color w:val="231F20"/>
          <w:spacing w:val="-2"/>
          <w:sz w:val="24"/>
          <w:szCs w:val="24"/>
        </w:rPr>
        <w:t>son</w:t>
      </w:r>
      <w:r w:rsidRPr="003004B2">
        <w:rPr>
          <w:color w:val="231F20"/>
          <w:spacing w:val="-7"/>
          <w:sz w:val="24"/>
          <w:szCs w:val="24"/>
        </w:rPr>
        <w:t xml:space="preserve"> </w:t>
      </w:r>
      <w:r w:rsidRPr="003004B2">
        <w:rPr>
          <w:color w:val="231F20"/>
          <w:spacing w:val="-2"/>
          <w:sz w:val="24"/>
          <w:szCs w:val="24"/>
        </w:rPr>
        <w:t>oyentes)</w:t>
      </w:r>
      <w:r w:rsidRPr="003004B2">
        <w:rPr>
          <w:color w:val="231F20"/>
          <w:spacing w:val="-7"/>
          <w:sz w:val="24"/>
          <w:szCs w:val="24"/>
        </w:rPr>
        <w:t xml:space="preserve"> </w:t>
      </w:r>
      <w:r w:rsidRPr="003004B2">
        <w:rPr>
          <w:color w:val="231F20"/>
          <w:spacing w:val="-2"/>
          <w:sz w:val="24"/>
          <w:szCs w:val="24"/>
        </w:rPr>
        <w:t>y</w:t>
      </w:r>
      <w:r w:rsidRPr="003004B2">
        <w:rPr>
          <w:color w:val="231F20"/>
          <w:spacing w:val="-7"/>
          <w:sz w:val="24"/>
          <w:szCs w:val="24"/>
        </w:rPr>
        <w:t xml:space="preserve"> </w:t>
      </w:r>
      <w:r w:rsidRPr="003004B2">
        <w:rPr>
          <w:color w:val="231F20"/>
          <w:spacing w:val="-2"/>
          <w:sz w:val="24"/>
          <w:szCs w:val="24"/>
        </w:rPr>
        <w:t>permite</w:t>
      </w:r>
      <w:r w:rsidRPr="003004B2">
        <w:rPr>
          <w:color w:val="231F20"/>
          <w:spacing w:val="-7"/>
          <w:sz w:val="24"/>
          <w:szCs w:val="24"/>
        </w:rPr>
        <w:t xml:space="preserve"> </w:t>
      </w:r>
      <w:r w:rsidRPr="003004B2">
        <w:rPr>
          <w:color w:val="231F20"/>
          <w:spacing w:val="-2"/>
          <w:sz w:val="24"/>
          <w:szCs w:val="24"/>
        </w:rPr>
        <w:t>la</w:t>
      </w:r>
      <w:r w:rsidRPr="003004B2">
        <w:rPr>
          <w:color w:val="231F20"/>
          <w:spacing w:val="-7"/>
          <w:sz w:val="24"/>
          <w:szCs w:val="24"/>
        </w:rPr>
        <w:t xml:space="preserve"> </w:t>
      </w:r>
      <w:r w:rsidRPr="003004B2">
        <w:rPr>
          <w:color w:val="231F20"/>
          <w:spacing w:val="-2"/>
          <w:sz w:val="24"/>
          <w:szCs w:val="24"/>
        </w:rPr>
        <w:t>generación</w:t>
      </w:r>
      <w:r w:rsidRPr="003004B2">
        <w:rPr>
          <w:color w:val="231F20"/>
          <w:spacing w:val="-7"/>
          <w:sz w:val="24"/>
          <w:szCs w:val="24"/>
        </w:rPr>
        <w:t xml:space="preserve"> </w:t>
      </w:r>
      <w:r w:rsidRPr="003004B2">
        <w:rPr>
          <w:color w:val="231F20"/>
          <w:spacing w:val="-2"/>
          <w:sz w:val="24"/>
          <w:szCs w:val="24"/>
        </w:rPr>
        <w:t>de</w:t>
      </w:r>
      <w:r w:rsidRPr="003004B2">
        <w:rPr>
          <w:color w:val="231F20"/>
          <w:spacing w:val="-7"/>
          <w:sz w:val="24"/>
          <w:szCs w:val="24"/>
        </w:rPr>
        <w:t xml:space="preserve"> </w:t>
      </w:r>
      <w:r w:rsidRPr="003004B2">
        <w:rPr>
          <w:color w:val="231F20"/>
          <w:spacing w:val="-2"/>
          <w:sz w:val="24"/>
          <w:szCs w:val="24"/>
        </w:rPr>
        <w:t>una</w:t>
      </w:r>
      <w:r w:rsidRPr="003004B2">
        <w:rPr>
          <w:color w:val="231F20"/>
          <w:spacing w:val="-7"/>
          <w:sz w:val="24"/>
          <w:szCs w:val="24"/>
        </w:rPr>
        <w:t xml:space="preserve"> </w:t>
      </w:r>
      <w:r w:rsidRPr="003004B2">
        <w:rPr>
          <w:color w:val="231F20"/>
          <w:spacing w:val="-2"/>
          <w:sz w:val="24"/>
          <w:szCs w:val="24"/>
        </w:rPr>
        <w:t>condición</w:t>
      </w:r>
      <w:r w:rsidRPr="003004B2">
        <w:rPr>
          <w:color w:val="231F20"/>
          <w:spacing w:val="-7"/>
          <w:sz w:val="24"/>
          <w:szCs w:val="24"/>
        </w:rPr>
        <w:t xml:space="preserve"> </w:t>
      </w:r>
      <w:r w:rsidRPr="003004B2">
        <w:rPr>
          <w:color w:val="231F20"/>
          <w:spacing w:val="-2"/>
          <w:sz w:val="24"/>
          <w:szCs w:val="24"/>
        </w:rPr>
        <w:t>subjetiva</w:t>
      </w:r>
      <w:r w:rsidRPr="003004B2">
        <w:rPr>
          <w:color w:val="231F20"/>
          <w:spacing w:val="-7"/>
          <w:sz w:val="24"/>
          <w:szCs w:val="24"/>
        </w:rPr>
        <w:t xml:space="preserve"> </w:t>
      </w:r>
      <w:r w:rsidRPr="003004B2">
        <w:rPr>
          <w:color w:val="231F20"/>
          <w:spacing w:val="-2"/>
          <w:sz w:val="24"/>
          <w:szCs w:val="24"/>
        </w:rPr>
        <w:t>porque</w:t>
      </w:r>
      <w:r w:rsidRPr="003004B2">
        <w:rPr>
          <w:color w:val="231F20"/>
          <w:spacing w:val="-7"/>
          <w:sz w:val="24"/>
          <w:szCs w:val="24"/>
        </w:rPr>
        <w:t xml:space="preserve"> </w:t>
      </w:r>
      <w:r w:rsidRPr="003004B2">
        <w:rPr>
          <w:color w:val="231F20"/>
          <w:spacing w:val="-2"/>
          <w:sz w:val="24"/>
          <w:szCs w:val="24"/>
        </w:rPr>
        <w:t xml:space="preserve">desaparece </w:t>
      </w:r>
      <w:r w:rsidRPr="003004B2">
        <w:rPr>
          <w:color w:val="231F20"/>
          <w:sz w:val="24"/>
          <w:szCs w:val="24"/>
        </w:rPr>
        <w:t>el imaginario de una autopercepción de ser individuos discapacitados (1985, p. 47).</w:t>
      </w:r>
    </w:p>
    <w:p w14:paraId="384FFB7C" w14:textId="77777777" w:rsidR="00B51DFF" w:rsidRPr="003004B2" w:rsidRDefault="00B51DFF" w:rsidP="00FE55D4">
      <w:pPr>
        <w:pStyle w:val="BodyText"/>
        <w:spacing w:before="4"/>
        <w:ind w:left="567"/>
        <w:rPr>
          <w:sz w:val="24"/>
          <w:szCs w:val="24"/>
        </w:rPr>
      </w:pPr>
    </w:p>
    <w:p w14:paraId="6F6F9B1C" w14:textId="77777777" w:rsidR="00B51DFF" w:rsidRPr="003004B2" w:rsidRDefault="00B51DFF" w:rsidP="00FE55D4">
      <w:pPr>
        <w:pStyle w:val="BodyText"/>
        <w:spacing w:before="1" w:line="247" w:lineRule="auto"/>
        <w:ind w:left="567" w:right="270"/>
        <w:rPr>
          <w:sz w:val="24"/>
          <w:szCs w:val="24"/>
        </w:rPr>
      </w:pPr>
      <w:r w:rsidRPr="003004B2">
        <w:rPr>
          <w:color w:val="231F20"/>
          <w:sz w:val="24"/>
          <w:szCs w:val="24"/>
        </w:rPr>
        <w:t>En ese sentido denotamos que la comunicación de señas es un medio comunicativo, “que va tomando</w:t>
      </w:r>
      <w:r w:rsidRPr="003004B2">
        <w:rPr>
          <w:color w:val="231F20"/>
          <w:spacing w:val="-5"/>
          <w:sz w:val="24"/>
          <w:szCs w:val="24"/>
        </w:rPr>
        <w:t xml:space="preserve"> </w:t>
      </w:r>
      <w:r w:rsidRPr="003004B2">
        <w:rPr>
          <w:color w:val="231F20"/>
          <w:sz w:val="24"/>
          <w:szCs w:val="24"/>
        </w:rPr>
        <w:t>forma</w:t>
      </w:r>
      <w:r w:rsidRPr="003004B2">
        <w:rPr>
          <w:color w:val="231F20"/>
          <w:spacing w:val="-6"/>
          <w:sz w:val="24"/>
          <w:szCs w:val="24"/>
        </w:rPr>
        <w:t xml:space="preserve"> </w:t>
      </w:r>
      <w:r w:rsidRPr="003004B2">
        <w:rPr>
          <w:color w:val="231F20"/>
          <w:sz w:val="24"/>
          <w:szCs w:val="24"/>
        </w:rPr>
        <w:t>de</w:t>
      </w:r>
      <w:r w:rsidRPr="003004B2">
        <w:rPr>
          <w:color w:val="231F20"/>
          <w:spacing w:val="-6"/>
          <w:sz w:val="24"/>
          <w:szCs w:val="24"/>
        </w:rPr>
        <w:t xml:space="preserve"> </w:t>
      </w:r>
      <w:r w:rsidRPr="003004B2">
        <w:rPr>
          <w:color w:val="231F20"/>
          <w:sz w:val="24"/>
          <w:szCs w:val="24"/>
        </w:rPr>
        <w:t>país</w:t>
      </w:r>
      <w:r w:rsidRPr="003004B2">
        <w:rPr>
          <w:color w:val="231F20"/>
          <w:spacing w:val="-6"/>
          <w:sz w:val="24"/>
          <w:szCs w:val="24"/>
        </w:rPr>
        <w:t xml:space="preserve"> </w:t>
      </w:r>
      <w:r w:rsidRPr="003004B2">
        <w:rPr>
          <w:color w:val="231F20"/>
          <w:sz w:val="24"/>
          <w:szCs w:val="24"/>
        </w:rPr>
        <w:t>a</w:t>
      </w:r>
      <w:r w:rsidRPr="003004B2">
        <w:rPr>
          <w:color w:val="231F20"/>
          <w:spacing w:val="-6"/>
          <w:sz w:val="24"/>
          <w:szCs w:val="24"/>
        </w:rPr>
        <w:t xml:space="preserve"> </w:t>
      </w:r>
      <w:r w:rsidRPr="003004B2">
        <w:rPr>
          <w:color w:val="231F20"/>
          <w:sz w:val="24"/>
          <w:szCs w:val="24"/>
        </w:rPr>
        <w:t>país</w:t>
      </w:r>
      <w:r w:rsidRPr="003004B2">
        <w:rPr>
          <w:color w:val="231F20"/>
          <w:spacing w:val="-6"/>
          <w:sz w:val="24"/>
          <w:szCs w:val="24"/>
        </w:rPr>
        <w:t xml:space="preserve"> </w:t>
      </w:r>
      <w:r w:rsidRPr="003004B2">
        <w:rPr>
          <w:color w:val="231F20"/>
          <w:sz w:val="24"/>
          <w:szCs w:val="24"/>
        </w:rPr>
        <w:t>produciéndose</w:t>
      </w:r>
      <w:r w:rsidRPr="003004B2">
        <w:rPr>
          <w:color w:val="231F20"/>
          <w:spacing w:val="-5"/>
          <w:sz w:val="24"/>
          <w:szCs w:val="24"/>
        </w:rPr>
        <w:t xml:space="preserve"> </w:t>
      </w:r>
      <w:r w:rsidRPr="003004B2">
        <w:rPr>
          <w:color w:val="231F20"/>
          <w:sz w:val="24"/>
          <w:szCs w:val="24"/>
        </w:rPr>
        <w:t>así</w:t>
      </w:r>
      <w:r w:rsidRPr="003004B2">
        <w:rPr>
          <w:color w:val="231F20"/>
          <w:spacing w:val="-5"/>
          <w:sz w:val="24"/>
          <w:szCs w:val="24"/>
        </w:rPr>
        <w:t xml:space="preserve"> </w:t>
      </w:r>
      <w:r w:rsidRPr="003004B2">
        <w:rPr>
          <w:color w:val="231F20"/>
          <w:sz w:val="24"/>
          <w:szCs w:val="24"/>
        </w:rPr>
        <w:t>los</w:t>
      </w:r>
      <w:r w:rsidRPr="003004B2">
        <w:rPr>
          <w:color w:val="231F20"/>
          <w:spacing w:val="-6"/>
          <w:sz w:val="24"/>
          <w:szCs w:val="24"/>
        </w:rPr>
        <w:t xml:space="preserve"> </w:t>
      </w:r>
      <w:r w:rsidRPr="003004B2">
        <w:rPr>
          <w:color w:val="231F20"/>
          <w:sz w:val="24"/>
          <w:szCs w:val="24"/>
        </w:rPr>
        <w:t>diferentes</w:t>
      </w:r>
      <w:r w:rsidRPr="003004B2">
        <w:rPr>
          <w:color w:val="231F20"/>
          <w:spacing w:val="-5"/>
          <w:sz w:val="24"/>
          <w:szCs w:val="24"/>
        </w:rPr>
        <w:t xml:space="preserve"> </w:t>
      </w:r>
      <w:r w:rsidRPr="003004B2">
        <w:rPr>
          <w:color w:val="231F20"/>
          <w:sz w:val="24"/>
          <w:szCs w:val="24"/>
        </w:rPr>
        <w:t>lenguajes</w:t>
      </w:r>
      <w:r w:rsidRPr="003004B2">
        <w:rPr>
          <w:color w:val="231F20"/>
          <w:spacing w:val="-5"/>
          <w:sz w:val="24"/>
          <w:szCs w:val="24"/>
        </w:rPr>
        <w:t xml:space="preserve"> </w:t>
      </w:r>
      <w:r w:rsidRPr="003004B2">
        <w:rPr>
          <w:color w:val="231F20"/>
          <w:sz w:val="24"/>
          <w:szCs w:val="24"/>
        </w:rPr>
        <w:t>de</w:t>
      </w:r>
      <w:r w:rsidRPr="003004B2">
        <w:rPr>
          <w:color w:val="231F20"/>
          <w:spacing w:val="-6"/>
          <w:sz w:val="24"/>
          <w:szCs w:val="24"/>
        </w:rPr>
        <w:t xml:space="preserve"> </w:t>
      </w:r>
      <w:r w:rsidRPr="003004B2">
        <w:rPr>
          <w:color w:val="231F20"/>
          <w:sz w:val="24"/>
          <w:szCs w:val="24"/>
        </w:rPr>
        <w:t>señas</w:t>
      </w:r>
      <w:r w:rsidRPr="003004B2">
        <w:rPr>
          <w:color w:val="231F20"/>
          <w:spacing w:val="-6"/>
          <w:sz w:val="24"/>
          <w:szCs w:val="24"/>
        </w:rPr>
        <w:t xml:space="preserve"> </w:t>
      </w:r>
      <w:r w:rsidRPr="003004B2">
        <w:rPr>
          <w:color w:val="231F20"/>
          <w:sz w:val="24"/>
          <w:szCs w:val="24"/>
        </w:rPr>
        <w:t>en</w:t>
      </w:r>
      <w:r w:rsidRPr="003004B2">
        <w:rPr>
          <w:color w:val="231F20"/>
          <w:spacing w:val="-6"/>
          <w:sz w:val="24"/>
          <w:szCs w:val="24"/>
        </w:rPr>
        <w:t xml:space="preserve"> </w:t>
      </w:r>
      <w:r w:rsidRPr="003004B2">
        <w:rPr>
          <w:color w:val="231F20"/>
          <w:sz w:val="24"/>
          <w:szCs w:val="24"/>
        </w:rPr>
        <w:t>cada</w:t>
      </w:r>
      <w:r w:rsidRPr="003004B2">
        <w:rPr>
          <w:color w:val="231F20"/>
          <w:spacing w:val="-6"/>
          <w:sz w:val="24"/>
          <w:szCs w:val="24"/>
        </w:rPr>
        <w:t xml:space="preserve"> </w:t>
      </w:r>
      <w:r w:rsidRPr="003004B2">
        <w:rPr>
          <w:color w:val="231F20"/>
          <w:sz w:val="24"/>
          <w:szCs w:val="24"/>
        </w:rPr>
        <w:t>uno</w:t>
      </w:r>
      <w:r w:rsidRPr="003004B2">
        <w:rPr>
          <w:color w:val="231F20"/>
          <w:spacing w:val="-6"/>
          <w:sz w:val="24"/>
          <w:szCs w:val="24"/>
        </w:rPr>
        <w:t xml:space="preserve"> </w:t>
      </w:r>
      <w:r w:rsidRPr="003004B2">
        <w:rPr>
          <w:color w:val="231F20"/>
          <w:sz w:val="24"/>
          <w:szCs w:val="24"/>
        </w:rPr>
        <w:t>de los mismos.</w:t>
      </w:r>
      <w:r w:rsidRPr="003004B2">
        <w:rPr>
          <w:color w:val="231F20"/>
          <w:spacing w:val="-2"/>
          <w:sz w:val="24"/>
          <w:szCs w:val="24"/>
        </w:rPr>
        <w:t xml:space="preserve"> </w:t>
      </w:r>
      <w:r w:rsidRPr="003004B2">
        <w:rPr>
          <w:color w:val="231F20"/>
          <w:sz w:val="24"/>
          <w:szCs w:val="24"/>
        </w:rPr>
        <w:t>Tenemos, por ejemplo, al Lenguaje de Señas Peruanas o LSP, el Lenguaje de Señas Americanas (</w:t>
      </w:r>
      <w:r w:rsidRPr="003004B2">
        <w:rPr>
          <w:i/>
          <w:color w:val="231F20"/>
          <w:sz w:val="24"/>
          <w:szCs w:val="24"/>
        </w:rPr>
        <w:t xml:space="preserve">American </w:t>
      </w:r>
      <w:proofErr w:type="spellStart"/>
      <w:r w:rsidRPr="003004B2">
        <w:rPr>
          <w:i/>
          <w:color w:val="231F20"/>
          <w:sz w:val="24"/>
          <w:szCs w:val="24"/>
        </w:rPr>
        <w:t>Sign</w:t>
      </w:r>
      <w:proofErr w:type="spellEnd"/>
      <w:r w:rsidRPr="003004B2">
        <w:rPr>
          <w:i/>
          <w:color w:val="231F20"/>
          <w:sz w:val="24"/>
          <w:szCs w:val="24"/>
        </w:rPr>
        <w:t xml:space="preserve"> </w:t>
      </w:r>
      <w:proofErr w:type="spellStart"/>
      <w:r w:rsidRPr="003004B2">
        <w:rPr>
          <w:i/>
          <w:color w:val="231F20"/>
          <w:sz w:val="24"/>
          <w:szCs w:val="24"/>
        </w:rPr>
        <w:t>Language</w:t>
      </w:r>
      <w:proofErr w:type="spellEnd"/>
      <w:r w:rsidRPr="003004B2">
        <w:rPr>
          <w:color w:val="231F20"/>
          <w:sz w:val="24"/>
          <w:szCs w:val="24"/>
        </w:rPr>
        <w:t xml:space="preserve">). ASL El ISN o Lengua de Señas de Nicaragua, el cual posteriormente se ha denominado </w:t>
      </w:r>
      <w:r w:rsidRPr="003004B2">
        <w:rPr>
          <w:color w:val="231F20"/>
          <w:sz w:val="24"/>
          <w:szCs w:val="24"/>
        </w:rPr>
        <w:lastRenderedPageBreak/>
        <w:t>Idioma de Señas como un sistema de comunicación gobernado por reglas, el cual asegura la comunicación entre los usuarios de una comunidad.” (García, 2002, p. 38).</w:t>
      </w:r>
    </w:p>
    <w:p w14:paraId="279E83EC" w14:textId="77777777" w:rsidR="00B51DFF" w:rsidRPr="003004B2" w:rsidRDefault="00B51DFF" w:rsidP="00FE55D4">
      <w:pPr>
        <w:pStyle w:val="BodyText"/>
        <w:spacing w:before="2"/>
        <w:ind w:left="567"/>
        <w:rPr>
          <w:sz w:val="24"/>
          <w:szCs w:val="24"/>
        </w:rPr>
      </w:pPr>
    </w:p>
    <w:p w14:paraId="0737CD3A" w14:textId="77777777" w:rsidR="00B51DFF" w:rsidRPr="00FB019B" w:rsidRDefault="00B51DFF" w:rsidP="004344D1">
      <w:pPr>
        <w:pStyle w:val="Heading1"/>
        <w:rPr>
          <w:b w:val="0"/>
          <w:bCs w:val="0"/>
          <w:sz w:val="24"/>
          <w:szCs w:val="24"/>
        </w:rPr>
      </w:pPr>
      <w:bookmarkStart w:id="4" w:name="_Toc170478488"/>
      <w:r w:rsidRPr="00FB019B">
        <w:rPr>
          <w:b w:val="0"/>
          <w:bCs w:val="0"/>
          <w:color w:val="231F20"/>
          <w:sz w:val="24"/>
          <w:szCs w:val="24"/>
        </w:rPr>
        <w:t>La</w:t>
      </w:r>
      <w:r w:rsidRPr="00FB019B">
        <w:rPr>
          <w:b w:val="0"/>
          <w:bCs w:val="0"/>
          <w:color w:val="231F20"/>
          <w:spacing w:val="-1"/>
          <w:sz w:val="24"/>
          <w:szCs w:val="24"/>
        </w:rPr>
        <w:t xml:space="preserve"> </w:t>
      </w:r>
      <w:r w:rsidRPr="00FB019B">
        <w:rPr>
          <w:b w:val="0"/>
          <w:bCs w:val="0"/>
          <w:color w:val="231F20"/>
          <w:sz w:val="24"/>
          <w:szCs w:val="24"/>
        </w:rPr>
        <w:t>comunidad</w:t>
      </w:r>
      <w:r w:rsidRPr="00FB019B">
        <w:rPr>
          <w:b w:val="0"/>
          <w:bCs w:val="0"/>
          <w:color w:val="231F20"/>
          <w:spacing w:val="-1"/>
          <w:sz w:val="24"/>
          <w:szCs w:val="24"/>
        </w:rPr>
        <w:t xml:space="preserve"> </w:t>
      </w:r>
      <w:r w:rsidRPr="00FB019B">
        <w:rPr>
          <w:b w:val="0"/>
          <w:bCs w:val="0"/>
          <w:color w:val="231F20"/>
          <w:sz w:val="24"/>
          <w:szCs w:val="24"/>
        </w:rPr>
        <w:t>sorda</w:t>
      </w:r>
      <w:r w:rsidRPr="00FB019B">
        <w:rPr>
          <w:b w:val="0"/>
          <w:bCs w:val="0"/>
          <w:color w:val="231F20"/>
          <w:spacing w:val="-1"/>
          <w:sz w:val="24"/>
          <w:szCs w:val="24"/>
        </w:rPr>
        <w:t xml:space="preserve"> </w:t>
      </w:r>
      <w:r w:rsidRPr="00FB019B">
        <w:rPr>
          <w:b w:val="0"/>
          <w:bCs w:val="0"/>
          <w:color w:val="231F20"/>
          <w:sz w:val="24"/>
          <w:szCs w:val="24"/>
        </w:rPr>
        <w:t>en</w:t>
      </w:r>
      <w:r w:rsidRPr="00FB019B">
        <w:rPr>
          <w:b w:val="0"/>
          <w:bCs w:val="0"/>
          <w:color w:val="231F20"/>
          <w:spacing w:val="-1"/>
          <w:sz w:val="24"/>
          <w:szCs w:val="24"/>
        </w:rPr>
        <w:t xml:space="preserve"> </w:t>
      </w:r>
      <w:r w:rsidRPr="00FB019B">
        <w:rPr>
          <w:b w:val="0"/>
          <w:bCs w:val="0"/>
          <w:color w:val="231F20"/>
          <w:sz w:val="24"/>
          <w:szCs w:val="24"/>
        </w:rPr>
        <w:t>el</w:t>
      </w:r>
      <w:r w:rsidRPr="00FB019B">
        <w:rPr>
          <w:b w:val="0"/>
          <w:bCs w:val="0"/>
          <w:color w:val="231F20"/>
          <w:spacing w:val="-1"/>
          <w:sz w:val="24"/>
          <w:szCs w:val="24"/>
        </w:rPr>
        <w:t xml:space="preserve"> </w:t>
      </w:r>
      <w:r w:rsidRPr="00FB019B">
        <w:rPr>
          <w:b w:val="0"/>
          <w:bCs w:val="0"/>
          <w:color w:val="231F20"/>
          <w:spacing w:val="-4"/>
          <w:sz w:val="24"/>
          <w:szCs w:val="24"/>
        </w:rPr>
        <w:t>Perú</w:t>
      </w:r>
      <w:bookmarkEnd w:id="4"/>
    </w:p>
    <w:p w14:paraId="02C8F168" w14:textId="77777777" w:rsidR="00B51DFF" w:rsidRPr="003004B2" w:rsidRDefault="00B51DFF" w:rsidP="00FE55D4">
      <w:pPr>
        <w:pStyle w:val="BodyText"/>
        <w:spacing w:before="13"/>
        <w:ind w:left="567"/>
        <w:rPr>
          <w:b/>
          <w:sz w:val="24"/>
          <w:szCs w:val="24"/>
        </w:rPr>
      </w:pPr>
    </w:p>
    <w:p w14:paraId="71E1D342" w14:textId="77777777" w:rsidR="00B51DFF" w:rsidRPr="003004B2" w:rsidRDefault="00B51DFF" w:rsidP="00FE55D4">
      <w:pPr>
        <w:pStyle w:val="BodyText"/>
        <w:spacing w:before="1" w:line="247" w:lineRule="auto"/>
        <w:ind w:left="567" w:right="269"/>
        <w:rPr>
          <w:sz w:val="24"/>
          <w:szCs w:val="24"/>
        </w:rPr>
      </w:pPr>
      <w:r w:rsidRPr="003004B2">
        <w:rPr>
          <w:color w:val="231F20"/>
          <w:sz w:val="24"/>
          <w:szCs w:val="24"/>
        </w:rPr>
        <w:t>De los usos registrados en el Diccionario de la lengua española (DLE), se entiende como comunidad a un conjunto de personas vinculadas por características o intereses comunes.</w:t>
      </w:r>
      <w:r w:rsidRPr="003004B2">
        <w:rPr>
          <w:color w:val="231F20"/>
          <w:spacing w:val="-6"/>
          <w:sz w:val="24"/>
          <w:szCs w:val="24"/>
        </w:rPr>
        <w:t xml:space="preserve"> </w:t>
      </w:r>
      <w:r w:rsidRPr="003004B2">
        <w:rPr>
          <w:color w:val="231F20"/>
          <w:sz w:val="24"/>
          <w:szCs w:val="24"/>
        </w:rPr>
        <w:t>Así se constituye</w:t>
      </w:r>
      <w:r w:rsidRPr="003004B2">
        <w:rPr>
          <w:color w:val="231F20"/>
          <w:spacing w:val="-3"/>
          <w:sz w:val="24"/>
          <w:szCs w:val="24"/>
        </w:rPr>
        <w:t xml:space="preserve"> </w:t>
      </w:r>
      <w:r w:rsidRPr="003004B2">
        <w:rPr>
          <w:color w:val="231F20"/>
          <w:sz w:val="24"/>
          <w:szCs w:val="24"/>
        </w:rPr>
        <w:t>la</w:t>
      </w:r>
      <w:r w:rsidRPr="003004B2">
        <w:rPr>
          <w:color w:val="231F20"/>
          <w:spacing w:val="-3"/>
          <w:sz w:val="24"/>
          <w:szCs w:val="24"/>
        </w:rPr>
        <w:t xml:space="preserve"> </w:t>
      </w:r>
      <w:r w:rsidRPr="003004B2">
        <w:rPr>
          <w:color w:val="231F20"/>
          <w:sz w:val="24"/>
          <w:szCs w:val="24"/>
        </w:rPr>
        <w:t>Comunidad</w:t>
      </w:r>
      <w:r w:rsidRPr="003004B2">
        <w:rPr>
          <w:color w:val="231F20"/>
          <w:spacing w:val="-3"/>
          <w:sz w:val="24"/>
          <w:szCs w:val="24"/>
        </w:rPr>
        <w:t xml:space="preserve"> </w:t>
      </w:r>
      <w:r w:rsidRPr="003004B2">
        <w:rPr>
          <w:color w:val="231F20"/>
          <w:sz w:val="24"/>
          <w:szCs w:val="24"/>
        </w:rPr>
        <w:t>Sorda</w:t>
      </w:r>
      <w:r w:rsidRPr="003004B2">
        <w:rPr>
          <w:color w:val="231F20"/>
          <w:spacing w:val="-3"/>
          <w:sz w:val="24"/>
          <w:szCs w:val="24"/>
        </w:rPr>
        <w:t xml:space="preserve"> </w:t>
      </w:r>
      <w:r w:rsidRPr="003004B2">
        <w:rPr>
          <w:color w:val="231F20"/>
          <w:sz w:val="24"/>
          <w:szCs w:val="24"/>
        </w:rPr>
        <w:t>como</w:t>
      </w:r>
      <w:r w:rsidRPr="003004B2">
        <w:rPr>
          <w:color w:val="231F20"/>
          <w:spacing w:val="-3"/>
          <w:sz w:val="24"/>
          <w:szCs w:val="24"/>
        </w:rPr>
        <w:t xml:space="preserve"> </w:t>
      </w:r>
      <w:r w:rsidRPr="003004B2">
        <w:rPr>
          <w:color w:val="231F20"/>
          <w:sz w:val="24"/>
          <w:szCs w:val="24"/>
        </w:rPr>
        <w:t>aquel</w:t>
      </w:r>
      <w:r w:rsidRPr="003004B2">
        <w:rPr>
          <w:color w:val="231F20"/>
          <w:spacing w:val="-3"/>
          <w:sz w:val="24"/>
          <w:szCs w:val="24"/>
        </w:rPr>
        <w:t xml:space="preserve"> </w:t>
      </w:r>
      <w:r w:rsidRPr="003004B2">
        <w:rPr>
          <w:color w:val="231F20"/>
          <w:sz w:val="24"/>
          <w:szCs w:val="24"/>
        </w:rPr>
        <w:t>grupo</w:t>
      </w:r>
      <w:r w:rsidRPr="003004B2">
        <w:rPr>
          <w:color w:val="231F20"/>
          <w:spacing w:val="-3"/>
          <w:sz w:val="24"/>
          <w:szCs w:val="24"/>
        </w:rPr>
        <w:t xml:space="preserve"> </w:t>
      </w:r>
      <w:r w:rsidRPr="003004B2">
        <w:rPr>
          <w:color w:val="231F20"/>
          <w:sz w:val="24"/>
          <w:szCs w:val="24"/>
        </w:rPr>
        <w:t>de</w:t>
      </w:r>
      <w:r w:rsidRPr="003004B2">
        <w:rPr>
          <w:color w:val="231F20"/>
          <w:spacing w:val="-3"/>
          <w:sz w:val="24"/>
          <w:szCs w:val="24"/>
        </w:rPr>
        <w:t xml:space="preserve"> </w:t>
      </w:r>
      <w:r w:rsidRPr="003004B2">
        <w:rPr>
          <w:color w:val="231F20"/>
          <w:sz w:val="24"/>
          <w:szCs w:val="24"/>
        </w:rPr>
        <w:t>personas</w:t>
      </w:r>
      <w:r w:rsidRPr="003004B2">
        <w:rPr>
          <w:color w:val="231F20"/>
          <w:spacing w:val="-3"/>
          <w:sz w:val="24"/>
          <w:szCs w:val="24"/>
        </w:rPr>
        <w:t xml:space="preserve"> </w:t>
      </w:r>
      <w:r w:rsidRPr="003004B2">
        <w:rPr>
          <w:color w:val="231F20"/>
          <w:sz w:val="24"/>
          <w:szCs w:val="24"/>
        </w:rPr>
        <w:t>unidas</w:t>
      </w:r>
      <w:r w:rsidRPr="003004B2">
        <w:rPr>
          <w:color w:val="231F20"/>
          <w:spacing w:val="-3"/>
          <w:sz w:val="24"/>
          <w:szCs w:val="24"/>
        </w:rPr>
        <w:t xml:space="preserve"> </w:t>
      </w:r>
      <w:r w:rsidRPr="003004B2">
        <w:rPr>
          <w:color w:val="231F20"/>
          <w:sz w:val="24"/>
          <w:szCs w:val="24"/>
        </w:rPr>
        <w:t>por</w:t>
      </w:r>
      <w:r w:rsidRPr="003004B2">
        <w:rPr>
          <w:color w:val="231F20"/>
          <w:spacing w:val="-3"/>
          <w:sz w:val="24"/>
          <w:szCs w:val="24"/>
        </w:rPr>
        <w:t xml:space="preserve"> </w:t>
      </w:r>
      <w:r w:rsidRPr="003004B2">
        <w:rPr>
          <w:color w:val="231F20"/>
          <w:sz w:val="24"/>
          <w:szCs w:val="24"/>
        </w:rPr>
        <w:t>tener</w:t>
      </w:r>
      <w:r w:rsidRPr="003004B2">
        <w:rPr>
          <w:color w:val="231F20"/>
          <w:spacing w:val="-3"/>
          <w:sz w:val="24"/>
          <w:szCs w:val="24"/>
        </w:rPr>
        <w:t xml:space="preserve"> </w:t>
      </w:r>
      <w:r w:rsidRPr="003004B2">
        <w:rPr>
          <w:color w:val="231F20"/>
          <w:sz w:val="24"/>
          <w:szCs w:val="24"/>
        </w:rPr>
        <w:t>una</w:t>
      </w:r>
      <w:r w:rsidRPr="003004B2">
        <w:rPr>
          <w:color w:val="231F20"/>
          <w:spacing w:val="-3"/>
          <w:sz w:val="24"/>
          <w:szCs w:val="24"/>
        </w:rPr>
        <w:t xml:space="preserve"> </w:t>
      </w:r>
      <w:r w:rsidRPr="003004B2">
        <w:rPr>
          <w:color w:val="231F20"/>
          <w:sz w:val="24"/>
          <w:szCs w:val="24"/>
        </w:rPr>
        <w:t>comunicación de señas que los identifica y genera una condición única al sufrir de una condición limitativa en</w:t>
      </w:r>
      <w:r w:rsidRPr="003004B2">
        <w:rPr>
          <w:color w:val="231F20"/>
          <w:spacing w:val="40"/>
          <w:sz w:val="24"/>
          <w:szCs w:val="24"/>
        </w:rPr>
        <w:t xml:space="preserve"> </w:t>
      </w:r>
      <w:r w:rsidRPr="003004B2">
        <w:rPr>
          <w:color w:val="231F20"/>
          <w:sz w:val="24"/>
          <w:szCs w:val="24"/>
        </w:rPr>
        <w:t>sus capacidades, la sordera. Sin embargo, esta comunidad no está conformada solo por sordos, sino también por oyentes vinculados a aquellos por relaciones familiares y amicales (Cuti, 2018,</w:t>
      </w:r>
      <w:r w:rsidRPr="003004B2">
        <w:rPr>
          <w:color w:val="231F20"/>
          <w:spacing w:val="80"/>
          <w:sz w:val="24"/>
          <w:szCs w:val="24"/>
        </w:rPr>
        <w:t xml:space="preserve"> </w:t>
      </w:r>
      <w:r w:rsidRPr="003004B2">
        <w:rPr>
          <w:color w:val="231F20"/>
          <w:sz w:val="24"/>
          <w:szCs w:val="24"/>
        </w:rPr>
        <w:t>p. 29)</w:t>
      </w:r>
    </w:p>
    <w:p w14:paraId="7F7278D2" w14:textId="77777777" w:rsidR="00B51DFF" w:rsidRPr="003004B2" w:rsidRDefault="00B51DFF" w:rsidP="00FE55D4">
      <w:pPr>
        <w:pStyle w:val="BodyText"/>
        <w:spacing w:before="3"/>
        <w:ind w:left="567"/>
        <w:rPr>
          <w:sz w:val="24"/>
          <w:szCs w:val="24"/>
        </w:rPr>
      </w:pPr>
    </w:p>
    <w:p w14:paraId="65920C25" w14:textId="77777777" w:rsidR="00B51DFF" w:rsidRPr="003004B2" w:rsidRDefault="00B51DFF" w:rsidP="00FE55D4">
      <w:pPr>
        <w:pStyle w:val="BodyText"/>
        <w:spacing w:line="247" w:lineRule="auto"/>
        <w:ind w:left="567" w:right="269"/>
        <w:rPr>
          <w:sz w:val="24"/>
          <w:szCs w:val="24"/>
        </w:rPr>
      </w:pPr>
      <w:r w:rsidRPr="003004B2">
        <w:rPr>
          <w:color w:val="231F20"/>
          <w:sz w:val="24"/>
          <w:szCs w:val="24"/>
        </w:rPr>
        <w:t>Es así que la comunidad sorda es considerada como un grupo colectivo que posee usos, costumbres y hábitos propios, entre ellos el uso de la lengua de señas como medio comunicativo, a fin de utilizar un lenguaje que incluye gestos corporales para expresar su opinión y otros.</w:t>
      </w:r>
    </w:p>
    <w:p w14:paraId="2EE8CB06" w14:textId="77777777" w:rsidR="00B51DFF" w:rsidRPr="003004B2" w:rsidRDefault="00B51DFF" w:rsidP="00FE55D4">
      <w:pPr>
        <w:pStyle w:val="BodyText"/>
        <w:spacing w:before="5"/>
        <w:ind w:left="567"/>
        <w:rPr>
          <w:sz w:val="24"/>
          <w:szCs w:val="24"/>
        </w:rPr>
      </w:pPr>
    </w:p>
    <w:p w14:paraId="33C16804" w14:textId="77777777" w:rsidR="00B51DFF" w:rsidRPr="003004B2" w:rsidRDefault="00B51DFF" w:rsidP="00FE55D4">
      <w:pPr>
        <w:pStyle w:val="BodyText"/>
        <w:spacing w:line="247" w:lineRule="auto"/>
        <w:ind w:left="567" w:right="271"/>
        <w:rPr>
          <w:sz w:val="24"/>
          <w:szCs w:val="24"/>
        </w:rPr>
      </w:pPr>
      <w:r w:rsidRPr="003004B2">
        <w:rPr>
          <w:color w:val="231F20"/>
          <w:sz w:val="24"/>
          <w:szCs w:val="24"/>
        </w:rPr>
        <w:t>Respecto del contexto normativo, es necesario indicar que en 1996 el Ministerio de Educación publicó un manual sobre la comunicación de señas del país (Min. Educación, 1996). Dicha publicación fue continuada con un segundo tomo en 1997 (Min. Educación, 1996).</w:t>
      </w:r>
    </w:p>
    <w:p w14:paraId="1DC03C32" w14:textId="77777777" w:rsidR="00B51DFF" w:rsidRPr="003004B2" w:rsidRDefault="00B51DFF" w:rsidP="00FE55D4">
      <w:pPr>
        <w:pStyle w:val="BodyText"/>
        <w:spacing w:before="5"/>
        <w:ind w:left="567"/>
        <w:rPr>
          <w:sz w:val="24"/>
          <w:szCs w:val="24"/>
        </w:rPr>
      </w:pPr>
    </w:p>
    <w:p w14:paraId="72D1FC5D" w14:textId="43E9CB9C" w:rsidR="00B51DFF" w:rsidRDefault="00B51DFF" w:rsidP="00FE55D4">
      <w:pPr>
        <w:pStyle w:val="BodyText"/>
        <w:spacing w:line="247" w:lineRule="auto"/>
        <w:ind w:left="567" w:right="269"/>
        <w:rPr>
          <w:color w:val="231F20"/>
          <w:sz w:val="24"/>
          <w:szCs w:val="24"/>
        </w:rPr>
      </w:pPr>
      <w:r w:rsidRPr="003004B2">
        <w:rPr>
          <w:color w:val="231F20"/>
          <w:sz w:val="24"/>
          <w:szCs w:val="24"/>
        </w:rPr>
        <w:t xml:space="preserve">Para el año 2002 aparecen dos estudios de Irene García Benavides, en los que se aborda la existencia de la </w:t>
      </w:r>
      <w:r w:rsidRPr="003004B2">
        <w:rPr>
          <w:i/>
          <w:color w:val="231F20"/>
          <w:sz w:val="24"/>
          <w:szCs w:val="24"/>
        </w:rPr>
        <w:t xml:space="preserve">Comunicación de Señas </w:t>
      </w:r>
      <w:r w:rsidRPr="003004B2">
        <w:rPr>
          <w:color w:val="231F20"/>
          <w:sz w:val="24"/>
          <w:szCs w:val="24"/>
        </w:rPr>
        <w:t>(</w:t>
      </w:r>
      <w:proofErr w:type="spellStart"/>
      <w:r w:rsidRPr="003004B2">
        <w:rPr>
          <w:color w:val="231F20"/>
          <w:sz w:val="24"/>
          <w:szCs w:val="24"/>
        </w:rPr>
        <w:t>CdS</w:t>
      </w:r>
      <w:proofErr w:type="spellEnd"/>
      <w:r w:rsidRPr="003004B2">
        <w:rPr>
          <w:color w:val="231F20"/>
          <w:sz w:val="24"/>
          <w:szCs w:val="24"/>
        </w:rPr>
        <w:t xml:space="preserve">) desde un punto de vista lingüístico. La autora argumenta a favor de considerar la </w:t>
      </w:r>
      <w:proofErr w:type="spellStart"/>
      <w:r w:rsidRPr="003004B2">
        <w:rPr>
          <w:color w:val="231F20"/>
          <w:sz w:val="24"/>
          <w:szCs w:val="24"/>
        </w:rPr>
        <w:t>CdS</w:t>
      </w:r>
      <w:proofErr w:type="spellEnd"/>
      <w:r w:rsidRPr="003004B2">
        <w:rPr>
          <w:color w:val="231F20"/>
          <w:sz w:val="24"/>
          <w:szCs w:val="24"/>
        </w:rPr>
        <w:t xml:space="preserve"> como una lengua natural, para lo cual describe la estructura</w:t>
      </w:r>
      <w:r w:rsidRPr="003004B2">
        <w:rPr>
          <w:color w:val="231F20"/>
          <w:spacing w:val="-1"/>
          <w:sz w:val="24"/>
          <w:szCs w:val="24"/>
        </w:rPr>
        <w:t xml:space="preserve"> </w:t>
      </w:r>
      <w:r w:rsidRPr="003004B2">
        <w:rPr>
          <w:color w:val="231F20"/>
          <w:sz w:val="24"/>
          <w:szCs w:val="24"/>
        </w:rPr>
        <w:t>interna</w:t>
      </w:r>
      <w:r w:rsidRPr="003004B2">
        <w:rPr>
          <w:color w:val="231F20"/>
          <w:spacing w:val="-1"/>
          <w:sz w:val="24"/>
          <w:szCs w:val="24"/>
        </w:rPr>
        <w:t xml:space="preserve"> </w:t>
      </w:r>
      <w:r w:rsidRPr="003004B2">
        <w:rPr>
          <w:color w:val="231F20"/>
          <w:sz w:val="24"/>
          <w:szCs w:val="24"/>
        </w:rPr>
        <w:t>de</w:t>
      </w:r>
      <w:r w:rsidRPr="003004B2">
        <w:rPr>
          <w:color w:val="231F20"/>
          <w:spacing w:val="-1"/>
          <w:sz w:val="24"/>
          <w:szCs w:val="24"/>
        </w:rPr>
        <w:t xml:space="preserve"> </w:t>
      </w:r>
      <w:r w:rsidRPr="003004B2">
        <w:rPr>
          <w:color w:val="231F20"/>
          <w:sz w:val="24"/>
          <w:szCs w:val="24"/>
        </w:rPr>
        <w:t>algunas</w:t>
      </w:r>
      <w:r w:rsidRPr="003004B2">
        <w:rPr>
          <w:color w:val="231F20"/>
          <w:spacing w:val="-1"/>
          <w:sz w:val="24"/>
          <w:szCs w:val="24"/>
        </w:rPr>
        <w:t xml:space="preserve"> </w:t>
      </w:r>
      <w:r w:rsidRPr="003004B2">
        <w:rPr>
          <w:color w:val="231F20"/>
          <w:sz w:val="24"/>
          <w:szCs w:val="24"/>
        </w:rPr>
        <w:t>señas</w:t>
      </w:r>
      <w:r w:rsidRPr="003004B2">
        <w:rPr>
          <w:color w:val="231F20"/>
          <w:spacing w:val="-1"/>
          <w:sz w:val="24"/>
          <w:szCs w:val="24"/>
        </w:rPr>
        <w:t xml:space="preserve"> </w:t>
      </w:r>
      <w:r w:rsidRPr="003004B2">
        <w:rPr>
          <w:color w:val="231F20"/>
          <w:sz w:val="24"/>
          <w:szCs w:val="24"/>
        </w:rPr>
        <w:t>de</w:t>
      </w:r>
      <w:r w:rsidRPr="003004B2">
        <w:rPr>
          <w:color w:val="231F20"/>
          <w:spacing w:val="-1"/>
          <w:sz w:val="24"/>
          <w:szCs w:val="24"/>
        </w:rPr>
        <w:t xml:space="preserve"> </w:t>
      </w:r>
      <w:r w:rsidRPr="003004B2">
        <w:rPr>
          <w:color w:val="231F20"/>
          <w:sz w:val="24"/>
          <w:szCs w:val="24"/>
        </w:rPr>
        <w:t>la</w:t>
      </w:r>
      <w:r w:rsidRPr="003004B2">
        <w:rPr>
          <w:color w:val="231F20"/>
          <w:spacing w:val="-1"/>
          <w:sz w:val="24"/>
          <w:szCs w:val="24"/>
        </w:rPr>
        <w:t xml:space="preserve"> </w:t>
      </w:r>
      <w:proofErr w:type="spellStart"/>
      <w:r w:rsidRPr="003004B2">
        <w:rPr>
          <w:color w:val="231F20"/>
          <w:sz w:val="24"/>
          <w:szCs w:val="24"/>
        </w:rPr>
        <w:t>CdS</w:t>
      </w:r>
      <w:proofErr w:type="spellEnd"/>
      <w:r w:rsidRPr="003004B2">
        <w:rPr>
          <w:color w:val="231F20"/>
          <w:spacing w:val="-1"/>
          <w:sz w:val="24"/>
          <w:szCs w:val="24"/>
        </w:rPr>
        <w:t xml:space="preserve"> </w:t>
      </w:r>
      <w:r w:rsidRPr="003004B2">
        <w:rPr>
          <w:color w:val="231F20"/>
          <w:sz w:val="24"/>
          <w:szCs w:val="24"/>
        </w:rPr>
        <w:t>y</w:t>
      </w:r>
      <w:r w:rsidRPr="003004B2">
        <w:rPr>
          <w:color w:val="231F20"/>
          <w:spacing w:val="-1"/>
          <w:sz w:val="24"/>
          <w:szCs w:val="24"/>
        </w:rPr>
        <w:t xml:space="preserve"> </w:t>
      </w:r>
      <w:r w:rsidRPr="003004B2">
        <w:rPr>
          <w:color w:val="231F20"/>
          <w:sz w:val="24"/>
          <w:szCs w:val="24"/>
        </w:rPr>
        <w:t>ofrece</w:t>
      </w:r>
      <w:r w:rsidRPr="003004B2">
        <w:rPr>
          <w:color w:val="231F20"/>
          <w:spacing w:val="-1"/>
          <w:sz w:val="24"/>
          <w:szCs w:val="24"/>
        </w:rPr>
        <w:t xml:space="preserve"> </w:t>
      </w:r>
      <w:r w:rsidRPr="003004B2">
        <w:rPr>
          <w:color w:val="231F20"/>
          <w:sz w:val="24"/>
          <w:szCs w:val="24"/>
        </w:rPr>
        <w:t>ejemplos</w:t>
      </w:r>
      <w:r w:rsidRPr="003004B2">
        <w:rPr>
          <w:color w:val="231F20"/>
          <w:spacing w:val="-1"/>
          <w:sz w:val="24"/>
          <w:szCs w:val="24"/>
        </w:rPr>
        <w:t xml:space="preserve"> </w:t>
      </w:r>
      <w:r w:rsidRPr="003004B2">
        <w:rPr>
          <w:color w:val="231F20"/>
          <w:sz w:val="24"/>
          <w:szCs w:val="24"/>
        </w:rPr>
        <w:t>del</w:t>
      </w:r>
      <w:r w:rsidRPr="003004B2">
        <w:rPr>
          <w:color w:val="231F20"/>
          <w:spacing w:val="-1"/>
          <w:sz w:val="24"/>
          <w:szCs w:val="24"/>
        </w:rPr>
        <w:t xml:space="preserve"> </w:t>
      </w:r>
      <w:r w:rsidRPr="003004B2">
        <w:rPr>
          <w:color w:val="231F20"/>
          <w:sz w:val="24"/>
          <w:szCs w:val="24"/>
        </w:rPr>
        <w:t>funcionamiento</w:t>
      </w:r>
      <w:r w:rsidRPr="003004B2">
        <w:rPr>
          <w:color w:val="231F20"/>
          <w:spacing w:val="-1"/>
          <w:sz w:val="24"/>
          <w:szCs w:val="24"/>
        </w:rPr>
        <w:t xml:space="preserve"> </w:t>
      </w:r>
      <w:r w:rsidRPr="003004B2">
        <w:rPr>
          <w:color w:val="231F20"/>
          <w:sz w:val="24"/>
          <w:szCs w:val="24"/>
        </w:rPr>
        <w:t>de</w:t>
      </w:r>
      <w:r w:rsidRPr="003004B2">
        <w:rPr>
          <w:color w:val="231F20"/>
          <w:spacing w:val="-1"/>
          <w:sz w:val="24"/>
          <w:szCs w:val="24"/>
        </w:rPr>
        <w:t xml:space="preserve"> </w:t>
      </w:r>
      <w:r w:rsidRPr="003004B2">
        <w:rPr>
          <w:color w:val="231F20"/>
          <w:sz w:val="24"/>
          <w:szCs w:val="24"/>
        </w:rPr>
        <w:t>su</w:t>
      </w:r>
      <w:r w:rsidRPr="003004B2">
        <w:rPr>
          <w:color w:val="231F20"/>
          <w:spacing w:val="-1"/>
          <w:sz w:val="24"/>
          <w:szCs w:val="24"/>
        </w:rPr>
        <w:t xml:space="preserve"> </w:t>
      </w:r>
      <w:r w:rsidRPr="003004B2">
        <w:rPr>
          <w:color w:val="231F20"/>
          <w:sz w:val="24"/>
          <w:szCs w:val="24"/>
        </w:rPr>
        <w:t>sintaxis (Oviedo, 2015).</w:t>
      </w:r>
    </w:p>
    <w:p w14:paraId="7B34EABF" w14:textId="77777777" w:rsidR="00FB019B" w:rsidRPr="003004B2" w:rsidRDefault="00FB019B" w:rsidP="00FE55D4">
      <w:pPr>
        <w:pStyle w:val="BodyText"/>
        <w:spacing w:line="247" w:lineRule="auto"/>
        <w:ind w:left="567" w:right="269"/>
        <w:rPr>
          <w:sz w:val="24"/>
          <w:szCs w:val="24"/>
        </w:rPr>
      </w:pPr>
    </w:p>
    <w:p w14:paraId="23A5BE93" w14:textId="77777777" w:rsidR="00B51DFF" w:rsidRPr="00FB019B" w:rsidRDefault="00B51DFF" w:rsidP="004344D1">
      <w:pPr>
        <w:pStyle w:val="Heading1"/>
        <w:rPr>
          <w:b w:val="0"/>
          <w:bCs w:val="0"/>
          <w:sz w:val="24"/>
          <w:szCs w:val="24"/>
        </w:rPr>
      </w:pPr>
      <w:bookmarkStart w:id="5" w:name="_Toc170478489"/>
      <w:r w:rsidRPr="00FB019B">
        <w:rPr>
          <w:b w:val="0"/>
          <w:bCs w:val="0"/>
          <w:color w:val="231F20"/>
          <w:sz w:val="24"/>
          <w:szCs w:val="24"/>
        </w:rPr>
        <w:t>La comunicación con señas peruanas como derecho a favor de la comunidad sorda</w:t>
      </w:r>
      <w:r w:rsidRPr="00FB019B">
        <w:rPr>
          <w:b w:val="0"/>
          <w:bCs w:val="0"/>
          <w:color w:val="231F20"/>
          <w:spacing w:val="80"/>
          <w:sz w:val="24"/>
          <w:szCs w:val="24"/>
        </w:rPr>
        <w:t xml:space="preserve"> </w:t>
      </w:r>
      <w:r w:rsidRPr="00FB019B">
        <w:rPr>
          <w:b w:val="0"/>
          <w:bCs w:val="0"/>
          <w:color w:val="231F20"/>
          <w:sz w:val="24"/>
          <w:szCs w:val="24"/>
        </w:rPr>
        <w:t>en el Perú</w:t>
      </w:r>
      <w:bookmarkEnd w:id="5"/>
    </w:p>
    <w:p w14:paraId="288CDC4E" w14:textId="77777777" w:rsidR="00B51DFF" w:rsidRPr="003004B2" w:rsidRDefault="00B51DFF" w:rsidP="00FE55D4">
      <w:pPr>
        <w:pStyle w:val="BodyText"/>
        <w:spacing w:before="6"/>
        <w:ind w:left="567"/>
        <w:rPr>
          <w:b/>
          <w:sz w:val="24"/>
          <w:szCs w:val="24"/>
        </w:rPr>
      </w:pPr>
    </w:p>
    <w:p w14:paraId="3EEC5A14" w14:textId="77777777" w:rsidR="00B51DFF" w:rsidRPr="003004B2" w:rsidRDefault="00B51DFF" w:rsidP="00FE55D4">
      <w:pPr>
        <w:pStyle w:val="BodyText"/>
        <w:spacing w:line="247" w:lineRule="auto"/>
        <w:ind w:left="567" w:right="100"/>
        <w:rPr>
          <w:sz w:val="24"/>
          <w:szCs w:val="24"/>
        </w:rPr>
      </w:pPr>
      <w:r w:rsidRPr="003004B2">
        <w:rPr>
          <w:color w:val="231F20"/>
          <w:sz w:val="24"/>
          <w:szCs w:val="24"/>
        </w:rPr>
        <w:t>La</w:t>
      </w:r>
      <w:r w:rsidRPr="003004B2">
        <w:rPr>
          <w:color w:val="231F20"/>
          <w:spacing w:val="21"/>
          <w:sz w:val="24"/>
          <w:szCs w:val="24"/>
        </w:rPr>
        <w:t xml:space="preserve"> </w:t>
      </w:r>
      <w:r w:rsidRPr="003004B2">
        <w:rPr>
          <w:color w:val="231F20"/>
          <w:sz w:val="24"/>
          <w:szCs w:val="24"/>
        </w:rPr>
        <w:t>Ley</w:t>
      </w:r>
      <w:r w:rsidRPr="003004B2">
        <w:rPr>
          <w:color w:val="231F20"/>
          <w:spacing w:val="21"/>
          <w:sz w:val="24"/>
          <w:szCs w:val="24"/>
        </w:rPr>
        <w:t xml:space="preserve"> </w:t>
      </w:r>
      <w:proofErr w:type="spellStart"/>
      <w:r w:rsidRPr="003004B2">
        <w:rPr>
          <w:color w:val="231F20"/>
          <w:sz w:val="24"/>
          <w:szCs w:val="24"/>
        </w:rPr>
        <w:t>Nº</w:t>
      </w:r>
      <w:proofErr w:type="spellEnd"/>
      <w:r w:rsidRPr="003004B2">
        <w:rPr>
          <w:color w:val="231F20"/>
          <w:spacing w:val="21"/>
          <w:sz w:val="24"/>
          <w:szCs w:val="24"/>
        </w:rPr>
        <w:t xml:space="preserve"> </w:t>
      </w:r>
      <w:r w:rsidRPr="003004B2">
        <w:rPr>
          <w:color w:val="231F20"/>
          <w:sz w:val="24"/>
          <w:szCs w:val="24"/>
        </w:rPr>
        <w:t>29535,</w:t>
      </w:r>
      <w:r w:rsidRPr="003004B2">
        <w:rPr>
          <w:color w:val="231F20"/>
          <w:spacing w:val="21"/>
          <w:sz w:val="24"/>
          <w:szCs w:val="24"/>
        </w:rPr>
        <w:t xml:space="preserve"> </w:t>
      </w:r>
      <w:r w:rsidRPr="003004B2">
        <w:rPr>
          <w:color w:val="231F20"/>
          <w:sz w:val="24"/>
          <w:szCs w:val="24"/>
        </w:rPr>
        <w:t>Ley</w:t>
      </w:r>
      <w:r w:rsidRPr="003004B2">
        <w:rPr>
          <w:color w:val="231F20"/>
          <w:spacing w:val="21"/>
          <w:sz w:val="24"/>
          <w:szCs w:val="24"/>
        </w:rPr>
        <w:t xml:space="preserve"> </w:t>
      </w:r>
      <w:r w:rsidRPr="003004B2">
        <w:rPr>
          <w:color w:val="231F20"/>
          <w:sz w:val="24"/>
          <w:szCs w:val="24"/>
        </w:rPr>
        <w:t>que</w:t>
      </w:r>
      <w:r w:rsidRPr="003004B2">
        <w:rPr>
          <w:color w:val="231F20"/>
          <w:spacing w:val="21"/>
          <w:sz w:val="24"/>
          <w:szCs w:val="24"/>
        </w:rPr>
        <w:t xml:space="preserve"> </w:t>
      </w:r>
      <w:r w:rsidRPr="003004B2">
        <w:rPr>
          <w:color w:val="231F20"/>
          <w:sz w:val="24"/>
          <w:szCs w:val="24"/>
        </w:rPr>
        <w:t>otorga</w:t>
      </w:r>
      <w:r w:rsidRPr="003004B2">
        <w:rPr>
          <w:color w:val="231F20"/>
          <w:spacing w:val="21"/>
          <w:sz w:val="24"/>
          <w:szCs w:val="24"/>
        </w:rPr>
        <w:t xml:space="preserve"> </w:t>
      </w:r>
      <w:r w:rsidRPr="003004B2">
        <w:rPr>
          <w:color w:val="231F20"/>
          <w:sz w:val="24"/>
          <w:szCs w:val="24"/>
        </w:rPr>
        <w:t>reconocimiento</w:t>
      </w:r>
      <w:r w:rsidRPr="003004B2">
        <w:rPr>
          <w:color w:val="231F20"/>
          <w:spacing w:val="21"/>
          <w:sz w:val="24"/>
          <w:szCs w:val="24"/>
        </w:rPr>
        <w:t xml:space="preserve"> </w:t>
      </w:r>
      <w:r w:rsidRPr="003004B2">
        <w:rPr>
          <w:color w:val="231F20"/>
          <w:sz w:val="24"/>
          <w:szCs w:val="24"/>
        </w:rPr>
        <w:t>oficial</w:t>
      </w:r>
      <w:r w:rsidRPr="003004B2">
        <w:rPr>
          <w:color w:val="231F20"/>
          <w:spacing w:val="21"/>
          <w:sz w:val="24"/>
          <w:szCs w:val="24"/>
        </w:rPr>
        <w:t xml:space="preserve"> </w:t>
      </w:r>
      <w:r w:rsidRPr="003004B2">
        <w:rPr>
          <w:color w:val="231F20"/>
          <w:sz w:val="24"/>
          <w:szCs w:val="24"/>
        </w:rPr>
        <w:t>a</w:t>
      </w:r>
      <w:r w:rsidRPr="003004B2">
        <w:rPr>
          <w:color w:val="231F20"/>
          <w:spacing w:val="21"/>
          <w:sz w:val="24"/>
          <w:szCs w:val="24"/>
        </w:rPr>
        <w:t xml:space="preserve"> </w:t>
      </w:r>
      <w:r w:rsidRPr="003004B2">
        <w:rPr>
          <w:color w:val="231F20"/>
          <w:sz w:val="24"/>
          <w:szCs w:val="24"/>
        </w:rPr>
        <w:t>la</w:t>
      </w:r>
      <w:r w:rsidRPr="003004B2">
        <w:rPr>
          <w:color w:val="231F20"/>
          <w:spacing w:val="21"/>
          <w:sz w:val="24"/>
          <w:szCs w:val="24"/>
        </w:rPr>
        <w:t xml:space="preserve"> </w:t>
      </w:r>
      <w:r w:rsidRPr="003004B2">
        <w:rPr>
          <w:color w:val="231F20"/>
          <w:sz w:val="24"/>
          <w:szCs w:val="24"/>
        </w:rPr>
        <w:t>lengua</w:t>
      </w:r>
      <w:r w:rsidRPr="003004B2">
        <w:rPr>
          <w:color w:val="231F20"/>
          <w:spacing w:val="21"/>
          <w:sz w:val="24"/>
          <w:szCs w:val="24"/>
        </w:rPr>
        <w:t xml:space="preserve"> </w:t>
      </w:r>
      <w:r w:rsidRPr="003004B2">
        <w:rPr>
          <w:color w:val="231F20"/>
          <w:sz w:val="24"/>
          <w:szCs w:val="24"/>
        </w:rPr>
        <w:t>de</w:t>
      </w:r>
      <w:r w:rsidRPr="003004B2">
        <w:rPr>
          <w:color w:val="231F20"/>
          <w:spacing w:val="21"/>
          <w:sz w:val="24"/>
          <w:szCs w:val="24"/>
        </w:rPr>
        <w:t xml:space="preserve"> </w:t>
      </w:r>
      <w:r w:rsidRPr="003004B2">
        <w:rPr>
          <w:color w:val="231F20"/>
          <w:sz w:val="24"/>
          <w:szCs w:val="24"/>
        </w:rPr>
        <w:t>señas</w:t>
      </w:r>
      <w:r w:rsidRPr="003004B2">
        <w:rPr>
          <w:color w:val="231F20"/>
          <w:spacing w:val="21"/>
          <w:sz w:val="24"/>
          <w:szCs w:val="24"/>
        </w:rPr>
        <w:t xml:space="preserve"> </w:t>
      </w:r>
      <w:r w:rsidRPr="003004B2">
        <w:rPr>
          <w:color w:val="231F20"/>
          <w:sz w:val="24"/>
          <w:szCs w:val="24"/>
        </w:rPr>
        <w:t>peruana</w:t>
      </w:r>
      <w:r w:rsidRPr="003004B2">
        <w:rPr>
          <w:color w:val="231F20"/>
          <w:spacing w:val="21"/>
          <w:sz w:val="24"/>
          <w:szCs w:val="24"/>
        </w:rPr>
        <w:t xml:space="preserve"> </w:t>
      </w:r>
      <w:r w:rsidRPr="003004B2">
        <w:rPr>
          <w:color w:val="231F20"/>
          <w:sz w:val="24"/>
          <w:szCs w:val="24"/>
        </w:rPr>
        <w:t>(</w:t>
      </w:r>
      <w:proofErr w:type="spellStart"/>
      <w:r w:rsidRPr="003004B2">
        <w:rPr>
          <w:color w:val="231F20"/>
          <w:sz w:val="24"/>
          <w:szCs w:val="24"/>
        </w:rPr>
        <w:t>CdS</w:t>
      </w:r>
      <w:proofErr w:type="spellEnd"/>
      <w:r w:rsidRPr="003004B2">
        <w:rPr>
          <w:color w:val="231F20"/>
          <w:sz w:val="24"/>
          <w:szCs w:val="24"/>
        </w:rPr>
        <w:t>) en su artículo 3 señala que “el Estado promueve las actividades de investigación, enseñanza y difusión de la lengua de señas peruana y otros sistemas de comunicación alternativos validados por</w:t>
      </w:r>
      <w:r w:rsidRPr="003004B2">
        <w:rPr>
          <w:color w:val="231F20"/>
          <w:spacing w:val="-7"/>
          <w:sz w:val="24"/>
          <w:szCs w:val="24"/>
        </w:rPr>
        <w:t xml:space="preserve"> </w:t>
      </w:r>
      <w:r w:rsidRPr="003004B2">
        <w:rPr>
          <w:color w:val="231F20"/>
          <w:sz w:val="24"/>
          <w:szCs w:val="24"/>
        </w:rPr>
        <w:t>el</w:t>
      </w:r>
      <w:r w:rsidRPr="003004B2">
        <w:rPr>
          <w:color w:val="231F20"/>
          <w:spacing w:val="-7"/>
          <w:sz w:val="24"/>
          <w:szCs w:val="24"/>
        </w:rPr>
        <w:t xml:space="preserve"> </w:t>
      </w:r>
      <w:r w:rsidRPr="003004B2">
        <w:rPr>
          <w:color w:val="231F20"/>
          <w:sz w:val="24"/>
          <w:szCs w:val="24"/>
        </w:rPr>
        <w:t>Ministerio</w:t>
      </w:r>
      <w:r w:rsidRPr="003004B2">
        <w:rPr>
          <w:color w:val="231F20"/>
          <w:spacing w:val="-7"/>
          <w:sz w:val="24"/>
          <w:szCs w:val="24"/>
        </w:rPr>
        <w:t xml:space="preserve"> </w:t>
      </w:r>
      <w:r w:rsidRPr="003004B2">
        <w:rPr>
          <w:color w:val="231F20"/>
          <w:sz w:val="24"/>
          <w:szCs w:val="24"/>
        </w:rPr>
        <w:t>de</w:t>
      </w:r>
      <w:r w:rsidRPr="003004B2">
        <w:rPr>
          <w:color w:val="231F20"/>
          <w:spacing w:val="-7"/>
          <w:sz w:val="24"/>
          <w:szCs w:val="24"/>
        </w:rPr>
        <w:t xml:space="preserve"> </w:t>
      </w:r>
      <w:r w:rsidRPr="003004B2">
        <w:rPr>
          <w:color w:val="231F20"/>
          <w:sz w:val="24"/>
          <w:szCs w:val="24"/>
        </w:rPr>
        <w:t>Educación,</w:t>
      </w:r>
      <w:r w:rsidRPr="003004B2">
        <w:rPr>
          <w:color w:val="231F20"/>
          <w:spacing w:val="-7"/>
          <w:sz w:val="24"/>
          <w:szCs w:val="24"/>
        </w:rPr>
        <w:t xml:space="preserve"> </w:t>
      </w:r>
      <w:r w:rsidRPr="003004B2">
        <w:rPr>
          <w:color w:val="231F20"/>
          <w:sz w:val="24"/>
          <w:szCs w:val="24"/>
        </w:rPr>
        <w:t>para</w:t>
      </w:r>
      <w:r w:rsidRPr="003004B2">
        <w:rPr>
          <w:color w:val="231F20"/>
          <w:spacing w:val="-7"/>
          <w:sz w:val="24"/>
          <w:szCs w:val="24"/>
        </w:rPr>
        <w:t xml:space="preserve"> </w:t>
      </w:r>
      <w:r w:rsidRPr="003004B2">
        <w:rPr>
          <w:color w:val="231F20"/>
          <w:sz w:val="24"/>
          <w:szCs w:val="24"/>
        </w:rPr>
        <w:t>efectos</w:t>
      </w:r>
      <w:r w:rsidRPr="003004B2">
        <w:rPr>
          <w:color w:val="231F20"/>
          <w:spacing w:val="-7"/>
          <w:sz w:val="24"/>
          <w:szCs w:val="24"/>
        </w:rPr>
        <w:t xml:space="preserve"> </w:t>
      </w:r>
      <w:r w:rsidRPr="003004B2">
        <w:rPr>
          <w:color w:val="231F20"/>
          <w:sz w:val="24"/>
          <w:szCs w:val="24"/>
        </w:rPr>
        <w:t>de</w:t>
      </w:r>
      <w:r w:rsidRPr="003004B2">
        <w:rPr>
          <w:color w:val="231F20"/>
          <w:spacing w:val="-7"/>
          <w:sz w:val="24"/>
          <w:szCs w:val="24"/>
        </w:rPr>
        <w:t xml:space="preserve"> </w:t>
      </w:r>
      <w:r w:rsidRPr="003004B2">
        <w:rPr>
          <w:color w:val="231F20"/>
          <w:sz w:val="24"/>
          <w:szCs w:val="24"/>
        </w:rPr>
        <w:t>facilitar</w:t>
      </w:r>
      <w:r w:rsidRPr="003004B2">
        <w:rPr>
          <w:color w:val="231F20"/>
          <w:spacing w:val="-7"/>
          <w:sz w:val="24"/>
          <w:szCs w:val="24"/>
        </w:rPr>
        <w:t xml:space="preserve"> </w:t>
      </w:r>
      <w:r w:rsidRPr="003004B2">
        <w:rPr>
          <w:color w:val="231F20"/>
          <w:sz w:val="24"/>
          <w:szCs w:val="24"/>
        </w:rPr>
        <w:t>el</w:t>
      </w:r>
      <w:r w:rsidRPr="003004B2">
        <w:rPr>
          <w:color w:val="231F20"/>
          <w:spacing w:val="-7"/>
          <w:sz w:val="24"/>
          <w:szCs w:val="24"/>
        </w:rPr>
        <w:t xml:space="preserve"> </w:t>
      </w:r>
      <w:r w:rsidRPr="003004B2">
        <w:rPr>
          <w:color w:val="231F20"/>
          <w:sz w:val="24"/>
          <w:szCs w:val="24"/>
        </w:rPr>
        <w:t>acceso</w:t>
      </w:r>
      <w:r w:rsidRPr="003004B2">
        <w:rPr>
          <w:color w:val="231F20"/>
          <w:spacing w:val="-7"/>
          <w:sz w:val="24"/>
          <w:szCs w:val="24"/>
        </w:rPr>
        <w:t xml:space="preserve"> </w:t>
      </w:r>
      <w:r w:rsidRPr="003004B2">
        <w:rPr>
          <w:color w:val="231F20"/>
          <w:sz w:val="24"/>
          <w:szCs w:val="24"/>
        </w:rPr>
        <w:t>de</w:t>
      </w:r>
      <w:r w:rsidRPr="003004B2">
        <w:rPr>
          <w:color w:val="231F20"/>
          <w:spacing w:val="-7"/>
          <w:sz w:val="24"/>
          <w:szCs w:val="24"/>
        </w:rPr>
        <w:t xml:space="preserve"> </w:t>
      </w:r>
      <w:r w:rsidRPr="003004B2">
        <w:rPr>
          <w:color w:val="231F20"/>
          <w:sz w:val="24"/>
          <w:szCs w:val="24"/>
        </w:rPr>
        <w:t>las</w:t>
      </w:r>
      <w:r w:rsidRPr="003004B2">
        <w:rPr>
          <w:color w:val="231F20"/>
          <w:spacing w:val="-7"/>
          <w:sz w:val="24"/>
          <w:szCs w:val="24"/>
        </w:rPr>
        <w:t xml:space="preserve"> </w:t>
      </w:r>
      <w:r w:rsidRPr="003004B2">
        <w:rPr>
          <w:color w:val="231F20"/>
          <w:sz w:val="24"/>
          <w:szCs w:val="24"/>
        </w:rPr>
        <w:t>personas</w:t>
      </w:r>
      <w:r w:rsidRPr="003004B2">
        <w:rPr>
          <w:color w:val="231F20"/>
          <w:spacing w:val="-7"/>
          <w:sz w:val="24"/>
          <w:szCs w:val="24"/>
        </w:rPr>
        <w:t xml:space="preserve"> </w:t>
      </w:r>
      <w:r w:rsidRPr="003004B2">
        <w:rPr>
          <w:color w:val="231F20"/>
          <w:sz w:val="24"/>
          <w:szCs w:val="24"/>
        </w:rPr>
        <w:t>con</w:t>
      </w:r>
      <w:r w:rsidRPr="003004B2">
        <w:rPr>
          <w:color w:val="231F20"/>
          <w:spacing w:val="-7"/>
          <w:sz w:val="24"/>
          <w:szCs w:val="24"/>
        </w:rPr>
        <w:t xml:space="preserve"> </w:t>
      </w:r>
      <w:r w:rsidRPr="003004B2">
        <w:rPr>
          <w:color w:val="231F20"/>
          <w:sz w:val="24"/>
          <w:szCs w:val="24"/>
        </w:rPr>
        <w:t>discapacidad auditiva a los servicios públicos y el ejercicio de los derechos y libertades constitucionales”.</w:t>
      </w:r>
    </w:p>
    <w:p w14:paraId="0C487E85" w14:textId="77777777" w:rsidR="00B51DFF" w:rsidRPr="003004B2" w:rsidRDefault="00B51DFF" w:rsidP="00FE55D4">
      <w:pPr>
        <w:pStyle w:val="BodyText"/>
        <w:spacing w:before="4"/>
        <w:ind w:left="567"/>
        <w:rPr>
          <w:sz w:val="24"/>
          <w:szCs w:val="24"/>
        </w:rPr>
      </w:pPr>
    </w:p>
    <w:p w14:paraId="542A7235" w14:textId="77777777" w:rsidR="00B51DFF" w:rsidRPr="003004B2" w:rsidRDefault="00B51DFF" w:rsidP="00FE55D4">
      <w:pPr>
        <w:pStyle w:val="BodyText"/>
        <w:spacing w:line="247" w:lineRule="auto"/>
        <w:ind w:left="567" w:right="100"/>
        <w:rPr>
          <w:sz w:val="24"/>
          <w:szCs w:val="24"/>
        </w:rPr>
      </w:pPr>
      <w:r w:rsidRPr="003004B2">
        <w:rPr>
          <w:color w:val="231F20"/>
          <w:sz w:val="24"/>
          <w:szCs w:val="24"/>
        </w:rPr>
        <w:t>De este modo, se regulaba el reconocimiento del acceso a la información como derecho fundamental</w:t>
      </w:r>
      <w:r w:rsidRPr="003004B2">
        <w:rPr>
          <w:color w:val="231F20"/>
          <w:spacing w:val="-3"/>
          <w:sz w:val="24"/>
          <w:szCs w:val="24"/>
        </w:rPr>
        <w:t xml:space="preserve"> </w:t>
      </w:r>
      <w:r w:rsidRPr="003004B2">
        <w:rPr>
          <w:color w:val="231F20"/>
          <w:sz w:val="24"/>
          <w:szCs w:val="24"/>
        </w:rPr>
        <w:t>intrínseco</w:t>
      </w:r>
      <w:r w:rsidRPr="003004B2">
        <w:rPr>
          <w:color w:val="231F20"/>
          <w:spacing w:val="-3"/>
          <w:sz w:val="24"/>
          <w:szCs w:val="24"/>
        </w:rPr>
        <w:t xml:space="preserve"> </w:t>
      </w:r>
      <w:r w:rsidRPr="003004B2">
        <w:rPr>
          <w:color w:val="231F20"/>
          <w:sz w:val="24"/>
          <w:szCs w:val="24"/>
        </w:rPr>
        <w:t>del</w:t>
      </w:r>
      <w:r w:rsidRPr="003004B2">
        <w:rPr>
          <w:color w:val="231F20"/>
          <w:spacing w:val="-3"/>
          <w:sz w:val="24"/>
          <w:szCs w:val="24"/>
        </w:rPr>
        <w:t xml:space="preserve"> </w:t>
      </w:r>
      <w:r w:rsidRPr="003004B2">
        <w:rPr>
          <w:color w:val="231F20"/>
          <w:sz w:val="24"/>
          <w:szCs w:val="24"/>
        </w:rPr>
        <w:t>grupo</w:t>
      </w:r>
      <w:r w:rsidRPr="003004B2">
        <w:rPr>
          <w:color w:val="231F20"/>
          <w:spacing w:val="-3"/>
          <w:sz w:val="24"/>
          <w:szCs w:val="24"/>
        </w:rPr>
        <w:t xml:space="preserve"> </w:t>
      </w:r>
      <w:r w:rsidRPr="003004B2">
        <w:rPr>
          <w:color w:val="231F20"/>
          <w:sz w:val="24"/>
          <w:szCs w:val="24"/>
        </w:rPr>
        <w:t>que</w:t>
      </w:r>
      <w:r w:rsidRPr="003004B2">
        <w:rPr>
          <w:color w:val="231F20"/>
          <w:spacing w:val="-3"/>
          <w:sz w:val="24"/>
          <w:szCs w:val="24"/>
        </w:rPr>
        <w:t xml:space="preserve"> </w:t>
      </w:r>
      <w:r w:rsidRPr="003004B2">
        <w:rPr>
          <w:color w:val="231F20"/>
          <w:sz w:val="24"/>
          <w:szCs w:val="24"/>
        </w:rPr>
        <w:t>posee</w:t>
      </w:r>
      <w:r w:rsidRPr="003004B2">
        <w:rPr>
          <w:color w:val="231F20"/>
          <w:spacing w:val="-3"/>
          <w:sz w:val="24"/>
          <w:szCs w:val="24"/>
        </w:rPr>
        <w:t xml:space="preserve"> </w:t>
      </w:r>
      <w:r w:rsidRPr="003004B2">
        <w:rPr>
          <w:color w:val="231F20"/>
          <w:sz w:val="24"/>
          <w:szCs w:val="24"/>
        </w:rPr>
        <w:t>una</w:t>
      </w:r>
      <w:r w:rsidRPr="003004B2">
        <w:rPr>
          <w:color w:val="231F20"/>
          <w:spacing w:val="-3"/>
          <w:sz w:val="24"/>
          <w:szCs w:val="24"/>
        </w:rPr>
        <w:t xml:space="preserve"> </w:t>
      </w:r>
      <w:r w:rsidRPr="003004B2">
        <w:rPr>
          <w:color w:val="231F20"/>
          <w:sz w:val="24"/>
          <w:szCs w:val="24"/>
        </w:rPr>
        <w:t>discapacidad</w:t>
      </w:r>
      <w:r w:rsidRPr="003004B2">
        <w:rPr>
          <w:color w:val="231F20"/>
          <w:spacing w:val="-3"/>
          <w:sz w:val="24"/>
          <w:szCs w:val="24"/>
        </w:rPr>
        <w:t xml:space="preserve"> </w:t>
      </w:r>
      <w:r w:rsidRPr="003004B2">
        <w:rPr>
          <w:color w:val="231F20"/>
          <w:sz w:val="24"/>
          <w:szCs w:val="24"/>
        </w:rPr>
        <w:t>auditiva,</w:t>
      </w:r>
      <w:r w:rsidRPr="003004B2">
        <w:rPr>
          <w:color w:val="231F20"/>
          <w:spacing w:val="-3"/>
          <w:sz w:val="24"/>
          <w:szCs w:val="24"/>
        </w:rPr>
        <w:t xml:space="preserve"> </w:t>
      </w:r>
      <w:r w:rsidRPr="003004B2">
        <w:rPr>
          <w:color w:val="231F20"/>
          <w:sz w:val="24"/>
          <w:szCs w:val="24"/>
        </w:rPr>
        <w:t>por</w:t>
      </w:r>
      <w:r w:rsidRPr="003004B2">
        <w:rPr>
          <w:color w:val="231F20"/>
          <w:spacing w:val="-3"/>
          <w:sz w:val="24"/>
          <w:szCs w:val="24"/>
        </w:rPr>
        <w:t xml:space="preserve"> </w:t>
      </w:r>
      <w:r w:rsidRPr="003004B2">
        <w:rPr>
          <w:color w:val="231F20"/>
          <w:sz w:val="24"/>
          <w:szCs w:val="24"/>
        </w:rPr>
        <w:t>ello,</w:t>
      </w:r>
      <w:r w:rsidRPr="003004B2">
        <w:rPr>
          <w:color w:val="231F20"/>
          <w:spacing w:val="-3"/>
          <w:sz w:val="24"/>
          <w:szCs w:val="24"/>
        </w:rPr>
        <w:t xml:space="preserve"> </w:t>
      </w:r>
      <w:r w:rsidRPr="003004B2">
        <w:rPr>
          <w:color w:val="231F20"/>
          <w:sz w:val="24"/>
          <w:szCs w:val="24"/>
        </w:rPr>
        <w:t>algunas</w:t>
      </w:r>
      <w:r w:rsidRPr="003004B2">
        <w:rPr>
          <w:color w:val="231F20"/>
          <w:spacing w:val="-3"/>
          <w:sz w:val="24"/>
          <w:szCs w:val="24"/>
        </w:rPr>
        <w:t xml:space="preserve"> </w:t>
      </w:r>
      <w:r w:rsidRPr="003004B2">
        <w:rPr>
          <w:color w:val="231F20"/>
          <w:sz w:val="24"/>
          <w:szCs w:val="24"/>
        </w:rPr>
        <w:t>entidades estatales han establecido directivas a fin de garantizar la vigencia efectiva de este derecho:</w:t>
      </w:r>
    </w:p>
    <w:p w14:paraId="7B6C3670" w14:textId="77777777" w:rsidR="00B51DFF" w:rsidRPr="003004B2" w:rsidRDefault="00B51DFF" w:rsidP="00FE55D4">
      <w:pPr>
        <w:pStyle w:val="BodyText"/>
        <w:spacing w:before="5"/>
        <w:ind w:left="567"/>
        <w:rPr>
          <w:sz w:val="24"/>
          <w:szCs w:val="24"/>
        </w:rPr>
      </w:pPr>
    </w:p>
    <w:p w14:paraId="01716911" w14:textId="77777777" w:rsidR="00B51DFF" w:rsidRPr="003004B2" w:rsidRDefault="00B51DFF" w:rsidP="00FE55D4">
      <w:pPr>
        <w:pStyle w:val="ListParagraph"/>
        <w:numPr>
          <w:ilvl w:val="1"/>
          <w:numId w:val="2"/>
        </w:numPr>
        <w:tabs>
          <w:tab w:val="left" w:pos="952"/>
          <w:tab w:val="left" w:pos="954"/>
        </w:tabs>
        <w:spacing w:before="1" w:line="247" w:lineRule="auto"/>
        <w:ind w:left="567" w:right="101"/>
        <w:jc w:val="left"/>
        <w:rPr>
          <w:sz w:val="24"/>
          <w:szCs w:val="24"/>
        </w:rPr>
      </w:pPr>
      <w:r w:rsidRPr="003004B2">
        <w:rPr>
          <w:color w:val="231F20"/>
          <w:sz w:val="24"/>
          <w:szCs w:val="24"/>
        </w:rPr>
        <w:t>La Defensoría del Pueblo implementó el servicio de intérprete de lengua de señas en su oficina de Tacna, para que las personas con discapacidad auditiva en esta región puedan alertar adecuada y oportunamente (Defensoría del Pueblo, 2019).</w:t>
      </w:r>
    </w:p>
    <w:p w14:paraId="76D866BF" w14:textId="77777777" w:rsidR="00B51DFF" w:rsidRPr="003004B2" w:rsidRDefault="00B51DFF" w:rsidP="00FE55D4">
      <w:pPr>
        <w:pStyle w:val="BodyText"/>
        <w:spacing w:before="5"/>
        <w:ind w:left="567"/>
        <w:rPr>
          <w:sz w:val="24"/>
          <w:szCs w:val="24"/>
        </w:rPr>
      </w:pPr>
    </w:p>
    <w:p w14:paraId="66EAA8B8" w14:textId="77777777" w:rsidR="00B51DFF" w:rsidRPr="003004B2" w:rsidRDefault="00B51DFF" w:rsidP="00FE55D4">
      <w:pPr>
        <w:pStyle w:val="ListParagraph"/>
        <w:numPr>
          <w:ilvl w:val="1"/>
          <w:numId w:val="2"/>
        </w:numPr>
        <w:tabs>
          <w:tab w:val="left" w:pos="952"/>
          <w:tab w:val="left" w:pos="954"/>
        </w:tabs>
        <w:spacing w:line="247" w:lineRule="auto"/>
        <w:ind w:left="567" w:right="100"/>
        <w:jc w:val="left"/>
        <w:rPr>
          <w:sz w:val="24"/>
          <w:szCs w:val="24"/>
        </w:rPr>
      </w:pPr>
      <w:r w:rsidRPr="003004B2">
        <w:rPr>
          <w:color w:val="231F20"/>
          <w:sz w:val="24"/>
          <w:szCs w:val="24"/>
        </w:rPr>
        <w:t xml:space="preserve">En cumplimiento de la Ley </w:t>
      </w:r>
      <w:proofErr w:type="spellStart"/>
      <w:r w:rsidRPr="003004B2">
        <w:rPr>
          <w:color w:val="231F20"/>
          <w:sz w:val="24"/>
          <w:szCs w:val="24"/>
        </w:rPr>
        <w:t>N°</w:t>
      </w:r>
      <w:proofErr w:type="spellEnd"/>
      <w:r w:rsidRPr="003004B2">
        <w:rPr>
          <w:color w:val="231F20"/>
          <w:sz w:val="24"/>
          <w:szCs w:val="24"/>
        </w:rPr>
        <w:t xml:space="preserve"> 29535, que otorga reconocimiento oficial a la lengua de señas, y su Reglamento, aprobado mediante Decreto Supremo </w:t>
      </w:r>
      <w:proofErr w:type="spellStart"/>
      <w:r w:rsidRPr="003004B2">
        <w:rPr>
          <w:color w:val="231F20"/>
          <w:sz w:val="24"/>
          <w:szCs w:val="24"/>
        </w:rPr>
        <w:t>N°</w:t>
      </w:r>
      <w:proofErr w:type="spellEnd"/>
      <w:r w:rsidRPr="003004B2">
        <w:rPr>
          <w:color w:val="231F20"/>
          <w:sz w:val="24"/>
          <w:szCs w:val="24"/>
        </w:rPr>
        <w:t xml:space="preserve"> 006-2017- MMP, la </w:t>
      </w:r>
      <w:r w:rsidRPr="003004B2">
        <w:rPr>
          <w:color w:val="231F20"/>
          <w:sz w:val="24"/>
          <w:szCs w:val="24"/>
        </w:rPr>
        <w:lastRenderedPageBreak/>
        <w:t>Autoridad</w:t>
      </w:r>
      <w:r w:rsidRPr="003004B2">
        <w:rPr>
          <w:color w:val="231F20"/>
          <w:spacing w:val="18"/>
          <w:sz w:val="24"/>
          <w:szCs w:val="24"/>
        </w:rPr>
        <w:t xml:space="preserve"> </w:t>
      </w:r>
      <w:r w:rsidRPr="003004B2">
        <w:rPr>
          <w:color w:val="231F20"/>
          <w:sz w:val="24"/>
          <w:szCs w:val="24"/>
        </w:rPr>
        <w:t>Nacional</w:t>
      </w:r>
      <w:r w:rsidRPr="003004B2">
        <w:rPr>
          <w:color w:val="231F20"/>
          <w:spacing w:val="18"/>
          <w:sz w:val="24"/>
          <w:szCs w:val="24"/>
        </w:rPr>
        <w:t xml:space="preserve"> </w:t>
      </w:r>
      <w:r w:rsidRPr="003004B2">
        <w:rPr>
          <w:color w:val="231F20"/>
          <w:sz w:val="24"/>
          <w:szCs w:val="24"/>
        </w:rPr>
        <w:t>del</w:t>
      </w:r>
      <w:r w:rsidRPr="003004B2">
        <w:rPr>
          <w:color w:val="231F20"/>
          <w:spacing w:val="18"/>
          <w:sz w:val="24"/>
          <w:szCs w:val="24"/>
        </w:rPr>
        <w:t xml:space="preserve"> </w:t>
      </w:r>
      <w:r w:rsidRPr="003004B2">
        <w:rPr>
          <w:color w:val="231F20"/>
          <w:sz w:val="24"/>
          <w:szCs w:val="24"/>
        </w:rPr>
        <w:t>Servicio</w:t>
      </w:r>
      <w:r w:rsidRPr="003004B2">
        <w:rPr>
          <w:color w:val="231F20"/>
          <w:spacing w:val="18"/>
          <w:sz w:val="24"/>
          <w:szCs w:val="24"/>
        </w:rPr>
        <w:t xml:space="preserve"> </w:t>
      </w:r>
      <w:r w:rsidRPr="003004B2">
        <w:rPr>
          <w:color w:val="231F20"/>
          <w:sz w:val="24"/>
          <w:szCs w:val="24"/>
        </w:rPr>
        <w:t>Civil-</w:t>
      </w:r>
      <w:r w:rsidRPr="003004B2">
        <w:rPr>
          <w:color w:val="231F20"/>
          <w:spacing w:val="18"/>
          <w:sz w:val="24"/>
          <w:szCs w:val="24"/>
        </w:rPr>
        <w:t xml:space="preserve"> </w:t>
      </w:r>
      <w:r w:rsidRPr="003004B2">
        <w:rPr>
          <w:color w:val="231F20"/>
          <w:sz w:val="24"/>
          <w:szCs w:val="24"/>
        </w:rPr>
        <w:t>SERVIR</w:t>
      </w:r>
      <w:r w:rsidRPr="003004B2">
        <w:rPr>
          <w:color w:val="231F20"/>
          <w:spacing w:val="18"/>
          <w:sz w:val="24"/>
          <w:szCs w:val="24"/>
        </w:rPr>
        <w:t xml:space="preserve"> </w:t>
      </w:r>
      <w:r w:rsidRPr="003004B2">
        <w:rPr>
          <w:color w:val="231F20"/>
          <w:sz w:val="24"/>
          <w:szCs w:val="24"/>
        </w:rPr>
        <w:t>brinda</w:t>
      </w:r>
      <w:r w:rsidRPr="003004B2">
        <w:rPr>
          <w:color w:val="231F20"/>
          <w:spacing w:val="18"/>
          <w:sz w:val="24"/>
          <w:szCs w:val="24"/>
        </w:rPr>
        <w:t xml:space="preserve"> </w:t>
      </w:r>
      <w:r w:rsidRPr="003004B2">
        <w:rPr>
          <w:color w:val="231F20"/>
          <w:sz w:val="24"/>
          <w:szCs w:val="24"/>
        </w:rPr>
        <w:t>el</w:t>
      </w:r>
      <w:r w:rsidRPr="003004B2">
        <w:rPr>
          <w:color w:val="231F20"/>
          <w:spacing w:val="18"/>
          <w:sz w:val="24"/>
          <w:szCs w:val="24"/>
        </w:rPr>
        <w:t xml:space="preserve"> </w:t>
      </w:r>
      <w:r w:rsidRPr="003004B2">
        <w:rPr>
          <w:color w:val="231F20"/>
          <w:sz w:val="24"/>
          <w:szCs w:val="24"/>
        </w:rPr>
        <w:t>servicio</w:t>
      </w:r>
      <w:r w:rsidRPr="003004B2">
        <w:rPr>
          <w:color w:val="231F20"/>
          <w:spacing w:val="18"/>
          <w:sz w:val="24"/>
          <w:szCs w:val="24"/>
        </w:rPr>
        <w:t xml:space="preserve"> </w:t>
      </w:r>
      <w:r w:rsidRPr="003004B2">
        <w:rPr>
          <w:color w:val="231F20"/>
          <w:sz w:val="24"/>
          <w:szCs w:val="24"/>
        </w:rPr>
        <w:t>de</w:t>
      </w:r>
      <w:r w:rsidRPr="003004B2">
        <w:rPr>
          <w:color w:val="231F20"/>
          <w:spacing w:val="18"/>
          <w:sz w:val="24"/>
          <w:szCs w:val="24"/>
        </w:rPr>
        <w:t xml:space="preserve"> </w:t>
      </w:r>
      <w:r w:rsidRPr="003004B2">
        <w:rPr>
          <w:color w:val="231F20"/>
          <w:sz w:val="24"/>
          <w:szCs w:val="24"/>
        </w:rPr>
        <w:t>atención</w:t>
      </w:r>
      <w:r w:rsidRPr="003004B2">
        <w:rPr>
          <w:color w:val="231F20"/>
          <w:spacing w:val="18"/>
          <w:sz w:val="24"/>
          <w:szCs w:val="24"/>
        </w:rPr>
        <w:t xml:space="preserve"> </w:t>
      </w:r>
      <w:r w:rsidRPr="003004B2">
        <w:rPr>
          <w:color w:val="231F20"/>
          <w:sz w:val="24"/>
          <w:szCs w:val="24"/>
        </w:rPr>
        <w:t>y</w:t>
      </w:r>
      <w:r w:rsidRPr="003004B2">
        <w:rPr>
          <w:color w:val="231F20"/>
          <w:spacing w:val="18"/>
          <w:sz w:val="24"/>
          <w:szCs w:val="24"/>
        </w:rPr>
        <w:t xml:space="preserve"> </w:t>
      </w:r>
      <w:r w:rsidRPr="003004B2">
        <w:rPr>
          <w:color w:val="231F20"/>
          <w:sz w:val="24"/>
          <w:szCs w:val="24"/>
        </w:rPr>
        <w:t>orientación a usuarios con discapacidad auditiva, a través de un intérprete de la lengua de señas peruana (Servir, 2020).</w:t>
      </w:r>
    </w:p>
    <w:p w14:paraId="53577F79" w14:textId="77777777" w:rsidR="00B51DFF" w:rsidRPr="003004B2" w:rsidRDefault="00B51DFF" w:rsidP="00FE55D4">
      <w:pPr>
        <w:pStyle w:val="BodyText"/>
        <w:spacing w:before="4"/>
        <w:ind w:left="567"/>
        <w:rPr>
          <w:sz w:val="24"/>
          <w:szCs w:val="24"/>
        </w:rPr>
      </w:pPr>
    </w:p>
    <w:p w14:paraId="5EC21C9F" w14:textId="77777777" w:rsidR="00B51DFF" w:rsidRPr="003004B2" w:rsidRDefault="00B51DFF" w:rsidP="00FE55D4">
      <w:pPr>
        <w:pStyle w:val="ListParagraph"/>
        <w:numPr>
          <w:ilvl w:val="1"/>
          <w:numId w:val="2"/>
        </w:numPr>
        <w:tabs>
          <w:tab w:val="left" w:pos="952"/>
          <w:tab w:val="left" w:pos="954"/>
        </w:tabs>
        <w:spacing w:line="247" w:lineRule="auto"/>
        <w:ind w:left="567" w:right="100"/>
        <w:jc w:val="left"/>
        <w:rPr>
          <w:sz w:val="24"/>
          <w:szCs w:val="24"/>
        </w:rPr>
      </w:pPr>
      <w:r w:rsidRPr="003004B2">
        <w:rPr>
          <w:color w:val="231F20"/>
          <w:sz w:val="24"/>
          <w:szCs w:val="24"/>
        </w:rPr>
        <w:t>En</w:t>
      </w:r>
      <w:r w:rsidRPr="003004B2">
        <w:rPr>
          <w:color w:val="231F20"/>
          <w:spacing w:val="-6"/>
          <w:sz w:val="24"/>
          <w:szCs w:val="24"/>
        </w:rPr>
        <w:t xml:space="preserve"> </w:t>
      </w:r>
      <w:r w:rsidRPr="003004B2">
        <w:rPr>
          <w:color w:val="231F20"/>
          <w:sz w:val="24"/>
          <w:szCs w:val="24"/>
        </w:rPr>
        <w:t>cumplimiento</w:t>
      </w:r>
      <w:r w:rsidRPr="003004B2">
        <w:rPr>
          <w:color w:val="231F20"/>
          <w:spacing w:val="-6"/>
          <w:sz w:val="24"/>
          <w:szCs w:val="24"/>
        </w:rPr>
        <w:t xml:space="preserve"> </w:t>
      </w:r>
      <w:r w:rsidRPr="003004B2">
        <w:rPr>
          <w:color w:val="231F20"/>
          <w:sz w:val="24"/>
          <w:szCs w:val="24"/>
        </w:rPr>
        <w:t>de</w:t>
      </w:r>
      <w:r w:rsidRPr="003004B2">
        <w:rPr>
          <w:color w:val="231F20"/>
          <w:spacing w:val="-6"/>
          <w:sz w:val="24"/>
          <w:szCs w:val="24"/>
        </w:rPr>
        <w:t xml:space="preserve"> </w:t>
      </w:r>
      <w:r w:rsidRPr="003004B2">
        <w:rPr>
          <w:color w:val="231F20"/>
          <w:sz w:val="24"/>
          <w:szCs w:val="24"/>
        </w:rPr>
        <w:t>la</w:t>
      </w:r>
      <w:r w:rsidRPr="003004B2">
        <w:rPr>
          <w:color w:val="231F20"/>
          <w:spacing w:val="-6"/>
          <w:sz w:val="24"/>
          <w:szCs w:val="24"/>
        </w:rPr>
        <w:t xml:space="preserve"> </w:t>
      </w:r>
      <w:r w:rsidRPr="003004B2">
        <w:rPr>
          <w:color w:val="231F20"/>
          <w:sz w:val="24"/>
          <w:szCs w:val="24"/>
        </w:rPr>
        <w:t>Ley</w:t>
      </w:r>
      <w:r w:rsidRPr="003004B2">
        <w:rPr>
          <w:color w:val="231F20"/>
          <w:spacing w:val="-6"/>
          <w:sz w:val="24"/>
          <w:szCs w:val="24"/>
        </w:rPr>
        <w:t xml:space="preserve"> </w:t>
      </w:r>
      <w:proofErr w:type="spellStart"/>
      <w:r w:rsidRPr="003004B2">
        <w:rPr>
          <w:color w:val="231F20"/>
          <w:sz w:val="24"/>
          <w:szCs w:val="24"/>
        </w:rPr>
        <w:t>N°</w:t>
      </w:r>
      <w:proofErr w:type="spellEnd"/>
      <w:r w:rsidRPr="003004B2">
        <w:rPr>
          <w:color w:val="231F20"/>
          <w:spacing w:val="-6"/>
          <w:sz w:val="24"/>
          <w:szCs w:val="24"/>
        </w:rPr>
        <w:t xml:space="preserve"> </w:t>
      </w:r>
      <w:r w:rsidRPr="003004B2">
        <w:rPr>
          <w:color w:val="231F20"/>
          <w:sz w:val="24"/>
          <w:szCs w:val="24"/>
        </w:rPr>
        <w:t>29535,</w:t>
      </w:r>
      <w:r w:rsidRPr="003004B2">
        <w:rPr>
          <w:color w:val="231F20"/>
          <w:spacing w:val="-6"/>
          <w:sz w:val="24"/>
          <w:szCs w:val="24"/>
        </w:rPr>
        <w:t xml:space="preserve"> </w:t>
      </w:r>
      <w:r w:rsidRPr="003004B2">
        <w:rPr>
          <w:color w:val="231F20"/>
          <w:sz w:val="24"/>
          <w:szCs w:val="24"/>
        </w:rPr>
        <w:t>que</w:t>
      </w:r>
      <w:r w:rsidRPr="003004B2">
        <w:rPr>
          <w:color w:val="231F20"/>
          <w:spacing w:val="-6"/>
          <w:sz w:val="24"/>
          <w:szCs w:val="24"/>
        </w:rPr>
        <w:t xml:space="preserve"> </w:t>
      </w:r>
      <w:r w:rsidRPr="003004B2">
        <w:rPr>
          <w:color w:val="231F20"/>
          <w:sz w:val="24"/>
          <w:szCs w:val="24"/>
        </w:rPr>
        <w:t>otorga</w:t>
      </w:r>
      <w:r w:rsidRPr="003004B2">
        <w:rPr>
          <w:color w:val="231F20"/>
          <w:spacing w:val="-6"/>
          <w:sz w:val="24"/>
          <w:szCs w:val="24"/>
        </w:rPr>
        <w:t xml:space="preserve"> </w:t>
      </w:r>
      <w:r w:rsidRPr="003004B2">
        <w:rPr>
          <w:color w:val="231F20"/>
          <w:sz w:val="24"/>
          <w:szCs w:val="24"/>
        </w:rPr>
        <w:t>reconocimiento</w:t>
      </w:r>
      <w:r w:rsidRPr="003004B2">
        <w:rPr>
          <w:color w:val="231F20"/>
          <w:spacing w:val="-6"/>
          <w:sz w:val="24"/>
          <w:szCs w:val="24"/>
        </w:rPr>
        <w:t xml:space="preserve"> </w:t>
      </w:r>
      <w:r w:rsidRPr="003004B2">
        <w:rPr>
          <w:color w:val="231F20"/>
          <w:sz w:val="24"/>
          <w:szCs w:val="24"/>
        </w:rPr>
        <w:t>oficial</w:t>
      </w:r>
      <w:r w:rsidRPr="003004B2">
        <w:rPr>
          <w:color w:val="231F20"/>
          <w:spacing w:val="-6"/>
          <w:sz w:val="24"/>
          <w:szCs w:val="24"/>
        </w:rPr>
        <w:t xml:space="preserve"> </w:t>
      </w:r>
      <w:r w:rsidRPr="003004B2">
        <w:rPr>
          <w:color w:val="231F20"/>
          <w:sz w:val="24"/>
          <w:szCs w:val="24"/>
        </w:rPr>
        <w:t>a</w:t>
      </w:r>
      <w:r w:rsidRPr="003004B2">
        <w:rPr>
          <w:color w:val="231F20"/>
          <w:spacing w:val="-6"/>
          <w:sz w:val="24"/>
          <w:szCs w:val="24"/>
        </w:rPr>
        <w:t xml:space="preserve"> </w:t>
      </w:r>
      <w:r w:rsidRPr="003004B2">
        <w:rPr>
          <w:color w:val="231F20"/>
          <w:sz w:val="24"/>
          <w:szCs w:val="24"/>
        </w:rPr>
        <w:t>la</w:t>
      </w:r>
      <w:r w:rsidRPr="003004B2">
        <w:rPr>
          <w:color w:val="231F20"/>
          <w:spacing w:val="-6"/>
          <w:sz w:val="24"/>
          <w:szCs w:val="24"/>
        </w:rPr>
        <w:t xml:space="preserve"> </w:t>
      </w:r>
      <w:r w:rsidRPr="003004B2">
        <w:rPr>
          <w:color w:val="231F20"/>
          <w:sz w:val="24"/>
          <w:szCs w:val="24"/>
        </w:rPr>
        <w:t>lengua</w:t>
      </w:r>
      <w:r w:rsidRPr="003004B2">
        <w:rPr>
          <w:color w:val="231F20"/>
          <w:spacing w:val="-6"/>
          <w:sz w:val="24"/>
          <w:szCs w:val="24"/>
        </w:rPr>
        <w:t xml:space="preserve"> </w:t>
      </w:r>
      <w:r w:rsidRPr="003004B2">
        <w:rPr>
          <w:color w:val="231F20"/>
          <w:sz w:val="24"/>
          <w:szCs w:val="24"/>
        </w:rPr>
        <w:t>de</w:t>
      </w:r>
      <w:r w:rsidRPr="003004B2">
        <w:rPr>
          <w:color w:val="231F20"/>
          <w:spacing w:val="-6"/>
          <w:sz w:val="24"/>
          <w:szCs w:val="24"/>
        </w:rPr>
        <w:t xml:space="preserve"> </w:t>
      </w:r>
      <w:r w:rsidRPr="003004B2">
        <w:rPr>
          <w:color w:val="231F20"/>
          <w:sz w:val="24"/>
          <w:szCs w:val="24"/>
        </w:rPr>
        <w:t xml:space="preserve">señas y su Reglamento, aprobado mediante Decreto Supremo </w:t>
      </w:r>
      <w:proofErr w:type="spellStart"/>
      <w:r w:rsidRPr="003004B2">
        <w:rPr>
          <w:color w:val="231F20"/>
          <w:sz w:val="24"/>
          <w:szCs w:val="24"/>
        </w:rPr>
        <w:t>N°</w:t>
      </w:r>
      <w:proofErr w:type="spellEnd"/>
      <w:r w:rsidRPr="003004B2">
        <w:rPr>
          <w:color w:val="231F20"/>
          <w:sz w:val="24"/>
          <w:szCs w:val="24"/>
        </w:rPr>
        <w:t xml:space="preserve"> 006-2017- MMP, el Organismo de Evaluación y Fiscalización Ambiental brinda el servicio de atención y orientación a usuarios</w:t>
      </w:r>
      <w:r w:rsidRPr="003004B2">
        <w:rPr>
          <w:color w:val="231F20"/>
          <w:spacing w:val="-2"/>
          <w:sz w:val="24"/>
          <w:szCs w:val="24"/>
        </w:rPr>
        <w:t xml:space="preserve"> </w:t>
      </w:r>
      <w:r w:rsidRPr="003004B2">
        <w:rPr>
          <w:color w:val="231F20"/>
          <w:sz w:val="24"/>
          <w:szCs w:val="24"/>
        </w:rPr>
        <w:t>con</w:t>
      </w:r>
      <w:r w:rsidRPr="003004B2">
        <w:rPr>
          <w:color w:val="231F20"/>
          <w:spacing w:val="-2"/>
          <w:sz w:val="24"/>
          <w:szCs w:val="24"/>
        </w:rPr>
        <w:t xml:space="preserve"> </w:t>
      </w:r>
      <w:r w:rsidRPr="003004B2">
        <w:rPr>
          <w:color w:val="231F20"/>
          <w:sz w:val="24"/>
          <w:szCs w:val="24"/>
        </w:rPr>
        <w:t>discapacidad</w:t>
      </w:r>
      <w:r w:rsidRPr="003004B2">
        <w:rPr>
          <w:color w:val="231F20"/>
          <w:spacing w:val="-2"/>
          <w:sz w:val="24"/>
          <w:szCs w:val="24"/>
        </w:rPr>
        <w:t xml:space="preserve"> </w:t>
      </w:r>
      <w:r w:rsidRPr="003004B2">
        <w:rPr>
          <w:color w:val="231F20"/>
          <w:sz w:val="24"/>
          <w:szCs w:val="24"/>
        </w:rPr>
        <w:t>auditiva</w:t>
      </w:r>
      <w:r w:rsidRPr="003004B2">
        <w:rPr>
          <w:color w:val="231F20"/>
          <w:spacing w:val="-2"/>
          <w:sz w:val="24"/>
          <w:szCs w:val="24"/>
        </w:rPr>
        <w:t xml:space="preserve"> </w:t>
      </w:r>
      <w:r w:rsidRPr="003004B2">
        <w:rPr>
          <w:color w:val="231F20"/>
          <w:sz w:val="24"/>
          <w:szCs w:val="24"/>
        </w:rPr>
        <w:t>a</w:t>
      </w:r>
      <w:r w:rsidRPr="003004B2">
        <w:rPr>
          <w:color w:val="231F20"/>
          <w:spacing w:val="-2"/>
          <w:sz w:val="24"/>
          <w:szCs w:val="24"/>
        </w:rPr>
        <w:t xml:space="preserve"> </w:t>
      </w:r>
      <w:r w:rsidRPr="003004B2">
        <w:rPr>
          <w:color w:val="231F20"/>
          <w:sz w:val="24"/>
          <w:szCs w:val="24"/>
        </w:rPr>
        <w:t>través</w:t>
      </w:r>
      <w:r w:rsidRPr="003004B2">
        <w:rPr>
          <w:color w:val="231F20"/>
          <w:spacing w:val="-2"/>
          <w:sz w:val="24"/>
          <w:szCs w:val="24"/>
        </w:rPr>
        <w:t xml:space="preserve"> </w:t>
      </w:r>
      <w:r w:rsidRPr="003004B2">
        <w:rPr>
          <w:color w:val="231F20"/>
          <w:sz w:val="24"/>
          <w:szCs w:val="24"/>
        </w:rPr>
        <w:t>de</w:t>
      </w:r>
      <w:r w:rsidRPr="003004B2">
        <w:rPr>
          <w:color w:val="231F20"/>
          <w:spacing w:val="-2"/>
          <w:sz w:val="24"/>
          <w:szCs w:val="24"/>
        </w:rPr>
        <w:t xml:space="preserve"> </w:t>
      </w:r>
      <w:r w:rsidRPr="003004B2">
        <w:rPr>
          <w:color w:val="231F20"/>
          <w:sz w:val="24"/>
          <w:szCs w:val="24"/>
        </w:rPr>
        <w:t>un</w:t>
      </w:r>
      <w:r w:rsidRPr="003004B2">
        <w:rPr>
          <w:color w:val="231F20"/>
          <w:spacing w:val="-2"/>
          <w:sz w:val="24"/>
          <w:szCs w:val="24"/>
        </w:rPr>
        <w:t xml:space="preserve"> </w:t>
      </w:r>
      <w:r w:rsidRPr="003004B2">
        <w:rPr>
          <w:color w:val="231F20"/>
          <w:sz w:val="24"/>
          <w:szCs w:val="24"/>
        </w:rPr>
        <w:t>intérprete</w:t>
      </w:r>
      <w:r w:rsidRPr="003004B2">
        <w:rPr>
          <w:color w:val="231F20"/>
          <w:spacing w:val="-2"/>
          <w:sz w:val="24"/>
          <w:szCs w:val="24"/>
        </w:rPr>
        <w:t xml:space="preserve"> </w:t>
      </w:r>
      <w:r w:rsidRPr="003004B2">
        <w:rPr>
          <w:color w:val="231F20"/>
          <w:sz w:val="24"/>
          <w:szCs w:val="24"/>
        </w:rPr>
        <w:t>de</w:t>
      </w:r>
      <w:r w:rsidRPr="003004B2">
        <w:rPr>
          <w:color w:val="231F20"/>
          <w:spacing w:val="-2"/>
          <w:sz w:val="24"/>
          <w:szCs w:val="24"/>
        </w:rPr>
        <w:t xml:space="preserve"> </w:t>
      </w:r>
      <w:r w:rsidRPr="003004B2">
        <w:rPr>
          <w:color w:val="231F20"/>
          <w:sz w:val="24"/>
          <w:szCs w:val="24"/>
        </w:rPr>
        <w:t>la</w:t>
      </w:r>
      <w:r w:rsidRPr="003004B2">
        <w:rPr>
          <w:color w:val="231F20"/>
          <w:spacing w:val="-2"/>
          <w:sz w:val="24"/>
          <w:szCs w:val="24"/>
        </w:rPr>
        <w:t xml:space="preserve"> </w:t>
      </w:r>
      <w:r w:rsidRPr="003004B2">
        <w:rPr>
          <w:color w:val="231F20"/>
          <w:sz w:val="24"/>
          <w:szCs w:val="24"/>
        </w:rPr>
        <w:t>lengua</w:t>
      </w:r>
      <w:r w:rsidRPr="003004B2">
        <w:rPr>
          <w:color w:val="231F20"/>
          <w:spacing w:val="-2"/>
          <w:sz w:val="24"/>
          <w:szCs w:val="24"/>
        </w:rPr>
        <w:t xml:space="preserve"> </w:t>
      </w:r>
      <w:r w:rsidRPr="003004B2">
        <w:rPr>
          <w:color w:val="231F20"/>
          <w:sz w:val="24"/>
          <w:szCs w:val="24"/>
        </w:rPr>
        <w:t>de</w:t>
      </w:r>
      <w:r w:rsidRPr="003004B2">
        <w:rPr>
          <w:color w:val="231F20"/>
          <w:spacing w:val="-2"/>
          <w:sz w:val="24"/>
          <w:szCs w:val="24"/>
        </w:rPr>
        <w:t xml:space="preserve"> </w:t>
      </w:r>
      <w:r w:rsidRPr="003004B2">
        <w:rPr>
          <w:color w:val="231F20"/>
          <w:sz w:val="24"/>
          <w:szCs w:val="24"/>
        </w:rPr>
        <w:t>señas</w:t>
      </w:r>
      <w:r w:rsidRPr="003004B2">
        <w:rPr>
          <w:color w:val="231F20"/>
          <w:spacing w:val="-2"/>
          <w:sz w:val="24"/>
          <w:szCs w:val="24"/>
        </w:rPr>
        <w:t xml:space="preserve"> </w:t>
      </w:r>
      <w:r w:rsidRPr="003004B2">
        <w:rPr>
          <w:color w:val="231F20"/>
          <w:sz w:val="24"/>
          <w:szCs w:val="24"/>
        </w:rPr>
        <w:t>peruana en la Sede Central y en las Oficinas Desconcentradas y de Enlace.</w:t>
      </w:r>
    </w:p>
    <w:p w14:paraId="57D0ED88" w14:textId="77777777" w:rsidR="00B51DFF" w:rsidRPr="003004B2" w:rsidRDefault="00B51DFF" w:rsidP="00FE55D4">
      <w:pPr>
        <w:pStyle w:val="BodyText"/>
        <w:spacing w:before="4"/>
        <w:ind w:left="567"/>
        <w:rPr>
          <w:sz w:val="24"/>
          <w:szCs w:val="24"/>
        </w:rPr>
      </w:pPr>
    </w:p>
    <w:p w14:paraId="05355838" w14:textId="77777777" w:rsidR="00B51DFF" w:rsidRPr="003004B2" w:rsidRDefault="00B51DFF" w:rsidP="00FE55D4">
      <w:pPr>
        <w:pStyle w:val="BodyText"/>
        <w:spacing w:line="247" w:lineRule="auto"/>
        <w:ind w:left="567" w:right="99" w:firstLine="4"/>
        <w:rPr>
          <w:sz w:val="24"/>
          <w:szCs w:val="24"/>
        </w:rPr>
      </w:pPr>
      <w:r w:rsidRPr="003004B2">
        <w:rPr>
          <w:color w:val="231F20"/>
          <w:sz w:val="24"/>
          <w:szCs w:val="24"/>
        </w:rPr>
        <w:t>De esta manera, los usuarios con discapacidad auditiva que requieran efectuar</w:t>
      </w:r>
      <w:r w:rsidRPr="003004B2">
        <w:rPr>
          <w:color w:val="231F20"/>
          <w:spacing w:val="40"/>
          <w:sz w:val="24"/>
          <w:szCs w:val="24"/>
        </w:rPr>
        <w:t xml:space="preserve"> </w:t>
      </w:r>
      <w:r w:rsidRPr="003004B2">
        <w:rPr>
          <w:color w:val="231F20"/>
          <w:sz w:val="24"/>
          <w:szCs w:val="24"/>
        </w:rPr>
        <w:t xml:space="preserve">algún trámite o consulta ante el OEFA, pueden realizar la solicitud del servicio de intérprete de la lengua de señas. El servicio podrá ser otorgado, de acuerdo a la necesidad del ciudadano: en el mismo día de solicitado o previa coordinación de una cita con el intérprete (OEFA, </w:t>
      </w:r>
      <w:r w:rsidRPr="003004B2">
        <w:rPr>
          <w:color w:val="231F20"/>
          <w:spacing w:val="-2"/>
          <w:sz w:val="24"/>
          <w:szCs w:val="24"/>
        </w:rPr>
        <w:t>2020).</w:t>
      </w:r>
    </w:p>
    <w:p w14:paraId="6A861FB4" w14:textId="77777777" w:rsidR="00B51DFF" w:rsidRPr="003004B2" w:rsidRDefault="00B51DFF" w:rsidP="00FE55D4">
      <w:pPr>
        <w:pStyle w:val="BodyText"/>
        <w:spacing w:before="4"/>
        <w:ind w:left="567"/>
        <w:rPr>
          <w:sz w:val="24"/>
          <w:szCs w:val="24"/>
        </w:rPr>
      </w:pPr>
    </w:p>
    <w:p w14:paraId="367B218B" w14:textId="77777777" w:rsidR="00B51DFF" w:rsidRPr="003004B2" w:rsidRDefault="00B51DFF" w:rsidP="00FE55D4">
      <w:pPr>
        <w:pStyle w:val="ListParagraph"/>
        <w:numPr>
          <w:ilvl w:val="1"/>
          <w:numId w:val="2"/>
        </w:numPr>
        <w:tabs>
          <w:tab w:val="left" w:pos="952"/>
          <w:tab w:val="left" w:pos="954"/>
        </w:tabs>
        <w:spacing w:line="247" w:lineRule="auto"/>
        <w:ind w:left="567" w:right="100"/>
        <w:jc w:val="left"/>
        <w:rPr>
          <w:sz w:val="24"/>
          <w:szCs w:val="24"/>
        </w:rPr>
      </w:pPr>
      <w:r w:rsidRPr="003004B2">
        <w:rPr>
          <w:color w:val="231F20"/>
          <w:sz w:val="24"/>
          <w:szCs w:val="24"/>
        </w:rPr>
        <w:t>El Ministerio de Defensa accede al servicio de atención especializada para personas con discapacidad auditiva a través de la participación de un intérprete de lengua de señas peruana, para garantizar la accesibilidad de los servicios y la información que se requiera (MINDEF, 2020).</w:t>
      </w:r>
    </w:p>
    <w:p w14:paraId="2CC2B394" w14:textId="77777777" w:rsidR="00B51DFF" w:rsidRPr="000E5B65" w:rsidRDefault="00B51DFF" w:rsidP="00FE55D4">
      <w:pPr>
        <w:pStyle w:val="BodyText"/>
        <w:spacing w:before="5"/>
        <w:ind w:left="567"/>
        <w:rPr>
          <w:sz w:val="24"/>
          <w:szCs w:val="24"/>
        </w:rPr>
      </w:pPr>
    </w:p>
    <w:p w14:paraId="447005B0" w14:textId="77777777" w:rsidR="00B51DFF" w:rsidRPr="000E5B65" w:rsidRDefault="00B51DFF" w:rsidP="004344D1">
      <w:pPr>
        <w:pStyle w:val="Heading1"/>
        <w:rPr>
          <w:b w:val="0"/>
          <w:bCs w:val="0"/>
          <w:sz w:val="24"/>
          <w:szCs w:val="24"/>
        </w:rPr>
      </w:pPr>
      <w:bookmarkStart w:id="6" w:name="_Toc170478490"/>
      <w:r w:rsidRPr="000E5B65">
        <w:rPr>
          <w:b w:val="0"/>
          <w:bCs w:val="0"/>
          <w:color w:val="231F20"/>
          <w:sz w:val="24"/>
          <w:szCs w:val="24"/>
        </w:rPr>
        <w:t>Políticas</w:t>
      </w:r>
      <w:r w:rsidRPr="000E5B65">
        <w:rPr>
          <w:b w:val="0"/>
          <w:bCs w:val="0"/>
          <w:color w:val="231F20"/>
          <w:spacing w:val="10"/>
          <w:sz w:val="24"/>
          <w:szCs w:val="24"/>
        </w:rPr>
        <w:t xml:space="preserve"> </w:t>
      </w:r>
      <w:r w:rsidRPr="000E5B65">
        <w:rPr>
          <w:b w:val="0"/>
          <w:bCs w:val="0"/>
          <w:color w:val="231F20"/>
          <w:sz w:val="24"/>
          <w:szCs w:val="24"/>
        </w:rPr>
        <w:t>públicas</w:t>
      </w:r>
      <w:r w:rsidRPr="000E5B65">
        <w:rPr>
          <w:b w:val="0"/>
          <w:bCs w:val="0"/>
          <w:color w:val="231F20"/>
          <w:spacing w:val="12"/>
          <w:sz w:val="24"/>
          <w:szCs w:val="24"/>
        </w:rPr>
        <w:t xml:space="preserve"> </w:t>
      </w:r>
      <w:r w:rsidRPr="000E5B65">
        <w:rPr>
          <w:b w:val="0"/>
          <w:bCs w:val="0"/>
          <w:color w:val="231F20"/>
          <w:sz w:val="24"/>
          <w:szCs w:val="24"/>
        </w:rPr>
        <w:t>educativas</w:t>
      </w:r>
      <w:r w:rsidRPr="000E5B65">
        <w:rPr>
          <w:b w:val="0"/>
          <w:bCs w:val="0"/>
          <w:color w:val="231F20"/>
          <w:spacing w:val="12"/>
          <w:sz w:val="24"/>
          <w:szCs w:val="24"/>
        </w:rPr>
        <w:t xml:space="preserve"> </w:t>
      </w:r>
      <w:r w:rsidRPr="000E5B65">
        <w:rPr>
          <w:b w:val="0"/>
          <w:bCs w:val="0"/>
          <w:color w:val="231F20"/>
          <w:sz w:val="24"/>
          <w:szCs w:val="24"/>
        </w:rPr>
        <w:t>en</w:t>
      </w:r>
      <w:r w:rsidRPr="000E5B65">
        <w:rPr>
          <w:b w:val="0"/>
          <w:bCs w:val="0"/>
          <w:color w:val="231F20"/>
          <w:spacing w:val="13"/>
          <w:sz w:val="24"/>
          <w:szCs w:val="24"/>
        </w:rPr>
        <w:t xml:space="preserve"> </w:t>
      </w:r>
      <w:r w:rsidRPr="000E5B65">
        <w:rPr>
          <w:b w:val="0"/>
          <w:bCs w:val="0"/>
          <w:color w:val="231F20"/>
          <w:sz w:val="24"/>
          <w:szCs w:val="24"/>
        </w:rPr>
        <w:t>el</w:t>
      </w:r>
      <w:r w:rsidRPr="000E5B65">
        <w:rPr>
          <w:b w:val="0"/>
          <w:bCs w:val="0"/>
          <w:color w:val="231F20"/>
          <w:spacing w:val="12"/>
          <w:sz w:val="24"/>
          <w:szCs w:val="24"/>
        </w:rPr>
        <w:t xml:space="preserve"> </w:t>
      </w:r>
      <w:r w:rsidRPr="000E5B65">
        <w:rPr>
          <w:b w:val="0"/>
          <w:bCs w:val="0"/>
          <w:color w:val="231F20"/>
          <w:sz w:val="24"/>
          <w:szCs w:val="24"/>
        </w:rPr>
        <w:t>ámbito</w:t>
      </w:r>
      <w:r w:rsidRPr="000E5B65">
        <w:rPr>
          <w:b w:val="0"/>
          <w:bCs w:val="0"/>
          <w:color w:val="231F20"/>
          <w:spacing w:val="12"/>
          <w:sz w:val="24"/>
          <w:szCs w:val="24"/>
        </w:rPr>
        <w:t xml:space="preserve"> </w:t>
      </w:r>
      <w:r w:rsidRPr="000E5B65">
        <w:rPr>
          <w:b w:val="0"/>
          <w:bCs w:val="0"/>
          <w:color w:val="231F20"/>
          <w:sz w:val="24"/>
          <w:szCs w:val="24"/>
        </w:rPr>
        <w:t>de</w:t>
      </w:r>
      <w:r w:rsidRPr="000E5B65">
        <w:rPr>
          <w:b w:val="0"/>
          <w:bCs w:val="0"/>
          <w:color w:val="231F20"/>
          <w:spacing w:val="12"/>
          <w:sz w:val="24"/>
          <w:szCs w:val="24"/>
        </w:rPr>
        <w:t xml:space="preserve"> </w:t>
      </w:r>
      <w:r w:rsidRPr="000E5B65">
        <w:rPr>
          <w:b w:val="0"/>
          <w:bCs w:val="0"/>
          <w:color w:val="231F20"/>
          <w:sz w:val="24"/>
          <w:szCs w:val="24"/>
        </w:rPr>
        <w:t>la</w:t>
      </w:r>
      <w:r w:rsidRPr="000E5B65">
        <w:rPr>
          <w:b w:val="0"/>
          <w:bCs w:val="0"/>
          <w:color w:val="231F20"/>
          <w:spacing w:val="13"/>
          <w:sz w:val="24"/>
          <w:szCs w:val="24"/>
        </w:rPr>
        <w:t xml:space="preserve"> </w:t>
      </w:r>
      <w:r w:rsidRPr="000E5B65">
        <w:rPr>
          <w:b w:val="0"/>
          <w:bCs w:val="0"/>
          <w:color w:val="231F20"/>
          <w:spacing w:val="-2"/>
          <w:sz w:val="24"/>
          <w:szCs w:val="24"/>
        </w:rPr>
        <w:t>comunicación</w:t>
      </w:r>
      <w:bookmarkEnd w:id="6"/>
    </w:p>
    <w:p w14:paraId="1897115F" w14:textId="77777777" w:rsidR="00B51DFF" w:rsidRPr="003004B2" w:rsidRDefault="00B51DFF" w:rsidP="00FE55D4">
      <w:pPr>
        <w:pStyle w:val="BodyText"/>
        <w:spacing w:before="14"/>
        <w:ind w:left="567"/>
        <w:rPr>
          <w:b/>
          <w:sz w:val="24"/>
          <w:szCs w:val="24"/>
        </w:rPr>
      </w:pPr>
    </w:p>
    <w:p w14:paraId="76823A95" w14:textId="77777777" w:rsidR="00B51DFF" w:rsidRPr="003004B2" w:rsidRDefault="00B51DFF" w:rsidP="00FE55D4">
      <w:pPr>
        <w:pStyle w:val="BodyText"/>
        <w:spacing w:line="247" w:lineRule="auto"/>
        <w:ind w:left="567" w:right="99"/>
        <w:rPr>
          <w:sz w:val="24"/>
          <w:szCs w:val="24"/>
        </w:rPr>
      </w:pPr>
      <w:r w:rsidRPr="003004B2">
        <w:rPr>
          <w:color w:val="231F20"/>
          <w:sz w:val="24"/>
          <w:szCs w:val="24"/>
        </w:rPr>
        <w:t>La educación es un derecho fundamental intrínseco y un medio indispensable para la plena realización de otros derechos fundamentales, y permite al ciudadano participar plenamente en la vida social y política en sus comunidades.</w:t>
      </w:r>
    </w:p>
    <w:p w14:paraId="7D0E547F" w14:textId="77777777" w:rsidR="00B51DFF" w:rsidRPr="003004B2" w:rsidRDefault="00B51DFF" w:rsidP="00FE55D4">
      <w:pPr>
        <w:pStyle w:val="BodyText"/>
        <w:spacing w:before="5"/>
        <w:ind w:left="567"/>
        <w:rPr>
          <w:sz w:val="24"/>
          <w:szCs w:val="24"/>
        </w:rPr>
      </w:pPr>
    </w:p>
    <w:p w14:paraId="29CC7B68" w14:textId="19EAC907" w:rsidR="00B51DFF" w:rsidRDefault="00B51DFF" w:rsidP="00FE55D4">
      <w:pPr>
        <w:pStyle w:val="BodyText"/>
        <w:spacing w:before="1" w:line="247" w:lineRule="auto"/>
        <w:ind w:left="567" w:right="100"/>
        <w:rPr>
          <w:color w:val="231F20"/>
          <w:sz w:val="24"/>
          <w:szCs w:val="24"/>
        </w:rPr>
      </w:pPr>
      <w:r w:rsidRPr="003004B2">
        <w:rPr>
          <w:color w:val="231F20"/>
          <w:sz w:val="24"/>
          <w:szCs w:val="24"/>
        </w:rPr>
        <w:t>En</w:t>
      </w:r>
      <w:r w:rsidRPr="003004B2">
        <w:rPr>
          <w:color w:val="231F20"/>
          <w:spacing w:val="-5"/>
          <w:sz w:val="24"/>
          <w:szCs w:val="24"/>
        </w:rPr>
        <w:t xml:space="preserve"> </w:t>
      </w:r>
      <w:r w:rsidRPr="003004B2">
        <w:rPr>
          <w:color w:val="231F20"/>
          <w:sz w:val="24"/>
          <w:szCs w:val="24"/>
        </w:rPr>
        <w:t>este</w:t>
      </w:r>
      <w:r w:rsidRPr="003004B2">
        <w:rPr>
          <w:color w:val="231F20"/>
          <w:spacing w:val="-5"/>
          <w:sz w:val="24"/>
          <w:szCs w:val="24"/>
        </w:rPr>
        <w:t xml:space="preserve"> </w:t>
      </w:r>
      <w:r w:rsidRPr="003004B2">
        <w:rPr>
          <w:color w:val="231F20"/>
          <w:sz w:val="24"/>
          <w:szCs w:val="24"/>
        </w:rPr>
        <w:t>punto,</w:t>
      </w:r>
      <w:r w:rsidRPr="003004B2">
        <w:rPr>
          <w:color w:val="231F20"/>
          <w:spacing w:val="-5"/>
          <w:sz w:val="24"/>
          <w:szCs w:val="24"/>
        </w:rPr>
        <w:t xml:space="preserve"> </w:t>
      </w:r>
      <w:r w:rsidRPr="003004B2">
        <w:rPr>
          <w:color w:val="231F20"/>
          <w:sz w:val="24"/>
          <w:szCs w:val="24"/>
        </w:rPr>
        <w:t>el</w:t>
      </w:r>
      <w:r w:rsidRPr="003004B2">
        <w:rPr>
          <w:color w:val="231F20"/>
          <w:spacing w:val="-10"/>
          <w:sz w:val="24"/>
          <w:szCs w:val="24"/>
        </w:rPr>
        <w:t xml:space="preserve"> </w:t>
      </w:r>
      <w:r w:rsidRPr="003004B2">
        <w:rPr>
          <w:color w:val="231F20"/>
          <w:sz w:val="24"/>
          <w:szCs w:val="24"/>
        </w:rPr>
        <w:t>Tribunal</w:t>
      </w:r>
      <w:r w:rsidRPr="003004B2">
        <w:rPr>
          <w:color w:val="231F20"/>
          <w:spacing w:val="-5"/>
          <w:sz w:val="24"/>
          <w:szCs w:val="24"/>
        </w:rPr>
        <w:t xml:space="preserve"> </w:t>
      </w:r>
      <w:r w:rsidRPr="003004B2">
        <w:rPr>
          <w:color w:val="231F20"/>
          <w:sz w:val="24"/>
          <w:szCs w:val="24"/>
        </w:rPr>
        <w:t>Constitucional</w:t>
      </w:r>
      <w:r w:rsidRPr="003004B2">
        <w:rPr>
          <w:color w:val="231F20"/>
          <w:spacing w:val="-5"/>
          <w:sz w:val="24"/>
          <w:szCs w:val="24"/>
        </w:rPr>
        <w:t xml:space="preserve"> </w:t>
      </w:r>
      <w:r w:rsidRPr="003004B2">
        <w:rPr>
          <w:color w:val="231F20"/>
          <w:sz w:val="24"/>
          <w:szCs w:val="24"/>
        </w:rPr>
        <w:t>en</w:t>
      </w:r>
      <w:r w:rsidRPr="003004B2">
        <w:rPr>
          <w:color w:val="231F20"/>
          <w:spacing w:val="-5"/>
          <w:sz w:val="24"/>
          <w:szCs w:val="24"/>
        </w:rPr>
        <w:t xml:space="preserve"> </w:t>
      </w:r>
      <w:r w:rsidRPr="003004B2">
        <w:rPr>
          <w:color w:val="231F20"/>
          <w:sz w:val="24"/>
          <w:szCs w:val="24"/>
        </w:rPr>
        <w:t>su</w:t>
      </w:r>
      <w:r w:rsidRPr="003004B2">
        <w:rPr>
          <w:color w:val="231F20"/>
          <w:spacing w:val="-5"/>
          <w:sz w:val="24"/>
          <w:szCs w:val="24"/>
        </w:rPr>
        <w:t xml:space="preserve"> </w:t>
      </w:r>
      <w:r w:rsidRPr="003004B2">
        <w:rPr>
          <w:color w:val="231F20"/>
          <w:sz w:val="24"/>
          <w:szCs w:val="24"/>
        </w:rPr>
        <w:t>jurisprudencia,</w:t>
      </w:r>
      <w:r w:rsidRPr="003004B2">
        <w:rPr>
          <w:color w:val="231F20"/>
          <w:spacing w:val="-5"/>
          <w:sz w:val="24"/>
          <w:szCs w:val="24"/>
        </w:rPr>
        <w:t xml:space="preserve"> </w:t>
      </w:r>
      <w:r w:rsidRPr="003004B2">
        <w:rPr>
          <w:color w:val="231F20"/>
          <w:sz w:val="24"/>
          <w:szCs w:val="24"/>
        </w:rPr>
        <w:t>expediente</w:t>
      </w:r>
      <w:r w:rsidRPr="003004B2">
        <w:rPr>
          <w:color w:val="231F20"/>
          <w:spacing w:val="-5"/>
          <w:sz w:val="24"/>
          <w:szCs w:val="24"/>
        </w:rPr>
        <w:t xml:space="preserve"> </w:t>
      </w:r>
      <w:proofErr w:type="spellStart"/>
      <w:r w:rsidRPr="003004B2">
        <w:rPr>
          <w:color w:val="231F20"/>
          <w:sz w:val="24"/>
          <w:szCs w:val="24"/>
        </w:rPr>
        <w:t>N°</w:t>
      </w:r>
      <w:proofErr w:type="spellEnd"/>
      <w:r w:rsidRPr="003004B2">
        <w:rPr>
          <w:color w:val="231F20"/>
          <w:spacing w:val="-5"/>
          <w:sz w:val="24"/>
          <w:szCs w:val="24"/>
        </w:rPr>
        <w:t xml:space="preserve"> </w:t>
      </w:r>
      <w:r w:rsidRPr="003004B2">
        <w:rPr>
          <w:color w:val="231F20"/>
          <w:sz w:val="24"/>
          <w:szCs w:val="24"/>
        </w:rPr>
        <w:t>0091-2005-</w:t>
      </w:r>
      <w:r w:rsidRPr="003004B2">
        <w:rPr>
          <w:color w:val="231F20"/>
          <w:spacing w:val="-5"/>
          <w:sz w:val="24"/>
          <w:szCs w:val="24"/>
        </w:rPr>
        <w:t xml:space="preserve"> </w:t>
      </w:r>
      <w:r w:rsidRPr="003004B2">
        <w:rPr>
          <w:color w:val="231F20"/>
          <w:sz w:val="24"/>
          <w:szCs w:val="24"/>
        </w:rPr>
        <w:t>PA/TC en</w:t>
      </w:r>
      <w:r w:rsidRPr="003004B2">
        <w:rPr>
          <w:color w:val="231F20"/>
          <w:spacing w:val="-5"/>
          <w:sz w:val="24"/>
          <w:szCs w:val="24"/>
        </w:rPr>
        <w:t xml:space="preserve"> </w:t>
      </w:r>
      <w:r w:rsidRPr="003004B2">
        <w:rPr>
          <w:color w:val="231F20"/>
          <w:sz w:val="24"/>
          <w:szCs w:val="24"/>
        </w:rPr>
        <w:t>su</w:t>
      </w:r>
      <w:r w:rsidRPr="003004B2">
        <w:rPr>
          <w:color w:val="231F20"/>
          <w:spacing w:val="-5"/>
          <w:sz w:val="24"/>
          <w:szCs w:val="24"/>
        </w:rPr>
        <w:t xml:space="preserve"> </w:t>
      </w:r>
      <w:r w:rsidRPr="003004B2">
        <w:rPr>
          <w:color w:val="231F20"/>
          <w:sz w:val="24"/>
          <w:szCs w:val="24"/>
        </w:rPr>
        <w:t>fundamento</w:t>
      </w:r>
      <w:r w:rsidRPr="003004B2">
        <w:rPr>
          <w:color w:val="231F20"/>
          <w:spacing w:val="-5"/>
          <w:sz w:val="24"/>
          <w:szCs w:val="24"/>
        </w:rPr>
        <w:t xml:space="preserve"> </w:t>
      </w:r>
      <w:r w:rsidRPr="003004B2">
        <w:rPr>
          <w:color w:val="231F20"/>
          <w:sz w:val="24"/>
          <w:szCs w:val="24"/>
        </w:rPr>
        <w:t>jurídico</w:t>
      </w:r>
      <w:r w:rsidRPr="003004B2">
        <w:rPr>
          <w:color w:val="231F20"/>
          <w:spacing w:val="-5"/>
          <w:sz w:val="24"/>
          <w:szCs w:val="24"/>
        </w:rPr>
        <w:t xml:space="preserve"> </w:t>
      </w:r>
      <w:r w:rsidRPr="003004B2">
        <w:rPr>
          <w:color w:val="231F20"/>
          <w:sz w:val="24"/>
          <w:szCs w:val="24"/>
        </w:rPr>
        <w:t>6</w:t>
      </w:r>
      <w:r w:rsidRPr="003004B2">
        <w:rPr>
          <w:color w:val="231F20"/>
          <w:spacing w:val="-5"/>
          <w:sz w:val="24"/>
          <w:szCs w:val="24"/>
        </w:rPr>
        <w:t xml:space="preserve"> </w:t>
      </w:r>
      <w:r w:rsidRPr="003004B2">
        <w:rPr>
          <w:color w:val="231F20"/>
          <w:sz w:val="24"/>
          <w:szCs w:val="24"/>
        </w:rPr>
        <w:t>“(...)</w:t>
      </w:r>
      <w:r w:rsidRPr="003004B2">
        <w:rPr>
          <w:color w:val="231F20"/>
          <w:spacing w:val="-5"/>
          <w:sz w:val="24"/>
          <w:szCs w:val="24"/>
        </w:rPr>
        <w:t xml:space="preserve"> </w:t>
      </w:r>
      <w:r w:rsidRPr="003004B2">
        <w:rPr>
          <w:color w:val="231F20"/>
          <w:sz w:val="24"/>
          <w:szCs w:val="24"/>
        </w:rPr>
        <w:t>ha</w:t>
      </w:r>
      <w:r w:rsidRPr="003004B2">
        <w:rPr>
          <w:color w:val="231F20"/>
          <w:spacing w:val="-5"/>
          <w:sz w:val="24"/>
          <w:szCs w:val="24"/>
        </w:rPr>
        <w:t xml:space="preserve"> </w:t>
      </w:r>
      <w:r w:rsidRPr="003004B2">
        <w:rPr>
          <w:color w:val="231F20"/>
          <w:sz w:val="24"/>
          <w:szCs w:val="24"/>
        </w:rPr>
        <w:t>detallado</w:t>
      </w:r>
      <w:r w:rsidRPr="003004B2">
        <w:rPr>
          <w:color w:val="231F20"/>
          <w:spacing w:val="-5"/>
          <w:sz w:val="24"/>
          <w:szCs w:val="24"/>
        </w:rPr>
        <w:t xml:space="preserve"> </w:t>
      </w:r>
      <w:r w:rsidRPr="003004B2">
        <w:rPr>
          <w:color w:val="231F20"/>
          <w:sz w:val="24"/>
          <w:szCs w:val="24"/>
        </w:rPr>
        <w:t>que</w:t>
      </w:r>
      <w:r w:rsidRPr="003004B2">
        <w:rPr>
          <w:color w:val="231F20"/>
          <w:spacing w:val="-5"/>
          <w:sz w:val="24"/>
          <w:szCs w:val="24"/>
        </w:rPr>
        <w:t xml:space="preserve"> </w:t>
      </w:r>
      <w:r w:rsidRPr="003004B2">
        <w:rPr>
          <w:color w:val="231F20"/>
          <w:sz w:val="24"/>
          <w:szCs w:val="24"/>
        </w:rPr>
        <w:t>este</w:t>
      </w:r>
      <w:r w:rsidRPr="003004B2">
        <w:rPr>
          <w:color w:val="231F20"/>
          <w:spacing w:val="-5"/>
          <w:sz w:val="24"/>
          <w:szCs w:val="24"/>
        </w:rPr>
        <w:t xml:space="preserve"> </w:t>
      </w:r>
      <w:r w:rsidRPr="003004B2">
        <w:rPr>
          <w:color w:val="231F20"/>
          <w:sz w:val="24"/>
          <w:szCs w:val="24"/>
        </w:rPr>
        <w:t>derecho</w:t>
      </w:r>
      <w:r w:rsidRPr="003004B2">
        <w:rPr>
          <w:color w:val="231F20"/>
          <w:spacing w:val="-5"/>
          <w:sz w:val="24"/>
          <w:szCs w:val="24"/>
        </w:rPr>
        <w:t xml:space="preserve"> </w:t>
      </w:r>
      <w:r w:rsidRPr="003004B2">
        <w:rPr>
          <w:color w:val="231F20"/>
          <w:sz w:val="24"/>
          <w:szCs w:val="24"/>
        </w:rPr>
        <w:t>que</w:t>
      </w:r>
      <w:r w:rsidRPr="003004B2">
        <w:rPr>
          <w:color w:val="231F20"/>
          <w:spacing w:val="-5"/>
          <w:sz w:val="24"/>
          <w:szCs w:val="24"/>
        </w:rPr>
        <w:t xml:space="preserve"> </w:t>
      </w:r>
      <w:r w:rsidRPr="003004B2">
        <w:rPr>
          <w:color w:val="231F20"/>
          <w:sz w:val="24"/>
          <w:szCs w:val="24"/>
        </w:rPr>
        <w:t>se</w:t>
      </w:r>
      <w:r w:rsidRPr="003004B2">
        <w:rPr>
          <w:color w:val="231F20"/>
          <w:spacing w:val="-5"/>
          <w:sz w:val="24"/>
          <w:szCs w:val="24"/>
        </w:rPr>
        <w:t xml:space="preserve"> </w:t>
      </w:r>
      <w:r w:rsidRPr="003004B2">
        <w:rPr>
          <w:color w:val="231F20"/>
          <w:sz w:val="24"/>
          <w:szCs w:val="24"/>
        </w:rPr>
        <w:t>garantiza</w:t>
      </w:r>
      <w:r w:rsidRPr="003004B2">
        <w:rPr>
          <w:color w:val="231F20"/>
          <w:spacing w:val="-5"/>
          <w:sz w:val="24"/>
          <w:szCs w:val="24"/>
        </w:rPr>
        <w:t xml:space="preserve"> </w:t>
      </w:r>
      <w:r w:rsidRPr="003004B2">
        <w:rPr>
          <w:color w:val="231F20"/>
          <w:sz w:val="24"/>
          <w:szCs w:val="24"/>
        </w:rPr>
        <w:t>la</w:t>
      </w:r>
      <w:r w:rsidRPr="003004B2">
        <w:rPr>
          <w:color w:val="231F20"/>
          <w:spacing w:val="-5"/>
          <w:sz w:val="24"/>
          <w:szCs w:val="24"/>
        </w:rPr>
        <w:t xml:space="preserve"> </w:t>
      </w:r>
      <w:r w:rsidRPr="003004B2">
        <w:rPr>
          <w:color w:val="231F20"/>
          <w:sz w:val="24"/>
          <w:szCs w:val="24"/>
        </w:rPr>
        <w:t>formación</w:t>
      </w:r>
      <w:r w:rsidRPr="003004B2">
        <w:rPr>
          <w:color w:val="231F20"/>
          <w:spacing w:val="-5"/>
          <w:sz w:val="24"/>
          <w:szCs w:val="24"/>
        </w:rPr>
        <w:t xml:space="preserve"> </w:t>
      </w:r>
      <w:r w:rsidRPr="003004B2">
        <w:rPr>
          <w:color w:val="231F20"/>
          <w:sz w:val="24"/>
          <w:szCs w:val="24"/>
        </w:rPr>
        <w:t>de</w:t>
      </w:r>
      <w:r w:rsidRPr="003004B2">
        <w:rPr>
          <w:color w:val="231F20"/>
          <w:spacing w:val="-5"/>
          <w:sz w:val="24"/>
          <w:szCs w:val="24"/>
        </w:rPr>
        <w:t xml:space="preserve"> </w:t>
      </w:r>
      <w:r w:rsidRPr="003004B2">
        <w:rPr>
          <w:color w:val="231F20"/>
          <w:sz w:val="24"/>
          <w:szCs w:val="24"/>
        </w:rPr>
        <w:t>la persona en libertad y con amplitud de pensamiento, para gozar de una existencia humana plena, es decir, con posibilidades ciertas de desarrollo de las cualidades personales y de participación directa en la vida social” (TC, 2005).</w:t>
      </w:r>
    </w:p>
    <w:p w14:paraId="5F2ED9B3" w14:textId="77777777" w:rsidR="00FB019B" w:rsidRPr="003004B2" w:rsidRDefault="00FB019B" w:rsidP="00FE55D4">
      <w:pPr>
        <w:pStyle w:val="BodyText"/>
        <w:spacing w:before="1" w:line="247" w:lineRule="auto"/>
        <w:ind w:left="567" w:right="100"/>
        <w:rPr>
          <w:sz w:val="24"/>
          <w:szCs w:val="24"/>
        </w:rPr>
      </w:pPr>
    </w:p>
    <w:p w14:paraId="38CD5CC4" w14:textId="77777777" w:rsidR="00B51DFF" w:rsidRPr="003004B2" w:rsidRDefault="00B51DFF" w:rsidP="00FE55D4">
      <w:pPr>
        <w:pStyle w:val="BodyText"/>
        <w:spacing w:before="90" w:line="247" w:lineRule="auto"/>
        <w:ind w:left="567" w:right="269"/>
        <w:rPr>
          <w:sz w:val="24"/>
          <w:szCs w:val="24"/>
        </w:rPr>
      </w:pPr>
      <w:r w:rsidRPr="003004B2">
        <w:rPr>
          <w:color w:val="231F20"/>
          <w:sz w:val="24"/>
          <w:szCs w:val="24"/>
        </w:rPr>
        <w:t>De ello, debemos señalar que la comunidad sorda, como grupo o minoría cultural y lingüística es acreedor de derechos exclusivos, tales como recibir una educación en su lengua materna. La lengua de señas, como idioma oficial de la comunidad sorda se imparte mediante una educación bilingüe que aborda un modelo lingüístico donde la persona sorda “se vincula e interactúa con la comunidad educativa de forma proficiente, a fin de facilitar el aprendizaje de la lengua de señas peruana y el acercamiento a la cultura sorda de las y los estudiantes con discapacidad auditiva o estudiantes sordos (Reglamento de la Ley 29535, art. 3.7). Es decir, es un usuario nativo o cuasi nativo que coopera con el docente en la educación de niños y niñas sordas, y en su integración a la comunidad sorda peruana.” (Ministerio de Educación, 2020).</w:t>
      </w:r>
    </w:p>
    <w:p w14:paraId="396C8D5E" w14:textId="77777777" w:rsidR="00B51DFF" w:rsidRPr="003004B2" w:rsidRDefault="00B51DFF" w:rsidP="00FE55D4">
      <w:pPr>
        <w:pStyle w:val="BodyText"/>
        <w:spacing w:before="2"/>
        <w:rPr>
          <w:sz w:val="24"/>
          <w:szCs w:val="24"/>
        </w:rPr>
      </w:pPr>
    </w:p>
    <w:p w14:paraId="1478118A" w14:textId="77777777" w:rsidR="00B51DFF" w:rsidRPr="003004B2" w:rsidRDefault="00B51DFF" w:rsidP="00FE55D4">
      <w:pPr>
        <w:pStyle w:val="BodyText"/>
        <w:ind w:left="567"/>
        <w:rPr>
          <w:sz w:val="24"/>
          <w:szCs w:val="24"/>
        </w:rPr>
      </w:pPr>
      <w:r w:rsidRPr="003004B2">
        <w:rPr>
          <w:color w:val="231F20"/>
          <w:sz w:val="24"/>
          <w:szCs w:val="24"/>
        </w:rPr>
        <w:t>Es</w:t>
      </w:r>
      <w:r w:rsidRPr="003004B2">
        <w:rPr>
          <w:color w:val="231F20"/>
          <w:spacing w:val="8"/>
          <w:sz w:val="24"/>
          <w:szCs w:val="24"/>
        </w:rPr>
        <w:t xml:space="preserve"> </w:t>
      </w:r>
      <w:r w:rsidRPr="003004B2">
        <w:rPr>
          <w:color w:val="231F20"/>
          <w:sz w:val="24"/>
          <w:szCs w:val="24"/>
        </w:rPr>
        <w:t>decir,</w:t>
      </w:r>
      <w:r w:rsidRPr="003004B2">
        <w:rPr>
          <w:color w:val="231F20"/>
          <w:spacing w:val="10"/>
          <w:sz w:val="24"/>
          <w:szCs w:val="24"/>
        </w:rPr>
        <w:t xml:space="preserve"> </w:t>
      </w:r>
      <w:r w:rsidRPr="003004B2">
        <w:rPr>
          <w:color w:val="231F20"/>
          <w:sz w:val="24"/>
          <w:szCs w:val="24"/>
        </w:rPr>
        <w:t>la</w:t>
      </w:r>
      <w:r w:rsidRPr="003004B2">
        <w:rPr>
          <w:color w:val="231F20"/>
          <w:spacing w:val="10"/>
          <w:sz w:val="24"/>
          <w:szCs w:val="24"/>
        </w:rPr>
        <w:t xml:space="preserve"> </w:t>
      </w:r>
      <w:r w:rsidRPr="003004B2">
        <w:rPr>
          <w:color w:val="231F20"/>
          <w:sz w:val="24"/>
          <w:szCs w:val="24"/>
        </w:rPr>
        <w:t>educación</w:t>
      </w:r>
      <w:r w:rsidRPr="003004B2">
        <w:rPr>
          <w:color w:val="231F20"/>
          <w:spacing w:val="10"/>
          <w:sz w:val="24"/>
          <w:szCs w:val="24"/>
        </w:rPr>
        <w:t xml:space="preserve"> </w:t>
      </w:r>
      <w:r w:rsidRPr="003004B2">
        <w:rPr>
          <w:color w:val="231F20"/>
          <w:sz w:val="24"/>
          <w:szCs w:val="24"/>
        </w:rPr>
        <w:t>de</w:t>
      </w:r>
      <w:r w:rsidRPr="003004B2">
        <w:rPr>
          <w:color w:val="231F20"/>
          <w:spacing w:val="10"/>
          <w:sz w:val="24"/>
          <w:szCs w:val="24"/>
        </w:rPr>
        <w:t xml:space="preserve"> </w:t>
      </w:r>
      <w:r w:rsidRPr="003004B2">
        <w:rPr>
          <w:color w:val="231F20"/>
          <w:sz w:val="24"/>
          <w:szCs w:val="24"/>
        </w:rPr>
        <w:t>la</w:t>
      </w:r>
      <w:r w:rsidRPr="003004B2">
        <w:rPr>
          <w:color w:val="231F20"/>
          <w:spacing w:val="10"/>
          <w:sz w:val="24"/>
          <w:szCs w:val="24"/>
        </w:rPr>
        <w:t xml:space="preserve"> </w:t>
      </w:r>
      <w:r w:rsidRPr="003004B2">
        <w:rPr>
          <w:color w:val="231F20"/>
          <w:sz w:val="24"/>
          <w:szCs w:val="24"/>
        </w:rPr>
        <w:t>comunidad</w:t>
      </w:r>
      <w:r w:rsidRPr="003004B2">
        <w:rPr>
          <w:color w:val="231F20"/>
          <w:spacing w:val="10"/>
          <w:sz w:val="24"/>
          <w:szCs w:val="24"/>
        </w:rPr>
        <w:t xml:space="preserve"> </w:t>
      </w:r>
      <w:r w:rsidRPr="003004B2">
        <w:rPr>
          <w:color w:val="231F20"/>
          <w:sz w:val="24"/>
          <w:szCs w:val="24"/>
        </w:rPr>
        <w:t>sorda</w:t>
      </w:r>
      <w:r w:rsidRPr="003004B2">
        <w:rPr>
          <w:color w:val="231F20"/>
          <w:spacing w:val="10"/>
          <w:sz w:val="24"/>
          <w:szCs w:val="24"/>
        </w:rPr>
        <w:t xml:space="preserve"> </w:t>
      </w:r>
      <w:r w:rsidRPr="003004B2">
        <w:rPr>
          <w:color w:val="231F20"/>
          <w:sz w:val="24"/>
          <w:szCs w:val="24"/>
        </w:rPr>
        <w:t>abarca</w:t>
      </w:r>
      <w:r w:rsidRPr="003004B2">
        <w:rPr>
          <w:color w:val="231F20"/>
          <w:spacing w:val="10"/>
          <w:sz w:val="24"/>
          <w:szCs w:val="24"/>
        </w:rPr>
        <w:t xml:space="preserve"> </w:t>
      </w:r>
      <w:r w:rsidRPr="003004B2">
        <w:rPr>
          <w:color w:val="231F20"/>
          <w:sz w:val="24"/>
          <w:szCs w:val="24"/>
        </w:rPr>
        <w:t>dos</w:t>
      </w:r>
      <w:r w:rsidRPr="003004B2">
        <w:rPr>
          <w:color w:val="231F20"/>
          <w:spacing w:val="10"/>
          <w:sz w:val="24"/>
          <w:szCs w:val="24"/>
        </w:rPr>
        <w:t xml:space="preserve"> </w:t>
      </w:r>
      <w:r w:rsidRPr="003004B2">
        <w:rPr>
          <w:color w:val="231F20"/>
          <w:spacing w:val="-2"/>
          <w:sz w:val="24"/>
          <w:szCs w:val="24"/>
        </w:rPr>
        <w:t>perspectivas:</w:t>
      </w:r>
    </w:p>
    <w:p w14:paraId="5D458C0F" w14:textId="77777777" w:rsidR="00B51DFF" w:rsidRPr="003004B2" w:rsidRDefault="00B51DFF" w:rsidP="00FE55D4">
      <w:pPr>
        <w:pStyle w:val="BodyText"/>
        <w:spacing w:before="14"/>
        <w:rPr>
          <w:sz w:val="24"/>
          <w:szCs w:val="24"/>
        </w:rPr>
      </w:pPr>
    </w:p>
    <w:p w14:paraId="501B0CBD" w14:textId="77777777" w:rsidR="00B51DFF" w:rsidRPr="003004B2" w:rsidRDefault="00B51DFF" w:rsidP="00FE55D4">
      <w:pPr>
        <w:pStyle w:val="ListParagraph"/>
        <w:numPr>
          <w:ilvl w:val="1"/>
          <w:numId w:val="2"/>
        </w:numPr>
        <w:tabs>
          <w:tab w:val="left" w:pos="567"/>
        </w:tabs>
        <w:spacing w:line="247" w:lineRule="auto"/>
        <w:ind w:left="784" w:right="270" w:hanging="358"/>
        <w:jc w:val="left"/>
        <w:rPr>
          <w:sz w:val="24"/>
          <w:szCs w:val="24"/>
        </w:rPr>
      </w:pPr>
      <w:r w:rsidRPr="003004B2">
        <w:rPr>
          <w:color w:val="231F20"/>
          <w:sz w:val="24"/>
          <w:szCs w:val="24"/>
        </w:rPr>
        <w:t>Permite</w:t>
      </w:r>
      <w:r w:rsidRPr="003004B2">
        <w:rPr>
          <w:color w:val="231F20"/>
          <w:spacing w:val="-10"/>
          <w:sz w:val="24"/>
          <w:szCs w:val="24"/>
        </w:rPr>
        <w:t xml:space="preserve"> </w:t>
      </w:r>
      <w:r w:rsidRPr="003004B2">
        <w:rPr>
          <w:color w:val="231F20"/>
          <w:sz w:val="24"/>
          <w:szCs w:val="24"/>
        </w:rPr>
        <w:t>el</w:t>
      </w:r>
      <w:r w:rsidRPr="003004B2">
        <w:rPr>
          <w:color w:val="231F20"/>
          <w:spacing w:val="-10"/>
          <w:sz w:val="24"/>
          <w:szCs w:val="24"/>
        </w:rPr>
        <w:t xml:space="preserve"> </w:t>
      </w:r>
      <w:r w:rsidRPr="003004B2">
        <w:rPr>
          <w:color w:val="231F20"/>
          <w:sz w:val="24"/>
          <w:szCs w:val="24"/>
        </w:rPr>
        <w:t>desarrollo</w:t>
      </w:r>
      <w:r w:rsidRPr="003004B2">
        <w:rPr>
          <w:color w:val="231F20"/>
          <w:spacing w:val="-10"/>
          <w:sz w:val="24"/>
          <w:szCs w:val="24"/>
        </w:rPr>
        <w:t xml:space="preserve"> </w:t>
      </w:r>
      <w:r w:rsidRPr="003004B2">
        <w:rPr>
          <w:color w:val="231F20"/>
          <w:sz w:val="24"/>
          <w:szCs w:val="24"/>
        </w:rPr>
        <w:t>de</w:t>
      </w:r>
      <w:r w:rsidRPr="003004B2">
        <w:rPr>
          <w:color w:val="231F20"/>
          <w:spacing w:val="-10"/>
          <w:sz w:val="24"/>
          <w:szCs w:val="24"/>
        </w:rPr>
        <w:t xml:space="preserve"> </w:t>
      </w:r>
      <w:r w:rsidRPr="003004B2">
        <w:rPr>
          <w:color w:val="231F20"/>
          <w:sz w:val="24"/>
          <w:szCs w:val="24"/>
        </w:rPr>
        <w:t>la</w:t>
      </w:r>
      <w:r w:rsidRPr="003004B2">
        <w:rPr>
          <w:color w:val="231F20"/>
          <w:spacing w:val="-10"/>
          <w:sz w:val="24"/>
          <w:szCs w:val="24"/>
        </w:rPr>
        <w:t xml:space="preserve"> </w:t>
      </w:r>
      <w:r w:rsidRPr="003004B2">
        <w:rPr>
          <w:color w:val="231F20"/>
          <w:sz w:val="24"/>
          <w:szCs w:val="24"/>
        </w:rPr>
        <w:t>enseñanza</w:t>
      </w:r>
      <w:r w:rsidRPr="003004B2">
        <w:rPr>
          <w:color w:val="231F20"/>
          <w:spacing w:val="-10"/>
          <w:sz w:val="24"/>
          <w:szCs w:val="24"/>
        </w:rPr>
        <w:t xml:space="preserve"> </w:t>
      </w:r>
      <w:r w:rsidRPr="003004B2">
        <w:rPr>
          <w:color w:val="231F20"/>
          <w:sz w:val="24"/>
          <w:szCs w:val="24"/>
        </w:rPr>
        <w:t>de</w:t>
      </w:r>
      <w:r w:rsidRPr="003004B2">
        <w:rPr>
          <w:color w:val="231F20"/>
          <w:spacing w:val="-10"/>
          <w:sz w:val="24"/>
          <w:szCs w:val="24"/>
        </w:rPr>
        <w:t xml:space="preserve"> </w:t>
      </w:r>
      <w:r w:rsidRPr="003004B2">
        <w:rPr>
          <w:color w:val="231F20"/>
          <w:sz w:val="24"/>
          <w:szCs w:val="24"/>
        </w:rPr>
        <w:t>la</w:t>
      </w:r>
      <w:r w:rsidRPr="003004B2">
        <w:rPr>
          <w:color w:val="231F20"/>
          <w:spacing w:val="-10"/>
          <w:sz w:val="24"/>
          <w:szCs w:val="24"/>
        </w:rPr>
        <w:t xml:space="preserve"> </w:t>
      </w:r>
      <w:r w:rsidRPr="003004B2">
        <w:rPr>
          <w:color w:val="231F20"/>
          <w:sz w:val="24"/>
          <w:szCs w:val="24"/>
        </w:rPr>
        <w:t>lengua</w:t>
      </w:r>
      <w:r w:rsidRPr="003004B2">
        <w:rPr>
          <w:color w:val="231F20"/>
          <w:spacing w:val="-10"/>
          <w:sz w:val="24"/>
          <w:szCs w:val="24"/>
        </w:rPr>
        <w:t xml:space="preserve"> </w:t>
      </w:r>
      <w:r w:rsidRPr="003004B2">
        <w:rPr>
          <w:color w:val="231F20"/>
          <w:sz w:val="24"/>
          <w:szCs w:val="24"/>
        </w:rPr>
        <w:t>de</w:t>
      </w:r>
      <w:r w:rsidRPr="003004B2">
        <w:rPr>
          <w:color w:val="231F20"/>
          <w:spacing w:val="-10"/>
          <w:sz w:val="24"/>
          <w:szCs w:val="24"/>
        </w:rPr>
        <w:t xml:space="preserve"> </w:t>
      </w:r>
      <w:r w:rsidRPr="003004B2">
        <w:rPr>
          <w:color w:val="231F20"/>
          <w:sz w:val="24"/>
          <w:szCs w:val="24"/>
        </w:rPr>
        <w:t>señas,</w:t>
      </w:r>
      <w:r w:rsidRPr="003004B2">
        <w:rPr>
          <w:color w:val="231F20"/>
          <w:spacing w:val="-10"/>
          <w:sz w:val="24"/>
          <w:szCs w:val="24"/>
        </w:rPr>
        <w:t xml:space="preserve"> </w:t>
      </w:r>
      <w:r w:rsidRPr="003004B2">
        <w:rPr>
          <w:color w:val="231F20"/>
          <w:sz w:val="24"/>
          <w:szCs w:val="24"/>
        </w:rPr>
        <w:t>entendida</w:t>
      </w:r>
      <w:r w:rsidRPr="003004B2">
        <w:rPr>
          <w:color w:val="231F20"/>
          <w:spacing w:val="-10"/>
          <w:sz w:val="24"/>
          <w:szCs w:val="24"/>
        </w:rPr>
        <w:t xml:space="preserve"> </w:t>
      </w:r>
      <w:r w:rsidRPr="003004B2">
        <w:rPr>
          <w:color w:val="231F20"/>
          <w:sz w:val="24"/>
          <w:szCs w:val="24"/>
        </w:rPr>
        <w:t>como</w:t>
      </w:r>
      <w:r w:rsidRPr="003004B2">
        <w:rPr>
          <w:color w:val="231F20"/>
          <w:spacing w:val="-10"/>
          <w:sz w:val="24"/>
          <w:szCs w:val="24"/>
        </w:rPr>
        <w:t xml:space="preserve"> </w:t>
      </w:r>
      <w:r w:rsidRPr="003004B2">
        <w:rPr>
          <w:color w:val="231F20"/>
          <w:sz w:val="24"/>
          <w:szCs w:val="24"/>
        </w:rPr>
        <w:t>Comunicación de</w:t>
      </w:r>
      <w:r w:rsidRPr="003004B2">
        <w:rPr>
          <w:color w:val="231F20"/>
          <w:spacing w:val="-3"/>
          <w:sz w:val="24"/>
          <w:szCs w:val="24"/>
        </w:rPr>
        <w:t xml:space="preserve"> </w:t>
      </w:r>
      <w:r w:rsidRPr="003004B2">
        <w:rPr>
          <w:color w:val="231F20"/>
          <w:sz w:val="24"/>
          <w:szCs w:val="24"/>
        </w:rPr>
        <w:t>Señas</w:t>
      </w:r>
      <w:r w:rsidRPr="003004B2">
        <w:rPr>
          <w:color w:val="231F20"/>
          <w:spacing w:val="-3"/>
          <w:sz w:val="24"/>
          <w:szCs w:val="24"/>
        </w:rPr>
        <w:t xml:space="preserve"> </w:t>
      </w:r>
      <w:r w:rsidRPr="003004B2">
        <w:rPr>
          <w:color w:val="231F20"/>
          <w:sz w:val="24"/>
          <w:szCs w:val="24"/>
        </w:rPr>
        <w:t>y</w:t>
      </w:r>
      <w:r w:rsidRPr="003004B2">
        <w:rPr>
          <w:color w:val="231F20"/>
          <w:spacing w:val="-3"/>
          <w:sz w:val="24"/>
          <w:szCs w:val="24"/>
        </w:rPr>
        <w:t xml:space="preserve"> </w:t>
      </w:r>
      <w:r w:rsidRPr="003004B2">
        <w:rPr>
          <w:color w:val="231F20"/>
          <w:sz w:val="24"/>
          <w:szCs w:val="24"/>
        </w:rPr>
        <w:t>un</w:t>
      </w:r>
      <w:r w:rsidRPr="003004B2">
        <w:rPr>
          <w:color w:val="231F20"/>
          <w:spacing w:val="-3"/>
          <w:sz w:val="24"/>
          <w:szCs w:val="24"/>
        </w:rPr>
        <w:t xml:space="preserve"> </w:t>
      </w:r>
      <w:r w:rsidRPr="003004B2">
        <w:rPr>
          <w:color w:val="231F20"/>
          <w:sz w:val="24"/>
          <w:szCs w:val="24"/>
        </w:rPr>
        <w:t>enfoque</w:t>
      </w:r>
      <w:r w:rsidRPr="003004B2">
        <w:rPr>
          <w:color w:val="231F20"/>
          <w:spacing w:val="-3"/>
          <w:sz w:val="24"/>
          <w:szCs w:val="24"/>
        </w:rPr>
        <w:t xml:space="preserve"> </w:t>
      </w:r>
      <w:r w:rsidRPr="003004B2">
        <w:rPr>
          <w:color w:val="231F20"/>
          <w:sz w:val="24"/>
          <w:szCs w:val="24"/>
        </w:rPr>
        <w:t>de</w:t>
      </w:r>
      <w:r w:rsidRPr="003004B2">
        <w:rPr>
          <w:color w:val="231F20"/>
          <w:spacing w:val="-3"/>
          <w:sz w:val="24"/>
          <w:szCs w:val="24"/>
        </w:rPr>
        <w:t xml:space="preserve"> </w:t>
      </w:r>
      <w:r w:rsidRPr="003004B2">
        <w:rPr>
          <w:color w:val="231F20"/>
          <w:sz w:val="24"/>
          <w:szCs w:val="24"/>
        </w:rPr>
        <w:t>igualdad</w:t>
      </w:r>
      <w:r w:rsidRPr="003004B2">
        <w:rPr>
          <w:color w:val="231F20"/>
          <w:spacing w:val="-3"/>
          <w:sz w:val="24"/>
          <w:szCs w:val="24"/>
        </w:rPr>
        <w:t xml:space="preserve"> </w:t>
      </w:r>
      <w:r w:rsidRPr="003004B2">
        <w:rPr>
          <w:color w:val="231F20"/>
          <w:sz w:val="24"/>
          <w:szCs w:val="24"/>
        </w:rPr>
        <w:t>y</w:t>
      </w:r>
      <w:r w:rsidRPr="003004B2">
        <w:rPr>
          <w:color w:val="231F20"/>
          <w:spacing w:val="-3"/>
          <w:sz w:val="24"/>
          <w:szCs w:val="24"/>
        </w:rPr>
        <w:t xml:space="preserve"> </w:t>
      </w:r>
      <w:r w:rsidRPr="003004B2">
        <w:rPr>
          <w:color w:val="231F20"/>
          <w:sz w:val="24"/>
          <w:szCs w:val="24"/>
        </w:rPr>
        <w:t>calidad,</w:t>
      </w:r>
      <w:r w:rsidRPr="003004B2">
        <w:rPr>
          <w:color w:val="231F20"/>
          <w:spacing w:val="-3"/>
          <w:sz w:val="24"/>
          <w:szCs w:val="24"/>
        </w:rPr>
        <w:t xml:space="preserve"> </w:t>
      </w:r>
      <w:r w:rsidRPr="003004B2">
        <w:rPr>
          <w:color w:val="231F20"/>
          <w:sz w:val="24"/>
          <w:szCs w:val="24"/>
        </w:rPr>
        <w:t>a</w:t>
      </w:r>
      <w:r w:rsidRPr="003004B2">
        <w:rPr>
          <w:color w:val="231F20"/>
          <w:spacing w:val="-3"/>
          <w:sz w:val="24"/>
          <w:szCs w:val="24"/>
        </w:rPr>
        <w:t xml:space="preserve"> </w:t>
      </w:r>
      <w:r w:rsidRPr="003004B2">
        <w:rPr>
          <w:color w:val="231F20"/>
          <w:sz w:val="24"/>
          <w:szCs w:val="24"/>
        </w:rPr>
        <w:t>fin</w:t>
      </w:r>
      <w:r w:rsidRPr="003004B2">
        <w:rPr>
          <w:color w:val="231F20"/>
          <w:spacing w:val="-3"/>
          <w:sz w:val="24"/>
          <w:szCs w:val="24"/>
        </w:rPr>
        <w:t xml:space="preserve"> </w:t>
      </w:r>
      <w:r w:rsidRPr="003004B2">
        <w:rPr>
          <w:color w:val="231F20"/>
          <w:sz w:val="24"/>
          <w:szCs w:val="24"/>
        </w:rPr>
        <w:t>de</w:t>
      </w:r>
      <w:r w:rsidRPr="003004B2">
        <w:rPr>
          <w:color w:val="231F20"/>
          <w:spacing w:val="-3"/>
          <w:sz w:val="24"/>
          <w:szCs w:val="24"/>
        </w:rPr>
        <w:t xml:space="preserve"> </w:t>
      </w:r>
      <w:r w:rsidRPr="003004B2">
        <w:rPr>
          <w:color w:val="231F20"/>
          <w:sz w:val="24"/>
          <w:szCs w:val="24"/>
        </w:rPr>
        <w:t>que</w:t>
      </w:r>
      <w:r w:rsidRPr="003004B2">
        <w:rPr>
          <w:color w:val="231F20"/>
          <w:spacing w:val="-3"/>
          <w:sz w:val="24"/>
          <w:szCs w:val="24"/>
        </w:rPr>
        <w:t xml:space="preserve"> </w:t>
      </w:r>
      <w:r w:rsidRPr="003004B2">
        <w:rPr>
          <w:color w:val="231F20"/>
          <w:sz w:val="24"/>
          <w:szCs w:val="24"/>
        </w:rPr>
        <w:t>reciban</w:t>
      </w:r>
      <w:r w:rsidRPr="003004B2">
        <w:rPr>
          <w:color w:val="231F20"/>
          <w:spacing w:val="-3"/>
          <w:sz w:val="24"/>
          <w:szCs w:val="24"/>
        </w:rPr>
        <w:t xml:space="preserve"> </w:t>
      </w:r>
      <w:r w:rsidRPr="003004B2">
        <w:rPr>
          <w:color w:val="231F20"/>
          <w:sz w:val="24"/>
          <w:szCs w:val="24"/>
        </w:rPr>
        <w:t>una</w:t>
      </w:r>
      <w:r w:rsidRPr="003004B2">
        <w:rPr>
          <w:color w:val="231F20"/>
          <w:spacing w:val="-3"/>
          <w:sz w:val="24"/>
          <w:szCs w:val="24"/>
        </w:rPr>
        <w:t xml:space="preserve"> </w:t>
      </w:r>
      <w:r w:rsidRPr="003004B2">
        <w:rPr>
          <w:color w:val="231F20"/>
          <w:sz w:val="24"/>
          <w:szCs w:val="24"/>
        </w:rPr>
        <w:t>educación</w:t>
      </w:r>
      <w:r w:rsidRPr="003004B2">
        <w:rPr>
          <w:color w:val="231F20"/>
          <w:spacing w:val="-3"/>
          <w:sz w:val="24"/>
          <w:szCs w:val="24"/>
        </w:rPr>
        <w:t xml:space="preserve"> </w:t>
      </w:r>
      <w:r w:rsidRPr="003004B2">
        <w:rPr>
          <w:color w:val="231F20"/>
          <w:sz w:val="24"/>
          <w:szCs w:val="24"/>
        </w:rPr>
        <w:t xml:space="preserve">altamente calificada, tal como indica la Ley General de Educación, </w:t>
      </w:r>
      <w:r w:rsidRPr="003004B2">
        <w:rPr>
          <w:color w:val="231F20"/>
          <w:sz w:val="24"/>
          <w:szCs w:val="24"/>
        </w:rPr>
        <w:lastRenderedPageBreak/>
        <w:t xml:space="preserve">Ley </w:t>
      </w:r>
      <w:proofErr w:type="spellStart"/>
      <w:r w:rsidRPr="003004B2">
        <w:rPr>
          <w:color w:val="231F20"/>
          <w:sz w:val="24"/>
          <w:szCs w:val="24"/>
        </w:rPr>
        <w:t>N°</w:t>
      </w:r>
      <w:proofErr w:type="spellEnd"/>
      <w:r w:rsidRPr="003004B2">
        <w:rPr>
          <w:color w:val="231F20"/>
          <w:sz w:val="24"/>
          <w:szCs w:val="24"/>
        </w:rPr>
        <w:t xml:space="preserve"> 28044, que en su artículo 8 inciso f). detalla: La interculturalidad es un principio que asume como riqueza la diversidad cultural, étnica y lingüística del país.</w:t>
      </w:r>
    </w:p>
    <w:p w14:paraId="38C4A114" w14:textId="77777777" w:rsidR="00B51DFF" w:rsidRPr="003004B2" w:rsidRDefault="00B51DFF" w:rsidP="00FE55D4">
      <w:pPr>
        <w:pStyle w:val="BodyText"/>
        <w:spacing w:before="4"/>
        <w:rPr>
          <w:sz w:val="24"/>
          <w:szCs w:val="24"/>
        </w:rPr>
      </w:pPr>
    </w:p>
    <w:p w14:paraId="6A643DC0" w14:textId="77777777" w:rsidR="00B51DFF" w:rsidRPr="003004B2" w:rsidRDefault="00B51DFF" w:rsidP="00FE55D4">
      <w:pPr>
        <w:pStyle w:val="ListParagraph"/>
        <w:numPr>
          <w:ilvl w:val="1"/>
          <w:numId w:val="2"/>
        </w:numPr>
        <w:tabs>
          <w:tab w:val="left" w:pos="782"/>
          <w:tab w:val="left" w:pos="784"/>
        </w:tabs>
        <w:spacing w:line="247" w:lineRule="auto"/>
        <w:ind w:left="784" w:right="268"/>
        <w:jc w:val="left"/>
        <w:rPr>
          <w:sz w:val="24"/>
          <w:szCs w:val="24"/>
        </w:rPr>
      </w:pPr>
      <w:r w:rsidRPr="003004B2">
        <w:rPr>
          <w:color w:val="231F20"/>
          <w:sz w:val="24"/>
          <w:szCs w:val="24"/>
        </w:rPr>
        <w:t>Permite desarrollar objetivos a nivel de país como Políticas de Estado, tal como se detalla en</w:t>
      </w:r>
      <w:r w:rsidRPr="003004B2">
        <w:rPr>
          <w:color w:val="231F20"/>
          <w:spacing w:val="-6"/>
          <w:sz w:val="24"/>
          <w:szCs w:val="24"/>
        </w:rPr>
        <w:t xml:space="preserve"> </w:t>
      </w:r>
      <w:r w:rsidRPr="003004B2">
        <w:rPr>
          <w:color w:val="231F20"/>
          <w:sz w:val="24"/>
          <w:szCs w:val="24"/>
        </w:rPr>
        <w:t>el</w:t>
      </w:r>
      <w:r w:rsidRPr="003004B2">
        <w:rPr>
          <w:color w:val="231F20"/>
          <w:spacing w:val="-6"/>
          <w:sz w:val="24"/>
          <w:szCs w:val="24"/>
        </w:rPr>
        <w:t xml:space="preserve"> </w:t>
      </w:r>
      <w:r w:rsidRPr="003004B2">
        <w:rPr>
          <w:color w:val="231F20"/>
          <w:sz w:val="24"/>
          <w:szCs w:val="24"/>
        </w:rPr>
        <w:t>artículo</w:t>
      </w:r>
      <w:r w:rsidRPr="003004B2">
        <w:rPr>
          <w:color w:val="231F20"/>
          <w:spacing w:val="-6"/>
          <w:sz w:val="24"/>
          <w:szCs w:val="24"/>
        </w:rPr>
        <w:t xml:space="preserve"> </w:t>
      </w:r>
      <w:r w:rsidRPr="003004B2">
        <w:rPr>
          <w:color w:val="231F20"/>
          <w:sz w:val="24"/>
          <w:szCs w:val="24"/>
        </w:rPr>
        <w:t>9.</w:t>
      </w:r>
      <w:r w:rsidRPr="003004B2">
        <w:rPr>
          <w:color w:val="231F20"/>
          <w:spacing w:val="-6"/>
          <w:sz w:val="24"/>
          <w:szCs w:val="24"/>
        </w:rPr>
        <w:t xml:space="preserve"> </w:t>
      </w:r>
      <w:r w:rsidRPr="003004B2">
        <w:rPr>
          <w:color w:val="231F20"/>
          <w:sz w:val="24"/>
          <w:szCs w:val="24"/>
        </w:rPr>
        <w:t>b),</w:t>
      </w:r>
      <w:r w:rsidRPr="003004B2">
        <w:rPr>
          <w:color w:val="231F20"/>
          <w:spacing w:val="-6"/>
          <w:sz w:val="24"/>
          <w:szCs w:val="24"/>
        </w:rPr>
        <w:t xml:space="preserve"> </w:t>
      </w:r>
      <w:r w:rsidRPr="003004B2">
        <w:rPr>
          <w:color w:val="231F20"/>
          <w:sz w:val="24"/>
          <w:szCs w:val="24"/>
        </w:rPr>
        <w:t>se</w:t>
      </w:r>
      <w:r w:rsidRPr="003004B2">
        <w:rPr>
          <w:color w:val="231F20"/>
          <w:spacing w:val="-6"/>
          <w:sz w:val="24"/>
          <w:szCs w:val="24"/>
        </w:rPr>
        <w:t xml:space="preserve"> </w:t>
      </w:r>
      <w:r w:rsidRPr="003004B2">
        <w:rPr>
          <w:color w:val="231F20"/>
          <w:sz w:val="24"/>
          <w:szCs w:val="24"/>
        </w:rPr>
        <w:t>detalla</w:t>
      </w:r>
      <w:r w:rsidRPr="003004B2">
        <w:rPr>
          <w:color w:val="231F20"/>
          <w:spacing w:val="-6"/>
          <w:sz w:val="24"/>
          <w:szCs w:val="24"/>
        </w:rPr>
        <w:t xml:space="preserve"> </w:t>
      </w:r>
      <w:r w:rsidRPr="003004B2">
        <w:rPr>
          <w:color w:val="231F20"/>
          <w:sz w:val="24"/>
          <w:szCs w:val="24"/>
        </w:rPr>
        <w:t>que</w:t>
      </w:r>
      <w:r w:rsidRPr="003004B2">
        <w:rPr>
          <w:color w:val="231F20"/>
          <w:spacing w:val="-6"/>
          <w:sz w:val="24"/>
          <w:szCs w:val="24"/>
        </w:rPr>
        <w:t xml:space="preserve"> </w:t>
      </w:r>
      <w:r w:rsidRPr="003004B2">
        <w:rPr>
          <w:color w:val="231F20"/>
          <w:sz w:val="24"/>
          <w:szCs w:val="24"/>
        </w:rPr>
        <w:t>uno</w:t>
      </w:r>
      <w:r w:rsidRPr="003004B2">
        <w:rPr>
          <w:color w:val="231F20"/>
          <w:spacing w:val="-6"/>
          <w:sz w:val="24"/>
          <w:szCs w:val="24"/>
        </w:rPr>
        <w:t xml:space="preserve"> </w:t>
      </w:r>
      <w:r w:rsidRPr="003004B2">
        <w:rPr>
          <w:color w:val="231F20"/>
          <w:sz w:val="24"/>
          <w:szCs w:val="24"/>
        </w:rPr>
        <w:t>de</w:t>
      </w:r>
      <w:r w:rsidRPr="003004B2">
        <w:rPr>
          <w:color w:val="231F20"/>
          <w:spacing w:val="-6"/>
          <w:sz w:val="24"/>
          <w:szCs w:val="24"/>
        </w:rPr>
        <w:t xml:space="preserve"> </w:t>
      </w:r>
      <w:r w:rsidRPr="003004B2">
        <w:rPr>
          <w:color w:val="231F20"/>
          <w:sz w:val="24"/>
          <w:szCs w:val="24"/>
        </w:rPr>
        <w:t>los</w:t>
      </w:r>
      <w:r w:rsidRPr="003004B2">
        <w:rPr>
          <w:color w:val="231F20"/>
          <w:spacing w:val="-6"/>
          <w:sz w:val="24"/>
          <w:szCs w:val="24"/>
        </w:rPr>
        <w:t xml:space="preserve"> </w:t>
      </w:r>
      <w:r w:rsidRPr="003004B2">
        <w:rPr>
          <w:color w:val="231F20"/>
          <w:sz w:val="24"/>
          <w:szCs w:val="24"/>
        </w:rPr>
        <w:t>fines</w:t>
      </w:r>
      <w:r w:rsidRPr="003004B2">
        <w:rPr>
          <w:color w:val="231F20"/>
          <w:spacing w:val="-6"/>
          <w:sz w:val="24"/>
          <w:szCs w:val="24"/>
        </w:rPr>
        <w:t xml:space="preserve"> </w:t>
      </w:r>
      <w:r w:rsidRPr="003004B2">
        <w:rPr>
          <w:color w:val="231F20"/>
          <w:sz w:val="24"/>
          <w:szCs w:val="24"/>
        </w:rPr>
        <w:t>de</w:t>
      </w:r>
      <w:r w:rsidRPr="003004B2">
        <w:rPr>
          <w:color w:val="231F20"/>
          <w:spacing w:val="-6"/>
          <w:sz w:val="24"/>
          <w:szCs w:val="24"/>
        </w:rPr>
        <w:t xml:space="preserve"> </w:t>
      </w:r>
      <w:r w:rsidRPr="003004B2">
        <w:rPr>
          <w:color w:val="231F20"/>
          <w:sz w:val="24"/>
          <w:szCs w:val="24"/>
        </w:rPr>
        <w:t>la</w:t>
      </w:r>
      <w:r w:rsidRPr="003004B2">
        <w:rPr>
          <w:color w:val="231F20"/>
          <w:spacing w:val="-6"/>
          <w:sz w:val="24"/>
          <w:szCs w:val="24"/>
        </w:rPr>
        <w:t xml:space="preserve"> </w:t>
      </w:r>
      <w:r w:rsidRPr="003004B2">
        <w:rPr>
          <w:color w:val="231F20"/>
          <w:sz w:val="24"/>
          <w:szCs w:val="24"/>
        </w:rPr>
        <w:t>educación</w:t>
      </w:r>
      <w:r w:rsidRPr="003004B2">
        <w:rPr>
          <w:color w:val="231F20"/>
          <w:spacing w:val="-6"/>
          <w:sz w:val="24"/>
          <w:szCs w:val="24"/>
        </w:rPr>
        <w:t xml:space="preserve"> </w:t>
      </w:r>
      <w:r w:rsidRPr="003004B2">
        <w:rPr>
          <w:color w:val="231F20"/>
          <w:sz w:val="24"/>
          <w:szCs w:val="24"/>
        </w:rPr>
        <w:t>es</w:t>
      </w:r>
      <w:r w:rsidRPr="003004B2">
        <w:rPr>
          <w:color w:val="231F20"/>
          <w:spacing w:val="-6"/>
          <w:sz w:val="24"/>
          <w:szCs w:val="24"/>
        </w:rPr>
        <w:t xml:space="preserve"> </w:t>
      </w:r>
      <w:r w:rsidRPr="003004B2">
        <w:rPr>
          <w:color w:val="231F20"/>
          <w:sz w:val="24"/>
          <w:szCs w:val="24"/>
        </w:rPr>
        <w:t>contribuir</w:t>
      </w:r>
      <w:r w:rsidRPr="003004B2">
        <w:rPr>
          <w:color w:val="231F20"/>
          <w:spacing w:val="-6"/>
          <w:sz w:val="24"/>
          <w:szCs w:val="24"/>
        </w:rPr>
        <w:t xml:space="preserve"> </w:t>
      </w:r>
      <w:r w:rsidRPr="003004B2">
        <w:rPr>
          <w:color w:val="231F20"/>
          <w:sz w:val="24"/>
          <w:szCs w:val="24"/>
        </w:rPr>
        <w:t>a</w:t>
      </w:r>
      <w:r w:rsidRPr="003004B2">
        <w:rPr>
          <w:color w:val="231F20"/>
          <w:spacing w:val="-6"/>
          <w:sz w:val="24"/>
          <w:szCs w:val="24"/>
        </w:rPr>
        <w:t xml:space="preserve"> </w:t>
      </w:r>
      <w:r w:rsidRPr="003004B2">
        <w:rPr>
          <w:color w:val="231F20"/>
          <w:sz w:val="24"/>
          <w:szCs w:val="24"/>
        </w:rPr>
        <w:t>formar</w:t>
      </w:r>
      <w:r w:rsidRPr="003004B2">
        <w:rPr>
          <w:color w:val="231F20"/>
          <w:spacing w:val="-6"/>
          <w:sz w:val="24"/>
          <w:szCs w:val="24"/>
        </w:rPr>
        <w:t xml:space="preserve"> </w:t>
      </w:r>
      <w:r w:rsidRPr="003004B2">
        <w:rPr>
          <w:color w:val="231F20"/>
          <w:sz w:val="24"/>
          <w:szCs w:val="24"/>
        </w:rPr>
        <w:t>una sociedad</w:t>
      </w:r>
      <w:r w:rsidRPr="003004B2">
        <w:rPr>
          <w:color w:val="231F20"/>
          <w:spacing w:val="-7"/>
          <w:sz w:val="24"/>
          <w:szCs w:val="24"/>
        </w:rPr>
        <w:t xml:space="preserve"> </w:t>
      </w:r>
      <w:r w:rsidRPr="003004B2">
        <w:rPr>
          <w:color w:val="231F20"/>
          <w:sz w:val="24"/>
          <w:szCs w:val="24"/>
        </w:rPr>
        <w:t>democrática,</w:t>
      </w:r>
      <w:r w:rsidRPr="003004B2">
        <w:rPr>
          <w:color w:val="231F20"/>
          <w:spacing w:val="-7"/>
          <w:sz w:val="24"/>
          <w:szCs w:val="24"/>
        </w:rPr>
        <w:t xml:space="preserve"> </w:t>
      </w:r>
      <w:r w:rsidRPr="003004B2">
        <w:rPr>
          <w:color w:val="231F20"/>
          <w:sz w:val="24"/>
          <w:szCs w:val="24"/>
        </w:rPr>
        <w:t>solidaria,</w:t>
      </w:r>
      <w:r w:rsidRPr="003004B2">
        <w:rPr>
          <w:color w:val="231F20"/>
          <w:spacing w:val="-7"/>
          <w:sz w:val="24"/>
          <w:szCs w:val="24"/>
        </w:rPr>
        <w:t xml:space="preserve"> </w:t>
      </w:r>
      <w:r w:rsidRPr="003004B2">
        <w:rPr>
          <w:color w:val="231F20"/>
          <w:sz w:val="24"/>
          <w:szCs w:val="24"/>
        </w:rPr>
        <w:t>justa,</w:t>
      </w:r>
      <w:r w:rsidRPr="003004B2">
        <w:rPr>
          <w:color w:val="231F20"/>
          <w:spacing w:val="-7"/>
          <w:sz w:val="24"/>
          <w:szCs w:val="24"/>
        </w:rPr>
        <w:t xml:space="preserve"> </w:t>
      </w:r>
      <w:r w:rsidRPr="003004B2">
        <w:rPr>
          <w:color w:val="231F20"/>
          <w:sz w:val="24"/>
          <w:szCs w:val="24"/>
        </w:rPr>
        <w:t>inclusiva,</w:t>
      </w:r>
      <w:r w:rsidRPr="003004B2">
        <w:rPr>
          <w:color w:val="231F20"/>
          <w:spacing w:val="-7"/>
          <w:sz w:val="24"/>
          <w:szCs w:val="24"/>
        </w:rPr>
        <w:t xml:space="preserve"> </w:t>
      </w:r>
      <w:r w:rsidRPr="003004B2">
        <w:rPr>
          <w:color w:val="231F20"/>
          <w:sz w:val="24"/>
          <w:szCs w:val="24"/>
        </w:rPr>
        <w:t>próspera</w:t>
      </w:r>
      <w:r w:rsidRPr="003004B2">
        <w:rPr>
          <w:color w:val="231F20"/>
          <w:spacing w:val="-7"/>
          <w:sz w:val="24"/>
          <w:szCs w:val="24"/>
        </w:rPr>
        <w:t xml:space="preserve"> </w:t>
      </w:r>
      <w:r w:rsidRPr="003004B2">
        <w:rPr>
          <w:color w:val="231F20"/>
          <w:sz w:val="24"/>
          <w:szCs w:val="24"/>
        </w:rPr>
        <w:t>y</w:t>
      </w:r>
      <w:r w:rsidRPr="003004B2">
        <w:rPr>
          <w:color w:val="231F20"/>
          <w:spacing w:val="-7"/>
          <w:sz w:val="24"/>
          <w:szCs w:val="24"/>
        </w:rPr>
        <w:t xml:space="preserve"> </w:t>
      </w:r>
      <w:r w:rsidRPr="003004B2">
        <w:rPr>
          <w:color w:val="231F20"/>
          <w:sz w:val="24"/>
          <w:szCs w:val="24"/>
        </w:rPr>
        <w:t>tolerante</w:t>
      </w:r>
      <w:r w:rsidRPr="003004B2">
        <w:rPr>
          <w:color w:val="231F20"/>
          <w:spacing w:val="-7"/>
          <w:sz w:val="24"/>
          <w:szCs w:val="24"/>
        </w:rPr>
        <w:t xml:space="preserve"> </w:t>
      </w:r>
      <w:r w:rsidRPr="003004B2">
        <w:rPr>
          <w:color w:val="231F20"/>
          <w:sz w:val="24"/>
          <w:szCs w:val="24"/>
        </w:rPr>
        <w:t>que</w:t>
      </w:r>
      <w:r w:rsidRPr="003004B2">
        <w:rPr>
          <w:color w:val="231F20"/>
          <w:spacing w:val="-7"/>
          <w:sz w:val="24"/>
          <w:szCs w:val="24"/>
        </w:rPr>
        <w:t xml:space="preserve"> </w:t>
      </w:r>
      <w:r w:rsidRPr="003004B2">
        <w:rPr>
          <w:color w:val="231F20"/>
          <w:sz w:val="24"/>
          <w:szCs w:val="24"/>
        </w:rPr>
        <w:t>afirme</w:t>
      </w:r>
      <w:r w:rsidRPr="003004B2">
        <w:rPr>
          <w:color w:val="231F20"/>
          <w:spacing w:val="-7"/>
          <w:sz w:val="24"/>
          <w:szCs w:val="24"/>
        </w:rPr>
        <w:t xml:space="preserve"> </w:t>
      </w:r>
      <w:r w:rsidRPr="003004B2">
        <w:rPr>
          <w:color w:val="231F20"/>
          <w:sz w:val="24"/>
          <w:szCs w:val="24"/>
        </w:rPr>
        <w:t>la</w:t>
      </w:r>
      <w:r w:rsidRPr="003004B2">
        <w:rPr>
          <w:color w:val="231F20"/>
          <w:spacing w:val="-7"/>
          <w:sz w:val="24"/>
          <w:szCs w:val="24"/>
        </w:rPr>
        <w:t xml:space="preserve"> </w:t>
      </w:r>
      <w:r w:rsidRPr="003004B2">
        <w:rPr>
          <w:color w:val="231F20"/>
          <w:sz w:val="24"/>
          <w:szCs w:val="24"/>
        </w:rPr>
        <w:t>identidad nacional</w:t>
      </w:r>
      <w:r w:rsidRPr="003004B2">
        <w:rPr>
          <w:color w:val="231F20"/>
          <w:spacing w:val="36"/>
          <w:sz w:val="24"/>
          <w:szCs w:val="24"/>
        </w:rPr>
        <w:t xml:space="preserve"> </w:t>
      </w:r>
      <w:r w:rsidRPr="003004B2">
        <w:rPr>
          <w:color w:val="231F20"/>
          <w:sz w:val="24"/>
          <w:szCs w:val="24"/>
        </w:rPr>
        <w:t>sustentada</w:t>
      </w:r>
      <w:r w:rsidRPr="003004B2">
        <w:rPr>
          <w:color w:val="231F20"/>
          <w:spacing w:val="36"/>
          <w:sz w:val="24"/>
          <w:szCs w:val="24"/>
        </w:rPr>
        <w:t xml:space="preserve"> </w:t>
      </w:r>
      <w:r w:rsidRPr="003004B2">
        <w:rPr>
          <w:color w:val="231F20"/>
          <w:sz w:val="24"/>
          <w:szCs w:val="24"/>
        </w:rPr>
        <w:t>en</w:t>
      </w:r>
      <w:r w:rsidRPr="003004B2">
        <w:rPr>
          <w:color w:val="231F20"/>
          <w:spacing w:val="36"/>
          <w:sz w:val="24"/>
          <w:szCs w:val="24"/>
        </w:rPr>
        <w:t xml:space="preserve"> </w:t>
      </w:r>
      <w:r w:rsidRPr="003004B2">
        <w:rPr>
          <w:color w:val="231F20"/>
          <w:sz w:val="24"/>
          <w:szCs w:val="24"/>
        </w:rPr>
        <w:t>la</w:t>
      </w:r>
      <w:r w:rsidRPr="003004B2">
        <w:rPr>
          <w:color w:val="231F20"/>
          <w:spacing w:val="36"/>
          <w:sz w:val="24"/>
          <w:szCs w:val="24"/>
        </w:rPr>
        <w:t xml:space="preserve"> </w:t>
      </w:r>
      <w:r w:rsidRPr="003004B2">
        <w:rPr>
          <w:color w:val="231F20"/>
          <w:sz w:val="24"/>
          <w:szCs w:val="24"/>
        </w:rPr>
        <w:t>diversidad</w:t>
      </w:r>
      <w:r w:rsidRPr="003004B2">
        <w:rPr>
          <w:color w:val="231F20"/>
          <w:spacing w:val="36"/>
          <w:sz w:val="24"/>
          <w:szCs w:val="24"/>
        </w:rPr>
        <w:t xml:space="preserve"> </w:t>
      </w:r>
      <w:r w:rsidRPr="003004B2">
        <w:rPr>
          <w:color w:val="231F20"/>
          <w:sz w:val="24"/>
          <w:szCs w:val="24"/>
        </w:rPr>
        <w:t>cultural,</w:t>
      </w:r>
      <w:r w:rsidRPr="003004B2">
        <w:rPr>
          <w:color w:val="231F20"/>
          <w:spacing w:val="36"/>
          <w:sz w:val="24"/>
          <w:szCs w:val="24"/>
        </w:rPr>
        <w:t xml:space="preserve"> </w:t>
      </w:r>
      <w:r w:rsidRPr="003004B2">
        <w:rPr>
          <w:color w:val="231F20"/>
          <w:sz w:val="24"/>
          <w:szCs w:val="24"/>
        </w:rPr>
        <w:t>étnica</w:t>
      </w:r>
      <w:r w:rsidRPr="003004B2">
        <w:rPr>
          <w:color w:val="231F20"/>
          <w:spacing w:val="36"/>
          <w:sz w:val="24"/>
          <w:szCs w:val="24"/>
        </w:rPr>
        <w:t xml:space="preserve"> </w:t>
      </w:r>
      <w:r w:rsidRPr="003004B2">
        <w:rPr>
          <w:color w:val="231F20"/>
          <w:sz w:val="24"/>
          <w:szCs w:val="24"/>
        </w:rPr>
        <w:t>y</w:t>
      </w:r>
      <w:r w:rsidRPr="003004B2">
        <w:rPr>
          <w:color w:val="231F20"/>
          <w:spacing w:val="36"/>
          <w:sz w:val="24"/>
          <w:szCs w:val="24"/>
        </w:rPr>
        <w:t xml:space="preserve"> </w:t>
      </w:r>
      <w:r w:rsidRPr="003004B2">
        <w:rPr>
          <w:color w:val="231F20"/>
          <w:sz w:val="24"/>
          <w:szCs w:val="24"/>
        </w:rPr>
        <w:t>lingüística.</w:t>
      </w:r>
      <w:r w:rsidRPr="003004B2">
        <w:rPr>
          <w:color w:val="231F20"/>
          <w:spacing w:val="36"/>
          <w:sz w:val="24"/>
          <w:szCs w:val="24"/>
        </w:rPr>
        <w:t xml:space="preserve"> </w:t>
      </w:r>
      <w:r w:rsidRPr="003004B2">
        <w:rPr>
          <w:color w:val="231F20"/>
          <w:sz w:val="24"/>
          <w:szCs w:val="24"/>
        </w:rPr>
        <w:t>Complementariamente en el artículo 10, se detalla que se necesita lograr la universalización, calidad y equidad en la educación, se adopta un enfoque intercultural.</w:t>
      </w:r>
    </w:p>
    <w:p w14:paraId="22A1E583" w14:textId="77777777" w:rsidR="00B51DFF" w:rsidRPr="003004B2" w:rsidRDefault="00B51DFF" w:rsidP="00FE55D4">
      <w:pPr>
        <w:pStyle w:val="BodyText"/>
        <w:spacing w:before="3"/>
        <w:rPr>
          <w:sz w:val="24"/>
          <w:szCs w:val="24"/>
        </w:rPr>
      </w:pPr>
    </w:p>
    <w:p w14:paraId="37EEA89C" w14:textId="77777777" w:rsidR="00B51DFF" w:rsidRPr="003004B2" w:rsidRDefault="00B51DFF" w:rsidP="00FE55D4">
      <w:pPr>
        <w:pStyle w:val="BodyText"/>
        <w:spacing w:before="1" w:line="247" w:lineRule="auto"/>
        <w:ind w:left="567" w:right="270"/>
        <w:rPr>
          <w:sz w:val="24"/>
          <w:szCs w:val="24"/>
        </w:rPr>
      </w:pPr>
      <w:r w:rsidRPr="003004B2">
        <w:rPr>
          <w:color w:val="231F20"/>
          <w:sz w:val="24"/>
          <w:szCs w:val="24"/>
        </w:rPr>
        <w:t>Es importante recalcar que, en el Perú, existen más de 5 mil estudiantes con discapacidad auditiva</w:t>
      </w:r>
      <w:r w:rsidRPr="003004B2">
        <w:rPr>
          <w:color w:val="231F20"/>
          <w:spacing w:val="28"/>
          <w:sz w:val="24"/>
          <w:szCs w:val="24"/>
        </w:rPr>
        <w:t xml:space="preserve"> </w:t>
      </w:r>
      <w:r w:rsidRPr="003004B2">
        <w:rPr>
          <w:color w:val="231F20"/>
          <w:sz w:val="24"/>
          <w:szCs w:val="24"/>
        </w:rPr>
        <w:t>que</w:t>
      </w:r>
      <w:r w:rsidRPr="003004B2">
        <w:rPr>
          <w:color w:val="231F20"/>
          <w:spacing w:val="28"/>
          <w:sz w:val="24"/>
          <w:szCs w:val="24"/>
        </w:rPr>
        <w:t xml:space="preserve"> </w:t>
      </w:r>
      <w:r w:rsidRPr="003004B2">
        <w:rPr>
          <w:color w:val="231F20"/>
          <w:sz w:val="24"/>
          <w:szCs w:val="24"/>
        </w:rPr>
        <w:t>son</w:t>
      </w:r>
      <w:r w:rsidRPr="003004B2">
        <w:rPr>
          <w:color w:val="231F20"/>
          <w:spacing w:val="28"/>
          <w:sz w:val="24"/>
          <w:szCs w:val="24"/>
        </w:rPr>
        <w:t xml:space="preserve"> </w:t>
      </w:r>
      <w:r w:rsidRPr="003004B2">
        <w:rPr>
          <w:color w:val="231F20"/>
          <w:sz w:val="24"/>
          <w:szCs w:val="24"/>
        </w:rPr>
        <w:t>atendidos</w:t>
      </w:r>
      <w:r w:rsidRPr="003004B2">
        <w:rPr>
          <w:color w:val="231F20"/>
          <w:spacing w:val="28"/>
          <w:sz w:val="24"/>
          <w:szCs w:val="24"/>
        </w:rPr>
        <w:t xml:space="preserve"> </w:t>
      </w:r>
      <w:r w:rsidRPr="003004B2">
        <w:rPr>
          <w:color w:val="231F20"/>
          <w:sz w:val="24"/>
          <w:szCs w:val="24"/>
        </w:rPr>
        <w:t>en</w:t>
      </w:r>
      <w:r w:rsidRPr="003004B2">
        <w:rPr>
          <w:color w:val="231F20"/>
          <w:spacing w:val="28"/>
          <w:sz w:val="24"/>
          <w:szCs w:val="24"/>
        </w:rPr>
        <w:t xml:space="preserve"> </w:t>
      </w:r>
      <w:r w:rsidRPr="003004B2">
        <w:rPr>
          <w:color w:val="231F20"/>
          <w:sz w:val="24"/>
          <w:szCs w:val="24"/>
        </w:rPr>
        <w:t>las</w:t>
      </w:r>
      <w:r w:rsidRPr="003004B2">
        <w:rPr>
          <w:color w:val="231F20"/>
          <w:spacing w:val="28"/>
          <w:sz w:val="24"/>
          <w:szCs w:val="24"/>
        </w:rPr>
        <w:t xml:space="preserve"> </w:t>
      </w:r>
      <w:r w:rsidRPr="003004B2">
        <w:rPr>
          <w:color w:val="231F20"/>
          <w:sz w:val="24"/>
          <w:szCs w:val="24"/>
        </w:rPr>
        <w:t>modalidades</w:t>
      </w:r>
      <w:r w:rsidRPr="003004B2">
        <w:rPr>
          <w:color w:val="231F20"/>
          <w:spacing w:val="28"/>
          <w:sz w:val="24"/>
          <w:szCs w:val="24"/>
        </w:rPr>
        <w:t xml:space="preserve"> </w:t>
      </w:r>
      <w:r w:rsidRPr="003004B2">
        <w:rPr>
          <w:color w:val="231F20"/>
          <w:sz w:val="24"/>
          <w:szCs w:val="24"/>
        </w:rPr>
        <w:t>del</w:t>
      </w:r>
      <w:r w:rsidRPr="003004B2">
        <w:rPr>
          <w:color w:val="231F20"/>
          <w:spacing w:val="28"/>
          <w:sz w:val="24"/>
          <w:szCs w:val="24"/>
        </w:rPr>
        <w:t xml:space="preserve"> </w:t>
      </w:r>
      <w:r w:rsidRPr="003004B2">
        <w:rPr>
          <w:color w:val="231F20"/>
          <w:sz w:val="24"/>
          <w:szCs w:val="24"/>
        </w:rPr>
        <w:t>sistema</w:t>
      </w:r>
      <w:r w:rsidRPr="003004B2">
        <w:rPr>
          <w:color w:val="231F20"/>
          <w:spacing w:val="28"/>
          <w:sz w:val="24"/>
          <w:szCs w:val="24"/>
        </w:rPr>
        <w:t xml:space="preserve"> </w:t>
      </w:r>
      <w:r w:rsidRPr="003004B2">
        <w:rPr>
          <w:color w:val="231F20"/>
          <w:sz w:val="24"/>
          <w:szCs w:val="24"/>
        </w:rPr>
        <w:t>educativo,</w:t>
      </w:r>
      <w:r w:rsidRPr="003004B2">
        <w:rPr>
          <w:color w:val="231F20"/>
          <w:spacing w:val="30"/>
          <w:sz w:val="24"/>
          <w:szCs w:val="24"/>
        </w:rPr>
        <w:t xml:space="preserve"> </w:t>
      </w:r>
      <w:r w:rsidRPr="003004B2">
        <w:rPr>
          <w:color w:val="231F20"/>
          <w:sz w:val="24"/>
          <w:szCs w:val="24"/>
        </w:rPr>
        <w:t>en</w:t>
      </w:r>
      <w:r w:rsidRPr="003004B2">
        <w:rPr>
          <w:color w:val="231F20"/>
          <w:spacing w:val="28"/>
          <w:sz w:val="24"/>
          <w:szCs w:val="24"/>
        </w:rPr>
        <w:t xml:space="preserve"> </w:t>
      </w:r>
      <w:r w:rsidRPr="003004B2">
        <w:rPr>
          <w:color w:val="231F20"/>
          <w:sz w:val="24"/>
          <w:szCs w:val="24"/>
        </w:rPr>
        <w:t>instituciones</w:t>
      </w:r>
      <w:r w:rsidRPr="003004B2">
        <w:rPr>
          <w:color w:val="231F20"/>
          <w:spacing w:val="28"/>
          <w:sz w:val="24"/>
          <w:szCs w:val="24"/>
        </w:rPr>
        <w:t xml:space="preserve"> </w:t>
      </w:r>
      <w:r w:rsidRPr="003004B2">
        <w:rPr>
          <w:color w:val="231F20"/>
          <w:sz w:val="24"/>
          <w:szCs w:val="24"/>
        </w:rPr>
        <w:t xml:space="preserve">públicas y privadas a nivel nacional, que requieren una atención humana, técnica y profesional especial y por ello serán beneficiados por la Ley </w:t>
      </w:r>
      <w:proofErr w:type="spellStart"/>
      <w:r w:rsidRPr="003004B2">
        <w:rPr>
          <w:color w:val="231F20"/>
          <w:sz w:val="24"/>
          <w:szCs w:val="24"/>
        </w:rPr>
        <w:t>N°</w:t>
      </w:r>
      <w:proofErr w:type="spellEnd"/>
      <w:r w:rsidRPr="003004B2">
        <w:rPr>
          <w:color w:val="231F20"/>
          <w:sz w:val="24"/>
          <w:szCs w:val="24"/>
        </w:rPr>
        <w:t xml:space="preserve"> 29535, que reconoce oficialmente a la lengua de señas peruana y cuyo reglamento fue aprobado recientemente.</w:t>
      </w:r>
    </w:p>
    <w:p w14:paraId="59C7303A" w14:textId="77777777" w:rsidR="00B51DFF" w:rsidRPr="003004B2" w:rsidRDefault="00B51DFF" w:rsidP="00FE55D4">
      <w:pPr>
        <w:pStyle w:val="BodyText"/>
        <w:spacing w:before="4"/>
        <w:rPr>
          <w:sz w:val="24"/>
          <w:szCs w:val="24"/>
        </w:rPr>
      </w:pPr>
    </w:p>
    <w:p w14:paraId="49920CD1" w14:textId="77777777" w:rsidR="00B51DFF" w:rsidRPr="003004B2" w:rsidRDefault="00B51DFF" w:rsidP="00FE55D4">
      <w:pPr>
        <w:pStyle w:val="BodyText"/>
        <w:spacing w:line="247" w:lineRule="auto"/>
        <w:ind w:left="567" w:right="270"/>
        <w:rPr>
          <w:sz w:val="24"/>
          <w:szCs w:val="24"/>
        </w:rPr>
      </w:pPr>
      <w:r w:rsidRPr="003004B2">
        <w:rPr>
          <w:color w:val="231F20"/>
          <w:sz w:val="24"/>
          <w:szCs w:val="24"/>
        </w:rPr>
        <w:t>Además,</w:t>
      </w:r>
      <w:r w:rsidRPr="003004B2">
        <w:rPr>
          <w:color w:val="231F20"/>
          <w:spacing w:val="-8"/>
          <w:sz w:val="24"/>
          <w:szCs w:val="24"/>
        </w:rPr>
        <w:t xml:space="preserve"> </w:t>
      </w:r>
      <w:r w:rsidRPr="003004B2">
        <w:rPr>
          <w:color w:val="231F20"/>
          <w:sz w:val="24"/>
          <w:szCs w:val="24"/>
        </w:rPr>
        <w:t>las</w:t>
      </w:r>
      <w:r w:rsidRPr="003004B2">
        <w:rPr>
          <w:color w:val="231F20"/>
          <w:spacing w:val="-9"/>
          <w:sz w:val="24"/>
          <w:szCs w:val="24"/>
        </w:rPr>
        <w:t xml:space="preserve"> </w:t>
      </w:r>
      <w:r w:rsidRPr="003004B2">
        <w:rPr>
          <w:color w:val="231F20"/>
          <w:sz w:val="24"/>
          <w:szCs w:val="24"/>
        </w:rPr>
        <w:t>instituciones</w:t>
      </w:r>
      <w:r w:rsidRPr="003004B2">
        <w:rPr>
          <w:color w:val="231F20"/>
          <w:spacing w:val="-9"/>
          <w:sz w:val="24"/>
          <w:szCs w:val="24"/>
        </w:rPr>
        <w:t xml:space="preserve"> </w:t>
      </w:r>
      <w:r w:rsidRPr="003004B2">
        <w:rPr>
          <w:color w:val="231F20"/>
          <w:sz w:val="24"/>
          <w:szCs w:val="24"/>
        </w:rPr>
        <w:t>educativas</w:t>
      </w:r>
      <w:r w:rsidRPr="003004B2">
        <w:rPr>
          <w:color w:val="231F20"/>
          <w:spacing w:val="-9"/>
          <w:sz w:val="24"/>
          <w:szCs w:val="24"/>
        </w:rPr>
        <w:t xml:space="preserve"> </w:t>
      </w:r>
      <w:r w:rsidRPr="003004B2">
        <w:rPr>
          <w:color w:val="231F20"/>
          <w:sz w:val="24"/>
          <w:szCs w:val="24"/>
        </w:rPr>
        <w:t>públicas</w:t>
      </w:r>
      <w:r w:rsidRPr="003004B2">
        <w:rPr>
          <w:color w:val="231F20"/>
          <w:spacing w:val="-9"/>
          <w:sz w:val="24"/>
          <w:szCs w:val="24"/>
        </w:rPr>
        <w:t xml:space="preserve"> </w:t>
      </w:r>
      <w:r w:rsidRPr="003004B2">
        <w:rPr>
          <w:color w:val="231F20"/>
          <w:sz w:val="24"/>
          <w:szCs w:val="24"/>
        </w:rPr>
        <w:t>y</w:t>
      </w:r>
      <w:r w:rsidRPr="003004B2">
        <w:rPr>
          <w:color w:val="231F20"/>
          <w:spacing w:val="-9"/>
          <w:sz w:val="24"/>
          <w:szCs w:val="24"/>
        </w:rPr>
        <w:t xml:space="preserve"> </w:t>
      </w:r>
      <w:r w:rsidRPr="003004B2">
        <w:rPr>
          <w:color w:val="231F20"/>
          <w:sz w:val="24"/>
          <w:szCs w:val="24"/>
        </w:rPr>
        <w:t>privadas</w:t>
      </w:r>
      <w:r w:rsidRPr="003004B2">
        <w:rPr>
          <w:color w:val="231F20"/>
          <w:spacing w:val="-9"/>
          <w:sz w:val="24"/>
          <w:szCs w:val="24"/>
        </w:rPr>
        <w:t xml:space="preserve"> </w:t>
      </w:r>
      <w:r w:rsidRPr="003004B2">
        <w:rPr>
          <w:color w:val="231F20"/>
          <w:sz w:val="24"/>
          <w:szCs w:val="24"/>
        </w:rPr>
        <w:t>de</w:t>
      </w:r>
      <w:r w:rsidRPr="003004B2">
        <w:rPr>
          <w:color w:val="231F20"/>
          <w:spacing w:val="-9"/>
          <w:sz w:val="24"/>
          <w:szCs w:val="24"/>
        </w:rPr>
        <w:t xml:space="preserve"> </w:t>
      </w:r>
      <w:r w:rsidRPr="003004B2">
        <w:rPr>
          <w:color w:val="231F20"/>
          <w:sz w:val="24"/>
          <w:szCs w:val="24"/>
        </w:rPr>
        <w:t>los</w:t>
      </w:r>
      <w:r w:rsidRPr="003004B2">
        <w:rPr>
          <w:color w:val="231F20"/>
          <w:spacing w:val="-9"/>
          <w:sz w:val="24"/>
          <w:szCs w:val="24"/>
        </w:rPr>
        <w:t xml:space="preserve"> </w:t>
      </w:r>
      <w:r w:rsidRPr="003004B2">
        <w:rPr>
          <w:color w:val="231F20"/>
          <w:sz w:val="24"/>
          <w:szCs w:val="24"/>
        </w:rPr>
        <w:t>niveles</w:t>
      </w:r>
      <w:r w:rsidRPr="003004B2">
        <w:rPr>
          <w:color w:val="231F20"/>
          <w:spacing w:val="-9"/>
          <w:sz w:val="24"/>
          <w:szCs w:val="24"/>
        </w:rPr>
        <w:t xml:space="preserve"> </w:t>
      </w:r>
      <w:r w:rsidRPr="003004B2">
        <w:rPr>
          <w:color w:val="231F20"/>
          <w:sz w:val="24"/>
          <w:szCs w:val="24"/>
        </w:rPr>
        <w:t>de</w:t>
      </w:r>
      <w:r w:rsidRPr="003004B2">
        <w:rPr>
          <w:color w:val="231F20"/>
          <w:spacing w:val="-9"/>
          <w:sz w:val="24"/>
          <w:szCs w:val="24"/>
        </w:rPr>
        <w:t xml:space="preserve"> </w:t>
      </w:r>
      <w:r w:rsidRPr="003004B2">
        <w:rPr>
          <w:color w:val="231F20"/>
          <w:sz w:val="24"/>
          <w:szCs w:val="24"/>
        </w:rPr>
        <w:t>educación</w:t>
      </w:r>
      <w:r w:rsidRPr="003004B2">
        <w:rPr>
          <w:color w:val="231F20"/>
          <w:spacing w:val="-9"/>
          <w:sz w:val="24"/>
          <w:szCs w:val="24"/>
        </w:rPr>
        <w:t xml:space="preserve"> </w:t>
      </w:r>
      <w:r w:rsidRPr="003004B2">
        <w:rPr>
          <w:color w:val="231F20"/>
          <w:sz w:val="24"/>
          <w:szCs w:val="24"/>
        </w:rPr>
        <w:t>secundaria de las modalidades de Educación Básica Regular, Educación Básica Alternativa y Técnica Productivo y de Educación Superior garantizarán la intervención progresiva de intérpretes para personas con discapacidad auditiva cuando estas lo soliciten y mientras dure su permanencia en dichas instituciones educativas. (Ministerio de Educación, 2017).</w:t>
      </w:r>
    </w:p>
    <w:p w14:paraId="03028F69" w14:textId="77777777" w:rsidR="00B51DFF" w:rsidRPr="00E37425" w:rsidRDefault="00B51DFF" w:rsidP="00FE55D4">
      <w:pPr>
        <w:pStyle w:val="BodyText"/>
        <w:spacing w:before="4"/>
        <w:rPr>
          <w:sz w:val="24"/>
          <w:szCs w:val="24"/>
        </w:rPr>
      </w:pPr>
    </w:p>
    <w:p w14:paraId="14446EB0" w14:textId="77777777" w:rsidR="00B51DFF" w:rsidRPr="00E37425" w:rsidRDefault="00B51DFF" w:rsidP="004344D1">
      <w:pPr>
        <w:pStyle w:val="Heading1"/>
        <w:rPr>
          <w:b w:val="0"/>
          <w:bCs w:val="0"/>
          <w:sz w:val="24"/>
          <w:szCs w:val="24"/>
        </w:rPr>
      </w:pPr>
      <w:bookmarkStart w:id="7" w:name="_Toc170478491"/>
      <w:r w:rsidRPr="00E37425">
        <w:rPr>
          <w:b w:val="0"/>
          <w:bCs w:val="0"/>
          <w:color w:val="231F20"/>
          <w:sz w:val="24"/>
          <w:szCs w:val="24"/>
        </w:rPr>
        <w:t>Acciones</w:t>
      </w:r>
      <w:r w:rsidRPr="00E37425">
        <w:rPr>
          <w:b w:val="0"/>
          <w:bCs w:val="0"/>
          <w:color w:val="231F20"/>
          <w:spacing w:val="40"/>
          <w:sz w:val="24"/>
          <w:szCs w:val="24"/>
        </w:rPr>
        <w:t xml:space="preserve"> </w:t>
      </w:r>
      <w:r w:rsidRPr="00E37425">
        <w:rPr>
          <w:b w:val="0"/>
          <w:bCs w:val="0"/>
          <w:color w:val="231F20"/>
          <w:sz w:val="24"/>
          <w:szCs w:val="24"/>
        </w:rPr>
        <w:t>en</w:t>
      </w:r>
      <w:r w:rsidRPr="00E37425">
        <w:rPr>
          <w:b w:val="0"/>
          <w:bCs w:val="0"/>
          <w:color w:val="231F20"/>
          <w:spacing w:val="40"/>
          <w:sz w:val="24"/>
          <w:szCs w:val="24"/>
        </w:rPr>
        <w:t xml:space="preserve"> </w:t>
      </w:r>
      <w:r w:rsidRPr="00E37425">
        <w:rPr>
          <w:b w:val="0"/>
          <w:bCs w:val="0"/>
          <w:color w:val="231F20"/>
          <w:sz w:val="24"/>
          <w:szCs w:val="24"/>
        </w:rPr>
        <w:t>el</w:t>
      </w:r>
      <w:r w:rsidRPr="00E37425">
        <w:rPr>
          <w:b w:val="0"/>
          <w:bCs w:val="0"/>
          <w:color w:val="231F20"/>
          <w:spacing w:val="40"/>
          <w:sz w:val="24"/>
          <w:szCs w:val="24"/>
        </w:rPr>
        <w:t xml:space="preserve"> </w:t>
      </w:r>
      <w:r w:rsidRPr="00E37425">
        <w:rPr>
          <w:b w:val="0"/>
          <w:bCs w:val="0"/>
          <w:color w:val="231F20"/>
          <w:sz w:val="24"/>
          <w:szCs w:val="24"/>
        </w:rPr>
        <w:t>ámbito</w:t>
      </w:r>
      <w:r w:rsidRPr="00E37425">
        <w:rPr>
          <w:b w:val="0"/>
          <w:bCs w:val="0"/>
          <w:color w:val="231F20"/>
          <w:spacing w:val="40"/>
          <w:sz w:val="24"/>
          <w:szCs w:val="24"/>
        </w:rPr>
        <w:t xml:space="preserve"> </w:t>
      </w:r>
      <w:r w:rsidRPr="00E37425">
        <w:rPr>
          <w:b w:val="0"/>
          <w:bCs w:val="0"/>
          <w:color w:val="231F20"/>
          <w:sz w:val="24"/>
          <w:szCs w:val="24"/>
        </w:rPr>
        <w:t>de</w:t>
      </w:r>
      <w:r w:rsidRPr="00E37425">
        <w:rPr>
          <w:b w:val="0"/>
          <w:bCs w:val="0"/>
          <w:color w:val="231F20"/>
          <w:spacing w:val="40"/>
          <w:sz w:val="24"/>
          <w:szCs w:val="24"/>
        </w:rPr>
        <w:t xml:space="preserve"> </w:t>
      </w:r>
      <w:r w:rsidRPr="00E37425">
        <w:rPr>
          <w:b w:val="0"/>
          <w:bCs w:val="0"/>
          <w:color w:val="231F20"/>
          <w:sz w:val="24"/>
          <w:szCs w:val="24"/>
        </w:rPr>
        <w:t>la</w:t>
      </w:r>
      <w:r w:rsidRPr="00E37425">
        <w:rPr>
          <w:b w:val="0"/>
          <w:bCs w:val="0"/>
          <w:color w:val="231F20"/>
          <w:spacing w:val="40"/>
          <w:sz w:val="24"/>
          <w:szCs w:val="24"/>
        </w:rPr>
        <w:t xml:space="preserve"> </w:t>
      </w:r>
      <w:r w:rsidRPr="00E37425">
        <w:rPr>
          <w:b w:val="0"/>
          <w:bCs w:val="0"/>
          <w:color w:val="231F20"/>
          <w:sz w:val="24"/>
          <w:szCs w:val="24"/>
        </w:rPr>
        <w:t>implementación</w:t>
      </w:r>
      <w:r w:rsidRPr="00E37425">
        <w:rPr>
          <w:b w:val="0"/>
          <w:bCs w:val="0"/>
          <w:color w:val="231F20"/>
          <w:spacing w:val="40"/>
          <w:sz w:val="24"/>
          <w:szCs w:val="24"/>
        </w:rPr>
        <w:t xml:space="preserve"> </w:t>
      </w:r>
      <w:r w:rsidRPr="00E37425">
        <w:rPr>
          <w:b w:val="0"/>
          <w:bCs w:val="0"/>
          <w:color w:val="231F20"/>
          <w:sz w:val="24"/>
          <w:szCs w:val="24"/>
        </w:rPr>
        <w:t>de</w:t>
      </w:r>
      <w:r w:rsidRPr="00E37425">
        <w:rPr>
          <w:b w:val="0"/>
          <w:bCs w:val="0"/>
          <w:color w:val="231F20"/>
          <w:spacing w:val="40"/>
          <w:sz w:val="24"/>
          <w:szCs w:val="24"/>
        </w:rPr>
        <w:t xml:space="preserve"> </w:t>
      </w:r>
      <w:r w:rsidRPr="00E37425">
        <w:rPr>
          <w:b w:val="0"/>
          <w:bCs w:val="0"/>
          <w:color w:val="231F20"/>
          <w:sz w:val="24"/>
          <w:szCs w:val="24"/>
        </w:rPr>
        <w:t>políticas</w:t>
      </w:r>
      <w:r w:rsidRPr="00E37425">
        <w:rPr>
          <w:b w:val="0"/>
          <w:bCs w:val="0"/>
          <w:color w:val="231F20"/>
          <w:spacing w:val="40"/>
          <w:sz w:val="24"/>
          <w:szCs w:val="24"/>
        </w:rPr>
        <w:t xml:space="preserve"> </w:t>
      </w:r>
      <w:r w:rsidRPr="00E37425">
        <w:rPr>
          <w:b w:val="0"/>
          <w:bCs w:val="0"/>
          <w:color w:val="231F20"/>
          <w:sz w:val="24"/>
          <w:szCs w:val="24"/>
        </w:rPr>
        <w:t>lingüísticas</w:t>
      </w:r>
      <w:r w:rsidRPr="00E37425">
        <w:rPr>
          <w:b w:val="0"/>
          <w:bCs w:val="0"/>
          <w:color w:val="231F20"/>
          <w:spacing w:val="40"/>
          <w:sz w:val="24"/>
          <w:szCs w:val="24"/>
        </w:rPr>
        <w:t xml:space="preserve"> </w:t>
      </w:r>
      <w:r w:rsidRPr="00E37425">
        <w:rPr>
          <w:b w:val="0"/>
          <w:bCs w:val="0"/>
          <w:color w:val="231F20"/>
          <w:sz w:val="24"/>
          <w:szCs w:val="24"/>
        </w:rPr>
        <w:t>y</w:t>
      </w:r>
      <w:r w:rsidRPr="00E37425">
        <w:rPr>
          <w:b w:val="0"/>
          <w:bCs w:val="0"/>
          <w:color w:val="231F20"/>
          <w:spacing w:val="40"/>
          <w:sz w:val="24"/>
          <w:szCs w:val="24"/>
        </w:rPr>
        <w:t xml:space="preserve"> </w:t>
      </w:r>
      <w:r w:rsidRPr="00E37425">
        <w:rPr>
          <w:b w:val="0"/>
          <w:bCs w:val="0"/>
          <w:color w:val="231F20"/>
          <w:sz w:val="24"/>
          <w:szCs w:val="24"/>
        </w:rPr>
        <w:t>educativas especiales para la comunidad de sordos</w:t>
      </w:r>
      <w:bookmarkEnd w:id="7"/>
    </w:p>
    <w:p w14:paraId="20570A9E" w14:textId="77777777" w:rsidR="00B51DFF" w:rsidRPr="003004B2" w:rsidRDefault="00B51DFF" w:rsidP="00B51DFF">
      <w:pPr>
        <w:pStyle w:val="BodyText"/>
        <w:spacing w:before="6"/>
        <w:rPr>
          <w:b/>
          <w:sz w:val="24"/>
          <w:szCs w:val="24"/>
        </w:rPr>
      </w:pPr>
    </w:p>
    <w:p w14:paraId="463F0E1D" w14:textId="77777777" w:rsidR="00B51DFF" w:rsidRPr="003004B2" w:rsidRDefault="00B51DFF" w:rsidP="00E37425">
      <w:pPr>
        <w:pStyle w:val="BodyText"/>
        <w:spacing w:line="247" w:lineRule="auto"/>
        <w:ind w:left="567" w:right="270" w:firstLine="39"/>
        <w:jc w:val="both"/>
        <w:rPr>
          <w:sz w:val="24"/>
          <w:szCs w:val="24"/>
        </w:rPr>
      </w:pPr>
      <w:r w:rsidRPr="003004B2">
        <w:rPr>
          <w:color w:val="231F20"/>
          <w:sz w:val="24"/>
          <w:szCs w:val="24"/>
        </w:rPr>
        <w:t>Se</w:t>
      </w:r>
      <w:r w:rsidRPr="003004B2">
        <w:rPr>
          <w:color w:val="231F20"/>
          <w:spacing w:val="29"/>
          <w:sz w:val="24"/>
          <w:szCs w:val="24"/>
        </w:rPr>
        <w:t xml:space="preserve"> </w:t>
      </w:r>
      <w:r w:rsidRPr="003004B2">
        <w:rPr>
          <w:color w:val="231F20"/>
          <w:sz w:val="24"/>
          <w:szCs w:val="24"/>
        </w:rPr>
        <w:t>debe</w:t>
      </w:r>
      <w:r w:rsidRPr="003004B2">
        <w:rPr>
          <w:color w:val="231F20"/>
          <w:spacing w:val="29"/>
          <w:sz w:val="24"/>
          <w:szCs w:val="24"/>
        </w:rPr>
        <w:t xml:space="preserve"> </w:t>
      </w:r>
      <w:r w:rsidRPr="003004B2">
        <w:rPr>
          <w:color w:val="231F20"/>
          <w:sz w:val="24"/>
          <w:szCs w:val="24"/>
        </w:rPr>
        <w:t>garantizar</w:t>
      </w:r>
      <w:r w:rsidRPr="003004B2">
        <w:rPr>
          <w:color w:val="231F20"/>
          <w:spacing w:val="29"/>
          <w:sz w:val="24"/>
          <w:szCs w:val="24"/>
        </w:rPr>
        <w:t xml:space="preserve"> </w:t>
      </w:r>
      <w:r w:rsidRPr="003004B2">
        <w:rPr>
          <w:color w:val="231F20"/>
          <w:sz w:val="24"/>
          <w:szCs w:val="24"/>
        </w:rPr>
        <w:t>la</w:t>
      </w:r>
      <w:r w:rsidRPr="003004B2">
        <w:rPr>
          <w:color w:val="231F20"/>
          <w:spacing w:val="29"/>
          <w:sz w:val="24"/>
          <w:szCs w:val="24"/>
        </w:rPr>
        <w:t xml:space="preserve"> </w:t>
      </w:r>
      <w:r w:rsidRPr="003004B2">
        <w:rPr>
          <w:color w:val="231F20"/>
          <w:sz w:val="24"/>
          <w:szCs w:val="24"/>
        </w:rPr>
        <w:t>vigencia</w:t>
      </w:r>
      <w:r w:rsidRPr="003004B2">
        <w:rPr>
          <w:color w:val="231F20"/>
          <w:spacing w:val="29"/>
          <w:sz w:val="24"/>
          <w:szCs w:val="24"/>
        </w:rPr>
        <w:t xml:space="preserve"> </w:t>
      </w:r>
      <w:r w:rsidRPr="003004B2">
        <w:rPr>
          <w:color w:val="231F20"/>
          <w:sz w:val="24"/>
          <w:szCs w:val="24"/>
        </w:rPr>
        <w:t>efectiva</w:t>
      </w:r>
      <w:r w:rsidRPr="003004B2">
        <w:rPr>
          <w:color w:val="231F20"/>
          <w:spacing w:val="29"/>
          <w:sz w:val="24"/>
          <w:szCs w:val="24"/>
        </w:rPr>
        <w:t xml:space="preserve"> </w:t>
      </w:r>
      <w:r w:rsidRPr="003004B2">
        <w:rPr>
          <w:color w:val="231F20"/>
          <w:sz w:val="24"/>
          <w:szCs w:val="24"/>
        </w:rPr>
        <w:t>del</w:t>
      </w:r>
      <w:r w:rsidRPr="003004B2">
        <w:rPr>
          <w:color w:val="231F20"/>
          <w:spacing w:val="29"/>
          <w:sz w:val="24"/>
          <w:szCs w:val="24"/>
        </w:rPr>
        <w:t xml:space="preserve"> </w:t>
      </w:r>
      <w:r w:rsidRPr="003004B2">
        <w:rPr>
          <w:color w:val="231F20"/>
          <w:sz w:val="24"/>
          <w:szCs w:val="24"/>
        </w:rPr>
        <w:t>derecho</w:t>
      </w:r>
      <w:r w:rsidRPr="003004B2">
        <w:rPr>
          <w:color w:val="231F20"/>
          <w:spacing w:val="29"/>
          <w:sz w:val="24"/>
          <w:szCs w:val="24"/>
        </w:rPr>
        <w:t xml:space="preserve"> </w:t>
      </w:r>
      <w:r w:rsidRPr="003004B2">
        <w:rPr>
          <w:color w:val="231F20"/>
          <w:sz w:val="24"/>
          <w:szCs w:val="24"/>
        </w:rPr>
        <w:t>a</w:t>
      </w:r>
      <w:r w:rsidRPr="003004B2">
        <w:rPr>
          <w:color w:val="231F20"/>
          <w:spacing w:val="29"/>
          <w:sz w:val="24"/>
          <w:szCs w:val="24"/>
        </w:rPr>
        <w:t xml:space="preserve"> </w:t>
      </w:r>
      <w:r w:rsidRPr="003004B2">
        <w:rPr>
          <w:color w:val="231F20"/>
          <w:sz w:val="24"/>
          <w:szCs w:val="24"/>
        </w:rPr>
        <w:t>comunicarse</w:t>
      </w:r>
      <w:r w:rsidRPr="003004B2">
        <w:rPr>
          <w:color w:val="231F20"/>
          <w:spacing w:val="29"/>
          <w:sz w:val="24"/>
          <w:szCs w:val="24"/>
        </w:rPr>
        <w:t xml:space="preserve"> </w:t>
      </w:r>
      <w:r w:rsidRPr="003004B2">
        <w:rPr>
          <w:color w:val="231F20"/>
          <w:sz w:val="24"/>
          <w:szCs w:val="24"/>
        </w:rPr>
        <w:t>en</w:t>
      </w:r>
      <w:r w:rsidRPr="003004B2">
        <w:rPr>
          <w:color w:val="231F20"/>
          <w:spacing w:val="29"/>
          <w:sz w:val="24"/>
          <w:szCs w:val="24"/>
        </w:rPr>
        <w:t xml:space="preserve"> </w:t>
      </w:r>
      <w:r w:rsidRPr="003004B2">
        <w:rPr>
          <w:color w:val="231F20"/>
          <w:sz w:val="24"/>
          <w:szCs w:val="24"/>
        </w:rPr>
        <w:t>la</w:t>
      </w:r>
      <w:r w:rsidRPr="003004B2">
        <w:rPr>
          <w:color w:val="231F20"/>
          <w:spacing w:val="29"/>
          <w:sz w:val="24"/>
          <w:szCs w:val="24"/>
        </w:rPr>
        <w:t xml:space="preserve"> </w:t>
      </w:r>
      <w:r w:rsidRPr="003004B2">
        <w:rPr>
          <w:color w:val="231F20"/>
          <w:sz w:val="24"/>
          <w:szCs w:val="24"/>
        </w:rPr>
        <w:t>lengua</w:t>
      </w:r>
      <w:r w:rsidRPr="003004B2">
        <w:rPr>
          <w:color w:val="231F20"/>
          <w:spacing w:val="29"/>
          <w:sz w:val="24"/>
          <w:szCs w:val="24"/>
        </w:rPr>
        <w:t xml:space="preserve"> </w:t>
      </w:r>
      <w:r w:rsidRPr="003004B2">
        <w:rPr>
          <w:color w:val="231F20"/>
          <w:sz w:val="24"/>
          <w:szCs w:val="24"/>
        </w:rPr>
        <w:t>de</w:t>
      </w:r>
      <w:r w:rsidRPr="003004B2">
        <w:rPr>
          <w:color w:val="231F20"/>
          <w:spacing w:val="29"/>
          <w:sz w:val="24"/>
          <w:szCs w:val="24"/>
        </w:rPr>
        <w:t xml:space="preserve"> </w:t>
      </w:r>
      <w:r w:rsidRPr="003004B2">
        <w:rPr>
          <w:color w:val="231F20"/>
          <w:sz w:val="24"/>
          <w:szCs w:val="24"/>
        </w:rPr>
        <w:t>señas</w:t>
      </w:r>
      <w:r w:rsidRPr="003004B2">
        <w:rPr>
          <w:color w:val="231F20"/>
          <w:spacing w:val="29"/>
          <w:sz w:val="24"/>
          <w:szCs w:val="24"/>
        </w:rPr>
        <w:t xml:space="preserve"> </w:t>
      </w:r>
      <w:r w:rsidRPr="003004B2">
        <w:rPr>
          <w:color w:val="231F20"/>
          <w:sz w:val="24"/>
          <w:szCs w:val="24"/>
        </w:rPr>
        <w:t>a la comunidad sorda en el Perú, implementando como Política de Estado, mayores estrategias y políticas lingüísticas debidamente capacitadas, a fin de fomentar el progreso de este, en particular en la población que no sufre ninguna discapacidad para así generar un proceso de inclusión mucho más eficiente.</w:t>
      </w:r>
    </w:p>
    <w:p w14:paraId="7C0D49A5" w14:textId="77777777" w:rsidR="00B51DFF" w:rsidRPr="003004B2" w:rsidRDefault="00B51DFF" w:rsidP="00B51DFF">
      <w:pPr>
        <w:pStyle w:val="BodyText"/>
        <w:spacing w:before="4"/>
        <w:rPr>
          <w:sz w:val="24"/>
          <w:szCs w:val="24"/>
        </w:rPr>
      </w:pPr>
    </w:p>
    <w:p w14:paraId="24CF3A5A" w14:textId="4ADFCD6C" w:rsidR="00B51DFF" w:rsidRPr="003004B2" w:rsidRDefault="00E37425" w:rsidP="00E37425">
      <w:pPr>
        <w:pStyle w:val="BodyText"/>
        <w:spacing w:line="247" w:lineRule="auto"/>
        <w:ind w:left="567" w:right="269" w:hanging="103"/>
        <w:rPr>
          <w:sz w:val="24"/>
          <w:szCs w:val="24"/>
        </w:rPr>
      </w:pPr>
      <w:r>
        <w:rPr>
          <w:color w:val="231F20"/>
          <w:sz w:val="24"/>
          <w:szCs w:val="24"/>
        </w:rPr>
        <w:t xml:space="preserve"> </w:t>
      </w:r>
      <w:r w:rsidR="00B51DFF" w:rsidRPr="003004B2">
        <w:rPr>
          <w:color w:val="231F20"/>
          <w:sz w:val="24"/>
          <w:szCs w:val="24"/>
        </w:rPr>
        <w:t>Se</w:t>
      </w:r>
      <w:r w:rsidR="00B51DFF" w:rsidRPr="003004B2">
        <w:rPr>
          <w:color w:val="231F20"/>
          <w:spacing w:val="-2"/>
          <w:sz w:val="24"/>
          <w:szCs w:val="24"/>
        </w:rPr>
        <w:t xml:space="preserve"> </w:t>
      </w:r>
      <w:r w:rsidR="00B51DFF" w:rsidRPr="003004B2">
        <w:rPr>
          <w:color w:val="231F20"/>
          <w:sz w:val="24"/>
          <w:szCs w:val="24"/>
        </w:rPr>
        <w:t>debe</w:t>
      </w:r>
      <w:r w:rsidR="00B51DFF" w:rsidRPr="003004B2">
        <w:rPr>
          <w:color w:val="231F20"/>
          <w:spacing w:val="-2"/>
          <w:sz w:val="24"/>
          <w:szCs w:val="24"/>
        </w:rPr>
        <w:t xml:space="preserve"> </w:t>
      </w:r>
      <w:r w:rsidR="00B51DFF" w:rsidRPr="003004B2">
        <w:rPr>
          <w:color w:val="231F20"/>
          <w:sz w:val="24"/>
          <w:szCs w:val="24"/>
        </w:rPr>
        <w:t>fomentar</w:t>
      </w:r>
      <w:r w:rsidR="00B51DFF" w:rsidRPr="003004B2">
        <w:rPr>
          <w:color w:val="231F20"/>
          <w:spacing w:val="-2"/>
          <w:sz w:val="24"/>
          <w:szCs w:val="24"/>
        </w:rPr>
        <w:t xml:space="preserve"> </w:t>
      </w:r>
      <w:r w:rsidR="00B51DFF" w:rsidRPr="003004B2">
        <w:rPr>
          <w:color w:val="231F20"/>
          <w:sz w:val="24"/>
          <w:szCs w:val="24"/>
        </w:rPr>
        <w:t>el</w:t>
      </w:r>
      <w:r w:rsidR="00B51DFF" w:rsidRPr="003004B2">
        <w:rPr>
          <w:color w:val="231F20"/>
          <w:spacing w:val="-2"/>
          <w:sz w:val="24"/>
          <w:szCs w:val="24"/>
        </w:rPr>
        <w:t xml:space="preserve"> </w:t>
      </w:r>
      <w:r w:rsidR="00B51DFF" w:rsidRPr="003004B2">
        <w:rPr>
          <w:color w:val="231F20"/>
          <w:sz w:val="24"/>
          <w:szCs w:val="24"/>
        </w:rPr>
        <w:t>uso</w:t>
      </w:r>
      <w:r w:rsidR="00B51DFF" w:rsidRPr="003004B2">
        <w:rPr>
          <w:color w:val="231F20"/>
          <w:spacing w:val="-2"/>
          <w:sz w:val="24"/>
          <w:szCs w:val="24"/>
        </w:rPr>
        <w:t xml:space="preserve"> </w:t>
      </w:r>
      <w:r w:rsidR="00B51DFF" w:rsidRPr="003004B2">
        <w:rPr>
          <w:color w:val="231F20"/>
          <w:sz w:val="24"/>
          <w:szCs w:val="24"/>
        </w:rPr>
        <w:t>de</w:t>
      </w:r>
      <w:r w:rsidR="00B51DFF" w:rsidRPr="003004B2">
        <w:rPr>
          <w:color w:val="231F20"/>
          <w:spacing w:val="-2"/>
          <w:sz w:val="24"/>
          <w:szCs w:val="24"/>
        </w:rPr>
        <w:t xml:space="preserve"> </w:t>
      </w:r>
      <w:r w:rsidR="00B51DFF" w:rsidRPr="003004B2">
        <w:rPr>
          <w:color w:val="231F20"/>
          <w:sz w:val="24"/>
          <w:szCs w:val="24"/>
        </w:rPr>
        <w:t>la</w:t>
      </w:r>
      <w:r w:rsidR="00B51DFF" w:rsidRPr="003004B2">
        <w:rPr>
          <w:color w:val="231F20"/>
          <w:spacing w:val="-2"/>
          <w:sz w:val="24"/>
          <w:szCs w:val="24"/>
        </w:rPr>
        <w:t xml:space="preserve"> </w:t>
      </w:r>
      <w:r w:rsidR="00B51DFF" w:rsidRPr="003004B2">
        <w:rPr>
          <w:color w:val="231F20"/>
          <w:sz w:val="24"/>
          <w:szCs w:val="24"/>
        </w:rPr>
        <w:t>lengua</w:t>
      </w:r>
      <w:r w:rsidR="00B51DFF" w:rsidRPr="003004B2">
        <w:rPr>
          <w:color w:val="231F20"/>
          <w:spacing w:val="-2"/>
          <w:sz w:val="24"/>
          <w:szCs w:val="24"/>
        </w:rPr>
        <w:t xml:space="preserve"> </w:t>
      </w:r>
      <w:r w:rsidR="00B51DFF" w:rsidRPr="003004B2">
        <w:rPr>
          <w:color w:val="231F20"/>
          <w:sz w:val="24"/>
          <w:szCs w:val="24"/>
        </w:rPr>
        <w:t>de</w:t>
      </w:r>
      <w:r w:rsidR="00B51DFF" w:rsidRPr="003004B2">
        <w:rPr>
          <w:color w:val="231F20"/>
          <w:spacing w:val="-2"/>
          <w:sz w:val="24"/>
          <w:szCs w:val="24"/>
        </w:rPr>
        <w:t xml:space="preserve"> </w:t>
      </w:r>
      <w:r w:rsidR="00B51DFF" w:rsidRPr="003004B2">
        <w:rPr>
          <w:color w:val="231F20"/>
          <w:sz w:val="24"/>
          <w:szCs w:val="24"/>
        </w:rPr>
        <w:t>señas</w:t>
      </w:r>
      <w:r w:rsidR="00B51DFF" w:rsidRPr="003004B2">
        <w:rPr>
          <w:color w:val="231F20"/>
          <w:spacing w:val="-2"/>
          <w:sz w:val="24"/>
          <w:szCs w:val="24"/>
        </w:rPr>
        <w:t xml:space="preserve"> </w:t>
      </w:r>
      <w:r w:rsidR="00B51DFF" w:rsidRPr="003004B2">
        <w:rPr>
          <w:color w:val="231F20"/>
          <w:sz w:val="24"/>
          <w:szCs w:val="24"/>
        </w:rPr>
        <w:t>peruanas</w:t>
      </w:r>
      <w:r w:rsidR="00B51DFF" w:rsidRPr="003004B2">
        <w:rPr>
          <w:color w:val="231F20"/>
          <w:spacing w:val="-2"/>
          <w:sz w:val="24"/>
          <w:szCs w:val="24"/>
        </w:rPr>
        <w:t xml:space="preserve"> </w:t>
      </w:r>
      <w:r w:rsidR="00B51DFF" w:rsidRPr="003004B2">
        <w:rPr>
          <w:color w:val="231F20"/>
          <w:sz w:val="24"/>
          <w:szCs w:val="24"/>
        </w:rPr>
        <w:t>en</w:t>
      </w:r>
      <w:r w:rsidR="00B51DFF" w:rsidRPr="003004B2">
        <w:rPr>
          <w:color w:val="231F20"/>
          <w:spacing w:val="-2"/>
          <w:sz w:val="24"/>
          <w:szCs w:val="24"/>
        </w:rPr>
        <w:t xml:space="preserve"> </w:t>
      </w:r>
      <w:r w:rsidR="00B51DFF" w:rsidRPr="003004B2">
        <w:rPr>
          <w:color w:val="231F20"/>
          <w:sz w:val="24"/>
          <w:szCs w:val="24"/>
        </w:rPr>
        <w:t>el</w:t>
      </w:r>
      <w:r w:rsidR="00B51DFF" w:rsidRPr="003004B2">
        <w:rPr>
          <w:color w:val="231F20"/>
          <w:spacing w:val="-2"/>
          <w:sz w:val="24"/>
          <w:szCs w:val="24"/>
        </w:rPr>
        <w:t xml:space="preserve"> </w:t>
      </w:r>
      <w:r w:rsidR="00B51DFF" w:rsidRPr="003004B2">
        <w:rPr>
          <w:color w:val="231F20"/>
          <w:sz w:val="24"/>
          <w:szCs w:val="24"/>
        </w:rPr>
        <w:t>ámbito</w:t>
      </w:r>
      <w:r w:rsidR="00B51DFF" w:rsidRPr="003004B2">
        <w:rPr>
          <w:color w:val="231F20"/>
          <w:spacing w:val="-2"/>
          <w:sz w:val="24"/>
          <w:szCs w:val="24"/>
        </w:rPr>
        <w:t xml:space="preserve"> </w:t>
      </w:r>
      <w:r w:rsidR="00B51DFF" w:rsidRPr="003004B2">
        <w:rPr>
          <w:color w:val="231F20"/>
          <w:sz w:val="24"/>
          <w:szCs w:val="24"/>
        </w:rPr>
        <w:t>social,</w:t>
      </w:r>
      <w:r w:rsidR="00B51DFF" w:rsidRPr="003004B2">
        <w:rPr>
          <w:color w:val="231F20"/>
          <w:spacing w:val="-2"/>
          <w:sz w:val="24"/>
          <w:szCs w:val="24"/>
        </w:rPr>
        <w:t xml:space="preserve"> </w:t>
      </w:r>
      <w:r w:rsidR="00B51DFF" w:rsidRPr="003004B2">
        <w:rPr>
          <w:color w:val="231F20"/>
          <w:sz w:val="24"/>
          <w:szCs w:val="24"/>
        </w:rPr>
        <w:t>político,</w:t>
      </w:r>
      <w:r w:rsidR="00B51DFF" w:rsidRPr="003004B2">
        <w:rPr>
          <w:color w:val="231F20"/>
          <w:spacing w:val="-2"/>
          <w:sz w:val="24"/>
          <w:szCs w:val="24"/>
        </w:rPr>
        <w:t xml:space="preserve"> </w:t>
      </w:r>
      <w:r w:rsidR="00B51DFF" w:rsidRPr="003004B2">
        <w:rPr>
          <w:color w:val="231F20"/>
          <w:sz w:val="24"/>
          <w:szCs w:val="24"/>
        </w:rPr>
        <w:t>educativo y familiar, como también se debería tener un programa institucional en el Ministerio de educación para que así las lenguas originarias puedan adaptar este mecanismo de comunicación, con lo</w:t>
      </w:r>
      <w:r w:rsidR="00B51DFF" w:rsidRPr="003004B2">
        <w:rPr>
          <w:color w:val="231F20"/>
          <w:spacing w:val="80"/>
          <w:sz w:val="24"/>
          <w:szCs w:val="24"/>
        </w:rPr>
        <w:t xml:space="preserve"> </w:t>
      </w:r>
      <w:r w:rsidR="00B51DFF" w:rsidRPr="003004B2">
        <w:rPr>
          <w:color w:val="231F20"/>
          <w:sz w:val="24"/>
          <w:szCs w:val="24"/>
        </w:rPr>
        <w:t xml:space="preserve">cual la inclusión social, étnica y lingüística podría garantizar un país mucho más sensible a las características </w:t>
      </w:r>
      <w:proofErr w:type="spellStart"/>
      <w:r w:rsidR="00B51DFF" w:rsidRPr="003004B2">
        <w:rPr>
          <w:color w:val="231F20"/>
          <w:sz w:val="24"/>
          <w:szCs w:val="24"/>
        </w:rPr>
        <w:t>multilingüísticas</w:t>
      </w:r>
      <w:proofErr w:type="spellEnd"/>
      <w:r w:rsidR="00B51DFF" w:rsidRPr="003004B2">
        <w:rPr>
          <w:color w:val="231F20"/>
          <w:spacing w:val="80"/>
          <w:sz w:val="24"/>
          <w:szCs w:val="24"/>
        </w:rPr>
        <w:t xml:space="preserve"> </w:t>
      </w:r>
      <w:r w:rsidR="00B51DFF" w:rsidRPr="003004B2">
        <w:rPr>
          <w:color w:val="231F20"/>
          <w:sz w:val="24"/>
          <w:szCs w:val="24"/>
        </w:rPr>
        <w:t>y pluriculturales del país (Bermúdez-Tapia, 2001).</w:t>
      </w:r>
    </w:p>
    <w:p w14:paraId="3CFE4877" w14:textId="77777777" w:rsidR="00B51DFF" w:rsidRPr="003004B2" w:rsidRDefault="00B51DFF" w:rsidP="00B51DFF">
      <w:pPr>
        <w:spacing w:line="247" w:lineRule="auto"/>
        <w:jc w:val="both"/>
        <w:rPr>
          <w:sz w:val="24"/>
          <w:szCs w:val="24"/>
        </w:rPr>
        <w:sectPr w:rsidR="00B51DFF" w:rsidRPr="003004B2">
          <w:footerReference w:type="even" r:id="rId16"/>
          <w:footerReference w:type="default" r:id="rId17"/>
          <w:pgSz w:w="11740" w:h="16840"/>
          <w:pgMar w:top="1660" w:right="860" w:bottom="820" w:left="860" w:header="0" w:footer="629" w:gutter="0"/>
          <w:cols w:space="720"/>
        </w:sectPr>
      </w:pPr>
    </w:p>
    <w:p w14:paraId="022ED8CC" w14:textId="77777777" w:rsidR="00B51DFF" w:rsidRPr="003004B2" w:rsidRDefault="00B51DFF" w:rsidP="00E37425">
      <w:pPr>
        <w:pStyle w:val="BodyText"/>
        <w:spacing w:before="90" w:line="247" w:lineRule="auto"/>
        <w:ind w:left="709" w:right="100"/>
        <w:rPr>
          <w:sz w:val="24"/>
          <w:szCs w:val="24"/>
        </w:rPr>
      </w:pPr>
      <w:r w:rsidRPr="003004B2">
        <w:rPr>
          <w:color w:val="231F20"/>
          <w:sz w:val="24"/>
          <w:szCs w:val="24"/>
        </w:rPr>
        <w:lastRenderedPageBreak/>
        <w:t>Se debe impulsar la participación ciudadana a través de programas de vecindad que refuercen el uso de la lengua de señas peruanas en aquellos determinados espacios geográficos donde existen gran cantidad de miembros quienes hacen parten de la comunidad sorda.</w:t>
      </w:r>
    </w:p>
    <w:p w14:paraId="5A3FBC3C" w14:textId="77777777" w:rsidR="00B51DFF" w:rsidRPr="003004B2" w:rsidRDefault="00B51DFF" w:rsidP="00E37425">
      <w:pPr>
        <w:pStyle w:val="BodyText"/>
        <w:spacing w:before="5"/>
        <w:ind w:left="709"/>
        <w:rPr>
          <w:sz w:val="24"/>
          <w:szCs w:val="24"/>
        </w:rPr>
      </w:pPr>
    </w:p>
    <w:p w14:paraId="5A25377E" w14:textId="77777777" w:rsidR="00B51DFF" w:rsidRPr="003004B2" w:rsidRDefault="00B51DFF" w:rsidP="00E37425">
      <w:pPr>
        <w:pStyle w:val="BodyText"/>
        <w:spacing w:line="247" w:lineRule="auto"/>
        <w:ind w:left="709" w:right="100"/>
        <w:rPr>
          <w:sz w:val="24"/>
          <w:szCs w:val="24"/>
        </w:rPr>
      </w:pPr>
      <w:r w:rsidRPr="003004B2">
        <w:rPr>
          <w:color w:val="231F20"/>
          <w:sz w:val="24"/>
          <w:szCs w:val="24"/>
        </w:rPr>
        <w:t>Se</w:t>
      </w:r>
      <w:r w:rsidRPr="003004B2">
        <w:rPr>
          <w:color w:val="231F20"/>
          <w:spacing w:val="29"/>
          <w:sz w:val="24"/>
          <w:szCs w:val="24"/>
        </w:rPr>
        <w:t xml:space="preserve"> </w:t>
      </w:r>
      <w:r w:rsidRPr="003004B2">
        <w:rPr>
          <w:color w:val="231F20"/>
          <w:sz w:val="24"/>
          <w:szCs w:val="24"/>
        </w:rPr>
        <w:t>debe</w:t>
      </w:r>
      <w:r w:rsidRPr="003004B2">
        <w:rPr>
          <w:color w:val="231F20"/>
          <w:spacing w:val="29"/>
          <w:sz w:val="24"/>
          <w:szCs w:val="24"/>
        </w:rPr>
        <w:t xml:space="preserve"> </w:t>
      </w:r>
      <w:r w:rsidRPr="003004B2">
        <w:rPr>
          <w:color w:val="231F20"/>
          <w:sz w:val="24"/>
          <w:szCs w:val="24"/>
        </w:rPr>
        <w:t>fortalecer</w:t>
      </w:r>
      <w:r w:rsidRPr="003004B2">
        <w:rPr>
          <w:color w:val="231F20"/>
          <w:spacing w:val="30"/>
          <w:sz w:val="24"/>
          <w:szCs w:val="24"/>
        </w:rPr>
        <w:t xml:space="preserve"> </w:t>
      </w:r>
      <w:r w:rsidRPr="003004B2">
        <w:rPr>
          <w:color w:val="231F20"/>
          <w:sz w:val="24"/>
          <w:szCs w:val="24"/>
        </w:rPr>
        <w:t>las</w:t>
      </w:r>
      <w:r w:rsidRPr="003004B2">
        <w:rPr>
          <w:color w:val="231F20"/>
          <w:spacing w:val="30"/>
          <w:sz w:val="24"/>
          <w:szCs w:val="24"/>
        </w:rPr>
        <w:t xml:space="preserve"> </w:t>
      </w:r>
      <w:r w:rsidRPr="003004B2">
        <w:rPr>
          <w:color w:val="231F20"/>
          <w:sz w:val="24"/>
          <w:szCs w:val="24"/>
        </w:rPr>
        <w:t>políticas</w:t>
      </w:r>
      <w:r w:rsidRPr="003004B2">
        <w:rPr>
          <w:color w:val="231F20"/>
          <w:spacing w:val="30"/>
          <w:sz w:val="24"/>
          <w:szCs w:val="24"/>
        </w:rPr>
        <w:t xml:space="preserve"> </w:t>
      </w:r>
      <w:r w:rsidRPr="003004B2">
        <w:rPr>
          <w:color w:val="231F20"/>
          <w:sz w:val="24"/>
          <w:szCs w:val="24"/>
        </w:rPr>
        <w:t>educativas</w:t>
      </w:r>
      <w:r w:rsidRPr="003004B2">
        <w:rPr>
          <w:color w:val="231F20"/>
          <w:spacing w:val="30"/>
          <w:sz w:val="24"/>
          <w:szCs w:val="24"/>
        </w:rPr>
        <w:t xml:space="preserve"> </w:t>
      </w:r>
      <w:r w:rsidRPr="003004B2">
        <w:rPr>
          <w:color w:val="231F20"/>
          <w:sz w:val="24"/>
          <w:szCs w:val="24"/>
        </w:rPr>
        <w:t>abocadas</w:t>
      </w:r>
      <w:r w:rsidRPr="003004B2">
        <w:rPr>
          <w:color w:val="231F20"/>
          <w:spacing w:val="30"/>
          <w:sz w:val="24"/>
          <w:szCs w:val="24"/>
        </w:rPr>
        <w:t xml:space="preserve"> </w:t>
      </w:r>
      <w:r w:rsidRPr="003004B2">
        <w:rPr>
          <w:color w:val="231F20"/>
          <w:sz w:val="24"/>
          <w:szCs w:val="24"/>
        </w:rPr>
        <w:t>en</w:t>
      </w:r>
      <w:r w:rsidRPr="003004B2">
        <w:rPr>
          <w:color w:val="231F20"/>
          <w:spacing w:val="29"/>
          <w:sz w:val="24"/>
          <w:szCs w:val="24"/>
        </w:rPr>
        <w:t xml:space="preserve"> </w:t>
      </w:r>
      <w:r w:rsidRPr="003004B2">
        <w:rPr>
          <w:color w:val="231F20"/>
          <w:sz w:val="24"/>
          <w:szCs w:val="24"/>
        </w:rPr>
        <w:t>el</w:t>
      </w:r>
      <w:r w:rsidRPr="003004B2">
        <w:rPr>
          <w:color w:val="231F20"/>
          <w:spacing w:val="29"/>
          <w:sz w:val="24"/>
          <w:szCs w:val="24"/>
        </w:rPr>
        <w:t xml:space="preserve"> </w:t>
      </w:r>
      <w:r w:rsidRPr="003004B2">
        <w:rPr>
          <w:color w:val="231F20"/>
          <w:sz w:val="24"/>
          <w:szCs w:val="24"/>
        </w:rPr>
        <w:t>uso</w:t>
      </w:r>
      <w:r w:rsidRPr="003004B2">
        <w:rPr>
          <w:color w:val="231F20"/>
          <w:spacing w:val="29"/>
          <w:sz w:val="24"/>
          <w:szCs w:val="24"/>
        </w:rPr>
        <w:t xml:space="preserve"> </w:t>
      </w:r>
      <w:r w:rsidRPr="003004B2">
        <w:rPr>
          <w:color w:val="231F20"/>
          <w:sz w:val="24"/>
          <w:szCs w:val="24"/>
        </w:rPr>
        <w:t>de</w:t>
      </w:r>
      <w:r w:rsidRPr="003004B2">
        <w:rPr>
          <w:color w:val="231F20"/>
          <w:spacing w:val="29"/>
          <w:sz w:val="24"/>
          <w:szCs w:val="24"/>
        </w:rPr>
        <w:t xml:space="preserve"> </w:t>
      </w:r>
      <w:r w:rsidRPr="003004B2">
        <w:rPr>
          <w:color w:val="231F20"/>
          <w:sz w:val="24"/>
          <w:szCs w:val="24"/>
        </w:rPr>
        <w:t>la</w:t>
      </w:r>
      <w:r w:rsidRPr="003004B2">
        <w:rPr>
          <w:color w:val="231F20"/>
          <w:spacing w:val="29"/>
          <w:sz w:val="24"/>
          <w:szCs w:val="24"/>
        </w:rPr>
        <w:t xml:space="preserve"> </w:t>
      </w:r>
      <w:r w:rsidRPr="003004B2">
        <w:rPr>
          <w:color w:val="231F20"/>
          <w:sz w:val="24"/>
          <w:szCs w:val="24"/>
        </w:rPr>
        <w:t>lengua</w:t>
      </w:r>
      <w:r w:rsidRPr="003004B2">
        <w:rPr>
          <w:color w:val="231F20"/>
          <w:spacing w:val="29"/>
          <w:sz w:val="24"/>
          <w:szCs w:val="24"/>
        </w:rPr>
        <w:t xml:space="preserve"> </w:t>
      </w:r>
      <w:r w:rsidRPr="003004B2">
        <w:rPr>
          <w:color w:val="231F20"/>
          <w:sz w:val="24"/>
          <w:szCs w:val="24"/>
        </w:rPr>
        <w:t>de</w:t>
      </w:r>
      <w:r w:rsidRPr="003004B2">
        <w:rPr>
          <w:color w:val="231F20"/>
          <w:spacing w:val="29"/>
          <w:sz w:val="24"/>
          <w:szCs w:val="24"/>
        </w:rPr>
        <w:t xml:space="preserve"> </w:t>
      </w:r>
      <w:r w:rsidRPr="003004B2">
        <w:rPr>
          <w:color w:val="231F20"/>
          <w:sz w:val="24"/>
          <w:szCs w:val="24"/>
        </w:rPr>
        <w:t>señas,</w:t>
      </w:r>
      <w:r w:rsidRPr="003004B2">
        <w:rPr>
          <w:color w:val="231F20"/>
          <w:spacing w:val="30"/>
          <w:sz w:val="24"/>
          <w:szCs w:val="24"/>
        </w:rPr>
        <w:t xml:space="preserve"> </w:t>
      </w:r>
      <w:r w:rsidRPr="003004B2">
        <w:rPr>
          <w:color w:val="231F20"/>
          <w:sz w:val="24"/>
          <w:szCs w:val="24"/>
        </w:rPr>
        <w:t>a</w:t>
      </w:r>
      <w:r w:rsidRPr="003004B2">
        <w:rPr>
          <w:color w:val="231F20"/>
          <w:spacing w:val="29"/>
          <w:sz w:val="24"/>
          <w:szCs w:val="24"/>
        </w:rPr>
        <w:t xml:space="preserve"> </w:t>
      </w:r>
      <w:r w:rsidRPr="003004B2">
        <w:rPr>
          <w:color w:val="231F20"/>
          <w:sz w:val="24"/>
          <w:szCs w:val="24"/>
        </w:rPr>
        <w:t>fin de que se garantice la vigencia efectiva del derecho a la educación en la lengua materna a la comunidad sorda.</w:t>
      </w:r>
    </w:p>
    <w:p w14:paraId="60CECA9E" w14:textId="77777777" w:rsidR="00B51DFF" w:rsidRPr="003004B2" w:rsidRDefault="00B51DFF" w:rsidP="00E37425">
      <w:pPr>
        <w:pStyle w:val="BodyText"/>
        <w:spacing w:before="5"/>
        <w:ind w:left="709"/>
        <w:rPr>
          <w:sz w:val="24"/>
          <w:szCs w:val="24"/>
        </w:rPr>
      </w:pPr>
    </w:p>
    <w:p w14:paraId="783FF42D" w14:textId="77777777" w:rsidR="00B51DFF" w:rsidRPr="003004B2" w:rsidRDefault="00B51DFF" w:rsidP="00E37425">
      <w:pPr>
        <w:pStyle w:val="BodyText"/>
        <w:spacing w:before="1" w:line="247" w:lineRule="auto"/>
        <w:ind w:left="709" w:right="99"/>
        <w:rPr>
          <w:sz w:val="24"/>
          <w:szCs w:val="24"/>
        </w:rPr>
      </w:pPr>
      <w:r w:rsidRPr="003004B2">
        <w:rPr>
          <w:color w:val="231F20"/>
          <w:sz w:val="24"/>
          <w:szCs w:val="24"/>
        </w:rPr>
        <w:t>Se debe fomentar el estudio de la lengua de señas peruanas a la comunidad oyente, para que de esa manera se formen mayores intérpretes de lengua de señas, a fin de establecer un diálogo socio-cultural y lingüístico.</w:t>
      </w:r>
    </w:p>
    <w:p w14:paraId="488747F3" w14:textId="77777777" w:rsidR="00B51DFF" w:rsidRPr="000E5B65" w:rsidRDefault="00B51DFF" w:rsidP="00E37425">
      <w:pPr>
        <w:pStyle w:val="BodyText"/>
        <w:spacing w:before="5"/>
        <w:rPr>
          <w:sz w:val="24"/>
          <w:szCs w:val="24"/>
        </w:rPr>
      </w:pPr>
    </w:p>
    <w:p w14:paraId="08E01ACF" w14:textId="77777777" w:rsidR="00B51DFF" w:rsidRPr="000E5B65" w:rsidRDefault="00B51DFF" w:rsidP="00E37425">
      <w:pPr>
        <w:pStyle w:val="Heading1"/>
        <w:ind w:left="709"/>
        <w:rPr>
          <w:b w:val="0"/>
          <w:bCs w:val="0"/>
          <w:sz w:val="24"/>
          <w:szCs w:val="24"/>
        </w:rPr>
      </w:pPr>
      <w:bookmarkStart w:id="8" w:name="_Toc170478492"/>
      <w:r w:rsidRPr="000E5B65">
        <w:rPr>
          <w:b w:val="0"/>
          <w:bCs w:val="0"/>
          <w:color w:val="231F20"/>
          <w:spacing w:val="-2"/>
          <w:sz w:val="24"/>
          <w:szCs w:val="24"/>
        </w:rPr>
        <w:t>CONCLUSIONES</w:t>
      </w:r>
      <w:bookmarkEnd w:id="8"/>
    </w:p>
    <w:p w14:paraId="18712F66" w14:textId="77777777" w:rsidR="00B51DFF" w:rsidRPr="003004B2" w:rsidRDefault="00B51DFF" w:rsidP="00E37425">
      <w:pPr>
        <w:pStyle w:val="BodyText"/>
        <w:spacing w:before="14"/>
        <w:rPr>
          <w:b/>
          <w:sz w:val="24"/>
          <w:szCs w:val="24"/>
        </w:rPr>
      </w:pPr>
    </w:p>
    <w:p w14:paraId="4934185F" w14:textId="77777777" w:rsidR="00B51DFF" w:rsidRPr="003004B2" w:rsidRDefault="00B51DFF" w:rsidP="00E37425">
      <w:pPr>
        <w:pStyle w:val="BodyText"/>
        <w:spacing w:line="247" w:lineRule="auto"/>
        <w:ind w:left="709" w:right="101"/>
        <w:rPr>
          <w:sz w:val="24"/>
          <w:szCs w:val="24"/>
        </w:rPr>
      </w:pPr>
      <w:r w:rsidRPr="003004B2">
        <w:rPr>
          <w:color w:val="231F20"/>
          <w:sz w:val="24"/>
          <w:szCs w:val="24"/>
        </w:rPr>
        <w:t>La comunidad sorda, es un grupo colectivo que posee usos, costumbres, hábitos y fomenta el uso</w:t>
      </w:r>
      <w:r w:rsidRPr="003004B2">
        <w:rPr>
          <w:color w:val="231F20"/>
          <w:spacing w:val="-9"/>
          <w:sz w:val="24"/>
          <w:szCs w:val="24"/>
        </w:rPr>
        <w:t xml:space="preserve"> </w:t>
      </w:r>
      <w:r w:rsidRPr="003004B2">
        <w:rPr>
          <w:color w:val="231F20"/>
          <w:sz w:val="24"/>
          <w:szCs w:val="24"/>
        </w:rPr>
        <w:t>de</w:t>
      </w:r>
      <w:r w:rsidRPr="003004B2">
        <w:rPr>
          <w:color w:val="231F20"/>
          <w:spacing w:val="-9"/>
          <w:sz w:val="24"/>
          <w:szCs w:val="24"/>
        </w:rPr>
        <w:t xml:space="preserve"> </w:t>
      </w:r>
      <w:r w:rsidRPr="003004B2">
        <w:rPr>
          <w:color w:val="231F20"/>
          <w:sz w:val="24"/>
          <w:szCs w:val="24"/>
        </w:rPr>
        <w:t>la</w:t>
      </w:r>
      <w:r w:rsidRPr="003004B2">
        <w:rPr>
          <w:color w:val="231F20"/>
          <w:spacing w:val="-9"/>
          <w:sz w:val="24"/>
          <w:szCs w:val="24"/>
        </w:rPr>
        <w:t xml:space="preserve"> </w:t>
      </w:r>
      <w:r w:rsidRPr="003004B2">
        <w:rPr>
          <w:color w:val="231F20"/>
          <w:sz w:val="24"/>
          <w:szCs w:val="24"/>
        </w:rPr>
        <w:t>lengua</w:t>
      </w:r>
      <w:r w:rsidRPr="003004B2">
        <w:rPr>
          <w:color w:val="231F20"/>
          <w:spacing w:val="-9"/>
          <w:sz w:val="24"/>
          <w:szCs w:val="24"/>
        </w:rPr>
        <w:t xml:space="preserve"> </w:t>
      </w:r>
      <w:r w:rsidRPr="003004B2">
        <w:rPr>
          <w:color w:val="231F20"/>
          <w:sz w:val="24"/>
          <w:szCs w:val="24"/>
        </w:rPr>
        <w:t>de</w:t>
      </w:r>
      <w:r w:rsidRPr="003004B2">
        <w:rPr>
          <w:color w:val="231F20"/>
          <w:spacing w:val="-9"/>
          <w:sz w:val="24"/>
          <w:szCs w:val="24"/>
        </w:rPr>
        <w:t xml:space="preserve"> </w:t>
      </w:r>
      <w:r w:rsidRPr="003004B2">
        <w:rPr>
          <w:color w:val="231F20"/>
          <w:sz w:val="24"/>
          <w:szCs w:val="24"/>
        </w:rPr>
        <w:t>señas</w:t>
      </w:r>
      <w:r w:rsidRPr="003004B2">
        <w:rPr>
          <w:color w:val="231F20"/>
          <w:spacing w:val="-9"/>
          <w:sz w:val="24"/>
          <w:szCs w:val="24"/>
        </w:rPr>
        <w:t xml:space="preserve"> </w:t>
      </w:r>
      <w:r w:rsidRPr="003004B2">
        <w:rPr>
          <w:color w:val="231F20"/>
          <w:sz w:val="24"/>
          <w:szCs w:val="24"/>
        </w:rPr>
        <w:t>como</w:t>
      </w:r>
      <w:r w:rsidRPr="003004B2">
        <w:rPr>
          <w:color w:val="231F20"/>
          <w:spacing w:val="-9"/>
          <w:sz w:val="24"/>
          <w:szCs w:val="24"/>
        </w:rPr>
        <w:t xml:space="preserve"> </w:t>
      </w:r>
      <w:r w:rsidRPr="003004B2">
        <w:rPr>
          <w:color w:val="231F20"/>
          <w:sz w:val="24"/>
          <w:szCs w:val="24"/>
        </w:rPr>
        <w:t>medio</w:t>
      </w:r>
      <w:r w:rsidRPr="003004B2">
        <w:rPr>
          <w:color w:val="231F20"/>
          <w:spacing w:val="-9"/>
          <w:sz w:val="24"/>
          <w:szCs w:val="24"/>
        </w:rPr>
        <w:t xml:space="preserve"> </w:t>
      </w:r>
      <w:r w:rsidRPr="003004B2">
        <w:rPr>
          <w:color w:val="231F20"/>
          <w:sz w:val="24"/>
          <w:szCs w:val="24"/>
        </w:rPr>
        <w:t>comunicativo,</w:t>
      </w:r>
      <w:r w:rsidRPr="003004B2">
        <w:rPr>
          <w:color w:val="231F20"/>
          <w:spacing w:val="-9"/>
          <w:sz w:val="24"/>
          <w:szCs w:val="24"/>
        </w:rPr>
        <w:t xml:space="preserve"> </w:t>
      </w:r>
      <w:r w:rsidRPr="003004B2">
        <w:rPr>
          <w:color w:val="231F20"/>
          <w:sz w:val="24"/>
          <w:szCs w:val="24"/>
        </w:rPr>
        <w:t>por</w:t>
      </w:r>
      <w:r w:rsidRPr="003004B2">
        <w:rPr>
          <w:color w:val="231F20"/>
          <w:spacing w:val="-9"/>
          <w:sz w:val="24"/>
          <w:szCs w:val="24"/>
        </w:rPr>
        <w:t xml:space="preserve"> </w:t>
      </w:r>
      <w:r w:rsidRPr="003004B2">
        <w:rPr>
          <w:color w:val="231F20"/>
          <w:sz w:val="24"/>
          <w:szCs w:val="24"/>
        </w:rPr>
        <w:t>ello</w:t>
      </w:r>
      <w:r w:rsidRPr="003004B2">
        <w:rPr>
          <w:color w:val="231F20"/>
          <w:spacing w:val="-9"/>
          <w:sz w:val="24"/>
          <w:szCs w:val="24"/>
        </w:rPr>
        <w:t xml:space="preserve"> </w:t>
      </w:r>
      <w:r w:rsidRPr="003004B2">
        <w:rPr>
          <w:color w:val="231F20"/>
          <w:sz w:val="24"/>
          <w:szCs w:val="24"/>
        </w:rPr>
        <w:t>se</w:t>
      </w:r>
      <w:r w:rsidRPr="003004B2">
        <w:rPr>
          <w:color w:val="231F20"/>
          <w:spacing w:val="-9"/>
          <w:sz w:val="24"/>
          <w:szCs w:val="24"/>
        </w:rPr>
        <w:t xml:space="preserve"> </w:t>
      </w:r>
      <w:r w:rsidRPr="003004B2">
        <w:rPr>
          <w:color w:val="231F20"/>
          <w:sz w:val="24"/>
          <w:szCs w:val="24"/>
        </w:rPr>
        <w:t>reconoce</w:t>
      </w:r>
      <w:r w:rsidRPr="003004B2">
        <w:rPr>
          <w:color w:val="231F20"/>
          <w:spacing w:val="-9"/>
          <w:sz w:val="24"/>
          <w:szCs w:val="24"/>
        </w:rPr>
        <w:t xml:space="preserve"> </w:t>
      </w:r>
      <w:r w:rsidRPr="003004B2">
        <w:rPr>
          <w:color w:val="231F20"/>
          <w:sz w:val="24"/>
          <w:szCs w:val="24"/>
        </w:rPr>
        <w:t>que</w:t>
      </w:r>
      <w:r w:rsidRPr="003004B2">
        <w:rPr>
          <w:color w:val="231F20"/>
          <w:spacing w:val="-9"/>
          <w:sz w:val="24"/>
          <w:szCs w:val="24"/>
        </w:rPr>
        <w:t xml:space="preserve"> </w:t>
      </w:r>
      <w:r w:rsidRPr="003004B2">
        <w:rPr>
          <w:color w:val="231F20"/>
          <w:sz w:val="24"/>
          <w:szCs w:val="24"/>
        </w:rPr>
        <w:t>poseen</w:t>
      </w:r>
      <w:r w:rsidRPr="003004B2">
        <w:rPr>
          <w:color w:val="231F20"/>
          <w:spacing w:val="-9"/>
          <w:sz w:val="24"/>
          <w:szCs w:val="24"/>
        </w:rPr>
        <w:t xml:space="preserve"> </w:t>
      </w:r>
      <w:r w:rsidRPr="003004B2">
        <w:rPr>
          <w:color w:val="231F20"/>
          <w:sz w:val="24"/>
          <w:szCs w:val="24"/>
        </w:rPr>
        <w:t>derechos individuales</w:t>
      </w:r>
      <w:r w:rsidRPr="003004B2">
        <w:rPr>
          <w:color w:val="231F20"/>
          <w:spacing w:val="-1"/>
          <w:sz w:val="24"/>
          <w:szCs w:val="24"/>
        </w:rPr>
        <w:t xml:space="preserve"> </w:t>
      </w:r>
      <w:r w:rsidRPr="003004B2">
        <w:rPr>
          <w:color w:val="231F20"/>
          <w:sz w:val="24"/>
          <w:szCs w:val="24"/>
        </w:rPr>
        <w:t>y</w:t>
      </w:r>
      <w:r w:rsidRPr="003004B2">
        <w:rPr>
          <w:color w:val="231F20"/>
          <w:spacing w:val="-1"/>
          <w:sz w:val="24"/>
          <w:szCs w:val="24"/>
        </w:rPr>
        <w:t xml:space="preserve"> </w:t>
      </w:r>
      <w:r w:rsidRPr="003004B2">
        <w:rPr>
          <w:color w:val="231F20"/>
          <w:sz w:val="24"/>
          <w:szCs w:val="24"/>
        </w:rPr>
        <w:t>colectivos</w:t>
      </w:r>
      <w:r w:rsidRPr="003004B2">
        <w:rPr>
          <w:color w:val="231F20"/>
          <w:spacing w:val="-1"/>
          <w:sz w:val="24"/>
          <w:szCs w:val="24"/>
        </w:rPr>
        <w:t xml:space="preserve"> </w:t>
      </w:r>
      <w:r w:rsidRPr="003004B2">
        <w:rPr>
          <w:color w:val="231F20"/>
          <w:sz w:val="24"/>
          <w:szCs w:val="24"/>
        </w:rPr>
        <w:t>fundamentales</w:t>
      </w:r>
      <w:r w:rsidRPr="003004B2">
        <w:rPr>
          <w:color w:val="231F20"/>
          <w:spacing w:val="-1"/>
          <w:sz w:val="24"/>
          <w:szCs w:val="24"/>
        </w:rPr>
        <w:t xml:space="preserve"> </w:t>
      </w:r>
      <w:r w:rsidRPr="003004B2">
        <w:rPr>
          <w:color w:val="231F20"/>
          <w:sz w:val="24"/>
          <w:szCs w:val="24"/>
        </w:rPr>
        <w:t>intrínsecos</w:t>
      </w:r>
      <w:r w:rsidRPr="003004B2">
        <w:rPr>
          <w:color w:val="231F20"/>
          <w:spacing w:val="-1"/>
          <w:sz w:val="24"/>
          <w:szCs w:val="24"/>
        </w:rPr>
        <w:t xml:space="preserve"> </w:t>
      </w:r>
      <w:r w:rsidRPr="003004B2">
        <w:rPr>
          <w:color w:val="231F20"/>
          <w:sz w:val="24"/>
          <w:szCs w:val="24"/>
        </w:rPr>
        <w:t>para</w:t>
      </w:r>
      <w:r w:rsidRPr="003004B2">
        <w:rPr>
          <w:color w:val="231F20"/>
          <w:spacing w:val="-1"/>
          <w:sz w:val="24"/>
          <w:szCs w:val="24"/>
        </w:rPr>
        <w:t xml:space="preserve"> </w:t>
      </w:r>
      <w:r w:rsidRPr="003004B2">
        <w:rPr>
          <w:color w:val="231F20"/>
          <w:sz w:val="24"/>
          <w:szCs w:val="24"/>
        </w:rPr>
        <w:t>su</w:t>
      </w:r>
      <w:r w:rsidRPr="003004B2">
        <w:rPr>
          <w:color w:val="231F20"/>
          <w:spacing w:val="-1"/>
          <w:sz w:val="24"/>
          <w:szCs w:val="24"/>
        </w:rPr>
        <w:t xml:space="preserve"> </w:t>
      </w:r>
      <w:r w:rsidRPr="003004B2">
        <w:rPr>
          <w:color w:val="231F20"/>
          <w:sz w:val="24"/>
          <w:szCs w:val="24"/>
        </w:rPr>
        <w:t>desarrollo</w:t>
      </w:r>
      <w:r w:rsidRPr="003004B2">
        <w:rPr>
          <w:color w:val="231F20"/>
          <w:spacing w:val="-1"/>
          <w:sz w:val="24"/>
          <w:szCs w:val="24"/>
        </w:rPr>
        <w:t xml:space="preserve"> </w:t>
      </w:r>
      <w:r w:rsidRPr="003004B2">
        <w:rPr>
          <w:color w:val="231F20"/>
          <w:sz w:val="24"/>
          <w:szCs w:val="24"/>
        </w:rPr>
        <w:t>como</w:t>
      </w:r>
      <w:r w:rsidRPr="003004B2">
        <w:rPr>
          <w:color w:val="231F20"/>
          <w:spacing w:val="-1"/>
          <w:sz w:val="24"/>
          <w:szCs w:val="24"/>
        </w:rPr>
        <w:t xml:space="preserve"> </w:t>
      </w:r>
      <w:r w:rsidRPr="003004B2">
        <w:rPr>
          <w:color w:val="231F20"/>
          <w:sz w:val="24"/>
          <w:szCs w:val="24"/>
        </w:rPr>
        <w:t>personas</w:t>
      </w:r>
      <w:r w:rsidRPr="003004B2">
        <w:rPr>
          <w:color w:val="231F20"/>
          <w:spacing w:val="-1"/>
          <w:sz w:val="24"/>
          <w:szCs w:val="24"/>
        </w:rPr>
        <w:t xml:space="preserve"> </w:t>
      </w:r>
      <w:r w:rsidRPr="003004B2">
        <w:rPr>
          <w:color w:val="231F20"/>
          <w:sz w:val="24"/>
          <w:szCs w:val="24"/>
        </w:rPr>
        <w:t>humanas y grupo.</w:t>
      </w:r>
    </w:p>
    <w:p w14:paraId="6E97D6D1" w14:textId="77777777" w:rsidR="00B51DFF" w:rsidRPr="003004B2" w:rsidRDefault="00B51DFF" w:rsidP="00E37425">
      <w:pPr>
        <w:pStyle w:val="BodyText"/>
        <w:spacing w:before="4"/>
        <w:rPr>
          <w:sz w:val="24"/>
          <w:szCs w:val="24"/>
        </w:rPr>
      </w:pPr>
    </w:p>
    <w:p w14:paraId="5218F5C1" w14:textId="77777777" w:rsidR="00B51DFF" w:rsidRPr="003004B2" w:rsidRDefault="00B51DFF" w:rsidP="002B53F4">
      <w:pPr>
        <w:pStyle w:val="BodyText"/>
        <w:spacing w:before="1" w:line="247" w:lineRule="auto"/>
        <w:ind w:left="709" w:right="102"/>
        <w:rPr>
          <w:sz w:val="24"/>
          <w:szCs w:val="24"/>
        </w:rPr>
      </w:pPr>
      <w:r w:rsidRPr="003004B2">
        <w:rPr>
          <w:color w:val="231F20"/>
          <w:sz w:val="24"/>
          <w:szCs w:val="24"/>
        </w:rPr>
        <w:t>La lengua de señas peruanas está reconocida por la normatividad interna y tiene como objeto garantizar</w:t>
      </w:r>
      <w:r w:rsidRPr="003004B2">
        <w:rPr>
          <w:color w:val="231F20"/>
          <w:spacing w:val="-6"/>
          <w:sz w:val="24"/>
          <w:szCs w:val="24"/>
        </w:rPr>
        <w:t xml:space="preserve"> </w:t>
      </w:r>
      <w:r w:rsidRPr="003004B2">
        <w:rPr>
          <w:color w:val="231F20"/>
          <w:sz w:val="24"/>
          <w:szCs w:val="24"/>
        </w:rPr>
        <w:t>la</w:t>
      </w:r>
      <w:r w:rsidRPr="003004B2">
        <w:rPr>
          <w:color w:val="231F20"/>
          <w:spacing w:val="-6"/>
          <w:sz w:val="24"/>
          <w:szCs w:val="24"/>
        </w:rPr>
        <w:t xml:space="preserve"> </w:t>
      </w:r>
      <w:r w:rsidRPr="003004B2">
        <w:rPr>
          <w:color w:val="231F20"/>
          <w:sz w:val="24"/>
          <w:szCs w:val="24"/>
        </w:rPr>
        <w:t>vigencia</w:t>
      </w:r>
      <w:r w:rsidRPr="003004B2">
        <w:rPr>
          <w:color w:val="231F20"/>
          <w:spacing w:val="-6"/>
          <w:sz w:val="24"/>
          <w:szCs w:val="24"/>
        </w:rPr>
        <w:t xml:space="preserve"> </w:t>
      </w:r>
      <w:r w:rsidRPr="003004B2">
        <w:rPr>
          <w:color w:val="231F20"/>
          <w:sz w:val="24"/>
          <w:szCs w:val="24"/>
        </w:rPr>
        <w:t>efectiva</w:t>
      </w:r>
      <w:r w:rsidRPr="003004B2">
        <w:rPr>
          <w:color w:val="231F20"/>
          <w:spacing w:val="-6"/>
          <w:sz w:val="24"/>
          <w:szCs w:val="24"/>
        </w:rPr>
        <w:t xml:space="preserve"> </w:t>
      </w:r>
      <w:r w:rsidRPr="003004B2">
        <w:rPr>
          <w:color w:val="231F20"/>
          <w:sz w:val="24"/>
          <w:szCs w:val="24"/>
        </w:rPr>
        <w:t>de</w:t>
      </w:r>
      <w:r w:rsidRPr="003004B2">
        <w:rPr>
          <w:color w:val="231F20"/>
          <w:spacing w:val="-6"/>
          <w:sz w:val="24"/>
          <w:szCs w:val="24"/>
        </w:rPr>
        <w:t xml:space="preserve"> </w:t>
      </w:r>
      <w:r w:rsidRPr="003004B2">
        <w:rPr>
          <w:color w:val="231F20"/>
          <w:sz w:val="24"/>
          <w:szCs w:val="24"/>
        </w:rPr>
        <w:t>la</w:t>
      </w:r>
      <w:r w:rsidRPr="003004B2">
        <w:rPr>
          <w:color w:val="231F20"/>
          <w:spacing w:val="-6"/>
          <w:sz w:val="24"/>
          <w:szCs w:val="24"/>
        </w:rPr>
        <w:t xml:space="preserve"> </w:t>
      </w:r>
      <w:r w:rsidRPr="003004B2">
        <w:rPr>
          <w:color w:val="231F20"/>
          <w:sz w:val="24"/>
          <w:szCs w:val="24"/>
        </w:rPr>
        <w:t>lengua</w:t>
      </w:r>
      <w:r w:rsidRPr="003004B2">
        <w:rPr>
          <w:color w:val="231F20"/>
          <w:spacing w:val="-6"/>
          <w:sz w:val="24"/>
          <w:szCs w:val="24"/>
        </w:rPr>
        <w:t xml:space="preserve"> </w:t>
      </w:r>
      <w:r w:rsidRPr="003004B2">
        <w:rPr>
          <w:color w:val="231F20"/>
          <w:sz w:val="24"/>
          <w:szCs w:val="24"/>
        </w:rPr>
        <w:t>de</w:t>
      </w:r>
      <w:r w:rsidRPr="003004B2">
        <w:rPr>
          <w:color w:val="231F20"/>
          <w:spacing w:val="-6"/>
          <w:sz w:val="24"/>
          <w:szCs w:val="24"/>
        </w:rPr>
        <w:t xml:space="preserve"> </w:t>
      </w:r>
      <w:r w:rsidRPr="003004B2">
        <w:rPr>
          <w:color w:val="231F20"/>
          <w:sz w:val="24"/>
          <w:szCs w:val="24"/>
        </w:rPr>
        <w:t>señas</w:t>
      </w:r>
      <w:r w:rsidRPr="003004B2">
        <w:rPr>
          <w:color w:val="231F20"/>
          <w:spacing w:val="-6"/>
          <w:sz w:val="24"/>
          <w:szCs w:val="24"/>
        </w:rPr>
        <w:t xml:space="preserve"> </w:t>
      </w:r>
      <w:r w:rsidRPr="003004B2">
        <w:rPr>
          <w:color w:val="231F20"/>
          <w:sz w:val="24"/>
          <w:szCs w:val="24"/>
        </w:rPr>
        <w:t>como</w:t>
      </w:r>
      <w:r w:rsidRPr="003004B2">
        <w:rPr>
          <w:color w:val="231F20"/>
          <w:spacing w:val="-6"/>
          <w:sz w:val="24"/>
          <w:szCs w:val="24"/>
        </w:rPr>
        <w:t xml:space="preserve"> </w:t>
      </w:r>
      <w:r w:rsidRPr="003004B2">
        <w:rPr>
          <w:color w:val="231F20"/>
          <w:sz w:val="24"/>
          <w:szCs w:val="24"/>
        </w:rPr>
        <w:t>medio</w:t>
      </w:r>
      <w:r w:rsidRPr="003004B2">
        <w:rPr>
          <w:color w:val="231F20"/>
          <w:spacing w:val="-6"/>
          <w:sz w:val="24"/>
          <w:szCs w:val="24"/>
        </w:rPr>
        <w:t xml:space="preserve"> </w:t>
      </w:r>
      <w:r w:rsidRPr="003004B2">
        <w:rPr>
          <w:color w:val="231F20"/>
          <w:sz w:val="24"/>
          <w:szCs w:val="24"/>
        </w:rPr>
        <w:t>comunicativo</w:t>
      </w:r>
      <w:r w:rsidRPr="003004B2">
        <w:rPr>
          <w:color w:val="231F20"/>
          <w:spacing w:val="-6"/>
          <w:sz w:val="24"/>
          <w:szCs w:val="24"/>
        </w:rPr>
        <w:t xml:space="preserve"> </w:t>
      </w:r>
      <w:r w:rsidRPr="003004B2">
        <w:rPr>
          <w:color w:val="231F20"/>
          <w:sz w:val="24"/>
          <w:szCs w:val="24"/>
        </w:rPr>
        <w:t>de</w:t>
      </w:r>
      <w:r w:rsidRPr="003004B2">
        <w:rPr>
          <w:color w:val="231F20"/>
          <w:spacing w:val="-6"/>
          <w:sz w:val="24"/>
          <w:szCs w:val="24"/>
        </w:rPr>
        <w:t xml:space="preserve"> </w:t>
      </w:r>
      <w:r w:rsidRPr="003004B2">
        <w:rPr>
          <w:color w:val="231F20"/>
          <w:sz w:val="24"/>
          <w:szCs w:val="24"/>
        </w:rPr>
        <w:t>la</w:t>
      </w:r>
      <w:r w:rsidRPr="003004B2">
        <w:rPr>
          <w:color w:val="231F20"/>
          <w:spacing w:val="-6"/>
          <w:sz w:val="24"/>
          <w:szCs w:val="24"/>
        </w:rPr>
        <w:t xml:space="preserve"> </w:t>
      </w:r>
      <w:r w:rsidRPr="003004B2">
        <w:rPr>
          <w:color w:val="231F20"/>
          <w:sz w:val="24"/>
          <w:szCs w:val="24"/>
        </w:rPr>
        <w:t xml:space="preserve">comunidad </w:t>
      </w:r>
      <w:r w:rsidRPr="003004B2">
        <w:rPr>
          <w:color w:val="231F20"/>
          <w:spacing w:val="-2"/>
          <w:sz w:val="24"/>
          <w:szCs w:val="24"/>
        </w:rPr>
        <w:t>sorda.</w:t>
      </w:r>
    </w:p>
    <w:p w14:paraId="2298C143" w14:textId="77777777" w:rsidR="00B51DFF" w:rsidRPr="003004B2" w:rsidRDefault="00B51DFF" w:rsidP="00E37425">
      <w:pPr>
        <w:pStyle w:val="BodyText"/>
        <w:spacing w:before="5"/>
        <w:rPr>
          <w:sz w:val="24"/>
          <w:szCs w:val="24"/>
        </w:rPr>
      </w:pPr>
    </w:p>
    <w:p w14:paraId="593ADA24" w14:textId="77777777" w:rsidR="00B51DFF" w:rsidRPr="003004B2" w:rsidRDefault="00B51DFF" w:rsidP="002B53F4">
      <w:pPr>
        <w:pStyle w:val="BodyText"/>
        <w:spacing w:line="247" w:lineRule="auto"/>
        <w:ind w:left="709" w:right="101"/>
        <w:rPr>
          <w:sz w:val="24"/>
          <w:szCs w:val="24"/>
        </w:rPr>
      </w:pPr>
      <w:r w:rsidRPr="003004B2">
        <w:rPr>
          <w:color w:val="231F20"/>
          <w:sz w:val="24"/>
          <w:szCs w:val="24"/>
        </w:rPr>
        <w:t>Existen distintos instrumentos jurídicos nacionales e internacionales que protegen el derecho humano lingüísticos de los miembros, quienes conforman la comunidad sorda, desde los culturales y lingüísticos.</w:t>
      </w:r>
    </w:p>
    <w:p w14:paraId="41CF76C3" w14:textId="77777777" w:rsidR="00B51DFF" w:rsidRPr="003004B2" w:rsidRDefault="00B51DFF" w:rsidP="00E37425">
      <w:pPr>
        <w:pStyle w:val="BodyText"/>
        <w:spacing w:before="5"/>
        <w:rPr>
          <w:sz w:val="24"/>
          <w:szCs w:val="24"/>
        </w:rPr>
      </w:pPr>
    </w:p>
    <w:p w14:paraId="4F0BEEF4" w14:textId="77777777" w:rsidR="00B51DFF" w:rsidRPr="003004B2" w:rsidRDefault="00B51DFF" w:rsidP="002B53F4">
      <w:pPr>
        <w:pStyle w:val="BodyText"/>
        <w:spacing w:line="247" w:lineRule="auto"/>
        <w:ind w:left="709" w:right="103"/>
        <w:rPr>
          <w:sz w:val="24"/>
          <w:szCs w:val="24"/>
        </w:rPr>
      </w:pPr>
      <w:r w:rsidRPr="003004B2">
        <w:rPr>
          <w:color w:val="231F20"/>
          <w:sz w:val="24"/>
          <w:szCs w:val="24"/>
        </w:rPr>
        <w:t>El</w:t>
      </w:r>
      <w:r w:rsidRPr="003004B2">
        <w:rPr>
          <w:color w:val="231F20"/>
          <w:spacing w:val="-4"/>
          <w:sz w:val="24"/>
          <w:szCs w:val="24"/>
        </w:rPr>
        <w:t xml:space="preserve"> </w:t>
      </w:r>
      <w:r w:rsidRPr="003004B2">
        <w:rPr>
          <w:color w:val="231F20"/>
          <w:sz w:val="24"/>
          <w:szCs w:val="24"/>
        </w:rPr>
        <w:t>derecho</w:t>
      </w:r>
      <w:r w:rsidRPr="003004B2">
        <w:rPr>
          <w:color w:val="231F20"/>
          <w:spacing w:val="-4"/>
          <w:sz w:val="24"/>
          <w:szCs w:val="24"/>
        </w:rPr>
        <w:t xml:space="preserve"> </w:t>
      </w:r>
      <w:r w:rsidRPr="003004B2">
        <w:rPr>
          <w:color w:val="231F20"/>
          <w:sz w:val="24"/>
          <w:szCs w:val="24"/>
        </w:rPr>
        <w:t>a</w:t>
      </w:r>
      <w:r w:rsidRPr="003004B2">
        <w:rPr>
          <w:color w:val="231F20"/>
          <w:spacing w:val="-4"/>
          <w:sz w:val="24"/>
          <w:szCs w:val="24"/>
        </w:rPr>
        <w:t xml:space="preserve"> </w:t>
      </w:r>
      <w:r w:rsidRPr="003004B2">
        <w:rPr>
          <w:color w:val="231F20"/>
          <w:sz w:val="24"/>
          <w:szCs w:val="24"/>
        </w:rPr>
        <w:t>la</w:t>
      </w:r>
      <w:r w:rsidRPr="003004B2">
        <w:rPr>
          <w:color w:val="231F20"/>
          <w:spacing w:val="-4"/>
          <w:sz w:val="24"/>
          <w:szCs w:val="24"/>
        </w:rPr>
        <w:t xml:space="preserve"> </w:t>
      </w:r>
      <w:r w:rsidRPr="003004B2">
        <w:rPr>
          <w:color w:val="231F20"/>
          <w:sz w:val="24"/>
          <w:szCs w:val="24"/>
        </w:rPr>
        <w:t>educación</w:t>
      </w:r>
      <w:r w:rsidRPr="003004B2">
        <w:rPr>
          <w:color w:val="231F20"/>
          <w:spacing w:val="-4"/>
          <w:sz w:val="24"/>
          <w:szCs w:val="24"/>
        </w:rPr>
        <w:t xml:space="preserve"> </w:t>
      </w:r>
      <w:r w:rsidRPr="003004B2">
        <w:rPr>
          <w:color w:val="231F20"/>
          <w:sz w:val="24"/>
          <w:szCs w:val="24"/>
        </w:rPr>
        <w:t>bilingüe</w:t>
      </w:r>
      <w:r w:rsidRPr="003004B2">
        <w:rPr>
          <w:color w:val="231F20"/>
          <w:spacing w:val="-4"/>
          <w:sz w:val="24"/>
          <w:szCs w:val="24"/>
        </w:rPr>
        <w:t xml:space="preserve"> </w:t>
      </w:r>
      <w:r w:rsidRPr="003004B2">
        <w:rPr>
          <w:color w:val="231F20"/>
          <w:sz w:val="24"/>
          <w:szCs w:val="24"/>
        </w:rPr>
        <w:t>es</w:t>
      </w:r>
      <w:r w:rsidRPr="003004B2">
        <w:rPr>
          <w:color w:val="231F20"/>
          <w:spacing w:val="-4"/>
          <w:sz w:val="24"/>
          <w:szCs w:val="24"/>
        </w:rPr>
        <w:t xml:space="preserve"> </w:t>
      </w:r>
      <w:r w:rsidRPr="003004B2">
        <w:rPr>
          <w:color w:val="231F20"/>
          <w:sz w:val="24"/>
          <w:szCs w:val="24"/>
        </w:rPr>
        <w:t>un</w:t>
      </w:r>
      <w:r w:rsidRPr="003004B2">
        <w:rPr>
          <w:color w:val="231F20"/>
          <w:spacing w:val="-4"/>
          <w:sz w:val="24"/>
          <w:szCs w:val="24"/>
        </w:rPr>
        <w:t xml:space="preserve"> </w:t>
      </w:r>
      <w:r w:rsidRPr="003004B2">
        <w:rPr>
          <w:color w:val="231F20"/>
          <w:sz w:val="24"/>
          <w:szCs w:val="24"/>
        </w:rPr>
        <w:t>derecho</w:t>
      </w:r>
      <w:r w:rsidRPr="003004B2">
        <w:rPr>
          <w:color w:val="231F20"/>
          <w:spacing w:val="-4"/>
          <w:sz w:val="24"/>
          <w:szCs w:val="24"/>
        </w:rPr>
        <w:t xml:space="preserve"> </w:t>
      </w:r>
      <w:r w:rsidRPr="003004B2">
        <w:rPr>
          <w:color w:val="231F20"/>
          <w:sz w:val="24"/>
          <w:szCs w:val="24"/>
        </w:rPr>
        <w:t>fundamental</w:t>
      </w:r>
      <w:r w:rsidRPr="003004B2">
        <w:rPr>
          <w:color w:val="231F20"/>
          <w:spacing w:val="-4"/>
          <w:sz w:val="24"/>
          <w:szCs w:val="24"/>
        </w:rPr>
        <w:t xml:space="preserve"> </w:t>
      </w:r>
      <w:r w:rsidRPr="003004B2">
        <w:rPr>
          <w:color w:val="231F20"/>
          <w:sz w:val="24"/>
          <w:szCs w:val="24"/>
        </w:rPr>
        <w:t>de</w:t>
      </w:r>
      <w:r w:rsidRPr="003004B2">
        <w:rPr>
          <w:color w:val="231F20"/>
          <w:spacing w:val="-4"/>
          <w:sz w:val="24"/>
          <w:szCs w:val="24"/>
        </w:rPr>
        <w:t xml:space="preserve"> </w:t>
      </w:r>
      <w:r w:rsidRPr="003004B2">
        <w:rPr>
          <w:color w:val="231F20"/>
          <w:sz w:val="24"/>
          <w:szCs w:val="24"/>
        </w:rPr>
        <w:t>orden</w:t>
      </w:r>
      <w:r w:rsidRPr="003004B2">
        <w:rPr>
          <w:color w:val="231F20"/>
          <w:spacing w:val="-4"/>
          <w:sz w:val="24"/>
          <w:szCs w:val="24"/>
        </w:rPr>
        <w:t xml:space="preserve"> </w:t>
      </w:r>
      <w:r w:rsidRPr="003004B2">
        <w:rPr>
          <w:color w:val="231F20"/>
          <w:sz w:val="24"/>
          <w:szCs w:val="24"/>
        </w:rPr>
        <w:t>constitucional</w:t>
      </w:r>
      <w:r w:rsidRPr="003004B2">
        <w:rPr>
          <w:color w:val="231F20"/>
          <w:spacing w:val="-4"/>
          <w:sz w:val="24"/>
          <w:szCs w:val="24"/>
        </w:rPr>
        <w:t xml:space="preserve"> </w:t>
      </w:r>
      <w:r w:rsidRPr="003004B2">
        <w:rPr>
          <w:color w:val="231F20"/>
          <w:sz w:val="24"/>
          <w:szCs w:val="24"/>
        </w:rPr>
        <w:t>innato</w:t>
      </w:r>
      <w:r w:rsidRPr="003004B2">
        <w:rPr>
          <w:color w:val="231F20"/>
          <w:spacing w:val="-4"/>
          <w:sz w:val="24"/>
          <w:szCs w:val="24"/>
        </w:rPr>
        <w:t xml:space="preserve"> </w:t>
      </w:r>
      <w:r w:rsidRPr="003004B2">
        <w:rPr>
          <w:color w:val="231F20"/>
          <w:sz w:val="24"/>
          <w:szCs w:val="24"/>
        </w:rPr>
        <w:t>de la comunidad sorda, pues, enmarca la protección lingüística arraigada a la educación.</w:t>
      </w:r>
    </w:p>
    <w:p w14:paraId="17DAF7DC" w14:textId="77777777" w:rsidR="00B51DFF" w:rsidRPr="003004B2" w:rsidRDefault="00B51DFF" w:rsidP="00E37425">
      <w:pPr>
        <w:pStyle w:val="BodyText"/>
        <w:spacing w:before="6"/>
        <w:rPr>
          <w:sz w:val="24"/>
          <w:szCs w:val="24"/>
        </w:rPr>
      </w:pPr>
    </w:p>
    <w:p w14:paraId="46637801" w14:textId="77777777" w:rsidR="00B51DFF" w:rsidRPr="000E5B65" w:rsidRDefault="00B51DFF" w:rsidP="002B53F4">
      <w:pPr>
        <w:pStyle w:val="Heading1"/>
        <w:ind w:left="709"/>
        <w:rPr>
          <w:b w:val="0"/>
          <w:bCs w:val="0"/>
          <w:sz w:val="24"/>
          <w:szCs w:val="24"/>
        </w:rPr>
      </w:pPr>
      <w:bookmarkStart w:id="9" w:name="_Toc170478493"/>
      <w:r w:rsidRPr="000E5B65">
        <w:rPr>
          <w:b w:val="0"/>
          <w:bCs w:val="0"/>
          <w:color w:val="231F20"/>
          <w:spacing w:val="-2"/>
          <w:sz w:val="24"/>
          <w:szCs w:val="24"/>
        </w:rPr>
        <w:t>REFERENCIAS</w:t>
      </w:r>
      <w:bookmarkEnd w:id="9"/>
    </w:p>
    <w:p w14:paraId="70FFAA55" w14:textId="77777777" w:rsidR="00B51DFF" w:rsidRPr="003004B2" w:rsidRDefault="00B51DFF" w:rsidP="00E37425">
      <w:pPr>
        <w:pStyle w:val="BodyText"/>
        <w:spacing w:before="14"/>
        <w:rPr>
          <w:b/>
          <w:sz w:val="24"/>
          <w:szCs w:val="24"/>
        </w:rPr>
      </w:pPr>
    </w:p>
    <w:p w14:paraId="1B367545" w14:textId="77777777" w:rsidR="00B51DFF" w:rsidRPr="003004B2" w:rsidRDefault="00B51DFF" w:rsidP="000E5B65">
      <w:pPr>
        <w:pStyle w:val="ListParagraph"/>
        <w:numPr>
          <w:ilvl w:val="0"/>
          <w:numId w:val="1"/>
        </w:numPr>
        <w:tabs>
          <w:tab w:val="left" w:pos="917"/>
        </w:tabs>
        <w:spacing w:line="247" w:lineRule="auto"/>
        <w:ind w:right="101"/>
        <w:jc w:val="left"/>
        <w:rPr>
          <w:sz w:val="24"/>
          <w:szCs w:val="24"/>
        </w:rPr>
      </w:pPr>
      <w:r w:rsidRPr="003004B2">
        <w:rPr>
          <w:color w:val="231F20"/>
          <w:sz w:val="24"/>
          <w:szCs w:val="24"/>
        </w:rPr>
        <w:t>Andina</w:t>
      </w:r>
      <w:r w:rsidRPr="003004B2">
        <w:rPr>
          <w:color w:val="231F20"/>
          <w:spacing w:val="-1"/>
          <w:sz w:val="24"/>
          <w:szCs w:val="24"/>
        </w:rPr>
        <w:t xml:space="preserve"> </w:t>
      </w:r>
      <w:r w:rsidRPr="003004B2">
        <w:rPr>
          <w:color w:val="231F20"/>
          <w:sz w:val="24"/>
          <w:szCs w:val="24"/>
        </w:rPr>
        <w:t>(2020,</w:t>
      </w:r>
      <w:r w:rsidRPr="003004B2">
        <w:rPr>
          <w:color w:val="231F20"/>
          <w:spacing w:val="-1"/>
          <w:sz w:val="24"/>
          <w:szCs w:val="24"/>
        </w:rPr>
        <w:t xml:space="preserve"> </w:t>
      </w:r>
      <w:r w:rsidRPr="003004B2">
        <w:rPr>
          <w:color w:val="231F20"/>
          <w:sz w:val="24"/>
          <w:szCs w:val="24"/>
        </w:rPr>
        <w:t>9</w:t>
      </w:r>
      <w:r w:rsidRPr="003004B2">
        <w:rPr>
          <w:color w:val="231F20"/>
          <w:spacing w:val="-1"/>
          <w:sz w:val="24"/>
          <w:szCs w:val="24"/>
        </w:rPr>
        <w:t xml:space="preserve"> </w:t>
      </w:r>
      <w:r w:rsidRPr="003004B2">
        <w:rPr>
          <w:color w:val="231F20"/>
          <w:sz w:val="24"/>
          <w:szCs w:val="24"/>
        </w:rPr>
        <w:t>de</w:t>
      </w:r>
      <w:r w:rsidRPr="003004B2">
        <w:rPr>
          <w:color w:val="231F20"/>
          <w:spacing w:val="-1"/>
          <w:sz w:val="24"/>
          <w:szCs w:val="24"/>
        </w:rPr>
        <w:t xml:space="preserve"> </w:t>
      </w:r>
      <w:r w:rsidRPr="003004B2">
        <w:rPr>
          <w:color w:val="231F20"/>
          <w:sz w:val="24"/>
          <w:szCs w:val="24"/>
        </w:rPr>
        <w:t>octubre)</w:t>
      </w:r>
      <w:r w:rsidRPr="003004B2">
        <w:rPr>
          <w:color w:val="231F20"/>
          <w:spacing w:val="-1"/>
          <w:sz w:val="24"/>
          <w:szCs w:val="24"/>
        </w:rPr>
        <w:t xml:space="preserve"> </w:t>
      </w:r>
      <w:r w:rsidRPr="003004B2">
        <w:rPr>
          <w:i/>
          <w:color w:val="231F20"/>
          <w:sz w:val="24"/>
          <w:szCs w:val="24"/>
        </w:rPr>
        <w:t>Cajamarca:</w:t>
      </w:r>
      <w:r w:rsidRPr="003004B2">
        <w:rPr>
          <w:i/>
          <w:color w:val="231F20"/>
          <w:spacing w:val="-1"/>
          <w:sz w:val="24"/>
          <w:szCs w:val="24"/>
        </w:rPr>
        <w:t xml:space="preserve"> </w:t>
      </w:r>
      <w:r w:rsidRPr="003004B2">
        <w:rPr>
          <w:i/>
          <w:color w:val="231F20"/>
          <w:sz w:val="24"/>
          <w:szCs w:val="24"/>
        </w:rPr>
        <w:t>jueza</w:t>
      </w:r>
      <w:r w:rsidRPr="003004B2">
        <w:rPr>
          <w:i/>
          <w:color w:val="231F20"/>
          <w:spacing w:val="-1"/>
          <w:sz w:val="24"/>
          <w:szCs w:val="24"/>
        </w:rPr>
        <w:t xml:space="preserve"> </w:t>
      </w:r>
      <w:r w:rsidRPr="003004B2">
        <w:rPr>
          <w:i/>
          <w:color w:val="231F20"/>
          <w:sz w:val="24"/>
          <w:szCs w:val="24"/>
        </w:rPr>
        <w:t>utiliza</w:t>
      </w:r>
      <w:r w:rsidRPr="003004B2">
        <w:rPr>
          <w:i/>
          <w:color w:val="231F20"/>
          <w:spacing w:val="-1"/>
          <w:sz w:val="24"/>
          <w:szCs w:val="24"/>
        </w:rPr>
        <w:t xml:space="preserve"> </w:t>
      </w:r>
      <w:r w:rsidRPr="003004B2">
        <w:rPr>
          <w:i/>
          <w:color w:val="231F20"/>
          <w:sz w:val="24"/>
          <w:szCs w:val="24"/>
        </w:rPr>
        <w:t>intérprete</w:t>
      </w:r>
      <w:r w:rsidRPr="003004B2">
        <w:rPr>
          <w:i/>
          <w:color w:val="231F20"/>
          <w:spacing w:val="-1"/>
          <w:sz w:val="24"/>
          <w:szCs w:val="24"/>
        </w:rPr>
        <w:t xml:space="preserve"> </w:t>
      </w:r>
      <w:r w:rsidRPr="003004B2">
        <w:rPr>
          <w:i/>
          <w:color w:val="231F20"/>
          <w:sz w:val="24"/>
          <w:szCs w:val="24"/>
        </w:rPr>
        <w:t>en</w:t>
      </w:r>
      <w:r w:rsidRPr="003004B2">
        <w:rPr>
          <w:i/>
          <w:color w:val="231F20"/>
          <w:spacing w:val="-1"/>
          <w:sz w:val="24"/>
          <w:szCs w:val="24"/>
        </w:rPr>
        <w:t xml:space="preserve"> </w:t>
      </w:r>
      <w:r w:rsidRPr="003004B2">
        <w:rPr>
          <w:i/>
          <w:color w:val="231F20"/>
          <w:sz w:val="24"/>
          <w:szCs w:val="24"/>
        </w:rPr>
        <w:t>lengua</w:t>
      </w:r>
      <w:r w:rsidRPr="003004B2">
        <w:rPr>
          <w:i/>
          <w:color w:val="231F20"/>
          <w:spacing w:val="-1"/>
          <w:sz w:val="24"/>
          <w:szCs w:val="24"/>
        </w:rPr>
        <w:t xml:space="preserve"> </w:t>
      </w:r>
      <w:r w:rsidRPr="003004B2">
        <w:rPr>
          <w:i/>
          <w:color w:val="231F20"/>
          <w:sz w:val="24"/>
          <w:szCs w:val="24"/>
        </w:rPr>
        <w:t>de</w:t>
      </w:r>
      <w:r w:rsidRPr="003004B2">
        <w:rPr>
          <w:i/>
          <w:color w:val="231F20"/>
          <w:spacing w:val="-1"/>
          <w:sz w:val="24"/>
          <w:szCs w:val="24"/>
        </w:rPr>
        <w:t xml:space="preserve"> </w:t>
      </w:r>
      <w:r w:rsidRPr="003004B2">
        <w:rPr>
          <w:i/>
          <w:color w:val="231F20"/>
          <w:sz w:val="24"/>
          <w:szCs w:val="24"/>
        </w:rPr>
        <w:t>señas</w:t>
      </w:r>
      <w:r w:rsidRPr="003004B2">
        <w:rPr>
          <w:i/>
          <w:color w:val="231F20"/>
          <w:spacing w:val="-1"/>
          <w:sz w:val="24"/>
          <w:szCs w:val="24"/>
        </w:rPr>
        <w:t xml:space="preserve"> </w:t>
      </w:r>
      <w:r w:rsidRPr="003004B2">
        <w:rPr>
          <w:i/>
          <w:color w:val="231F20"/>
          <w:sz w:val="24"/>
          <w:szCs w:val="24"/>
        </w:rPr>
        <w:t>en</w:t>
      </w:r>
      <w:r w:rsidRPr="003004B2">
        <w:rPr>
          <w:i/>
          <w:color w:val="231F20"/>
          <w:spacing w:val="-1"/>
          <w:sz w:val="24"/>
          <w:szCs w:val="24"/>
        </w:rPr>
        <w:t xml:space="preserve"> </w:t>
      </w:r>
      <w:r w:rsidRPr="003004B2">
        <w:rPr>
          <w:i/>
          <w:color w:val="231F20"/>
          <w:sz w:val="24"/>
          <w:szCs w:val="24"/>
        </w:rPr>
        <w:t xml:space="preserve">juicio por alimentos. </w:t>
      </w:r>
      <w:r w:rsidRPr="003004B2">
        <w:rPr>
          <w:color w:val="231F20"/>
          <w:sz w:val="24"/>
          <w:szCs w:val="24"/>
        </w:rPr>
        <w:t xml:space="preserve">https://andina.pe/agencia/noticia-cajamarca-jueza-utiliza-interprete-lengua- </w:t>
      </w:r>
      <w:r w:rsidRPr="003004B2">
        <w:rPr>
          <w:color w:val="231F20"/>
          <w:spacing w:val="-2"/>
          <w:sz w:val="24"/>
          <w:szCs w:val="24"/>
        </w:rPr>
        <w:t>senas-juicio-alimentos-817133.aspx</w:t>
      </w:r>
    </w:p>
    <w:p w14:paraId="133D8B3F" w14:textId="77777777" w:rsidR="00B51DFF" w:rsidRPr="003004B2" w:rsidRDefault="00B51DFF" w:rsidP="000E5B65">
      <w:pPr>
        <w:pStyle w:val="ListParagraph"/>
        <w:numPr>
          <w:ilvl w:val="0"/>
          <w:numId w:val="1"/>
        </w:numPr>
        <w:tabs>
          <w:tab w:val="left" w:pos="917"/>
        </w:tabs>
        <w:spacing w:line="247" w:lineRule="auto"/>
        <w:ind w:right="100"/>
        <w:jc w:val="left"/>
        <w:rPr>
          <w:sz w:val="24"/>
          <w:szCs w:val="24"/>
        </w:rPr>
      </w:pPr>
      <w:r w:rsidRPr="003004B2">
        <w:rPr>
          <w:color w:val="231F20"/>
          <w:sz w:val="24"/>
          <w:szCs w:val="24"/>
        </w:rPr>
        <w:t>Ávila Martínez, A., Castellanos Rodríguez, N., Triana Agudelo, A. (2016) La teoría política de</w:t>
      </w:r>
      <w:r w:rsidRPr="003004B2">
        <w:rPr>
          <w:color w:val="231F20"/>
          <w:spacing w:val="-5"/>
          <w:sz w:val="24"/>
          <w:szCs w:val="24"/>
        </w:rPr>
        <w:t xml:space="preserve"> </w:t>
      </w:r>
      <w:r w:rsidRPr="003004B2">
        <w:rPr>
          <w:color w:val="231F20"/>
          <w:sz w:val="24"/>
          <w:szCs w:val="24"/>
        </w:rPr>
        <w:t>Thomas</w:t>
      </w:r>
      <w:r w:rsidRPr="003004B2">
        <w:rPr>
          <w:color w:val="231F20"/>
          <w:spacing w:val="-1"/>
          <w:sz w:val="24"/>
          <w:szCs w:val="24"/>
        </w:rPr>
        <w:t xml:space="preserve"> </w:t>
      </w:r>
      <w:r w:rsidRPr="003004B2">
        <w:rPr>
          <w:color w:val="231F20"/>
          <w:sz w:val="24"/>
          <w:szCs w:val="24"/>
        </w:rPr>
        <w:t>Hobbes</w:t>
      </w:r>
      <w:r w:rsidRPr="003004B2">
        <w:rPr>
          <w:color w:val="231F20"/>
          <w:spacing w:val="-1"/>
          <w:sz w:val="24"/>
          <w:szCs w:val="24"/>
        </w:rPr>
        <w:t xml:space="preserve"> </w:t>
      </w:r>
      <w:r w:rsidRPr="003004B2">
        <w:rPr>
          <w:color w:val="231F20"/>
          <w:sz w:val="24"/>
          <w:szCs w:val="24"/>
        </w:rPr>
        <w:t>y</w:t>
      </w:r>
      <w:r w:rsidRPr="003004B2">
        <w:rPr>
          <w:color w:val="231F20"/>
          <w:spacing w:val="-1"/>
          <w:sz w:val="24"/>
          <w:szCs w:val="24"/>
        </w:rPr>
        <w:t xml:space="preserve"> </w:t>
      </w:r>
      <w:r w:rsidRPr="003004B2">
        <w:rPr>
          <w:color w:val="231F20"/>
          <w:sz w:val="24"/>
          <w:szCs w:val="24"/>
        </w:rPr>
        <w:t>su</w:t>
      </w:r>
      <w:r w:rsidRPr="003004B2">
        <w:rPr>
          <w:color w:val="231F20"/>
          <w:spacing w:val="-1"/>
          <w:sz w:val="24"/>
          <w:szCs w:val="24"/>
        </w:rPr>
        <w:t xml:space="preserve"> </w:t>
      </w:r>
      <w:r w:rsidRPr="003004B2">
        <w:rPr>
          <w:color w:val="231F20"/>
          <w:sz w:val="24"/>
          <w:szCs w:val="24"/>
        </w:rPr>
        <w:t>influencia</w:t>
      </w:r>
      <w:r w:rsidRPr="003004B2">
        <w:rPr>
          <w:color w:val="231F20"/>
          <w:spacing w:val="-1"/>
          <w:sz w:val="24"/>
          <w:szCs w:val="24"/>
        </w:rPr>
        <w:t xml:space="preserve"> </w:t>
      </w:r>
      <w:r w:rsidRPr="003004B2">
        <w:rPr>
          <w:color w:val="231F20"/>
          <w:sz w:val="24"/>
          <w:szCs w:val="24"/>
        </w:rPr>
        <w:t>en</w:t>
      </w:r>
      <w:r w:rsidRPr="003004B2">
        <w:rPr>
          <w:color w:val="231F20"/>
          <w:spacing w:val="-1"/>
          <w:sz w:val="24"/>
          <w:szCs w:val="24"/>
        </w:rPr>
        <w:t xml:space="preserve"> </w:t>
      </w:r>
      <w:r w:rsidRPr="003004B2">
        <w:rPr>
          <w:color w:val="231F20"/>
          <w:sz w:val="24"/>
          <w:szCs w:val="24"/>
        </w:rPr>
        <w:t>la</w:t>
      </w:r>
      <w:r w:rsidRPr="003004B2">
        <w:rPr>
          <w:color w:val="231F20"/>
          <w:spacing w:val="-1"/>
          <w:sz w:val="24"/>
          <w:szCs w:val="24"/>
        </w:rPr>
        <w:t xml:space="preserve"> </w:t>
      </w:r>
      <w:r w:rsidRPr="003004B2">
        <w:rPr>
          <w:color w:val="231F20"/>
          <w:sz w:val="24"/>
          <w:szCs w:val="24"/>
        </w:rPr>
        <w:t>construcción</w:t>
      </w:r>
      <w:r w:rsidRPr="003004B2">
        <w:rPr>
          <w:color w:val="231F20"/>
          <w:spacing w:val="-1"/>
          <w:sz w:val="24"/>
          <w:szCs w:val="24"/>
        </w:rPr>
        <w:t xml:space="preserve"> </w:t>
      </w:r>
      <w:r w:rsidRPr="003004B2">
        <w:rPr>
          <w:color w:val="231F20"/>
          <w:sz w:val="24"/>
          <w:szCs w:val="24"/>
        </w:rPr>
        <w:t>del</w:t>
      </w:r>
      <w:r w:rsidRPr="003004B2">
        <w:rPr>
          <w:color w:val="231F20"/>
          <w:spacing w:val="-1"/>
          <w:sz w:val="24"/>
          <w:szCs w:val="24"/>
        </w:rPr>
        <w:t xml:space="preserve"> </w:t>
      </w:r>
      <w:r w:rsidRPr="003004B2">
        <w:rPr>
          <w:color w:val="231F20"/>
          <w:sz w:val="24"/>
          <w:szCs w:val="24"/>
        </w:rPr>
        <w:t>principio</w:t>
      </w:r>
      <w:r w:rsidRPr="003004B2">
        <w:rPr>
          <w:color w:val="231F20"/>
          <w:spacing w:val="-1"/>
          <w:sz w:val="24"/>
          <w:szCs w:val="24"/>
        </w:rPr>
        <w:t xml:space="preserve"> </w:t>
      </w:r>
      <w:r w:rsidRPr="003004B2">
        <w:rPr>
          <w:color w:val="231F20"/>
          <w:sz w:val="24"/>
          <w:szCs w:val="24"/>
        </w:rPr>
        <w:t>de</w:t>
      </w:r>
      <w:r w:rsidRPr="003004B2">
        <w:rPr>
          <w:color w:val="231F20"/>
          <w:spacing w:val="-1"/>
          <w:sz w:val="24"/>
          <w:szCs w:val="24"/>
        </w:rPr>
        <w:t xml:space="preserve"> </w:t>
      </w:r>
      <w:r w:rsidRPr="003004B2">
        <w:rPr>
          <w:color w:val="231F20"/>
          <w:sz w:val="24"/>
          <w:szCs w:val="24"/>
        </w:rPr>
        <w:t>legalidad</w:t>
      </w:r>
      <w:r w:rsidRPr="003004B2">
        <w:rPr>
          <w:color w:val="231F20"/>
          <w:spacing w:val="-1"/>
          <w:sz w:val="24"/>
          <w:szCs w:val="24"/>
        </w:rPr>
        <w:t xml:space="preserve"> </w:t>
      </w:r>
      <w:r w:rsidRPr="003004B2">
        <w:rPr>
          <w:color w:val="231F20"/>
          <w:sz w:val="24"/>
          <w:szCs w:val="24"/>
        </w:rPr>
        <w:t>en</w:t>
      </w:r>
      <w:r w:rsidRPr="003004B2">
        <w:rPr>
          <w:color w:val="231F20"/>
          <w:spacing w:val="-1"/>
          <w:sz w:val="24"/>
          <w:szCs w:val="24"/>
        </w:rPr>
        <w:t xml:space="preserve"> </w:t>
      </w:r>
      <w:r w:rsidRPr="003004B2">
        <w:rPr>
          <w:color w:val="231F20"/>
          <w:sz w:val="24"/>
          <w:szCs w:val="24"/>
        </w:rPr>
        <w:t>el</w:t>
      </w:r>
      <w:r w:rsidRPr="003004B2">
        <w:rPr>
          <w:color w:val="231F20"/>
          <w:spacing w:val="-1"/>
          <w:sz w:val="24"/>
          <w:szCs w:val="24"/>
        </w:rPr>
        <w:t xml:space="preserve"> </w:t>
      </w:r>
      <w:r w:rsidRPr="003004B2">
        <w:rPr>
          <w:color w:val="231F20"/>
          <w:sz w:val="24"/>
          <w:szCs w:val="24"/>
        </w:rPr>
        <w:t xml:space="preserve">Estado Moderno. </w:t>
      </w:r>
      <w:r w:rsidRPr="003004B2">
        <w:rPr>
          <w:i/>
          <w:color w:val="231F20"/>
          <w:sz w:val="24"/>
          <w:szCs w:val="24"/>
        </w:rPr>
        <w:t xml:space="preserve">Revista </w:t>
      </w:r>
      <w:proofErr w:type="spellStart"/>
      <w:r w:rsidRPr="003004B2">
        <w:rPr>
          <w:i/>
          <w:color w:val="231F20"/>
          <w:sz w:val="24"/>
          <w:szCs w:val="24"/>
        </w:rPr>
        <w:t>Via</w:t>
      </w:r>
      <w:proofErr w:type="spellEnd"/>
      <w:r w:rsidRPr="003004B2">
        <w:rPr>
          <w:i/>
          <w:color w:val="231F20"/>
          <w:sz w:val="24"/>
          <w:szCs w:val="24"/>
        </w:rPr>
        <w:t xml:space="preserve"> Iuris</w:t>
      </w:r>
      <w:r w:rsidRPr="003004B2">
        <w:rPr>
          <w:color w:val="231F20"/>
          <w:sz w:val="24"/>
          <w:szCs w:val="24"/>
        </w:rPr>
        <w:t>. (20), 149-162</w:t>
      </w:r>
    </w:p>
    <w:p w14:paraId="3B13A5B0" w14:textId="77777777" w:rsidR="00B51DFF" w:rsidRPr="003004B2" w:rsidRDefault="00B51DFF" w:rsidP="000E5B65">
      <w:pPr>
        <w:pStyle w:val="ListParagraph"/>
        <w:numPr>
          <w:ilvl w:val="0"/>
          <w:numId w:val="1"/>
        </w:numPr>
        <w:tabs>
          <w:tab w:val="left" w:pos="916"/>
        </w:tabs>
        <w:spacing w:line="251" w:lineRule="exact"/>
        <w:ind w:left="916" w:right="0" w:hanging="359"/>
        <w:jc w:val="left"/>
        <w:rPr>
          <w:sz w:val="24"/>
          <w:szCs w:val="24"/>
        </w:rPr>
      </w:pPr>
      <w:r w:rsidRPr="003004B2">
        <w:rPr>
          <w:color w:val="231F20"/>
          <w:sz w:val="24"/>
          <w:szCs w:val="24"/>
        </w:rPr>
        <w:t>Bermúdez-Tapia,</w:t>
      </w:r>
      <w:r w:rsidRPr="003004B2">
        <w:rPr>
          <w:color w:val="231F20"/>
          <w:spacing w:val="-6"/>
          <w:sz w:val="24"/>
          <w:szCs w:val="24"/>
        </w:rPr>
        <w:t xml:space="preserve"> </w:t>
      </w:r>
      <w:r w:rsidRPr="003004B2">
        <w:rPr>
          <w:color w:val="231F20"/>
          <w:sz w:val="24"/>
          <w:szCs w:val="24"/>
        </w:rPr>
        <w:t>M.</w:t>
      </w:r>
      <w:r w:rsidRPr="003004B2">
        <w:rPr>
          <w:color w:val="231F20"/>
          <w:spacing w:val="-3"/>
          <w:sz w:val="24"/>
          <w:szCs w:val="24"/>
        </w:rPr>
        <w:t xml:space="preserve"> </w:t>
      </w:r>
      <w:r w:rsidRPr="003004B2">
        <w:rPr>
          <w:color w:val="231F20"/>
          <w:sz w:val="24"/>
          <w:szCs w:val="24"/>
        </w:rPr>
        <w:t>(2001)</w:t>
      </w:r>
      <w:r w:rsidRPr="003004B2">
        <w:rPr>
          <w:color w:val="231F20"/>
          <w:spacing w:val="-4"/>
          <w:sz w:val="24"/>
          <w:szCs w:val="24"/>
        </w:rPr>
        <w:t xml:space="preserve"> </w:t>
      </w:r>
      <w:r w:rsidRPr="003004B2">
        <w:rPr>
          <w:i/>
          <w:color w:val="231F20"/>
          <w:sz w:val="24"/>
          <w:szCs w:val="24"/>
        </w:rPr>
        <w:t>Los</w:t>
      </w:r>
      <w:r w:rsidRPr="003004B2">
        <w:rPr>
          <w:i/>
          <w:color w:val="231F20"/>
          <w:spacing w:val="-3"/>
          <w:sz w:val="24"/>
          <w:szCs w:val="24"/>
        </w:rPr>
        <w:t xml:space="preserve"> </w:t>
      </w:r>
      <w:r w:rsidRPr="003004B2">
        <w:rPr>
          <w:i/>
          <w:color w:val="231F20"/>
          <w:sz w:val="24"/>
          <w:szCs w:val="24"/>
        </w:rPr>
        <w:t>derechos</w:t>
      </w:r>
      <w:r w:rsidRPr="003004B2">
        <w:rPr>
          <w:i/>
          <w:color w:val="231F20"/>
          <w:spacing w:val="-3"/>
          <w:sz w:val="24"/>
          <w:szCs w:val="24"/>
        </w:rPr>
        <w:t xml:space="preserve"> </w:t>
      </w:r>
      <w:r w:rsidRPr="003004B2">
        <w:rPr>
          <w:i/>
          <w:color w:val="231F20"/>
          <w:sz w:val="24"/>
          <w:szCs w:val="24"/>
        </w:rPr>
        <w:t>lingüísticos.</w:t>
      </w:r>
      <w:r w:rsidRPr="003004B2">
        <w:rPr>
          <w:i/>
          <w:color w:val="231F20"/>
          <w:spacing w:val="-4"/>
          <w:sz w:val="24"/>
          <w:szCs w:val="24"/>
        </w:rPr>
        <w:t xml:space="preserve"> </w:t>
      </w:r>
      <w:r w:rsidRPr="003004B2">
        <w:rPr>
          <w:color w:val="231F20"/>
          <w:sz w:val="24"/>
          <w:szCs w:val="24"/>
        </w:rPr>
        <w:t>Lima:</w:t>
      </w:r>
      <w:r w:rsidRPr="003004B2">
        <w:rPr>
          <w:color w:val="231F20"/>
          <w:spacing w:val="-3"/>
          <w:sz w:val="24"/>
          <w:szCs w:val="24"/>
        </w:rPr>
        <w:t xml:space="preserve"> </w:t>
      </w:r>
      <w:r w:rsidRPr="003004B2">
        <w:rPr>
          <w:color w:val="231F20"/>
          <w:sz w:val="24"/>
          <w:szCs w:val="24"/>
        </w:rPr>
        <w:t>Ediciones</w:t>
      </w:r>
      <w:r w:rsidRPr="003004B2">
        <w:rPr>
          <w:color w:val="231F20"/>
          <w:spacing w:val="-3"/>
          <w:sz w:val="24"/>
          <w:szCs w:val="24"/>
        </w:rPr>
        <w:t xml:space="preserve"> </w:t>
      </w:r>
      <w:r w:rsidRPr="003004B2">
        <w:rPr>
          <w:color w:val="231F20"/>
          <w:spacing w:val="-2"/>
          <w:sz w:val="24"/>
          <w:szCs w:val="24"/>
        </w:rPr>
        <w:t>Legales</w:t>
      </w:r>
    </w:p>
    <w:p w14:paraId="7BC81472" w14:textId="77777777" w:rsidR="00B51DFF" w:rsidRPr="003004B2" w:rsidRDefault="00B51DFF" w:rsidP="000E5B65">
      <w:pPr>
        <w:pStyle w:val="ListParagraph"/>
        <w:numPr>
          <w:ilvl w:val="0"/>
          <w:numId w:val="1"/>
        </w:numPr>
        <w:tabs>
          <w:tab w:val="left" w:pos="917"/>
        </w:tabs>
        <w:spacing w:before="6" w:line="247" w:lineRule="auto"/>
        <w:ind w:right="101"/>
        <w:jc w:val="left"/>
        <w:rPr>
          <w:sz w:val="24"/>
          <w:szCs w:val="24"/>
        </w:rPr>
      </w:pPr>
      <w:r w:rsidRPr="003004B2">
        <w:rPr>
          <w:color w:val="231F20"/>
          <w:sz w:val="24"/>
          <w:szCs w:val="24"/>
        </w:rPr>
        <w:t xml:space="preserve">Bermúdez-Tapia, M. (2001) Categorías de ciudadanía en el Perú, por el goce de derechos fundamentales. </w:t>
      </w:r>
      <w:r w:rsidRPr="003004B2">
        <w:rPr>
          <w:i/>
          <w:color w:val="231F20"/>
          <w:sz w:val="24"/>
          <w:szCs w:val="24"/>
        </w:rPr>
        <w:t>Boletín del Instituto Riva Agüero</w:t>
      </w:r>
      <w:r w:rsidRPr="003004B2">
        <w:rPr>
          <w:color w:val="231F20"/>
          <w:sz w:val="24"/>
          <w:szCs w:val="24"/>
        </w:rPr>
        <w:t>. (28), 333-343</w:t>
      </w:r>
    </w:p>
    <w:p w14:paraId="45C54C81" w14:textId="77777777" w:rsidR="00B51DFF" w:rsidRPr="003004B2" w:rsidRDefault="00B51DFF" w:rsidP="000E5B65">
      <w:pPr>
        <w:pStyle w:val="ListParagraph"/>
        <w:numPr>
          <w:ilvl w:val="0"/>
          <w:numId w:val="1"/>
        </w:numPr>
        <w:tabs>
          <w:tab w:val="left" w:pos="917"/>
        </w:tabs>
        <w:spacing w:line="247" w:lineRule="auto"/>
        <w:ind w:right="101"/>
        <w:jc w:val="left"/>
        <w:rPr>
          <w:sz w:val="24"/>
          <w:szCs w:val="24"/>
        </w:rPr>
      </w:pPr>
      <w:r w:rsidRPr="003004B2">
        <w:rPr>
          <w:color w:val="231F20"/>
          <w:sz w:val="24"/>
          <w:szCs w:val="24"/>
        </w:rPr>
        <w:t xml:space="preserve">Bermúdez-Tapia, M. (2007) </w:t>
      </w:r>
      <w:r w:rsidRPr="003004B2">
        <w:rPr>
          <w:i/>
          <w:color w:val="231F20"/>
          <w:sz w:val="24"/>
          <w:szCs w:val="24"/>
        </w:rPr>
        <w:t xml:space="preserve">La constitución a través de las sentencias del Tribunal Constitucional. </w:t>
      </w:r>
      <w:r w:rsidRPr="003004B2">
        <w:rPr>
          <w:color w:val="231F20"/>
          <w:sz w:val="24"/>
          <w:szCs w:val="24"/>
        </w:rPr>
        <w:t>Lima: Ediciones Legales</w:t>
      </w:r>
    </w:p>
    <w:p w14:paraId="3D14CAB4" w14:textId="77777777" w:rsidR="00B51DFF" w:rsidRPr="003004B2" w:rsidRDefault="00B51DFF" w:rsidP="000E5B65">
      <w:pPr>
        <w:pStyle w:val="ListParagraph"/>
        <w:numPr>
          <w:ilvl w:val="0"/>
          <w:numId w:val="1"/>
        </w:numPr>
        <w:tabs>
          <w:tab w:val="left" w:pos="917"/>
        </w:tabs>
        <w:spacing w:line="247" w:lineRule="auto"/>
        <w:ind w:right="100"/>
        <w:jc w:val="left"/>
        <w:rPr>
          <w:sz w:val="24"/>
          <w:szCs w:val="24"/>
        </w:rPr>
      </w:pPr>
      <w:r w:rsidRPr="003004B2">
        <w:rPr>
          <w:color w:val="231F20"/>
          <w:sz w:val="24"/>
          <w:szCs w:val="24"/>
        </w:rPr>
        <w:t>Bermúdez-Tapia,</w:t>
      </w:r>
      <w:r w:rsidRPr="003004B2">
        <w:rPr>
          <w:color w:val="231F20"/>
          <w:spacing w:val="-16"/>
          <w:sz w:val="24"/>
          <w:szCs w:val="24"/>
        </w:rPr>
        <w:t xml:space="preserve"> </w:t>
      </w:r>
      <w:r w:rsidRPr="003004B2">
        <w:rPr>
          <w:color w:val="231F20"/>
          <w:sz w:val="24"/>
          <w:szCs w:val="24"/>
        </w:rPr>
        <w:t>M.</w:t>
      </w:r>
      <w:r w:rsidRPr="003004B2">
        <w:rPr>
          <w:color w:val="231F20"/>
          <w:spacing w:val="-15"/>
          <w:sz w:val="24"/>
          <w:szCs w:val="24"/>
        </w:rPr>
        <w:t xml:space="preserve"> </w:t>
      </w:r>
      <w:r w:rsidRPr="003004B2">
        <w:rPr>
          <w:color w:val="231F20"/>
          <w:sz w:val="24"/>
          <w:szCs w:val="24"/>
        </w:rPr>
        <w:t>(2009)</w:t>
      </w:r>
      <w:r w:rsidRPr="003004B2">
        <w:rPr>
          <w:color w:val="231F20"/>
          <w:spacing w:val="-15"/>
          <w:sz w:val="24"/>
          <w:szCs w:val="24"/>
        </w:rPr>
        <w:t xml:space="preserve"> </w:t>
      </w:r>
      <w:r w:rsidRPr="003004B2">
        <w:rPr>
          <w:color w:val="231F20"/>
          <w:sz w:val="24"/>
          <w:szCs w:val="24"/>
        </w:rPr>
        <w:t>Acceso</w:t>
      </w:r>
      <w:r w:rsidRPr="003004B2">
        <w:rPr>
          <w:color w:val="231F20"/>
          <w:spacing w:val="-16"/>
          <w:sz w:val="24"/>
          <w:szCs w:val="24"/>
        </w:rPr>
        <w:t xml:space="preserve"> </w:t>
      </w:r>
      <w:r w:rsidRPr="003004B2">
        <w:rPr>
          <w:color w:val="231F20"/>
          <w:sz w:val="24"/>
          <w:szCs w:val="24"/>
        </w:rPr>
        <w:t>a</w:t>
      </w:r>
      <w:r w:rsidRPr="003004B2">
        <w:rPr>
          <w:color w:val="231F20"/>
          <w:spacing w:val="-15"/>
          <w:sz w:val="24"/>
          <w:szCs w:val="24"/>
        </w:rPr>
        <w:t xml:space="preserve"> </w:t>
      </w:r>
      <w:r w:rsidRPr="003004B2">
        <w:rPr>
          <w:color w:val="231F20"/>
          <w:sz w:val="24"/>
          <w:szCs w:val="24"/>
        </w:rPr>
        <w:t>la</w:t>
      </w:r>
      <w:r w:rsidRPr="003004B2">
        <w:rPr>
          <w:color w:val="231F20"/>
          <w:spacing w:val="-15"/>
          <w:sz w:val="24"/>
          <w:szCs w:val="24"/>
        </w:rPr>
        <w:t xml:space="preserve"> </w:t>
      </w:r>
      <w:r w:rsidRPr="003004B2">
        <w:rPr>
          <w:color w:val="231F20"/>
          <w:sz w:val="24"/>
          <w:szCs w:val="24"/>
        </w:rPr>
        <w:t>justicia</w:t>
      </w:r>
      <w:r w:rsidRPr="003004B2">
        <w:rPr>
          <w:color w:val="231F20"/>
          <w:spacing w:val="-13"/>
          <w:sz w:val="24"/>
          <w:szCs w:val="24"/>
        </w:rPr>
        <w:t xml:space="preserve"> </w:t>
      </w:r>
      <w:r w:rsidRPr="003004B2">
        <w:rPr>
          <w:color w:val="231F20"/>
          <w:sz w:val="24"/>
          <w:szCs w:val="24"/>
        </w:rPr>
        <w:t>a</w:t>
      </w:r>
      <w:r w:rsidRPr="003004B2">
        <w:rPr>
          <w:color w:val="231F20"/>
          <w:spacing w:val="-14"/>
          <w:sz w:val="24"/>
          <w:szCs w:val="24"/>
        </w:rPr>
        <w:t xml:space="preserve"> </w:t>
      </w:r>
      <w:r w:rsidRPr="003004B2">
        <w:rPr>
          <w:color w:val="231F20"/>
          <w:sz w:val="24"/>
          <w:szCs w:val="24"/>
        </w:rPr>
        <w:t>través</w:t>
      </w:r>
      <w:r w:rsidRPr="003004B2">
        <w:rPr>
          <w:color w:val="231F20"/>
          <w:spacing w:val="-14"/>
          <w:sz w:val="24"/>
          <w:szCs w:val="24"/>
        </w:rPr>
        <w:t xml:space="preserve"> </w:t>
      </w:r>
      <w:r w:rsidRPr="003004B2">
        <w:rPr>
          <w:color w:val="231F20"/>
          <w:sz w:val="24"/>
          <w:szCs w:val="24"/>
        </w:rPr>
        <w:t>del</w:t>
      </w:r>
      <w:r w:rsidRPr="003004B2">
        <w:rPr>
          <w:color w:val="231F20"/>
          <w:spacing w:val="-14"/>
          <w:sz w:val="24"/>
          <w:szCs w:val="24"/>
        </w:rPr>
        <w:t xml:space="preserve"> </w:t>
      </w:r>
      <w:r w:rsidRPr="003004B2">
        <w:rPr>
          <w:color w:val="231F20"/>
          <w:sz w:val="24"/>
          <w:szCs w:val="24"/>
        </w:rPr>
        <w:t>lenguaje</w:t>
      </w:r>
      <w:r w:rsidRPr="003004B2">
        <w:rPr>
          <w:color w:val="231F20"/>
          <w:spacing w:val="-14"/>
          <w:sz w:val="24"/>
          <w:szCs w:val="24"/>
        </w:rPr>
        <w:t xml:space="preserve"> </w:t>
      </w:r>
      <w:r w:rsidRPr="003004B2">
        <w:rPr>
          <w:color w:val="231F20"/>
          <w:sz w:val="24"/>
          <w:szCs w:val="24"/>
        </w:rPr>
        <w:t>y</w:t>
      </w:r>
      <w:r w:rsidRPr="003004B2">
        <w:rPr>
          <w:color w:val="231F20"/>
          <w:spacing w:val="-14"/>
          <w:sz w:val="24"/>
          <w:szCs w:val="24"/>
        </w:rPr>
        <w:t xml:space="preserve"> </w:t>
      </w:r>
      <w:r w:rsidRPr="003004B2">
        <w:rPr>
          <w:color w:val="231F20"/>
          <w:sz w:val="24"/>
          <w:szCs w:val="24"/>
        </w:rPr>
        <w:t>comunicación</w:t>
      </w:r>
      <w:r w:rsidRPr="003004B2">
        <w:rPr>
          <w:color w:val="231F20"/>
          <w:spacing w:val="-14"/>
          <w:sz w:val="24"/>
          <w:szCs w:val="24"/>
        </w:rPr>
        <w:t xml:space="preserve"> </w:t>
      </w:r>
      <w:r w:rsidRPr="003004B2">
        <w:rPr>
          <w:color w:val="231F20"/>
          <w:sz w:val="24"/>
          <w:szCs w:val="24"/>
        </w:rPr>
        <w:t xml:space="preserve">forense. Los derechos lingüísticos como derecho fundamental ante el Sistema Judicial, en Córdova </w:t>
      </w:r>
      <w:proofErr w:type="spellStart"/>
      <w:r w:rsidRPr="003004B2">
        <w:rPr>
          <w:color w:val="231F20"/>
          <w:sz w:val="24"/>
          <w:szCs w:val="24"/>
        </w:rPr>
        <w:t>Shaefer</w:t>
      </w:r>
      <w:proofErr w:type="spellEnd"/>
      <w:r w:rsidRPr="003004B2">
        <w:rPr>
          <w:color w:val="231F20"/>
          <w:sz w:val="24"/>
          <w:szCs w:val="24"/>
        </w:rPr>
        <w:t xml:space="preserve">, J. (Ed.) </w:t>
      </w:r>
      <w:r w:rsidRPr="003004B2">
        <w:rPr>
          <w:i/>
          <w:color w:val="231F20"/>
          <w:sz w:val="24"/>
          <w:szCs w:val="24"/>
        </w:rPr>
        <w:t xml:space="preserve">Derechos fundamentales en su jurisprudencia. </w:t>
      </w:r>
      <w:r w:rsidRPr="003004B2">
        <w:rPr>
          <w:color w:val="231F20"/>
          <w:sz w:val="24"/>
          <w:szCs w:val="24"/>
        </w:rPr>
        <w:t xml:space="preserve">Lima: Ediciones Caballero </w:t>
      </w:r>
      <w:r w:rsidRPr="003004B2">
        <w:rPr>
          <w:color w:val="231F20"/>
          <w:spacing w:val="-2"/>
          <w:sz w:val="24"/>
          <w:szCs w:val="24"/>
        </w:rPr>
        <w:t>Bustamante</w:t>
      </w:r>
    </w:p>
    <w:p w14:paraId="61B12D10" w14:textId="77777777" w:rsidR="00B51DFF" w:rsidRPr="003004B2" w:rsidRDefault="00B51DFF" w:rsidP="000E5B65">
      <w:pPr>
        <w:pStyle w:val="ListParagraph"/>
        <w:numPr>
          <w:ilvl w:val="0"/>
          <w:numId w:val="1"/>
        </w:numPr>
        <w:tabs>
          <w:tab w:val="left" w:pos="917"/>
        </w:tabs>
        <w:spacing w:line="247" w:lineRule="auto"/>
        <w:ind w:right="100"/>
        <w:jc w:val="left"/>
        <w:rPr>
          <w:sz w:val="24"/>
          <w:szCs w:val="24"/>
        </w:rPr>
      </w:pPr>
      <w:r w:rsidRPr="003004B2">
        <w:rPr>
          <w:color w:val="231F20"/>
          <w:sz w:val="24"/>
          <w:szCs w:val="24"/>
        </w:rPr>
        <w:t>Bermúdez-Tapia,</w:t>
      </w:r>
      <w:r w:rsidRPr="003004B2">
        <w:rPr>
          <w:color w:val="231F20"/>
          <w:spacing w:val="-16"/>
          <w:sz w:val="24"/>
          <w:szCs w:val="24"/>
        </w:rPr>
        <w:t xml:space="preserve"> </w:t>
      </w:r>
      <w:r w:rsidRPr="003004B2">
        <w:rPr>
          <w:color w:val="231F20"/>
          <w:sz w:val="24"/>
          <w:szCs w:val="24"/>
        </w:rPr>
        <w:t>M.</w:t>
      </w:r>
      <w:r w:rsidRPr="003004B2">
        <w:rPr>
          <w:color w:val="231F20"/>
          <w:spacing w:val="-15"/>
          <w:sz w:val="24"/>
          <w:szCs w:val="24"/>
        </w:rPr>
        <w:t xml:space="preserve"> </w:t>
      </w:r>
      <w:r w:rsidRPr="003004B2">
        <w:rPr>
          <w:color w:val="231F20"/>
          <w:sz w:val="24"/>
          <w:szCs w:val="24"/>
        </w:rPr>
        <w:t>(2013)</w:t>
      </w:r>
      <w:r w:rsidRPr="003004B2">
        <w:rPr>
          <w:color w:val="231F20"/>
          <w:spacing w:val="-15"/>
          <w:sz w:val="24"/>
          <w:szCs w:val="24"/>
        </w:rPr>
        <w:t xml:space="preserve"> </w:t>
      </w:r>
      <w:r w:rsidRPr="003004B2">
        <w:rPr>
          <w:color w:val="231F20"/>
          <w:sz w:val="24"/>
          <w:szCs w:val="24"/>
        </w:rPr>
        <w:t>Acceso</w:t>
      </w:r>
      <w:r w:rsidRPr="003004B2">
        <w:rPr>
          <w:color w:val="231F20"/>
          <w:spacing w:val="-16"/>
          <w:sz w:val="24"/>
          <w:szCs w:val="24"/>
        </w:rPr>
        <w:t xml:space="preserve"> </w:t>
      </w:r>
      <w:r w:rsidRPr="003004B2">
        <w:rPr>
          <w:color w:val="231F20"/>
          <w:sz w:val="24"/>
          <w:szCs w:val="24"/>
        </w:rPr>
        <w:t>a</w:t>
      </w:r>
      <w:r w:rsidRPr="003004B2">
        <w:rPr>
          <w:color w:val="231F20"/>
          <w:spacing w:val="-15"/>
          <w:sz w:val="24"/>
          <w:szCs w:val="24"/>
        </w:rPr>
        <w:t xml:space="preserve"> </w:t>
      </w:r>
      <w:r w:rsidRPr="003004B2">
        <w:rPr>
          <w:color w:val="231F20"/>
          <w:sz w:val="24"/>
          <w:szCs w:val="24"/>
        </w:rPr>
        <w:t>la</w:t>
      </w:r>
      <w:r w:rsidRPr="003004B2">
        <w:rPr>
          <w:color w:val="231F20"/>
          <w:spacing w:val="-15"/>
          <w:sz w:val="24"/>
          <w:szCs w:val="24"/>
        </w:rPr>
        <w:t xml:space="preserve"> </w:t>
      </w:r>
      <w:r w:rsidRPr="003004B2">
        <w:rPr>
          <w:color w:val="231F20"/>
          <w:sz w:val="24"/>
          <w:szCs w:val="24"/>
        </w:rPr>
        <w:t>justicia</w:t>
      </w:r>
      <w:r w:rsidRPr="003004B2">
        <w:rPr>
          <w:color w:val="231F20"/>
          <w:spacing w:val="-13"/>
          <w:sz w:val="24"/>
          <w:szCs w:val="24"/>
        </w:rPr>
        <w:t xml:space="preserve"> </w:t>
      </w:r>
      <w:r w:rsidRPr="003004B2">
        <w:rPr>
          <w:color w:val="231F20"/>
          <w:sz w:val="24"/>
          <w:szCs w:val="24"/>
        </w:rPr>
        <w:t>a</w:t>
      </w:r>
      <w:r w:rsidRPr="003004B2">
        <w:rPr>
          <w:color w:val="231F20"/>
          <w:spacing w:val="-14"/>
          <w:sz w:val="24"/>
          <w:szCs w:val="24"/>
        </w:rPr>
        <w:t xml:space="preserve"> </w:t>
      </w:r>
      <w:r w:rsidRPr="003004B2">
        <w:rPr>
          <w:color w:val="231F20"/>
          <w:sz w:val="24"/>
          <w:szCs w:val="24"/>
        </w:rPr>
        <w:t>través</w:t>
      </w:r>
      <w:r w:rsidRPr="003004B2">
        <w:rPr>
          <w:color w:val="231F20"/>
          <w:spacing w:val="-14"/>
          <w:sz w:val="24"/>
          <w:szCs w:val="24"/>
        </w:rPr>
        <w:t xml:space="preserve"> </w:t>
      </w:r>
      <w:r w:rsidRPr="003004B2">
        <w:rPr>
          <w:color w:val="231F20"/>
          <w:sz w:val="24"/>
          <w:szCs w:val="24"/>
        </w:rPr>
        <w:t>del</w:t>
      </w:r>
      <w:r w:rsidRPr="003004B2">
        <w:rPr>
          <w:color w:val="231F20"/>
          <w:spacing w:val="-14"/>
          <w:sz w:val="24"/>
          <w:szCs w:val="24"/>
        </w:rPr>
        <w:t xml:space="preserve"> </w:t>
      </w:r>
      <w:r w:rsidRPr="003004B2">
        <w:rPr>
          <w:color w:val="231F20"/>
          <w:sz w:val="24"/>
          <w:szCs w:val="24"/>
        </w:rPr>
        <w:t>lenguaje</w:t>
      </w:r>
      <w:r w:rsidRPr="003004B2">
        <w:rPr>
          <w:color w:val="231F20"/>
          <w:spacing w:val="-14"/>
          <w:sz w:val="24"/>
          <w:szCs w:val="24"/>
        </w:rPr>
        <w:t xml:space="preserve"> </w:t>
      </w:r>
      <w:r w:rsidRPr="003004B2">
        <w:rPr>
          <w:color w:val="231F20"/>
          <w:sz w:val="24"/>
          <w:szCs w:val="24"/>
        </w:rPr>
        <w:t>y</w:t>
      </w:r>
      <w:r w:rsidRPr="003004B2">
        <w:rPr>
          <w:color w:val="231F20"/>
          <w:spacing w:val="-14"/>
          <w:sz w:val="24"/>
          <w:szCs w:val="24"/>
        </w:rPr>
        <w:t xml:space="preserve"> </w:t>
      </w:r>
      <w:r w:rsidRPr="003004B2">
        <w:rPr>
          <w:color w:val="231F20"/>
          <w:sz w:val="24"/>
          <w:szCs w:val="24"/>
        </w:rPr>
        <w:t>comunicación</w:t>
      </w:r>
      <w:r w:rsidRPr="003004B2">
        <w:rPr>
          <w:color w:val="231F20"/>
          <w:spacing w:val="-14"/>
          <w:sz w:val="24"/>
          <w:szCs w:val="24"/>
        </w:rPr>
        <w:t xml:space="preserve"> </w:t>
      </w:r>
      <w:r w:rsidRPr="003004B2">
        <w:rPr>
          <w:color w:val="231F20"/>
          <w:sz w:val="24"/>
          <w:szCs w:val="24"/>
        </w:rPr>
        <w:lastRenderedPageBreak/>
        <w:t>forense, en</w:t>
      </w:r>
      <w:r w:rsidRPr="003004B2">
        <w:rPr>
          <w:color w:val="231F20"/>
          <w:spacing w:val="-10"/>
          <w:sz w:val="24"/>
          <w:szCs w:val="24"/>
        </w:rPr>
        <w:t xml:space="preserve"> </w:t>
      </w:r>
      <w:r w:rsidRPr="003004B2">
        <w:rPr>
          <w:color w:val="231F20"/>
          <w:sz w:val="24"/>
          <w:szCs w:val="24"/>
        </w:rPr>
        <w:t xml:space="preserve">Asociación Peruana de Derecho Constitucional (Ed.) </w:t>
      </w:r>
      <w:r w:rsidRPr="003004B2">
        <w:rPr>
          <w:i/>
          <w:color w:val="231F20"/>
          <w:sz w:val="24"/>
          <w:szCs w:val="24"/>
        </w:rPr>
        <w:t>Derecho Constitucional</w:t>
      </w:r>
      <w:r w:rsidRPr="003004B2">
        <w:rPr>
          <w:color w:val="231F20"/>
          <w:sz w:val="24"/>
          <w:szCs w:val="24"/>
        </w:rPr>
        <w:t>. Lima:</w:t>
      </w:r>
      <w:r w:rsidRPr="003004B2">
        <w:rPr>
          <w:color w:val="231F20"/>
          <w:spacing w:val="-10"/>
          <w:sz w:val="24"/>
          <w:szCs w:val="24"/>
        </w:rPr>
        <w:t xml:space="preserve"> </w:t>
      </w:r>
      <w:r w:rsidRPr="003004B2">
        <w:rPr>
          <w:color w:val="231F20"/>
          <w:sz w:val="24"/>
          <w:szCs w:val="24"/>
        </w:rPr>
        <w:t>ARA</w:t>
      </w:r>
    </w:p>
    <w:p w14:paraId="651A9833" w14:textId="77777777" w:rsidR="00B51DFF" w:rsidRPr="003004B2" w:rsidRDefault="00B51DFF" w:rsidP="000E5B65">
      <w:pPr>
        <w:pStyle w:val="ListParagraph"/>
        <w:numPr>
          <w:ilvl w:val="0"/>
          <w:numId w:val="1"/>
        </w:numPr>
        <w:tabs>
          <w:tab w:val="left" w:pos="917"/>
        </w:tabs>
        <w:spacing w:line="247" w:lineRule="auto"/>
        <w:ind w:right="101"/>
        <w:jc w:val="left"/>
        <w:rPr>
          <w:sz w:val="24"/>
          <w:szCs w:val="24"/>
        </w:rPr>
      </w:pPr>
      <w:r w:rsidRPr="003004B2">
        <w:rPr>
          <w:color w:val="231F20"/>
          <w:sz w:val="24"/>
          <w:szCs w:val="24"/>
        </w:rPr>
        <w:t>CONADIS</w:t>
      </w:r>
      <w:r w:rsidRPr="003004B2">
        <w:rPr>
          <w:color w:val="231F20"/>
          <w:spacing w:val="-14"/>
          <w:sz w:val="24"/>
          <w:szCs w:val="24"/>
        </w:rPr>
        <w:t xml:space="preserve"> </w:t>
      </w:r>
      <w:r w:rsidRPr="003004B2">
        <w:rPr>
          <w:color w:val="231F20"/>
          <w:sz w:val="24"/>
          <w:szCs w:val="24"/>
        </w:rPr>
        <w:t>(2020)</w:t>
      </w:r>
      <w:r w:rsidRPr="003004B2">
        <w:rPr>
          <w:color w:val="231F20"/>
          <w:spacing w:val="-14"/>
          <w:sz w:val="24"/>
          <w:szCs w:val="24"/>
        </w:rPr>
        <w:t xml:space="preserve"> </w:t>
      </w:r>
      <w:r w:rsidRPr="003004B2">
        <w:rPr>
          <w:i/>
          <w:color w:val="231F20"/>
          <w:sz w:val="24"/>
          <w:szCs w:val="24"/>
        </w:rPr>
        <w:t>Federación</w:t>
      </w:r>
      <w:r w:rsidRPr="003004B2">
        <w:rPr>
          <w:i/>
          <w:color w:val="231F20"/>
          <w:spacing w:val="-14"/>
          <w:sz w:val="24"/>
          <w:szCs w:val="24"/>
        </w:rPr>
        <w:t xml:space="preserve"> </w:t>
      </w:r>
      <w:r w:rsidRPr="003004B2">
        <w:rPr>
          <w:i/>
          <w:color w:val="231F20"/>
          <w:sz w:val="24"/>
          <w:szCs w:val="24"/>
        </w:rPr>
        <w:t>Nacional</w:t>
      </w:r>
      <w:r w:rsidRPr="003004B2">
        <w:rPr>
          <w:i/>
          <w:color w:val="231F20"/>
          <w:spacing w:val="-14"/>
          <w:sz w:val="24"/>
          <w:szCs w:val="24"/>
        </w:rPr>
        <w:t xml:space="preserve"> </w:t>
      </w:r>
      <w:r w:rsidRPr="003004B2">
        <w:rPr>
          <w:i/>
          <w:color w:val="231F20"/>
          <w:sz w:val="24"/>
          <w:szCs w:val="24"/>
        </w:rPr>
        <w:t>de</w:t>
      </w:r>
      <w:r w:rsidRPr="003004B2">
        <w:rPr>
          <w:i/>
          <w:color w:val="231F20"/>
          <w:spacing w:val="-14"/>
          <w:sz w:val="24"/>
          <w:szCs w:val="24"/>
        </w:rPr>
        <w:t xml:space="preserve"> </w:t>
      </w:r>
      <w:r w:rsidRPr="003004B2">
        <w:rPr>
          <w:i/>
          <w:color w:val="231F20"/>
          <w:sz w:val="24"/>
          <w:szCs w:val="24"/>
        </w:rPr>
        <w:t>Sordos</w:t>
      </w:r>
      <w:r w:rsidRPr="003004B2">
        <w:rPr>
          <w:i/>
          <w:color w:val="231F20"/>
          <w:spacing w:val="-14"/>
          <w:sz w:val="24"/>
          <w:szCs w:val="24"/>
        </w:rPr>
        <w:t xml:space="preserve"> </w:t>
      </w:r>
      <w:r w:rsidRPr="003004B2">
        <w:rPr>
          <w:i/>
          <w:color w:val="231F20"/>
          <w:sz w:val="24"/>
          <w:szCs w:val="24"/>
        </w:rPr>
        <w:t>del</w:t>
      </w:r>
      <w:r w:rsidRPr="003004B2">
        <w:rPr>
          <w:i/>
          <w:color w:val="231F20"/>
          <w:spacing w:val="-14"/>
          <w:sz w:val="24"/>
          <w:szCs w:val="24"/>
        </w:rPr>
        <w:t xml:space="preserve"> </w:t>
      </w:r>
      <w:r w:rsidRPr="003004B2">
        <w:rPr>
          <w:i/>
          <w:color w:val="231F20"/>
          <w:sz w:val="24"/>
          <w:szCs w:val="24"/>
        </w:rPr>
        <w:t>Perú</w:t>
      </w:r>
      <w:r w:rsidRPr="003004B2">
        <w:rPr>
          <w:i/>
          <w:color w:val="231F20"/>
          <w:spacing w:val="-14"/>
          <w:sz w:val="24"/>
          <w:szCs w:val="24"/>
        </w:rPr>
        <w:t xml:space="preserve"> </w:t>
      </w:r>
      <w:r w:rsidRPr="003004B2">
        <w:rPr>
          <w:i/>
          <w:color w:val="231F20"/>
          <w:sz w:val="24"/>
          <w:szCs w:val="24"/>
        </w:rPr>
        <w:t>y</w:t>
      </w:r>
      <w:r w:rsidRPr="003004B2">
        <w:rPr>
          <w:i/>
          <w:color w:val="231F20"/>
          <w:spacing w:val="-14"/>
          <w:sz w:val="24"/>
          <w:szCs w:val="24"/>
        </w:rPr>
        <w:t xml:space="preserve"> </w:t>
      </w:r>
      <w:r w:rsidRPr="003004B2">
        <w:rPr>
          <w:i/>
          <w:color w:val="231F20"/>
          <w:sz w:val="24"/>
          <w:szCs w:val="24"/>
        </w:rPr>
        <w:t>CONADIS</w:t>
      </w:r>
      <w:r w:rsidRPr="003004B2">
        <w:rPr>
          <w:i/>
          <w:color w:val="231F20"/>
          <w:spacing w:val="-14"/>
          <w:sz w:val="24"/>
          <w:szCs w:val="24"/>
        </w:rPr>
        <w:t xml:space="preserve"> </w:t>
      </w:r>
      <w:r w:rsidRPr="003004B2">
        <w:rPr>
          <w:i/>
          <w:color w:val="231F20"/>
          <w:sz w:val="24"/>
          <w:szCs w:val="24"/>
        </w:rPr>
        <w:t>establecen</w:t>
      </w:r>
      <w:r w:rsidRPr="003004B2">
        <w:rPr>
          <w:i/>
          <w:color w:val="231F20"/>
          <w:spacing w:val="-14"/>
          <w:sz w:val="24"/>
          <w:szCs w:val="24"/>
        </w:rPr>
        <w:t xml:space="preserve"> </w:t>
      </w:r>
      <w:r w:rsidRPr="003004B2">
        <w:rPr>
          <w:i/>
          <w:color w:val="231F20"/>
          <w:sz w:val="24"/>
          <w:szCs w:val="24"/>
        </w:rPr>
        <w:t xml:space="preserve">acuerdos. </w:t>
      </w:r>
      <w:hyperlink r:id="rId18">
        <w:r w:rsidRPr="003004B2">
          <w:rPr>
            <w:color w:val="231F20"/>
            <w:sz w:val="24"/>
            <w:szCs w:val="24"/>
          </w:rPr>
          <w:t>https://www.conadisperu.gob.pe/notas-informativas/federacion-nacional-de-</w:t>
        </w:r>
      </w:hyperlink>
      <w:r w:rsidRPr="003004B2">
        <w:rPr>
          <w:color w:val="231F20"/>
          <w:sz w:val="24"/>
          <w:szCs w:val="24"/>
        </w:rPr>
        <w:t xml:space="preserve"> sordos-del- </w:t>
      </w:r>
      <w:proofErr w:type="spellStart"/>
      <w:r w:rsidRPr="003004B2">
        <w:rPr>
          <w:color w:val="231F20"/>
          <w:spacing w:val="-2"/>
          <w:sz w:val="24"/>
          <w:szCs w:val="24"/>
        </w:rPr>
        <w:t>peru</w:t>
      </w:r>
      <w:proofErr w:type="spellEnd"/>
      <w:r w:rsidRPr="003004B2">
        <w:rPr>
          <w:color w:val="231F20"/>
          <w:spacing w:val="-2"/>
          <w:sz w:val="24"/>
          <w:szCs w:val="24"/>
        </w:rPr>
        <w:t>-y-</w:t>
      </w:r>
      <w:proofErr w:type="spellStart"/>
      <w:r w:rsidRPr="003004B2">
        <w:rPr>
          <w:color w:val="231F20"/>
          <w:spacing w:val="-2"/>
          <w:sz w:val="24"/>
          <w:szCs w:val="24"/>
        </w:rPr>
        <w:t>conadis</w:t>
      </w:r>
      <w:proofErr w:type="spellEnd"/>
      <w:r w:rsidRPr="003004B2">
        <w:rPr>
          <w:color w:val="231F20"/>
          <w:spacing w:val="-2"/>
          <w:sz w:val="24"/>
          <w:szCs w:val="24"/>
        </w:rPr>
        <w:t>-establecen-acuerdos</w:t>
      </w:r>
    </w:p>
    <w:p w14:paraId="6C5C37A6" w14:textId="77777777" w:rsidR="00B51DFF" w:rsidRPr="003004B2" w:rsidRDefault="00B51DFF" w:rsidP="000E5B65">
      <w:pPr>
        <w:pStyle w:val="ListParagraph"/>
        <w:numPr>
          <w:ilvl w:val="0"/>
          <w:numId w:val="1"/>
        </w:numPr>
        <w:spacing w:before="90" w:line="247" w:lineRule="auto"/>
        <w:ind w:left="993" w:right="272"/>
        <w:jc w:val="left"/>
        <w:rPr>
          <w:sz w:val="24"/>
          <w:szCs w:val="24"/>
        </w:rPr>
      </w:pPr>
      <w:r w:rsidRPr="003004B2">
        <w:rPr>
          <w:color w:val="231F20"/>
          <w:sz w:val="24"/>
          <w:szCs w:val="24"/>
        </w:rPr>
        <w:t xml:space="preserve">Decreto Supremo N°006-2017-MIMP. Decreto Supremo que aprueba el Reglamento de la Ley </w:t>
      </w:r>
      <w:proofErr w:type="spellStart"/>
      <w:r w:rsidRPr="003004B2">
        <w:rPr>
          <w:color w:val="231F20"/>
          <w:sz w:val="24"/>
          <w:szCs w:val="24"/>
        </w:rPr>
        <w:t>N°</w:t>
      </w:r>
      <w:proofErr w:type="spellEnd"/>
      <w:r w:rsidRPr="003004B2">
        <w:rPr>
          <w:color w:val="231F20"/>
          <w:sz w:val="24"/>
          <w:szCs w:val="24"/>
        </w:rPr>
        <w:t xml:space="preserve"> 29535, Ley que Otorga Reconocimiento Oficial a la Lengua de Señas Peruana</w:t>
      </w:r>
    </w:p>
    <w:p w14:paraId="28CFCDA6" w14:textId="77777777" w:rsidR="00B51DFF" w:rsidRPr="003004B2" w:rsidRDefault="00B51DFF" w:rsidP="000E5B65">
      <w:pPr>
        <w:pStyle w:val="ListParagraph"/>
        <w:numPr>
          <w:ilvl w:val="0"/>
          <w:numId w:val="1"/>
        </w:numPr>
        <w:spacing w:line="247" w:lineRule="auto"/>
        <w:ind w:left="993"/>
        <w:jc w:val="left"/>
        <w:rPr>
          <w:sz w:val="24"/>
          <w:szCs w:val="24"/>
        </w:rPr>
      </w:pPr>
      <w:r w:rsidRPr="003004B2">
        <w:rPr>
          <w:color w:val="231F20"/>
          <w:spacing w:val="-2"/>
          <w:sz w:val="24"/>
          <w:szCs w:val="24"/>
        </w:rPr>
        <w:t>Decreto</w:t>
      </w:r>
      <w:r w:rsidRPr="003004B2">
        <w:rPr>
          <w:color w:val="231F20"/>
          <w:spacing w:val="-8"/>
          <w:sz w:val="24"/>
          <w:szCs w:val="24"/>
        </w:rPr>
        <w:t xml:space="preserve"> </w:t>
      </w:r>
      <w:r w:rsidRPr="003004B2">
        <w:rPr>
          <w:color w:val="231F20"/>
          <w:spacing w:val="-2"/>
          <w:sz w:val="24"/>
          <w:szCs w:val="24"/>
        </w:rPr>
        <w:t>Supremo</w:t>
      </w:r>
      <w:r w:rsidRPr="003004B2">
        <w:rPr>
          <w:color w:val="231F20"/>
          <w:spacing w:val="-8"/>
          <w:sz w:val="24"/>
          <w:szCs w:val="24"/>
        </w:rPr>
        <w:t xml:space="preserve"> </w:t>
      </w:r>
      <w:r w:rsidRPr="003004B2">
        <w:rPr>
          <w:color w:val="231F20"/>
          <w:spacing w:val="-2"/>
          <w:sz w:val="24"/>
          <w:szCs w:val="24"/>
        </w:rPr>
        <w:t>N°006-2017-MIMP.</w:t>
      </w:r>
      <w:r w:rsidRPr="003004B2">
        <w:rPr>
          <w:color w:val="231F20"/>
          <w:spacing w:val="-8"/>
          <w:sz w:val="24"/>
          <w:szCs w:val="24"/>
        </w:rPr>
        <w:t xml:space="preserve"> </w:t>
      </w:r>
      <w:r w:rsidRPr="003004B2">
        <w:rPr>
          <w:color w:val="231F20"/>
          <w:spacing w:val="-2"/>
          <w:sz w:val="24"/>
          <w:szCs w:val="24"/>
        </w:rPr>
        <w:t>Decreto</w:t>
      </w:r>
      <w:r w:rsidRPr="003004B2">
        <w:rPr>
          <w:color w:val="231F20"/>
          <w:spacing w:val="-8"/>
          <w:sz w:val="24"/>
          <w:szCs w:val="24"/>
        </w:rPr>
        <w:t xml:space="preserve"> </w:t>
      </w:r>
      <w:r w:rsidRPr="003004B2">
        <w:rPr>
          <w:color w:val="231F20"/>
          <w:spacing w:val="-2"/>
          <w:sz w:val="24"/>
          <w:szCs w:val="24"/>
        </w:rPr>
        <w:t>Supremo</w:t>
      </w:r>
      <w:r w:rsidRPr="003004B2">
        <w:rPr>
          <w:color w:val="231F20"/>
          <w:spacing w:val="-8"/>
          <w:sz w:val="24"/>
          <w:szCs w:val="24"/>
        </w:rPr>
        <w:t xml:space="preserve"> </w:t>
      </w:r>
      <w:r w:rsidRPr="003004B2">
        <w:rPr>
          <w:color w:val="231F20"/>
          <w:spacing w:val="-2"/>
          <w:sz w:val="24"/>
          <w:szCs w:val="24"/>
        </w:rPr>
        <w:t>que</w:t>
      </w:r>
      <w:r w:rsidRPr="003004B2">
        <w:rPr>
          <w:color w:val="231F20"/>
          <w:spacing w:val="-8"/>
          <w:sz w:val="24"/>
          <w:szCs w:val="24"/>
        </w:rPr>
        <w:t xml:space="preserve"> </w:t>
      </w:r>
      <w:r w:rsidRPr="003004B2">
        <w:rPr>
          <w:color w:val="231F20"/>
          <w:spacing w:val="-2"/>
          <w:sz w:val="24"/>
          <w:szCs w:val="24"/>
        </w:rPr>
        <w:t>aprueba</w:t>
      </w:r>
      <w:r w:rsidRPr="003004B2">
        <w:rPr>
          <w:color w:val="231F20"/>
          <w:spacing w:val="-8"/>
          <w:sz w:val="24"/>
          <w:szCs w:val="24"/>
        </w:rPr>
        <w:t xml:space="preserve"> </w:t>
      </w:r>
      <w:r w:rsidRPr="003004B2">
        <w:rPr>
          <w:color w:val="231F20"/>
          <w:spacing w:val="-2"/>
          <w:sz w:val="24"/>
          <w:szCs w:val="24"/>
        </w:rPr>
        <w:t>el</w:t>
      </w:r>
      <w:r w:rsidRPr="003004B2">
        <w:rPr>
          <w:color w:val="231F20"/>
          <w:spacing w:val="-8"/>
          <w:sz w:val="24"/>
          <w:szCs w:val="24"/>
        </w:rPr>
        <w:t xml:space="preserve"> </w:t>
      </w:r>
      <w:r w:rsidRPr="003004B2">
        <w:rPr>
          <w:color w:val="231F20"/>
          <w:spacing w:val="-2"/>
          <w:sz w:val="24"/>
          <w:szCs w:val="24"/>
        </w:rPr>
        <w:t>Reglamento</w:t>
      </w:r>
      <w:r w:rsidRPr="003004B2">
        <w:rPr>
          <w:color w:val="231F20"/>
          <w:spacing w:val="-8"/>
          <w:sz w:val="24"/>
          <w:szCs w:val="24"/>
        </w:rPr>
        <w:t xml:space="preserve"> </w:t>
      </w:r>
      <w:r w:rsidRPr="003004B2">
        <w:rPr>
          <w:color w:val="231F20"/>
          <w:spacing w:val="-2"/>
          <w:sz w:val="24"/>
          <w:szCs w:val="24"/>
        </w:rPr>
        <w:t>de</w:t>
      </w:r>
      <w:r w:rsidRPr="003004B2">
        <w:rPr>
          <w:color w:val="231F20"/>
          <w:spacing w:val="-8"/>
          <w:sz w:val="24"/>
          <w:szCs w:val="24"/>
        </w:rPr>
        <w:t xml:space="preserve"> </w:t>
      </w:r>
      <w:r w:rsidRPr="003004B2">
        <w:rPr>
          <w:color w:val="231F20"/>
          <w:spacing w:val="-2"/>
          <w:sz w:val="24"/>
          <w:szCs w:val="24"/>
        </w:rPr>
        <w:t>la</w:t>
      </w:r>
      <w:r w:rsidRPr="003004B2">
        <w:rPr>
          <w:color w:val="231F20"/>
          <w:spacing w:val="-8"/>
          <w:sz w:val="24"/>
          <w:szCs w:val="24"/>
        </w:rPr>
        <w:t xml:space="preserve"> </w:t>
      </w:r>
      <w:r w:rsidRPr="003004B2">
        <w:rPr>
          <w:color w:val="231F20"/>
          <w:spacing w:val="-2"/>
          <w:sz w:val="24"/>
          <w:szCs w:val="24"/>
        </w:rPr>
        <w:t xml:space="preserve">Ley </w:t>
      </w:r>
      <w:proofErr w:type="spellStart"/>
      <w:r w:rsidRPr="003004B2">
        <w:rPr>
          <w:color w:val="231F20"/>
          <w:sz w:val="24"/>
          <w:szCs w:val="24"/>
        </w:rPr>
        <w:t>N°</w:t>
      </w:r>
      <w:proofErr w:type="spellEnd"/>
      <w:r w:rsidRPr="003004B2">
        <w:rPr>
          <w:color w:val="231F20"/>
          <w:spacing w:val="-11"/>
          <w:sz w:val="24"/>
          <w:szCs w:val="24"/>
        </w:rPr>
        <w:t xml:space="preserve"> </w:t>
      </w:r>
      <w:r w:rsidRPr="003004B2">
        <w:rPr>
          <w:color w:val="231F20"/>
          <w:sz w:val="24"/>
          <w:szCs w:val="24"/>
        </w:rPr>
        <w:t>29535,</w:t>
      </w:r>
      <w:r w:rsidRPr="003004B2">
        <w:rPr>
          <w:color w:val="231F20"/>
          <w:spacing w:val="-11"/>
          <w:sz w:val="24"/>
          <w:szCs w:val="24"/>
        </w:rPr>
        <w:t xml:space="preserve"> </w:t>
      </w:r>
      <w:r w:rsidRPr="003004B2">
        <w:rPr>
          <w:color w:val="231F20"/>
          <w:sz w:val="24"/>
          <w:szCs w:val="24"/>
        </w:rPr>
        <w:t>Ley</w:t>
      </w:r>
      <w:r w:rsidRPr="003004B2">
        <w:rPr>
          <w:color w:val="231F20"/>
          <w:spacing w:val="-11"/>
          <w:sz w:val="24"/>
          <w:szCs w:val="24"/>
        </w:rPr>
        <w:t xml:space="preserve"> </w:t>
      </w:r>
      <w:r w:rsidRPr="003004B2">
        <w:rPr>
          <w:color w:val="231F20"/>
          <w:sz w:val="24"/>
          <w:szCs w:val="24"/>
        </w:rPr>
        <w:t>que</w:t>
      </w:r>
      <w:r w:rsidRPr="003004B2">
        <w:rPr>
          <w:color w:val="231F20"/>
          <w:spacing w:val="-11"/>
          <w:sz w:val="24"/>
          <w:szCs w:val="24"/>
        </w:rPr>
        <w:t xml:space="preserve"> </w:t>
      </w:r>
      <w:r w:rsidRPr="003004B2">
        <w:rPr>
          <w:color w:val="231F20"/>
          <w:sz w:val="24"/>
          <w:szCs w:val="24"/>
        </w:rPr>
        <w:t>Otorga</w:t>
      </w:r>
      <w:r w:rsidRPr="003004B2">
        <w:rPr>
          <w:color w:val="231F20"/>
          <w:spacing w:val="-11"/>
          <w:sz w:val="24"/>
          <w:szCs w:val="24"/>
        </w:rPr>
        <w:t xml:space="preserve"> </w:t>
      </w:r>
      <w:r w:rsidRPr="003004B2">
        <w:rPr>
          <w:color w:val="231F20"/>
          <w:sz w:val="24"/>
          <w:szCs w:val="24"/>
        </w:rPr>
        <w:t>Reconocimiento</w:t>
      </w:r>
      <w:r w:rsidRPr="003004B2">
        <w:rPr>
          <w:color w:val="231F20"/>
          <w:spacing w:val="-10"/>
          <w:sz w:val="24"/>
          <w:szCs w:val="24"/>
        </w:rPr>
        <w:t xml:space="preserve"> </w:t>
      </w:r>
      <w:r w:rsidRPr="003004B2">
        <w:rPr>
          <w:color w:val="231F20"/>
          <w:sz w:val="24"/>
          <w:szCs w:val="24"/>
        </w:rPr>
        <w:t>Oficial</w:t>
      </w:r>
      <w:r w:rsidRPr="003004B2">
        <w:rPr>
          <w:color w:val="231F20"/>
          <w:spacing w:val="-11"/>
          <w:sz w:val="24"/>
          <w:szCs w:val="24"/>
        </w:rPr>
        <w:t xml:space="preserve"> </w:t>
      </w:r>
      <w:r w:rsidRPr="003004B2">
        <w:rPr>
          <w:color w:val="231F20"/>
          <w:sz w:val="24"/>
          <w:szCs w:val="24"/>
        </w:rPr>
        <w:t>a</w:t>
      </w:r>
      <w:r w:rsidRPr="003004B2">
        <w:rPr>
          <w:color w:val="231F20"/>
          <w:spacing w:val="-11"/>
          <w:sz w:val="24"/>
          <w:szCs w:val="24"/>
        </w:rPr>
        <w:t xml:space="preserve"> </w:t>
      </w:r>
      <w:r w:rsidRPr="003004B2">
        <w:rPr>
          <w:color w:val="231F20"/>
          <w:sz w:val="24"/>
          <w:szCs w:val="24"/>
        </w:rPr>
        <w:t>la</w:t>
      </w:r>
      <w:r w:rsidRPr="003004B2">
        <w:rPr>
          <w:color w:val="231F20"/>
          <w:spacing w:val="-11"/>
          <w:sz w:val="24"/>
          <w:szCs w:val="24"/>
        </w:rPr>
        <w:t xml:space="preserve"> </w:t>
      </w:r>
      <w:r w:rsidRPr="003004B2">
        <w:rPr>
          <w:color w:val="231F20"/>
          <w:sz w:val="24"/>
          <w:szCs w:val="24"/>
        </w:rPr>
        <w:t>Lengua</w:t>
      </w:r>
      <w:r w:rsidRPr="003004B2">
        <w:rPr>
          <w:color w:val="231F20"/>
          <w:spacing w:val="-11"/>
          <w:sz w:val="24"/>
          <w:szCs w:val="24"/>
        </w:rPr>
        <w:t xml:space="preserve"> </w:t>
      </w:r>
      <w:r w:rsidRPr="003004B2">
        <w:rPr>
          <w:color w:val="231F20"/>
          <w:sz w:val="24"/>
          <w:szCs w:val="24"/>
        </w:rPr>
        <w:t>de</w:t>
      </w:r>
      <w:r w:rsidRPr="003004B2">
        <w:rPr>
          <w:color w:val="231F20"/>
          <w:spacing w:val="-11"/>
          <w:sz w:val="24"/>
          <w:szCs w:val="24"/>
        </w:rPr>
        <w:t xml:space="preserve"> </w:t>
      </w:r>
      <w:r w:rsidRPr="003004B2">
        <w:rPr>
          <w:color w:val="231F20"/>
          <w:sz w:val="24"/>
          <w:szCs w:val="24"/>
        </w:rPr>
        <w:t>Señas</w:t>
      </w:r>
      <w:r w:rsidRPr="003004B2">
        <w:rPr>
          <w:color w:val="231F20"/>
          <w:spacing w:val="-11"/>
          <w:sz w:val="24"/>
          <w:szCs w:val="24"/>
        </w:rPr>
        <w:t xml:space="preserve"> </w:t>
      </w:r>
      <w:r w:rsidRPr="003004B2">
        <w:rPr>
          <w:color w:val="231F20"/>
          <w:sz w:val="24"/>
          <w:szCs w:val="24"/>
        </w:rPr>
        <w:t>Peruana</w:t>
      </w:r>
      <w:r w:rsidRPr="003004B2">
        <w:rPr>
          <w:color w:val="231F20"/>
          <w:spacing w:val="-11"/>
          <w:sz w:val="24"/>
          <w:szCs w:val="24"/>
        </w:rPr>
        <w:t xml:space="preserve"> </w:t>
      </w:r>
      <w:r w:rsidRPr="003004B2">
        <w:rPr>
          <w:color w:val="231F20"/>
          <w:sz w:val="24"/>
          <w:szCs w:val="24"/>
        </w:rPr>
        <w:t>Defensoría del</w:t>
      </w:r>
      <w:r w:rsidRPr="003004B2">
        <w:rPr>
          <w:color w:val="231F20"/>
          <w:spacing w:val="-3"/>
          <w:sz w:val="24"/>
          <w:szCs w:val="24"/>
        </w:rPr>
        <w:t xml:space="preserve"> </w:t>
      </w:r>
      <w:r w:rsidRPr="003004B2">
        <w:rPr>
          <w:color w:val="231F20"/>
          <w:sz w:val="24"/>
          <w:szCs w:val="24"/>
        </w:rPr>
        <w:t>Pueblo</w:t>
      </w:r>
      <w:r w:rsidRPr="003004B2">
        <w:rPr>
          <w:color w:val="231F20"/>
          <w:spacing w:val="-3"/>
          <w:sz w:val="24"/>
          <w:szCs w:val="24"/>
        </w:rPr>
        <w:t xml:space="preserve"> </w:t>
      </w:r>
      <w:r w:rsidRPr="003004B2">
        <w:rPr>
          <w:color w:val="231F20"/>
          <w:sz w:val="24"/>
          <w:szCs w:val="24"/>
        </w:rPr>
        <w:t>(2018,</w:t>
      </w:r>
      <w:r w:rsidRPr="003004B2">
        <w:rPr>
          <w:color w:val="231F20"/>
          <w:spacing w:val="-3"/>
          <w:sz w:val="24"/>
          <w:szCs w:val="24"/>
        </w:rPr>
        <w:t xml:space="preserve"> </w:t>
      </w:r>
      <w:r w:rsidRPr="003004B2">
        <w:rPr>
          <w:color w:val="231F20"/>
          <w:sz w:val="24"/>
          <w:szCs w:val="24"/>
        </w:rPr>
        <w:t>30</w:t>
      </w:r>
      <w:r w:rsidRPr="003004B2">
        <w:rPr>
          <w:color w:val="231F20"/>
          <w:spacing w:val="-3"/>
          <w:sz w:val="24"/>
          <w:szCs w:val="24"/>
        </w:rPr>
        <w:t xml:space="preserve"> </w:t>
      </w:r>
      <w:r w:rsidRPr="003004B2">
        <w:rPr>
          <w:color w:val="231F20"/>
          <w:sz w:val="24"/>
          <w:szCs w:val="24"/>
        </w:rPr>
        <w:t>de</w:t>
      </w:r>
      <w:r w:rsidRPr="003004B2">
        <w:rPr>
          <w:color w:val="231F20"/>
          <w:spacing w:val="-3"/>
          <w:sz w:val="24"/>
          <w:szCs w:val="24"/>
        </w:rPr>
        <w:t xml:space="preserve"> </w:t>
      </w:r>
      <w:r w:rsidRPr="003004B2">
        <w:rPr>
          <w:color w:val="231F20"/>
          <w:sz w:val="24"/>
          <w:szCs w:val="24"/>
        </w:rPr>
        <w:t>enero).</w:t>
      </w:r>
      <w:r w:rsidRPr="003004B2">
        <w:rPr>
          <w:color w:val="231F20"/>
          <w:spacing w:val="-4"/>
          <w:sz w:val="24"/>
          <w:szCs w:val="24"/>
        </w:rPr>
        <w:t xml:space="preserve"> </w:t>
      </w:r>
      <w:r w:rsidRPr="003004B2">
        <w:rPr>
          <w:i/>
          <w:color w:val="231F20"/>
          <w:sz w:val="24"/>
          <w:szCs w:val="24"/>
        </w:rPr>
        <w:t>“Derechos</w:t>
      </w:r>
      <w:r w:rsidRPr="003004B2">
        <w:rPr>
          <w:i/>
          <w:color w:val="231F20"/>
          <w:spacing w:val="-3"/>
          <w:sz w:val="24"/>
          <w:szCs w:val="24"/>
        </w:rPr>
        <w:t xml:space="preserve"> </w:t>
      </w:r>
      <w:r w:rsidRPr="003004B2">
        <w:rPr>
          <w:i/>
          <w:color w:val="231F20"/>
          <w:sz w:val="24"/>
          <w:szCs w:val="24"/>
        </w:rPr>
        <w:t>de</w:t>
      </w:r>
      <w:r w:rsidRPr="003004B2">
        <w:rPr>
          <w:i/>
          <w:color w:val="231F20"/>
          <w:spacing w:val="-3"/>
          <w:sz w:val="24"/>
          <w:szCs w:val="24"/>
        </w:rPr>
        <w:t xml:space="preserve"> </w:t>
      </w:r>
      <w:r w:rsidRPr="003004B2">
        <w:rPr>
          <w:i/>
          <w:color w:val="231F20"/>
          <w:sz w:val="24"/>
          <w:szCs w:val="24"/>
        </w:rPr>
        <w:t>las</w:t>
      </w:r>
      <w:r w:rsidRPr="003004B2">
        <w:rPr>
          <w:i/>
          <w:color w:val="231F20"/>
          <w:spacing w:val="-3"/>
          <w:sz w:val="24"/>
          <w:szCs w:val="24"/>
        </w:rPr>
        <w:t xml:space="preserve"> </w:t>
      </w:r>
      <w:r w:rsidRPr="003004B2">
        <w:rPr>
          <w:i/>
          <w:color w:val="231F20"/>
          <w:sz w:val="24"/>
          <w:szCs w:val="24"/>
        </w:rPr>
        <w:t>personas</w:t>
      </w:r>
      <w:r w:rsidRPr="003004B2">
        <w:rPr>
          <w:i/>
          <w:color w:val="231F20"/>
          <w:spacing w:val="-3"/>
          <w:sz w:val="24"/>
          <w:szCs w:val="24"/>
        </w:rPr>
        <w:t xml:space="preserve"> </w:t>
      </w:r>
      <w:r w:rsidRPr="003004B2">
        <w:rPr>
          <w:i/>
          <w:color w:val="231F20"/>
          <w:sz w:val="24"/>
          <w:szCs w:val="24"/>
        </w:rPr>
        <w:t>sordas”</w:t>
      </w:r>
      <w:r w:rsidRPr="003004B2">
        <w:rPr>
          <w:color w:val="231F20"/>
          <w:sz w:val="24"/>
          <w:szCs w:val="24"/>
        </w:rPr>
        <w:t>.</w:t>
      </w:r>
      <w:r w:rsidRPr="003004B2">
        <w:rPr>
          <w:color w:val="231F20"/>
          <w:spacing w:val="-3"/>
          <w:sz w:val="24"/>
          <w:szCs w:val="24"/>
        </w:rPr>
        <w:t xml:space="preserve"> </w:t>
      </w:r>
      <w:r w:rsidRPr="003004B2">
        <w:rPr>
          <w:color w:val="231F20"/>
          <w:sz w:val="24"/>
          <w:szCs w:val="24"/>
        </w:rPr>
        <w:t>https://www.defensoria. gob.pe/blog/derecho-de-las-personas-sordas-comparte-tus- derechos/</w:t>
      </w:r>
    </w:p>
    <w:p w14:paraId="471113F9" w14:textId="77777777" w:rsidR="00B51DFF" w:rsidRPr="003004B2" w:rsidRDefault="00B51DFF" w:rsidP="000E5B65">
      <w:pPr>
        <w:pStyle w:val="ListParagraph"/>
        <w:numPr>
          <w:ilvl w:val="0"/>
          <w:numId w:val="1"/>
        </w:numPr>
        <w:spacing w:line="247" w:lineRule="auto"/>
        <w:ind w:left="993"/>
        <w:jc w:val="left"/>
        <w:rPr>
          <w:sz w:val="24"/>
          <w:szCs w:val="24"/>
        </w:rPr>
      </w:pPr>
      <w:r w:rsidRPr="003004B2">
        <w:rPr>
          <w:color w:val="231F20"/>
          <w:sz w:val="24"/>
          <w:szCs w:val="24"/>
        </w:rPr>
        <w:t xml:space="preserve">Defensoría del Pueblo. (2019). Defensoría implementa servicio de lengua de señas para </w:t>
      </w:r>
      <w:r w:rsidRPr="003004B2">
        <w:rPr>
          <w:color w:val="231F20"/>
          <w:spacing w:val="-2"/>
          <w:sz w:val="24"/>
          <w:szCs w:val="24"/>
        </w:rPr>
        <w:t>atender a personas sordas en</w:t>
      </w:r>
      <w:r w:rsidRPr="003004B2">
        <w:rPr>
          <w:color w:val="231F20"/>
          <w:spacing w:val="-3"/>
          <w:sz w:val="24"/>
          <w:szCs w:val="24"/>
        </w:rPr>
        <w:t xml:space="preserve"> </w:t>
      </w:r>
      <w:r w:rsidRPr="003004B2">
        <w:rPr>
          <w:color w:val="231F20"/>
          <w:spacing w:val="-2"/>
          <w:sz w:val="24"/>
          <w:szCs w:val="24"/>
        </w:rPr>
        <w:t xml:space="preserve">Tacna. </w:t>
      </w:r>
      <w:hyperlink r:id="rId19">
        <w:r w:rsidRPr="003004B2">
          <w:rPr>
            <w:color w:val="231F20"/>
            <w:spacing w:val="-2"/>
            <w:sz w:val="24"/>
            <w:szCs w:val="24"/>
          </w:rPr>
          <w:t>https://www.defensoria.gob.pe/defensoria-</w:t>
        </w:r>
      </w:hyperlink>
      <w:r w:rsidRPr="003004B2">
        <w:rPr>
          <w:color w:val="231F20"/>
          <w:spacing w:val="-2"/>
          <w:sz w:val="24"/>
          <w:szCs w:val="24"/>
        </w:rPr>
        <w:t xml:space="preserve"> implementa- servicio-de-lengua-de-senas-para-atender-a-personas-sordas-en-tacna/</w:t>
      </w:r>
    </w:p>
    <w:p w14:paraId="753819E9" w14:textId="77777777" w:rsidR="00B51DFF" w:rsidRPr="003004B2" w:rsidRDefault="00B51DFF" w:rsidP="000E5B65">
      <w:pPr>
        <w:pStyle w:val="ListParagraph"/>
        <w:numPr>
          <w:ilvl w:val="0"/>
          <w:numId w:val="1"/>
        </w:numPr>
        <w:spacing w:line="247" w:lineRule="auto"/>
        <w:ind w:left="993"/>
        <w:jc w:val="left"/>
        <w:rPr>
          <w:sz w:val="24"/>
          <w:szCs w:val="24"/>
        </w:rPr>
      </w:pPr>
      <w:r w:rsidRPr="003004B2">
        <w:rPr>
          <w:color w:val="231F20"/>
          <w:sz w:val="24"/>
          <w:szCs w:val="24"/>
        </w:rPr>
        <w:t xml:space="preserve">García, B. (2004). </w:t>
      </w:r>
      <w:r w:rsidRPr="003004B2">
        <w:rPr>
          <w:i/>
          <w:color w:val="231F20"/>
          <w:sz w:val="24"/>
          <w:szCs w:val="24"/>
        </w:rPr>
        <w:t xml:space="preserve">Cultura, educación e inserción laboral de la comunidad sorda. </w:t>
      </w:r>
      <w:r w:rsidRPr="003004B2">
        <w:rPr>
          <w:color w:val="231F20"/>
          <w:sz w:val="24"/>
          <w:szCs w:val="24"/>
        </w:rPr>
        <w:t>(tesis doctoral). Granada: Universidad de Granada.</w:t>
      </w:r>
    </w:p>
    <w:p w14:paraId="0446F36A" w14:textId="77777777" w:rsidR="00B51DFF" w:rsidRPr="003004B2" w:rsidRDefault="00B51DFF" w:rsidP="000E5B65">
      <w:pPr>
        <w:pStyle w:val="ListParagraph"/>
        <w:numPr>
          <w:ilvl w:val="0"/>
          <w:numId w:val="1"/>
        </w:numPr>
        <w:spacing w:line="247" w:lineRule="auto"/>
        <w:ind w:left="993"/>
        <w:jc w:val="left"/>
        <w:rPr>
          <w:sz w:val="24"/>
          <w:szCs w:val="24"/>
        </w:rPr>
      </w:pPr>
      <w:r w:rsidRPr="003004B2">
        <w:rPr>
          <w:color w:val="231F20"/>
          <w:sz w:val="24"/>
          <w:szCs w:val="24"/>
        </w:rPr>
        <w:t xml:space="preserve">García, I. (2002). </w:t>
      </w:r>
      <w:r w:rsidRPr="003004B2">
        <w:rPr>
          <w:i/>
          <w:color w:val="231F20"/>
          <w:sz w:val="24"/>
          <w:szCs w:val="24"/>
        </w:rPr>
        <w:t xml:space="preserve">Lenguaje de señas entre niños sordos de padres sordos y oyentes. </w:t>
      </w:r>
      <w:r w:rsidRPr="003004B2">
        <w:rPr>
          <w:color w:val="231F20"/>
          <w:sz w:val="24"/>
          <w:szCs w:val="24"/>
        </w:rPr>
        <w:t>(tesis de licenciatura). Lima: Universidad Nacional Mayor de San Marcos.</w:t>
      </w:r>
    </w:p>
    <w:p w14:paraId="30F4CF0C" w14:textId="77777777" w:rsidR="00B51DFF" w:rsidRPr="003004B2" w:rsidRDefault="00B51DFF" w:rsidP="000E5B65">
      <w:pPr>
        <w:pStyle w:val="ListParagraph"/>
        <w:numPr>
          <w:ilvl w:val="0"/>
          <w:numId w:val="1"/>
        </w:numPr>
        <w:spacing w:line="247" w:lineRule="auto"/>
        <w:ind w:left="993"/>
        <w:jc w:val="left"/>
        <w:rPr>
          <w:sz w:val="24"/>
          <w:szCs w:val="24"/>
        </w:rPr>
      </w:pPr>
      <w:r w:rsidRPr="003004B2">
        <w:rPr>
          <w:color w:val="231F20"/>
          <w:sz w:val="24"/>
          <w:szCs w:val="24"/>
        </w:rPr>
        <w:t xml:space="preserve">Guardia, K. (2009). </w:t>
      </w:r>
      <w:r w:rsidRPr="003004B2">
        <w:rPr>
          <w:i/>
          <w:color w:val="231F20"/>
          <w:sz w:val="24"/>
          <w:szCs w:val="24"/>
        </w:rPr>
        <w:t xml:space="preserve">Lenguaje y comunicación. </w:t>
      </w:r>
      <w:r w:rsidRPr="003004B2">
        <w:rPr>
          <w:color w:val="231F20"/>
          <w:sz w:val="24"/>
          <w:szCs w:val="24"/>
        </w:rPr>
        <w:t xml:space="preserve">1ª. ed. - San José_ Colección Pedagógica Formación Inicial de Docentes Centroamericanos de Educación Básica. Recuperado de: </w:t>
      </w:r>
      <w:r w:rsidRPr="003004B2">
        <w:rPr>
          <w:color w:val="231F20"/>
          <w:spacing w:val="-2"/>
          <w:sz w:val="24"/>
          <w:szCs w:val="24"/>
        </w:rPr>
        <w:t>https://ceccsica.info/sites/default/files/content/Volumen_25.pdf</w:t>
      </w:r>
    </w:p>
    <w:p w14:paraId="3AB7D946" w14:textId="77777777" w:rsidR="00B51DFF" w:rsidRPr="003004B2" w:rsidRDefault="00B51DFF" w:rsidP="000E5B65">
      <w:pPr>
        <w:pStyle w:val="ListParagraph"/>
        <w:numPr>
          <w:ilvl w:val="0"/>
          <w:numId w:val="1"/>
        </w:numPr>
        <w:spacing w:line="251" w:lineRule="exact"/>
        <w:ind w:left="993" w:right="0" w:hanging="359"/>
        <w:jc w:val="left"/>
        <w:rPr>
          <w:i/>
          <w:sz w:val="24"/>
          <w:szCs w:val="24"/>
          <w:lang w:val="en-US"/>
        </w:rPr>
      </w:pPr>
      <w:r w:rsidRPr="003004B2">
        <w:rPr>
          <w:color w:val="231F20"/>
          <w:sz w:val="24"/>
          <w:szCs w:val="24"/>
          <w:lang w:val="en-US"/>
        </w:rPr>
        <w:t>Kyle,</w:t>
      </w:r>
      <w:r w:rsidRPr="003004B2">
        <w:rPr>
          <w:color w:val="231F20"/>
          <w:spacing w:val="34"/>
          <w:sz w:val="24"/>
          <w:szCs w:val="24"/>
          <w:lang w:val="en-US"/>
        </w:rPr>
        <w:t xml:space="preserve"> </w:t>
      </w:r>
      <w:r w:rsidRPr="003004B2">
        <w:rPr>
          <w:color w:val="231F20"/>
          <w:sz w:val="24"/>
          <w:szCs w:val="24"/>
          <w:lang w:val="en-US"/>
        </w:rPr>
        <w:t>J.</w:t>
      </w:r>
      <w:r w:rsidRPr="003004B2">
        <w:rPr>
          <w:color w:val="231F20"/>
          <w:spacing w:val="37"/>
          <w:sz w:val="24"/>
          <w:szCs w:val="24"/>
          <w:lang w:val="en-US"/>
        </w:rPr>
        <w:t xml:space="preserve"> </w:t>
      </w:r>
      <w:r w:rsidRPr="003004B2">
        <w:rPr>
          <w:color w:val="231F20"/>
          <w:sz w:val="24"/>
          <w:szCs w:val="24"/>
          <w:lang w:val="en-US"/>
        </w:rPr>
        <w:t>y</w:t>
      </w:r>
      <w:r w:rsidRPr="003004B2">
        <w:rPr>
          <w:color w:val="231F20"/>
          <w:spacing w:val="36"/>
          <w:sz w:val="24"/>
          <w:szCs w:val="24"/>
          <w:lang w:val="en-US"/>
        </w:rPr>
        <w:t xml:space="preserve"> </w:t>
      </w:r>
      <w:r w:rsidRPr="003004B2">
        <w:rPr>
          <w:color w:val="231F20"/>
          <w:sz w:val="24"/>
          <w:szCs w:val="24"/>
          <w:lang w:val="en-US"/>
        </w:rPr>
        <w:t>Woll,</w:t>
      </w:r>
      <w:r w:rsidRPr="003004B2">
        <w:rPr>
          <w:color w:val="231F20"/>
          <w:spacing w:val="37"/>
          <w:sz w:val="24"/>
          <w:szCs w:val="24"/>
          <w:lang w:val="en-US"/>
        </w:rPr>
        <w:t xml:space="preserve"> </w:t>
      </w:r>
      <w:r w:rsidRPr="003004B2">
        <w:rPr>
          <w:color w:val="231F20"/>
          <w:sz w:val="24"/>
          <w:szCs w:val="24"/>
          <w:lang w:val="en-US"/>
        </w:rPr>
        <w:t>B.</w:t>
      </w:r>
      <w:r w:rsidRPr="003004B2">
        <w:rPr>
          <w:color w:val="231F20"/>
          <w:spacing w:val="37"/>
          <w:sz w:val="24"/>
          <w:szCs w:val="24"/>
          <w:lang w:val="en-US"/>
        </w:rPr>
        <w:t xml:space="preserve"> </w:t>
      </w:r>
      <w:r w:rsidRPr="003004B2">
        <w:rPr>
          <w:color w:val="231F20"/>
          <w:sz w:val="24"/>
          <w:szCs w:val="24"/>
          <w:lang w:val="en-US"/>
        </w:rPr>
        <w:t>(1985).</w:t>
      </w:r>
      <w:r w:rsidRPr="003004B2">
        <w:rPr>
          <w:color w:val="231F20"/>
          <w:spacing w:val="36"/>
          <w:sz w:val="24"/>
          <w:szCs w:val="24"/>
          <w:lang w:val="en-US"/>
        </w:rPr>
        <w:t xml:space="preserve"> </w:t>
      </w:r>
      <w:r w:rsidRPr="003004B2">
        <w:rPr>
          <w:i/>
          <w:color w:val="231F20"/>
          <w:sz w:val="24"/>
          <w:szCs w:val="24"/>
          <w:lang w:val="en-US"/>
        </w:rPr>
        <w:t>Sign</w:t>
      </w:r>
      <w:r w:rsidRPr="003004B2">
        <w:rPr>
          <w:i/>
          <w:color w:val="231F20"/>
          <w:spacing w:val="37"/>
          <w:sz w:val="24"/>
          <w:szCs w:val="24"/>
          <w:lang w:val="en-US"/>
        </w:rPr>
        <w:t xml:space="preserve"> </w:t>
      </w:r>
      <w:r w:rsidRPr="003004B2">
        <w:rPr>
          <w:i/>
          <w:color w:val="231F20"/>
          <w:sz w:val="24"/>
          <w:szCs w:val="24"/>
          <w:lang w:val="en-US"/>
        </w:rPr>
        <w:t>language:</w:t>
      </w:r>
      <w:r w:rsidRPr="003004B2">
        <w:rPr>
          <w:i/>
          <w:color w:val="231F20"/>
          <w:spacing w:val="37"/>
          <w:sz w:val="24"/>
          <w:szCs w:val="24"/>
          <w:lang w:val="en-US"/>
        </w:rPr>
        <w:t xml:space="preserve"> </w:t>
      </w:r>
      <w:r w:rsidRPr="003004B2">
        <w:rPr>
          <w:i/>
          <w:color w:val="231F20"/>
          <w:sz w:val="24"/>
          <w:szCs w:val="24"/>
          <w:lang w:val="en-US"/>
        </w:rPr>
        <w:t>The</w:t>
      </w:r>
      <w:r w:rsidRPr="003004B2">
        <w:rPr>
          <w:i/>
          <w:color w:val="231F20"/>
          <w:spacing w:val="36"/>
          <w:sz w:val="24"/>
          <w:szCs w:val="24"/>
          <w:lang w:val="en-US"/>
        </w:rPr>
        <w:t xml:space="preserve"> </w:t>
      </w:r>
      <w:r w:rsidRPr="003004B2">
        <w:rPr>
          <w:i/>
          <w:color w:val="231F20"/>
          <w:sz w:val="24"/>
          <w:szCs w:val="24"/>
          <w:lang w:val="en-US"/>
        </w:rPr>
        <w:t>study</w:t>
      </w:r>
      <w:r w:rsidRPr="003004B2">
        <w:rPr>
          <w:i/>
          <w:color w:val="231F20"/>
          <w:spacing w:val="36"/>
          <w:sz w:val="24"/>
          <w:szCs w:val="24"/>
          <w:lang w:val="en-US"/>
        </w:rPr>
        <w:t xml:space="preserve"> </w:t>
      </w:r>
      <w:r w:rsidRPr="003004B2">
        <w:rPr>
          <w:i/>
          <w:color w:val="231F20"/>
          <w:sz w:val="24"/>
          <w:szCs w:val="24"/>
          <w:lang w:val="en-US"/>
        </w:rPr>
        <w:t>of</w:t>
      </w:r>
      <w:r w:rsidRPr="003004B2">
        <w:rPr>
          <w:i/>
          <w:color w:val="231F20"/>
          <w:spacing w:val="37"/>
          <w:sz w:val="24"/>
          <w:szCs w:val="24"/>
          <w:lang w:val="en-US"/>
        </w:rPr>
        <w:t xml:space="preserve"> </w:t>
      </w:r>
      <w:r w:rsidRPr="003004B2">
        <w:rPr>
          <w:i/>
          <w:color w:val="231F20"/>
          <w:sz w:val="24"/>
          <w:szCs w:val="24"/>
          <w:lang w:val="en-US"/>
        </w:rPr>
        <w:t>deaf</w:t>
      </w:r>
      <w:r w:rsidRPr="003004B2">
        <w:rPr>
          <w:i/>
          <w:color w:val="231F20"/>
          <w:spacing w:val="37"/>
          <w:sz w:val="24"/>
          <w:szCs w:val="24"/>
          <w:lang w:val="en-US"/>
        </w:rPr>
        <w:t xml:space="preserve"> </w:t>
      </w:r>
      <w:r w:rsidRPr="003004B2">
        <w:rPr>
          <w:i/>
          <w:color w:val="231F20"/>
          <w:sz w:val="24"/>
          <w:szCs w:val="24"/>
          <w:lang w:val="en-US"/>
        </w:rPr>
        <w:t>people</w:t>
      </w:r>
      <w:r w:rsidRPr="003004B2">
        <w:rPr>
          <w:i/>
          <w:color w:val="231F20"/>
          <w:spacing w:val="37"/>
          <w:sz w:val="24"/>
          <w:szCs w:val="24"/>
          <w:lang w:val="en-US"/>
        </w:rPr>
        <w:t xml:space="preserve"> </w:t>
      </w:r>
      <w:r w:rsidRPr="003004B2">
        <w:rPr>
          <w:i/>
          <w:color w:val="231F20"/>
          <w:sz w:val="24"/>
          <w:szCs w:val="24"/>
          <w:lang w:val="en-US"/>
        </w:rPr>
        <w:t>and</w:t>
      </w:r>
      <w:r w:rsidRPr="003004B2">
        <w:rPr>
          <w:i/>
          <w:color w:val="231F20"/>
          <w:spacing w:val="37"/>
          <w:sz w:val="24"/>
          <w:szCs w:val="24"/>
          <w:lang w:val="en-US"/>
        </w:rPr>
        <w:t xml:space="preserve"> </w:t>
      </w:r>
      <w:r w:rsidRPr="003004B2">
        <w:rPr>
          <w:i/>
          <w:color w:val="231F20"/>
          <w:sz w:val="24"/>
          <w:szCs w:val="24"/>
          <w:lang w:val="en-US"/>
        </w:rPr>
        <w:t>their</w:t>
      </w:r>
      <w:r w:rsidRPr="003004B2">
        <w:rPr>
          <w:i/>
          <w:color w:val="231F20"/>
          <w:spacing w:val="36"/>
          <w:sz w:val="24"/>
          <w:szCs w:val="24"/>
          <w:lang w:val="en-US"/>
        </w:rPr>
        <w:t xml:space="preserve"> </w:t>
      </w:r>
      <w:r w:rsidRPr="003004B2">
        <w:rPr>
          <w:i/>
          <w:color w:val="231F20"/>
          <w:spacing w:val="-2"/>
          <w:sz w:val="24"/>
          <w:szCs w:val="24"/>
          <w:lang w:val="en-US"/>
        </w:rPr>
        <w:t>language.</w:t>
      </w:r>
    </w:p>
    <w:p w14:paraId="3A172B12" w14:textId="77777777" w:rsidR="00B51DFF" w:rsidRPr="003004B2" w:rsidRDefault="00B51DFF" w:rsidP="000E5B65">
      <w:pPr>
        <w:pStyle w:val="BodyText"/>
        <w:ind w:left="993"/>
        <w:rPr>
          <w:sz w:val="24"/>
          <w:szCs w:val="24"/>
        </w:rPr>
      </w:pPr>
      <w:r w:rsidRPr="003004B2">
        <w:rPr>
          <w:color w:val="231F20"/>
          <w:sz w:val="24"/>
          <w:szCs w:val="24"/>
        </w:rPr>
        <w:t>Cambridge:</w:t>
      </w:r>
      <w:r w:rsidRPr="003004B2">
        <w:rPr>
          <w:color w:val="231F20"/>
          <w:spacing w:val="-3"/>
          <w:sz w:val="24"/>
          <w:szCs w:val="24"/>
        </w:rPr>
        <w:t xml:space="preserve"> </w:t>
      </w:r>
      <w:r w:rsidRPr="003004B2">
        <w:rPr>
          <w:color w:val="231F20"/>
          <w:sz w:val="24"/>
          <w:szCs w:val="24"/>
        </w:rPr>
        <w:t>Cambridge</w:t>
      </w:r>
      <w:r w:rsidRPr="003004B2">
        <w:rPr>
          <w:color w:val="231F20"/>
          <w:spacing w:val="-3"/>
          <w:sz w:val="24"/>
          <w:szCs w:val="24"/>
        </w:rPr>
        <w:t xml:space="preserve"> </w:t>
      </w:r>
      <w:proofErr w:type="spellStart"/>
      <w:r w:rsidRPr="003004B2">
        <w:rPr>
          <w:color w:val="231F20"/>
          <w:sz w:val="24"/>
          <w:szCs w:val="24"/>
        </w:rPr>
        <w:t>University</w:t>
      </w:r>
      <w:proofErr w:type="spellEnd"/>
      <w:r w:rsidRPr="003004B2">
        <w:rPr>
          <w:color w:val="231F20"/>
          <w:spacing w:val="-2"/>
          <w:sz w:val="24"/>
          <w:szCs w:val="24"/>
        </w:rPr>
        <w:t xml:space="preserve"> </w:t>
      </w:r>
      <w:proofErr w:type="spellStart"/>
      <w:r w:rsidRPr="003004B2">
        <w:rPr>
          <w:color w:val="231F20"/>
          <w:spacing w:val="-2"/>
          <w:sz w:val="24"/>
          <w:szCs w:val="24"/>
        </w:rPr>
        <w:t>Press</w:t>
      </w:r>
      <w:proofErr w:type="spellEnd"/>
      <w:r w:rsidRPr="003004B2">
        <w:rPr>
          <w:color w:val="231F20"/>
          <w:spacing w:val="-2"/>
          <w:sz w:val="24"/>
          <w:szCs w:val="24"/>
        </w:rPr>
        <w:t>.</w:t>
      </w:r>
    </w:p>
    <w:p w14:paraId="25DC26CF" w14:textId="77777777" w:rsidR="00B51DFF" w:rsidRPr="003004B2" w:rsidRDefault="00B51DFF" w:rsidP="000E5B65">
      <w:pPr>
        <w:pStyle w:val="ListParagraph"/>
        <w:numPr>
          <w:ilvl w:val="0"/>
          <w:numId w:val="1"/>
        </w:numPr>
        <w:spacing w:before="7" w:line="247" w:lineRule="auto"/>
        <w:ind w:left="993" w:right="270"/>
        <w:jc w:val="left"/>
        <w:rPr>
          <w:sz w:val="24"/>
          <w:szCs w:val="24"/>
        </w:rPr>
      </w:pPr>
      <w:r w:rsidRPr="003004B2">
        <w:rPr>
          <w:color w:val="231F20"/>
          <w:sz w:val="24"/>
          <w:szCs w:val="24"/>
        </w:rPr>
        <w:t>Ley</w:t>
      </w:r>
      <w:r w:rsidRPr="003004B2">
        <w:rPr>
          <w:color w:val="231F20"/>
          <w:spacing w:val="-10"/>
          <w:sz w:val="24"/>
          <w:szCs w:val="24"/>
        </w:rPr>
        <w:t xml:space="preserve"> </w:t>
      </w:r>
      <w:proofErr w:type="spellStart"/>
      <w:r w:rsidRPr="003004B2">
        <w:rPr>
          <w:color w:val="231F20"/>
          <w:sz w:val="24"/>
          <w:szCs w:val="24"/>
        </w:rPr>
        <w:t>N°</w:t>
      </w:r>
      <w:proofErr w:type="spellEnd"/>
      <w:r w:rsidRPr="003004B2">
        <w:rPr>
          <w:color w:val="231F20"/>
          <w:spacing w:val="-10"/>
          <w:sz w:val="24"/>
          <w:szCs w:val="24"/>
        </w:rPr>
        <w:t xml:space="preserve"> </w:t>
      </w:r>
      <w:r w:rsidRPr="003004B2">
        <w:rPr>
          <w:color w:val="231F20"/>
          <w:sz w:val="24"/>
          <w:szCs w:val="24"/>
        </w:rPr>
        <w:t>29535,</w:t>
      </w:r>
      <w:r w:rsidRPr="003004B2">
        <w:rPr>
          <w:color w:val="231F20"/>
          <w:spacing w:val="-10"/>
          <w:sz w:val="24"/>
          <w:szCs w:val="24"/>
        </w:rPr>
        <w:t xml:space="preserve"> </w:t>
      </w:r>
      <w:r w:rsidRPr="003004B2">
        <w:rPr>
          <w:color w:val="231F20"/>
          <w:sz w:val="24"/>
          <w:szCs w:val="24"/>
        </w:rPr>
        <w:t>Ley</w:t>
      </w:r>
      <w:r w:rsidRPr="003004B2">
        <w:rPr>
          <w:color w:val="231F20"/>
          <w:spacing w:val="-10"/>
          <w:sz w:val="24"/>
          <w:szCs w:val="24"/>
        </w:rPr>
        <w:t xml:space="preserve"> </w:t>
      </w:r>
      <w:r w:rsidRPr="003004B2">
        <w:rPr>
          <w:color w:val="231F20"/>
          <w:sz w:val="24"/>
          <w:szCs w:val="24"/>
        </w:rPr>
        <w:t>que</w:t>
      </w:r>
      <w:r w:rsidRPr="003004B2">
        <w:rPr>
          <w:color w:val="231F20"/>
          <w:spacing w:val="-10"/>
          <w:sz w:val="24"/>
          <w:szCs w:val="24"/>
        </w:rPr>
        <w:t xml:space="preserve"> </w:t>
      </w:r>
      <w:r w:rsidRPr="003004B2">
        <w:rPr>
          <w:color w:val="231F20"/>
          <w:sz w:val="24"/>
          <w:szCs w:val="24"/>
        </w:rPr>
        <w:t>Otorga</w:t>
      </w:r>
      <w:r w:rsidRPr="003004B2">
        <w:rPr>
          <w:color w:val="231F20"/>
          <w:spacing w:val="-10"/>
          <w:sz w:val="24"/>
          <w:szCs w:val="24"/>
        </w:rPr>
        <w:t xml:space="preserve"> </w:t>
      </w:r>
      <w:r w:rsidRPr="003004B2">
        <w:rPr>
          <w:color w:val="231F20"/>
          <w:sz w:val="24"/>
          <w:szCs w:val="24"/>
        </w:rPr>
        <w:t>Reconocimiento</w:t>
      </w:r>
      <w:r w:rsidRPr="003004B2">
        <w:rPr>
          <w:color w:val="231F20"/>
          <w:spacing w:val="-10"/>
          <w:sz w:val="24"/>
          <w:szCs w:val="24"/>
        </w:rPr>
        <w:t xml:space="preserve"> </w:t>
      </w:r>
      <w:r w:rsidRPr="003004B2">
        <w:rPr>
          <w:color w:val="231F20"/>
          <w:sz w:val="24"/>
          <w:szCs w:val="24"/>
        </w:rPr>
        <w:t>Oficial</w:t>
      </w:r>
      <w:r w:rsidRPr="003004B2">
        <w:rPr>
          <w:color w:val="231F20"/>
          <w:spacing w:val="-10"/>
          <w:sz w:val="24"/>
          <w:szCs w:val="24"/>
        </w:rPr>
        <w:t xml:space="preserve"> </w:t>
      </w:r>
      <w:r w:rsidRPr="003004B2">
        <w:rPr>
          <w:color w:val="231F20"/>
          <w:sz w:val="24"/>
          <w:szCs w:val="24"/>
        </w:rPr>
        <w:t>a</w:t>
      </w:r>
      <w:r w:rsidRPr="003004B2">
        <w:rPr>
          <w:color w:val="231F20"/>
          <w:spacing w:val="-10"/>
          <w:sz w:val="24"/>
          <w:szCs w:val="24"/>
        </w:rPr>
        <w:t xml:space="preserve"> </w:t>
      </w:r>
      <w:r w:rsidRPr="003004B2">
        <w:rPr>
          <w:color w:val="231F20"/>
          <w:sz w:val="24"/>
          <w:szCs w:val="24"/>
        </w:rPr>
        <w:t>la</w:t>
      </w:r>
      <w:r w:rsidRPr="003004B2">
        <w:rPr>
          <w:color w:val="231F20"/>
          <w:spacing w:val="-10"/>
          <w:sz w:val="24"/>
          <w:szCs w:val="24"/>
        </w:rPr>
        <w:t xml:space="preserve"> </w:t>
      </w:r>
      <w:r w:rsidRPr="003004B2">
        <w:rPr>
          <w:color w:val="231F20"/>
          <w:sz w:val="24"/>
          <w:szCs w:val="24"/>
        </w:rPr>
        <w:t>Lengua</w:t>
      </w:r>
      <w:r w:rsidRPr="003004B2">
        <w:rPr>
          <w:color w:val="231F20"/>
          <w:spacing w:val="-10"/>
          <w:sz w:val="24"/>
          <w:szCs w:val="24"/>
        </w:rPr>
        <w:t xml:space="preserve"> </w:t>
      </w:r>
      <w:r w:rsidRPr="003004B2">
        <w:rPr>
          <w:color w:val="231F20"/>
          <w:sz w:val="24"/>
          <w:szCs w:val="24"/>
        </w:rPr>
        <w:t>de</w:t>
      </w:r>
      <w:r w:rsidRPr="003004B2">
        <w:rPr>
          <w:color w:val="231F20"/>
          <w:spacing w:val="-10"/>
          <w:sz w:val="24"/>
          <w:szCs w:val="24"/>
        </w:rPr>
        <w:t xml:space="preserve"> </w:t>
      </w:r>
      <w:r w:rsidRPr="003004B2">
        <w:rPr>
          <w:color w:val="231F20"/>
          <w:sz w:val="24"/>
          <w:szCs w:val="24"/>
        </w:rPr>
        <w:t>Señas</w:t>
      </w:r>
      <w:r w:rsidRPr="003004B2">
        <w:rPr>
          <w:color w:val="231F20"/>
          <w:spacing w:val="-10"/>
          <w:sz w:val="24"/>
          <w:szCs w:val="24"/>
        </w:rPr>
        <w:t xml:space="preserve"> </w:t>
      </w:r>
      <w:r w:rsidRPr="003004B2">
        <w:rPr>
          <w:color w:val="231F20"/>
          <w:sz w:val="24"/>
          <w:szCs w:val="24"/>
        </w:rPr>
        <w:t>Peruana</w:t>
      </w:r>
      <w:r w:rsidRPr="003004B2">
        <w:rPr>
          <w:color w:val="231F20"/>
          <w:spacing w:val="-10"/>
          <w:sz w:val="24"/>
          <w:szCs w:val="24"/>
        </w:rPr>
        <w:t xml:space="preserve"> </w:t>
      </w:r>
      <w:r w:rsidRPr="003004B2">
        <w:rPr>
          <w:color w:val="231F20"/>
          <w:sz w:val="24"/>
          <w:szCs w:val="24"/>
        </w:rPr>
        <w:t xml:space="preserve">https:// busquedas.elperuano.pe/normaslegales/ley-que-otorga-reconocimiento-oficial-a-la- lengua- </w:t>
      </w:r>
      <w:r w:rsidRPr="003004B2">
        <w:rPr>
          <w:color w:val="231F20"/>
          <w:spacing w:val="-2"/>
          <w:sz w:val="24"/>
          <w:szCs w:val="24"/>
        </w:rPr>
        <w:t>de-senas-p-ley-n-29535-496850-3/</w:t>
      </w:r>
    </w:p>
    <w:p w14:paraId="09C9A1CD" w14:textId="77777777" w:rsidR="00B51DFF" w:rsidRPr="003004B2" w:rsidRDefault="00B51DFF" w:rsidP="000E5B65">
      <w:pPr>
        <w:pStyle w:val="ListParagraph"/>
        <w:numPr>
          <w:ilvl w:val="0"/>
          <w:numId w:val="1"/>
        </w:numPr>
        <w:spacing w:line="247" w:lineRule="auto"/>
        <w:ind w:left="993" w:right="272"/>
        <w:jc w:val="left"/>
        <w:rPr>
          <w:sz w:val="24"/>
          <w:szCs w:val="24"/>
        </w:rPr>
      </w:pPr>
      <w:r w:rsidRPr="003004B2">
        <w:rPr>
          <w:color w:val="231F20"/>
          <w:sz w:val="24"/>
          <w:szCs w:val="24"/>
        </w:rPr>
        <w:t xml:space="preserve">MINDEF (2020, 10 de octubre) </w:t>
      </w:r>
      <w:r w:rsidRPr="003004B2">
        <w:rPr>
          <w:i/>
          <w:color w:val="231F20"/>
          <w:sz w:val="24"/>
          <w:szCs w:val="24"/>
        </w:rPr>
        <w:t xml:space="preserve">Recibir atención mediante un intérprete de lengua de señas peruana para trámites y servicios del MINDEF. </w:t>
      </w:r>
      <w:hyperlink r:id="rId20">
        <w:r w:rsidRPr="003004B2">
          <w:rPr>
            <w:color w:val="231F20"/>
            <w:sz w:val="24"/>
            <w:szCs w:val="24"/>
          </w:rPr>
          <w:t>https://www.gob.pe/820-recibir-atencion-</w:t>
        </w:r>
      </w:hyperlink>
      <w:r w:rsidRPr="003004B2">
        <w:rPr>
          <w:color w:val="231F20"/>
          <w:sz w:val="24"/>
          <w:szCs w:val="24"/>
        </w:rPr>
        <w:t xml:space="preserve"> </w:t>
      </w:r>
      <w:r w:rsidRPr="003004B2">
        <w:rPr>
          <w:color w:val="231F20"/>
          <w:spacing w:val="-2"/>
          <w:sz w:val="24"/>
          <w:szCs w:val="24"/>
        </w:rPr>
        <w:t>mediante-un-interprete-de-lengua-de-senas-peruana-para-tramites-y-servicios-del-mindef</w:t>
      </w:r>
    </w:p>
    <w:p w14:paraId="1750FDB5" w14:textId="77777777" w:rsidR="00B51DFF" w:rsidRPr="003004B2" w:rsidRDefault="00B51DFF" w:rsidP="000E5B65">
      <w:pPr>
        <w:pStyle w:val="ListParagraph"/>
        <w:numPr>
          <w:ilvl w:val="0"/>
          <w:numId w:val="1"/>
        </w:numPr>
        <w:spacing w:line="247" w:lineRule="auto"/>
        <w:ind w:left="993"/>
        <w:jc w:val="left"/>
        <w:rPr>
          <w:sz w:val="24"/>
          <w:szCs w:val="24"/>
        </w:rPr>
      </w:pPr>
      <w:r w:rsidRPr="003004B2">
        <w:rPr>
          <w:color w:val="231F20"/>
          <w:sz w:val="24"/>
          <w:szCs w:val="24"/>
        </w:rPr>
        <w:t>Ministerio</w:t>
      </w:r>
      <w:r w:rsidRPr="003004B2">
        <w:rPr>
          <w:color w:val="231F20"/>
          <w:spacing w:val="-3"/>
          <w:sz w:val="24"/>
          <w:szCs w:val="24"/>
        </w:rPr>
        <w:t xml:space="preserve"> </w:t>
      </w:r>
      <w:r w:rsidRPr="003004B2">
        <w:rPr>
          <w:color w:val="231F20"/>
          <w:sz w:val="24"/>
          <w:szCs w:val="24"/>
        </w:rPr>
        <w:t>de</w:t>
      </w:r>
      <w:r w:rsidRPr="003004B2">
        <w:rPr>
          <w:color w:val="231F20"/>
          <w:spacing w:val="-3"/>
          <w:sz w:val="24"/>
          <w:szCs w:val="24"/>
        </w:rPr>
        <w:t xml:space="preserve"> </w:t>
      </w:r>
      <w:r w:rsidRPr="003004B2">
        <w:rPr>
          <w:color w:val="231F20"/>
          <w:sz w:val="24"/>
          <w:szCs w:val="24"/>
        </w:rPr>
        <w:t>Educación</w:t>
      </w:r>
      <w:r w:rsidRPr="003004B2">
        <w:rPr>
          <w:color w:val="231F20"/>
          <w:spacing w:val="-3"/>
          <w:sz w:val="24"/>
          <w:szCs w:val="24"/>
        </w:rPr>
        <w:t xml:space="preserve"> </w:t>
      </w:r>
      <w:r w:rsidRPr="003004B2">
        <w:rPr>
          <w:color w:val="231F20"/>
          <w:sz w:val="24"/>
          <w:szCs w:val="24"/>
        </w:rPr>
        <w:t>(2020,</w:t>
      </w:r>
      <w:r w:rsidRPr="003004B2">
        <w:rPr>
          <w:color w:val="231F20"/>
          <w:spacing w:val="-3"/>
          <w:sz w:val="24"/>
          <w:szCs w:val="24"/>
        </w:rPr>
        <w:t xml:space="preserve"> </w:t>
      </w:r>
      <w:r w:rsidRPr="003004B2">
        <w:rPr>
          <w:color w:val="231F20"/>
          <w:sz w:val="24"/>
          <w:szCs w:val="24"/>
        </w:rPr>
        <w:t>10</w:t>
      </w:r>
      <w:r w:rsidRPr="003004B2">
        <w:rPr>
          <w:color w:val="231F20"/>
          <w:spacing w:val="-3"/>
          <w:sz w:val="24"/>
          <w:szCs w:val="24"/>
        </w:rPr>
        <w:t xml:space="preserve"> </w:t>
      </w:r>
      <w:r w:rsidRPr="003004B2">
        <w:rPr>
          <w:color w:val="231F20"/>
          <w:sz w:val="24"/>
          <w:szCs w:val="24"/>
        </w:rPr>
        <w:t>de</w:t>
      </w:r>
      <w:r w:rsidRPr="003004B2">
        <w:rPr>
          <w:color w:val="231F20"/>
          <w:spacing w:val="-3"/>
          <w:sz w:val="24"/>
          <w:szCs w:val="24"/>
        </w:rPr>
        <w:t xml:space="preserve"> </w:t>
      </w:r>
      <w:r w:rsidRPr="003004B2">
        <w:rPr>
          <w:color w:val="231F20"/>
          <w:sz w:val="24"/>
          <w:szCs w:val="24"/>
        </w:rPr>
        <w:t>octubre)</w:t>
      </w:r>
      <w:r w:rsidRPr="003004B2">
        <w:rPr>
          <w:color w:val="231F20"/>
          <w:spacing w:val="-3"/>
          <w:sz w:val="24"/>
          <w:szCs w:val="24"/>
        </w:rPr>
        <w:t xml:space="preserve"> </w:t>
      </w:r>
      <w:r w:rsidRPr="003004B2">
        <w:rPr>
          <w:color w:val="231F20"/>
          <w:sz w:val="24"/>
          <w:szCs w:val="24"/>
        </w:rPr>
        <w:t>Perfil</w:t>
      </w:r>
      <w:r w:rsidRPr="003004B2">
        <w:rPr>
          <w:color w:val="231F20"/>
          <w:spacing w:val="-10"/>
          <w:sz w:val="24"/>
          <w:szCs w:val="24"/>
        </w:rPr>
        <w:t xml:space="preserve"> </w:t>
      </w:r>
      <w:r w:rsidRPr="003004B2">
        <w:rPr>
          <w:color w:val="231F20"/>
          <w:sz w:val="24"/>
          <w:szCs w:val="24"/>
        </w:rPr>
        <w:t>del</w:t>
      </w:r>
      <w:r w:rsidRPr="003004B2">
        <w:rPr>
          <w:color w:val="231F20"/>
          <w:spacing w:val="40"/>
          <w:sz w:val="24"/>
          <w:szCs w:val="24"/>
        </w:rPr>
        <w:t xml:space="preserve"> </w:t>
      </w:r>
      <w:r w:rsidRPr="003004B2">
        <w:rPr>
          <w:color w:val="231F20"/>
          <w:sz w:val="24"/>
          <w:szCs w:val="24"/>
        </w:rPr>
        <w:t>Modelo</w:t>
      </w:r>
      <w:r w:rsidRPr="003004B2">
        <w:rPr>
          <w:color w:val="231F20"/>
          <w:spacing w:val="40"/>
          <w:sz w:val="24"/>
          <w:szCs w:val="24"/>
        </w:rPr>
        <w:t xml:space="preserve"> </w:t>
      </w:r>
      <w:r w:rsidRPr="003004B2">
        <w:rPr>
          <w:color w:val="231F20"/>
          <w:sz w:val="24"/>
          <w:szCs w:val="24"/>
        </w:rPr>
        <w:t>Lingüístico.</w:t>
      </w:r>
      <w:r w:rsidRPr="003004B2">
        <w:rPr>
          <w:color w:val="231F20"/>
          <w:spacing w:val="40"/>
          <w:sz w:val="24"/>
          <w:szCs w:val="24"/>
        </w:rPr>
        <w:t xml:space="preserve"> </w:t>
      </w:r>
      <w:hyperlink r:id="rId21">
        <w:r w:rsidRPr="003004B2">
          <w:rPr>
            <w:color w:val="231F20"/>
            <w:sz w:val="24"/>
            <w:szCs w:val="24"/>
          </w:rPr>
          <w:t>http://www.</w:t>
        </w:r>
      </w:hyperlink>
      <w:r w:rsidRPr="003004B2">
        <w:rPr>
          <w:color w:val="231F20"/>
          <w:sz w:val="24"/>
          <w:szCs w:val="24"/>
        </w:rPr>
        <w:t xml:space="preserve"> </w:t>
      </w:r>
      <w:r w:rsidRPr="003004B2">
        <w:rPr>
          <w:color w:val="231F20"/>
          <w:spacing w:val="-2"/>
          <w:sz w:val="24"/>
          <w:szCs w:val="24"/>
        </w:rPr>
        <w:t>minedu.gob.pe/modelo-</w:t>
      </w:r>
      <w:proofErr w:type="spellStart"/>
      <w:r w:rsidRPr="003004B2">
        <w:rPr>
          <w:color w:val="231F20"/>
          <w:spacing w:val="-2"/>
          <w:sz w:val="24"/>
          <w:szCs w:val="24"/>
        </w:rPr>
        <w:t>linguistico</w:t>
      </w:r>
      <w:proofErr w:type="spellEnd"/>
      <w:r w:rsidRPr="003004B2">
        <w:rPr>
          <w:color w:val="231F20"/>
          <w:spacing w:val="-2"/>
          <w:sz w:val="24"/>
          <w:szCs w:val="24"/>
        </w:rPr>
        <w:t>/</w:t>
      </w:r>
      <w:proofErr w:type="spellStart"/>
      <w:r w:rsidRPr="003004B2">
        <w:rPr>
          <w:color w:val="231F20"/>
          <w:spacing w:val="-2"/>
          <w:sz w:val="24"/>
          <w:szCs w:val="24"/>
        </w:rPr>
        <w:t>pdf</w:t>
      </w:r>
      <w:proofErr w:type="spellEnd"/>
      <w:r w:rsidRPr="003004B2">
        <w:rPr>
          <w:color w:val="231F20"/>
          <w:spacing w:val="-2"/>
          <w:sz w:val="24"/>
          <w:szCs w:val="24"/>
        </w:rPr>
        <w:t>/modelo-linguistico.pdf</w:t>
      </w:r>
    </w:p>
    <w:p w14:paraId="1921C021" w14:textId="77777777" w:rsidR="00B51DFF" w:rsidRPr="003004B2" w:rsidRDefault="00B51DFF" w:rsidP="000E5B65">
      <w:pPr>
        <w:pStyle w:val="ListParagraph"/>
        <w:numPr>
          <w:ilvl w:val="0"/>
          <w:numId w:val="1"/>
        </w:numPr>
        <w:spacing w:line="247" w:lineRule="auto"/>
        <w:ind w:left="993"/>
        <w:jc w:val="left"/>
        <w:rPr>
          <w:sz w:val="24"/>
          <w:szCs w:val="24"/>
        </w:rPr>
      </w:pPr>
      <w:r w:rsidRPr="003004B2">
        <w:rPr>
          <w:color w:val="231F20"/>
          <w:sz w:val="24"/>
          <w:szCs w:val="24"/>
        </w:rPr>
        <w:t xml:space="preserve">Ministerio de Educación. (2017). “Sistema educativo atiende a cinco mil estudiantes con discapacidad auditiva”. Recuperado de: </w:t>
      </w:r>
      <w:hyperlink r:id="rId22">
        <w:r w:rsidRPr="003004B2">
          <w:rPr>
            <w:color w:val="231F20"/>
            <w:sz w:val="24"/>
            <w:szCs w:val="24"/>
          </w:rPr>
          <w:t>http://www.minedu.gob.pe/n/noticia.php?id=44025</w:t>
        </w:r>
      </w:hyperlink>
    </w:p>
    <w:p w14:paraId="3ED46E62" w14:textId="77777777" w:rsidR="00B51DFF" w:rsidRPr="003004B2" w:rsidRDefault="00B51DFF" w:rsidP="000E5B65">
      <w:pPr>
        <w:pStyle w:val="ListParagraph"/>
        <w:numPr>
          <w:ilvl w:val="0"/>
          <w:numId w:val="1"/>
        </w:numPr>
        <w:spacing w:line="247" w:lineRule="auto"/>
        <w:ind w:left="993"/>
        <w:jc w:val="left"/>
        <w:rPr>
          <w:sz w:val="24"/>
          <w:szCs w:val="24"/>
        </w:rPr>
      </w:pPr>
      <w:r w:rsidRPr="003004B2">
        <w:rPr>
          <w:color w:val="231F20"/>
          <w:sz w:val="24"/>
          <w:szCs w:val="24"/>
        </w:rPr>
        <w:t xml:space="preserve">OEFA (2020, 10 de octubre) </w:t>
      </w:r>
      <w:r w:rsidRPr="003004B2">
        <w:rPr>
          <w:i/>
          <w:color w:val="231F20"/>
          <w:sz w:val="24"/>
          <w:szCs w:val="24"/>
        </w:rPr>
        <w:t xml:space="preserve">Servicio de intérprete de la lengua de señas peruana. </w:t>
      </w:r>
      <w:r w:rsidRPr="003004B2">
        <w:rPr>
          <w:color w:val="231F20"/>
          <w:sz w:val="24"/>
          <w:szCs w:val="24"/>
        </w:rPr>
        <w:t xml:space="preserve">https:// </w:t>
      </w:r>
      <w:hyperlink r:id="rId23">
        <w:r w:rsidRPr="003004B2">
          <w:rPr>
            <w:color w:val="231F20"/>
            <w:spacing w:val="-2"/>
            <w:sz w:val="24"/>
            <w:szCs w:val="24"/>
          </w:rPr>
          <w:t>www.oefa.gob.pe/atencion/discapacidad-auditiva/</w:t>
        </w:r>
      </w:hyperlink>
    </w:p>
    <w:p w14:paraId="769B6882" w14:textId="77777777" w:rsidR="00B51DFF" w:rsidRPr="003004B2" w:rsidRDefault="00B51DFF" w:rsidP="000E5B65">
      <w:pPr>
        <w:pStyle w:val="ListParagraph"/>
        <w:numPr>
          <w:ilvl w:val="0"/>
          <w:numId w:val="1"/>
        </w:numPr>
        <w:spacing w:line="247" w:lineRule="auto"/>
        <w:ind w:left="993"/>
        <w:jc w:val="left"/>
        <w:rPr>
          <w:sz w:val="24"/>
          <w:szCs w:val="24"/>
        </w:rPr>
      </w:pPr>
      <w:r w:rsidRPr="003004B2">
        <w:rPr>
          <w:color w:val="231F20"/>
          <w:sz w:val="24"/>
          <w:szCs w:val="24"/>
        </w:rPr>
        <w:t>OHCHR</w:t>
      </w:r>
      <w:r w:rsidRPr="003004B2">
        <w:rPr>
          <w:color w:val="231F20"/>
          <w:spacing w:val="-16"/>
          <w:sz w:val="24"/>
          <w:szCs w:val="24"/>
        </w:rPr>
        <w:t xml:space="preserve"> </w:t>
      </w:r>
      <w:r w:rsidRPr="003004B2">
        <w:rPr>
          <w:color w:val="231F20"/>
          <w:sz w:val="24"/>
          <w:szCs w:val="24"/>
        </w:rPr>
        <w:t>(2020,</w:t>
      </w:r>
      <w:r w:rsidRPr="003004B2">
        <w:rPr>
          <w:color w:val="231F20"/>
          <w:spacing w:val="-15"/>
          <w:sz w:val="24"/>
          <w:szCs w:val="24"/>
        </w:rPr>
        <w:t xml:space="preserve"> </w:t>
      </w:r>
      <w:r w:rsidRPr="003004B2">
        <w:rPr>
          <w:color w:val="231F20"/>
          <w:sz w:val="24"/>
          <w:szCs w:val="24"/>
        </w:rPr>
        <w:t>10</w:t>
      </w:r>
      <w:r w:rsidRPr="003004B2">
        <w:rPr>
          <w:color w:val="231F20"/>
          <w:spacing w:val="-15"/>
          <w:sz w:val="24"/>
          <w:szCs w:val="24"/>
        </w:rPr>
        <w:t xml:space="preserve"> </w:t>
      </w:r>
      <w:r w:rsidRPr="003004B2">
        <w:rPr>
          <w:color w:val="231F20"/>
          <w:sz w:val="24"/>
          <w:szCs w:val="24"/>
        </w:rPr>
        <w:t>de</w:t>
      </w:r>
      <w:r w:rsidRPr="003004B2">
        <w:rPr>
          <w:color w:val="231F20"/>
          <w:spacing w:val="-16"/>
          <w:sz w:val="24"/>
          <w:szCs w:val="24"/>
        </w:rPr>
        <w:t xml:space="preserve"> </w:t>
      </w:r>
      <w:r w:rsidRPr="003004B2">
        <w:rPr>
          <w:color w:val="231F20"/>
          <w:sz w:val="24"/>
          <w:szCs w:val="24"/>
        </w:rPr>
        <w:t>octubre)</w:t>
      </w:r>
      <w:r w:rsidRPr="003004B2">
        <w:rPr>
          <w:color w:val="231F20"/>
          <w:spacing w:val="-15"/>
          <w:sz w:val="24"/>
          <w:szCs w:val="24"/>
        </w:rPr>
        <w:t xml:space="preserve"> </w:t>
      </w:r>
      <w:r w:rsidRPr="003004B2">
        <w:rPr>
          <w:i/>
          <w:color w:val="231F20"/>
          <w:sz w:val="24"/>
          <w:szCs w:val="24"/>
        </w:rPr>
        <w:t>Derechos de</w:t>
      </w:r>
      <w:r w:rsidRPr="003004B2">
        <w:rPr>
          <w:i/>
          <w:color w:val="231F20"/>
          <w:spacing w:val="21"/>
          <w:sz w:val="24"/>
          <w:szCs w:val="24"/>
        </w:rPr>
        <w:t xml:space="preserve"> </w:t>
      </w:r>
      <w:r w:rsidRPr="003004B2">
        <w:rPr>
          <w:i/>
          <w:color w:val="231F20"/>
          <w:sz w:val="24"/>
          <w:szCs w:val="24"/>
        </w:rPr>
        <w:t>las</w:t>
      </w:r>
      <w:r w:rsidRPr="003004B2">
        <w:rPr>
          <w:i/>
          <w:color w:val="231F20"/>
          <w:spacing w:val="21"/>
          <w:sz w:val="24"/>
          <w:szCs w:val="24"/>
        </w:rPr>
        <w:t xml:space="preserve"> </w:t>
      </w:r>
      <w:r w:rsidRPr="003004B2">
        <w:rPr>
          <w:i/>
          <w:color w:val="231F20"/>
          <w:sz w:val="24"/>
          <w:szCs w:val="24"/>
        </w:rPr>
        <w:t>minorías.</w:t>
      </w:r>
      <w:r w:rsidRPr="003004B2">
        <w:rPr>
          <w:i/>
          <w:color w:val="231F20"/>
          <w:spacing w:val="21"/>
          <w:sz w:val="24"/>
          <w:szCs w:val="24"/>
        </w:rPr>
        <w:t xml:space="preserve"> </w:t>
      </w:r>
      <w:hyperlink r:id="rId24">
        <w:r w:rsidRPr="003004B2">
          <w:rPr>
            <w:color w:val="231F20"/>
            <w:sz w:val="24"/>
            <w:szCs w:val="24"/>
          </w:rPr>
          <w:t>https://www.ohchr.org/documents/</w:t>
        </w:r>
      </w:hyperlink>
      <w:r w:rsidRPr="003004B2">
        <w:rPr>
          <w:color w:val="231F20"/>
          <w:sz w:val="24"/>
          <w:szCs w:val="24"/>
        </w:rPr>
        <w:t xml:space="preserve"> </w:t>
      </w:r>
      <w:proofErr w:type="spellStart"/>
      <w:r w:rsidRPr="003004B2">
        <w:rPr>
          <w:color w:val="231F20"/>
          <w:spacing w:val="-2"/>
          <w:sz w:val="24"/>
          <w:szCs w:val="24"/>
        </w:rPr>
        <w:t>publications</w:t>
      </w:r>
      <w:proofErr w:type="spellEnd"/>
      <w:r w:rsidRPr="003004B2">
        <w:rPr>
          <w:color w:val="231F20"/>
          <w:spacing w:val="-2"/>
          <w:sz w:val="24"/>
          <w:szCs w:val="24"/>
        </w:rPr>
        <w:t>/minorityrights_sp.pdf</w:t>
      </w:r>
    </w:p>
    <w:p w14:paraId="43054B4C" w14:textId="77777777" w:rsidR="00B51DFF" w:rsidRPr="003004B2" w:rsidRDefault="00B51DFF" w:rsidP="000E5B65">
      <w:pPr>
        <w:pStyle w:val="ListParagraph"/>
        <w:numPr>
          <w:ilvl w:val="0"/>
          <w:numId w:val="1"/>
        </w:numPr>
        <w:spacing w:line="252" w:lineRule="exact"/>
        <w:ind w:left="993" w:right="0" w:hanging="359"/>
        <w:jc w:val="left"/>
        <w:rPr>
          <w:sz w:val="24"/>
          <w:szCs w:val="24"/>
        </w:rPr>
      </w:pPr>
      <w:r w:rsidRPr="003004B2">
        <w:rPr>
          <w:color w:val="231F20"/>
          <w:sz w:val="24"/>
          <w:szCs w:val="24"/>
        </w:rPr>
        <w:t>Oviedo,</w:t>
      </w:r>
      <w:r w:rsidRPr="003004B2">
        <w:rPr>
          <w:color w:val="231F20"/>
          <w:spacing w:val="-13"/>
          <w:sz w:val="24"/>
          <w:szCs w:val="24"/>
        </w:rPr>
        <w:t xml:space="preserve"> </w:t>
      </w:r>
      <w:r w:rsidRPr="003004B2">
        <w:rPr>
          <w:color w:val="231F20"/>
          <w:sz w:val="24"/>
          <w:szCs w:val="24"/>
        </w:rPr>
        <w:t>A. (2015)</w:t>
      </w:r>
      <w:r w:rsidRPr="003004B2">
        <w:rPr>
          <w:color w:val="231F20"/>
          <w:spacing w:val="-1"/>
          <w:sz w:val="24"/>
          <w:szCs w:val="24"/>
        </w:rPr>
        <w:t xml:space="preserve"> </w:t>
      </w:r>
      <w:r w:rsidRPr="003004B2">
        <w:rPr>
          <w:i/>
          <w:color w:val="231F20"/>
          <w:sz w:val="24"/>
          <w:szCs w:val="24"/>
        </w:rPr>
        <w:t>Perú, atlas sordo.</w:t>
      </w:r>
      <w:r w:rsidRPr="003004B2">
        <w:rPr>
          <w:i/>
          <w:color w:val="231F20"/>
          <w:spacing w:val="-1"/>
          <w:sz w:val="24"/>
          <w:szCs w:val="24"/>
        </w:rPr>
        <w:t xml:space="preserve"> </w:t>
      </w:r>
      <w:r w:rsidRPr="003004B2">
        <w:rPr>
          <w:color w:val="231F20"/>
          <w:sz w:val="24"/>
          <w:szCs w:val="24"/>
        </w:rPr>
        <w:t>https://cultura-sorda.org/peru-atlas-</w:t>
      </w:r>
      <w:r w:rsidRPr="003004B2">
        <w:rPr>
          <w:color w:val="231F20"/>
          <w:spacing w:val="-2"/>
          <w:sz w:val="24"/>
          <w:szCs w:val="24"/>
        </w:rPr>
        <w:t>sordo/</w:t>
      </w:r>
    </w:p>
    <w:p w14:paraId="3D26770E" w14:textId="77777777" w:rsidR="00B51DFF" w:rsidRPr="003004B2" w:rsidRDefault="00B51DFF" w:rsidP="000E5B65">
      <w:pPr>
        <w:pStyle w:val="ListParagraph"/>
        <w:numPr>
          <w:ilvl w:val="0"/>
          <w:numId w:val="1"/>
        </w:numPr>
        <w:spacing w:line="247" w:lineRule="auto"/>
        <w:ind w:left="993"/>
        <w:jc w:val="left"/>
        <w:rPr>
          <w:sz w:val="24"/>
          <w:szCs w:val="24"/>
        </w:rPr>
      </w:pPr>
      <w:r w:rsidRPr="003004B2">
        <w:rPr>
          <w:color w:val="231F20"/>
          <w:sz w:val="24"/>
          <w:szCs w:val="24"/>
        </w:rPr>
        <w:t xml:space="preserve">Perú 21 (2015, 3 de diciembre) </w:t>
      </w:r>
      <w:r w:rsidRPr="003004B2">
        <w:rPr>
          <w:i/>
          <w:color w:val="231F20"/>
          <w:sz w:val="24"/>
          <w:szCs w:val="24"/>
        </w:rPr>
        <w:t xml:space="preserve">En Perú hay 532,000 personas sordas y solo 23 intérpretes. </w:t>
      </w:r>
      <w:r w:rsidRPr="003004B2">
        <w:rPr>
          <w:color w:val="231F20"/>
          <w:spacing w:val="-2"/>
          <w:sz w:val="24"/>
          <w:szCs w:val="24"/>
        </w:rPr>
        <w:t>https://peru21.pe/lima/peru-hay-532-000-personas-sordas-23-interpretes-video-199711- noticia/</w:t>
      </w:r>
    </w:p>
    <w:p w14:paraId="07B222C4" w14:textId="77777777" w:rsidR="00B51DFF" w:rsidRPr="003004B2" w:rsidRDefault="00B51DFF" w:rsidP="000E5B65">
      <w:pPr>
        <w:pStyle w:val="ListParagraph"/>
        <w:numPr>
          <w:ilvl w:val="0"/>
          <w:numId w:val="1"/>
        </w:numPr>
        <w:spacing w:line="247" w:lineRule="auto"/>
        <w:ind w:left="993"/>
        <w:jc w:val="left"/>
        <w:rPr>
          <w:sz w:val="24"/>
          <w:szCs w:val="24"/>
        </w:rPr>
      </w:pPr>
      <w:r w:rsidRPr="003004B2">
        <w:rPr>
          <w:color w:val="231F20"/>
          <w:sz w:val="24"/>
          <w:szCs w:val="24"/>
        </w:rPr>
        <w:t xml:space="preserve">Poder Judicial (2012) </w:t>
      </w:r>
      <w:r w:rsidRPr="003004B2">
        <w:rPr>
          <w:i/>
          <w:color w:val="231F20"/>
          <w:sz w:val="24"/>
          <w:szCs w:val="24"/>
        </w:rPr>
        <w:t xml:space="preserve">Plan nacional de acceso a la justicia de personas </w:t>
      </w:r>
      <w:r w:rsidRPr="003004B2">
        <w:rPr>
          <w:i/>
          <w:color w:val="231F20"/>
          <w:sz w:val="24"/>
          <w:szCs w:val="24"/>
        </w:rPr>
        <w:lastRenderedPageBreak/>
        <w:t xml:space="preserve">vulnerables. </w:t>
      </w:r>
      <w:r w:rsidRPr="003004B2">
        <w:rPr>
          <w:color w:val="231F20"/>
          <w:sz w:val="24"/>
          <w:szCs w:val="24"/>
        </w:rPr>
        <w:t xml:space="preserve">https:// </w:t>
      </w:r>
      <w:r w:rsidRPr="003004B2">
        <w:rPr>
          <w:color w:val="231F20"/>
          <w:spacing w:val="-2"/>
          <w:sz w:val="24"/>
          <w:szCs w:val="24"/>
        </w:rPr>
        <w:t>apps.pj.gob.pe/</w:t>
      </w:r>
      <w:proofErr w:type="spellStart"/>
      <w:r w:rsidRPr="003004B2">
        <w:rPr>
          <w:color w:val="231F20"/>
          <w:spacing w:val="-2"/>
          <w:sz w:val="24"/>
          <w:szCs w:val="24"/>
        </w:rPr>
        <w:t>justiciaentucomunidad</w:t>
      </w:r>
      <w:proofErr w:type="spellEnd"/>
      <w:r w:rsidRPr="003004B2">
        <w:rPr>
          <w:color w:val="231F20"/>
          <w:spacing w:val="-2"/>
          <w:sz w:val="24"/>
          <w:szCs w:val="24"/>
        </w:rPr>
        <w:t>/</w:t>
      </w:r>
    </w:p>
    <w:p w14:paraId="57EC620A" w14:textId="77777777" w:rsidR="00B51DFF" w:rsidRPr="003004B2" w:rsidRDefault="00B51DFF" w:rsidP="000E5B65">
      <w:pPr>
        <w:pStyle w:val="ListParagraph"/>
        <w:numPr>
          <w:ilvl w:val="0"/>
          <w:numId w:val="1"/>
        </w:numPr>
        <w:spacing w:line="247" w:lineRule="auto"/>
        <w:ind w:left="993"/>
        <w:jc w:val="left"/>
        <w:rPr>
          <w:sz w:val="24"/>
          <w:szCs w:val="24"/>
        </w:rPr>
      </w:pPr>
      <w:r w:rsidRPr="003004B2">
        <w:rPr>
          <w:color w:val="231F20"/>
          <w:sz w:val="24"/>
          <w:szCs w:val="24"/>
        </w:rPr>
        <w:t xml:space="preserve">Servir (2020, 10 de octubre). </w:t>
      </w:r>
      <w:r w:rsidRPr="003004B2">
        <w:rPr>
          <w:i/>
          <w:color w:val="231F20"/>
          <w:sz w:val="24"/>
          <w:szCs w:val="24"/>
        </w:rPr>
        <w:t xml:space="preserve">Servicio de intérprete de la lengua de señas peruana. </w:t>
      </w:r>
      <w:r w:rsidRPr="003004B2">
        <w:rPr>
          <w:color w:val="231F20"/>
          <w:sz w:val="24"/>
          <w:szCs w:val="24"/>
        </w:rPr>
        <w:t xml:space="preserve">https:// </w:t>
      </w:r>
      <w:hyperlink r:id="rId25">
        <w:r w:rsidRPr="003004B2">
          <w:rPr>
            <w:color w:val="231F20"/>
            <w:spacing w:val="-2"/>
            <w:sz w:val="24"/>
            <w:szCs w:val="24"/>
          </w:rPr>
          <w:t>www.servir.gob.pe/servicio-de-interprete-de-la-lengua-de-senas-peruana/</w:t>
        </w:r>
      </w:hyperlink>
    </w:p>
    <w:p w14:paraId="2279F340" w14:textId="77777777" w:rsidR="00B51DFF" w:rsidRPr="003004B2" w:rsidRDefault="00B51DFF" w:rsidP="000E5B65">
      <w:pPr>
        <w:pStyle w:val="ListParagraph"/>
        <w:numPr>
          <w:ilvl w:val="0"/>
          <w:numId w:val="1"/>
        </w:numPr>
        <w:tabs>
          <w:tab w:val="left" w:pos="993"/>
        </w:tabs>
        <w:spacing w:line="247" w:lineRule="auto"/>
        <w:ind w:left="1134" w:hanging="567"/>
        <w:jc w:val="left"/>
        <w:rPr>
          <w:sz w:val="24"/>
          <w:szCs w:val="24"/>
        </w:rPr>
      </w:pPr>
      <w:r w:rsidRPr="003004B2">
        <w:rPr>
          <w:color w:val="231F20"/>
          <w:sz w:val="24"/>
          <w:szCs w:val="24"/>
        </w:rPr>
        <w:t xml:space="preserve">Tribunal Constitucional (2005) Expediente </w:t>
      </w:r>
      <w:proofErr w:type="spellStart"/>
      <w:r w:rsidRPr="003004B2">
        <w:rPr>
          <w:color w:val="231F20"/>
          <w:sz w:val="24"/>
          <w:szCs w:val="24"/>
        </w:rPr>
        <w:t>Nº</w:t>
      </w:r>
      <w:proofErr w:type="spellEnd"/>
      <w:r w:rsidRPr="003004B2">
        <w:rPr>
          <w:color w:val="231F20"/>
          <w:sz w:val="24"/>
          <w:szCs w:val="24"/>
        </w:rPr>
        <w:t xml:space="preserve"> 0091-2005-PA/TC. https://tc.gob.pe/ </w:t>
      </w:r>
      <w:r w:rsidRPr="003004B2">
        <w:rPr>
          <w:color w:val="231F20"/>
          <w:spacing w:val="-2"/>
          <w:sz w:val="24"/>
          <w:szCs w:val="24"/>
        </w:rPr>
        <w:t>jurisprudencia/2006/00091-2005-AA.html</w:t>
      </w:r>
    </w:p>
    <w:p w14:paraId="3B759B04" w14:textId="77777777" w:rsidR="00B51DFF" w:rsidRPr="003004B2" w:rsidRDefault="00B51DFF" w:rsidP="00B51DFF">
      <w:pPr>
        <w:pStyle w:val="BodyText"/>
        <w:rPr>
          <w:sz w:val="24"/>
          <w:szCs w:val="24"/>
        </w:rPr>
      </w:pPr>
    </w:p>
    <w:p w14:paraId="331A6F4E" w14:textId="77777777" w:rsidR="00B51DFF" w:rsidRPr="003004B2" w:rsidRDefault="00B51DFF" w:rsidP="00B51DFF">
      <w:pPr>
        <w:pStyle w:val="BodyText"/>
        <w:spacing w:before="30"/>
        <w:rPr>
          <w:sz w:val="24"/>
          <w:szCs w:val="24"/>
        </w:rPr>
      </w:pPr>
    </w:p>
    <w:p w14:paraId="18ED2CDB" w14:textId="40DEFDE8" w:rsidR="002B53F4" w:rsidRDefault="00B51DFF" w:rsidP="002B53F4">
      <w:pPr>
        <w:pStyle w:val="BodyText"/>
        <w:spacing w:line="247" w:lineRule="auto"/>
        <w:ind w:left="851" w:right="3924"/>
        <w:rPr>
          <w:color w:val="231F20"/>
          <w:sz w:val="24"/>
          <w:szCs w:val="24"/>
        </w:rPr>
      </w:pPr>
      <w:r w:rsidRPr="003004B2">
        <w:rPr>
          <w:color w:val="231F20"/>
          <w:sz w:val="24"/>
          <w:szCs w:val="24"/>
        </w:rPr>
        <w:t>Fecha de recepción: 23 de octubre de 20</w:t>
      </w:r>
      <w:r w:rsidR="002B53F4">
        <w:rPr>
          <w:color w:val="231F20"/>
          <w:sz w:val="24"/>
          <w:szCs w:val="24"/>
        </w:rPr>
        <w:t>20</w:t>
      </w:r>
    </w:p>
    <w:p w14:paraId="182CDE9A" w14:textId="05F2D27B" w:rsidR="00B51DFF" w:rsidRPr="003004B2" w:rsidRDefault="002B53F4" w:rsidP="002B53F4">
      <w:pPr>
        <w:pStyle w:val="BodyText"/>
        <w:spacing w:line="247" w:lineRule="auto"/>
        <w:ind w:right="3357"/>
        <w:rPr>
          <w:sz w:val="24"/>
          <w:szCs w:val="24"/>
        </w:rPr>
      </w:pPr>
      <w:r>
        <w:rPr>
          <w:color w:val="231F20"/>
          <w:sz w:val="24"/>
          <w:szCs w:val="24"/>
        </w:rPr>
        <w:t xml:space="preserve">             </w:t>
      </w:r>
      <w:r w:rsidR="00B51DFF" w:rsidRPr="003004B2">
        <w:rPr>
          <w:color w:val="231F20"/>
          <w:sz w:val="24"/>
          <w:szCs w:val="24"/>
        </w:rPr>
        <w:t>Fecha</w:t>
      </w:r>
      <w:r w:rsidR="00B51DFF" w:rsidRPr="003004B2">
        <w:rPr>
          <w:color w:val="231F20"/>
          <w:spacing w:val="-6"/>
          <w:sz w:val="24"/>
          <w:szCs w:val="24"/>
        </w:rPr>
        <w:t xml:space="preserve"> </w:t>
      </w:r>
      <w:r w:rsidR="00B51DFF" w:rsidRPr="003004B2">
        <w:rPr>
          <w:color w:val="231F20"/>
          <w:sz w:val="24"/>
          <w:szCs w:val="24"/>
        </w:rPr>
        <w:t>de</w:t>
      </w:r>
      <w:r w:rsidR="00B51DFF" w:rsidRPr="003004B2">
        <w:rPr>
          <w:color w:val="231F20"/>
          <w:spacing w:val="-6"/>
          <w:sz w:val="24"/>
          <w:szCs w:val="24"/>
        </w:rPr>
        <w:t xml:space="preserve"> </w:t>
      </w:r>
      <w:r w:rsidR="00B51DFF" w:rsidRPr="003004B2">
        <w:rPr>
          <w:color w:val="231F20"/>
          <w:sz w:val="24"/>
          <w:szCs w:val="24"/>
        </w:rPr>
        <w:t>aceptación:</w:t>
      </w:r>
      <w:r>
        <w:rPr>
          <w:color w:val="231F20"/>
          <w:sz w:val="24"/>
          <w:szCs w:val="24"/>
        </w:rPr>
        <w:t xml:space="preserve"> </w:t>
      </w:r>
      <w:r w:rsidR="00B51DFF" w:rsidRPr="003004B2">
        <w:rPr>
          <w:color w:val="231F20"/>
          <w:sz w:val="24"/>
          <w:szCs w:val="24"/>
        </w:rPr>
        <w:t>06</w:t>
      </w:r>
      <w:r w:rsidR="00B51DFF" w:rsidRPr="003004B2">
        <w:rPr>
          <w:color w:val="231F20"/>
          <w:spacing w:val="-6"/>
          <w:sz w:val="24"/>
          <w:szCs w:val="24"/>
        </w:rPr>
        <w:t xml:space="preserve"> </w:t>
      </w:r>
      <w:r w:rsidR="00B51DFF" w:rsidRPr="003004B2">
        <w:rPr>
          <w:color w:val="231F20"/>
          <w:sz w:val="24"/>
          <w:szCs w:val="24"/>
        </w:rPr>
        <w:t>de</w:t>
      </w:r>
      <w:r w:rsidR="00B51DFF" w:rsidRPr="003004B2">
        <w:rPr>
          <w:color w:val="231F20"/>
          <w:spacing w:val="-6"/>
          <w:sz w:val="24"/>
          <w:szCs w:val="24"/>
        </w:rPr>
        <w:t xml:space="preserve"> </w:t>
      </w:r>
      <w:r w:rsidR="00B51DFF" w:rsidRPr="003004B2">
        <w:rPr>
          <w:color w:val="231F20"/>
          <w:sz w:val="24"/>
          <w:szCs w:val="24"/>
        </w:rPr>
        <w:t>noviembre</w:t>
      </w:r>
      <w:r>
        <w:rPr>
          <w:color w:val="231F20"/>
          <w:sz w:val="24"/>
          <w:szCs w:val="24"/>
        </w:rPr>
        <w:t xml:space="preserve"> d</w:t>
      </w:r>
      <w:r w:rsidR="00B51DFF" w:rsidRPr="003004B2">
        <w:rPr>
          <w:color w:val="231F20"/>
          <w:sz w:val="24"/>
          <w:szCs w:val="24"/>
        </w:rPr>
        <w:t>e</w:t>
      </w:r>
      <w:r w:rsidR="00B51DFF" w:rsidRPr="003004B2">
        <w:rPr>
          <w:color w:val="231F20"/>
          <w:spacing w:val="-6"/>
          <w:sz w:val="24"/>
          <w:szCs w:val="24"/>
        </w:rPr>
        <w:t xml:space="preserve"> </w:t>
      </w:r>
      <w:r w:rsidR="00B51DFF" w:rsidRPr="003004B2">
        <w:rPr>
          <w:color w:val="231F20"/>
          <w:sz w:val="24"/>
          <w:szCs w:val="24"/>
        </w:rPr>
        <w:t>2020</w:t>
      </w:r>
    </w:p>
    <w:p w14:paraId="20AC63BE" w14:textId="77777777" w:rsidR="00CA2053" w:rsidRDefault="00CA2053"/>
    <w:sectPr w:rsidR="00CA2053">
      <w:pgSz w:w="11740" w:h="16840"/>
      <w:pgMar w:top="1660" w:right="860" w:bottom="820" w:left="860" w:header="0" w:footer="6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6659C" w14:textId="77777777" w:rsidR="007135A0" w:rsidRDefault="007135A0" w:rsidP="00056358">
      <w:r>
        <w:separator/>
      </w:r>
    </w:p>
  </w:endnote>
  <w:endnote w:type="continuationSeparator" w:id="0">
    <w:p w14:paraId="32A56662" w14:textId="77777777" w:rsidR="007135A0" w:rsidRDefault="007135A0" w:rsidP="0005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7F495" w14:textId="77777777" w:rsidR="001619CE" w:rsidRDefault="007135A0">
    <w:pPr>
      <w:pStyle w:val="BodyText"/>
      <w:spacing w:line="14" w:lineRule="auto"/>
      <w:rPr>
        <w:sz w:val="20"/>
      </w:rPr>
    </w:pPr>
    <w:r>
      <w:rPr>
        <w:noProof/>
      </w:rPr>
      <mc:AlternateContent>
        <mc:Choice Requires="wps">
          <w:drawing>
            <wp:anchor distT="0" distB="0" distL="0" distR="0" simplePos="0" relativeHeight="251662336" behindDoc="1" locked="0" layoutInCell="1" allowOverlap="1" wp14:anchorId="2899F88B" wp14:editId="35E0C43D">
              <wp:simplePos x="0" y="0"/>
              <wp:positionH relativeFrom="page">
                <wp:posOffset>612000</wp:posOffset>
              </wp:positionH>
              <wp:positionV relativeFrom="page">
                <wp:posOffset>10253653</wp:posOffset>
              </wp:positionV>
              <wp:extent cx="289560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346"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6560CB9" id="Graphic 5" o:spid="_x0000_s1026" style="position:absolute;margin-left:48.2pt;margin-top:807.35pt;width:228pt;height:.1pt;z-index:-251654144;visibility:visible;mso-wrap-style:square;mso-wrap-distance-left:0;mso-wrap-distance-top:0;mso-wrap-distance-right:0;mso-wrap-distance-bottom:0;mso-position-horizontal:absolute;mso-position-horizontal-relative:page;mso-position-vertical:absolute;mso-position-vertical-relative:page;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" path="m,l2895346,e" filled="f" strokecolor="#231f20" strokeweight="1pt">
              <v:path arrowok="t"/>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0AD5268A" wp14:editId="2E342F76">
              <wp:simplePos x="0" y="0"/>
              <wp:positionH relativeFrom="page">
                <wp:posOffset>3836644</wp:posOffset>
              </wp:positionH>
              <wp:positionV relativeFrom="page">
                <wp:posOffset>10253653</wp:posOffset>
              </wp:positionV>
              <wp:extent cx="289560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358"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C1D7D4F" id="Graphic 6" o:spid="_x0000_s1026" style="position:absolute;margin-left:302.1pt;margin-top:807.35pt;width:228pt;height:.1pt;z-index:-251653120;visibility:visible;mso-wrap-style:square;mso-wrap-distance-left:0;mso-wrap-distance-top:0;mso-wrap-distance-right:0;mso-wrap-distance-bottom:0;mso-position-horizontal:absolute;mso-position-horizontal-relative:page;mso-position-vertical:absolute;mso-position-vertical-relative:page;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" path="m,l2895358,e" filled="f" strokecolor="#231f20" strokeweight="1pt">
              <v:path arrowok="t"/>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230D859B" wp14:editId="58CB4693">
              <wp:simplePos x="0" y="0"/>
              <wp:positionH relativeFrom="page">
                <wp:posOffset>3523453</wp:posOffset>
              </wp:positionH>
              <wp:positionV relativeFrom="page">
                <wp:posOffset>10152792</wp:posOffset>
              </wp:positionV>
              <wp:extent cx="300990" cy="1676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990" cy="167640"/>
                      </a:xfrm>
                      <a:prstGeom prst="rect">
                        <a:avLst/>
                      </a:prstGeom>
                    </wps:spPr>
                    <wps:txbx>
                      <w:txbxContent>
                        <w:p w14:paraId="0299A956" w14:textId="77777777" w:rsidR="001619CE" w:rsidRDefault="007135A0">
                          <w:pPr>
                            <w:spacing w:before="13"/>
                            <w:ind w:left="60"/>
                            <w:rPr>
                              <w:sz w:val="20"/>
                            </w:rPr>
                          </w:pPr>
                          <w:r>
                            <w:rPr>
                              <w:color w:val="231F20"/>
                              <w:spacing w:val="-5"/>
                              <w:sz w:val="20"/>
                            </w:rPr>
                            <w:fldChar w:fldCharType="begin"/>
                          </w:r>
                          <w:r>
                            <w:rPr>
                              <w:color w:val="231F20"/>
                              <w:spacing w:val="-5"/>
                              <w:sz w:val="20"/>
                            </w:rPr>
                            <w:instrText xml:space="preserve"> PAGE </w:instrText>
                          </w:r>
                          <w:r>
                            <w:rPr>
                              <w:color w:val="231F20"/>
                              <w:spacing w:val="-5"/>
                              <w:sz w:val="20"/>
                            </w:rPr>
                            <w:fldChar w:fldCharType="separate"/>
                          </w:r>
                          <w:r>
                            <w:rPr>
                              <w:color w:val="231F20"/>
                              <w:spacing w:val="-5"/>
                              <w:sz w:val="20"/>
                            </w:rPr>
                            <w:t>252</w:t>
                          </w:r>
                          <w:r>
                            <w:rPr>
                              <w:color w:val="231F20"/>
                              <w:spacing w:val="-5"/>
                              <w:sz w:val="20"/>
                            </w:rPr>
                            <w:fldChar w:fldCharType="end"/>
                          </w:r>
                        </w:p>
                      </w:txbxContent>
                    </wps:txbx>
                    <wps:bodyPr wrap="square" lIns="0" tIns="0" rIns="0" bIns="0" rtlCol="0">
                      <a:noAutofit/>
                    </wps:bodyPr>
                  </wps:wsp>
                </a:graphicData>
              </a:graphic>
            </wp:anchor>
          </w:drawing>
        </mc:Choice>
        <mc:Fallback>
          <w:pict>
            <v:shapetype w14:anchorId="230D859B" id="_x0000_t202" coordsize="21600,21600" o:spt="202" path="m,l,21600r21600,l21600,xe">
              <v:stroke joinstyle="miter"/>
              <v:path gradientshapeok="t" o:connecttype="rect"/>
            </v:shapetype>
            <v:shape id="Textbox 7" o:spid="_x0000_s1026" type="#_x0000_t202" style="position:absolute;margin-left:277.45pt;margin-top:799.45pt;width:23.7pt;height:13.2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" filled="f" stroked="f">
              <v:textbox inset="0,0,0,0">
                <w:txbxContent>
                  <w:p w14:paraId="0299A956" w14:textId="77777777" w:rsidR="001619CE" w:rsidRDefault="007135A0">
                    <w:pPr>
                      <w:spacing w:before="13"/>
                      <w:ind w:left="60"/>
                      <w:rPr>
                        <w:sz w:val="20"/>
                      </w:rPr>
                    </w:pPr>
                    <w:r>
                      <w:rPr>
                        <w:color w:val="231F20"/>
                        <w:spacing w:val="-5"/>
                        <w:sz w:val="20"/>
                      </w:rPr>
                      <w:fldChar w:fldCharType="begin"/>
                    </w:r>
                    <w:r>
                      <w:rPr>
                        <w:color w:val="231F20"/>
                        <w:spacing w:val="-5"/>
                        <w:sz w:val="20"/>
                      </w:rPr>
                      <w:instrText xml:space="preserve"> PAGE </w:instrText>
                    </w:r>
                    <w:r>
                      <w:rPr>
                        <w:color w:val="231F20"/>
                        <w:spacing w:val="-5"/>
                        <w:sz w:val="20"/>
                      </w:rPr>
                      <w:fldChar w:fldCharType="separate"/>
                    </w:r>
                    <w:r>
                      <w:rPr>
                        <w:color w:val="231F20"/>
                        <w:spacing w:val="-5"/>
                        <w:sz w:val="20"/>
                      </w:rPr>
                      <w:t>252</w:t>
                    </w:r>
                    <w:r>
                      <w:rPr>
                        <w:color w:val="231F20"/>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605BB" w14:textId="77777777" w:rsidR="001619CE" w:rsidRDefault="007135A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095F693F" wp14:editId="2C554252">
              <wp:simplePos x="0" y="0"/>
              <wp:positionH relativeFrom="page">
                <wp:posOffset>702000</wp:posOffset>
              </wp:positionH>
              <wp:positionV relativeFrom="page">
                <wp:posOffset>10253653</wp:posOffset>
              </wp:positionV>
              <wp:extent cx="292290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2905" cy="1270"/>
                      </a:xfrm>
                      <a:custGeom>
                        <a:avLst/>
                        <a:gdLst/>
                        <a:ahLst/>
                        <a:cxnLst/>
                        <a:rect l="l" t="t" r="r" b="b"/>
                        <a:pathLst>
                          <a:path w="2922905">
                            <a:moveTo>
                              <a:pt x="0" y="0"/>
                            </a:moveTo>
                            <a:lnTo>
                              <a:pt x="2922351"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5DB6B42" id="Graphic 2" o:spid="_x0000_s1026" style="position:absolute;margin-left:55.3pt;margin-top:807.35pt;width:230.15pt;height:.1pt;z-index:-251657216;visibility:visible;mso-wrap-style:square;mso-wrap-distance-left:0;mso-wrap-distance-top:0;mso-wrap-distance-right:0;mso-wrap-distance-bottom:0;mso-position-horizontal:absolute;mso-position-horizontal-relative:page;mso-position-vertical:absolute;mso-position-vertical-relative:page;v-text-anchor:top" coordsize="2922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" path="m,l2922351,e" filled="f" strokecolor="#231f20" strokeweight="1pt">
              <v:path arrowok="t"/>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5DDE129D" wp14:editId="2B7CEE2C">
              <wp:simplePos x="0" y="0"/>
              <wp:positionH relativeFrom="page">
                <wp:posOffset>3953649</wp:posOffset>
              </wp:positionH>
              <wp:positionV relativeFrom="page">
                <wp:posOffset>10253653</wp:posOffset>
              </wp:positionV>
              <wp:extent cx="286893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8930" cy="1270"/>
                      </a:xfrm>
                      <a:custGeom>
                        <a:avLst/>
                        <a:gdLst/>
                        <a:ahLst/>
                        <a:cxnLst/>
                        <a:rect l="l" t="t" r="r" b="b"/>
                        <a:pathLst>
                          <a:path w="2868930">
                            <a:moveTo>
                              <a:pt x="0" y="0"/>
                            </a:moveTo>
                            <a:lnTo>
                              <a:pt x="2868353"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A70E931" id="Graphic 3" o:spid="_x0000_s1026" style="position:absolute;margin-left:311.3pt;margin-top:807.35pt;width:225.9pt;height:.1pt;z-index:-251656192;visibility:visible;mso-wrap-style:square;mso-wrap-distance-left:0;mso-wrap-distance-top:0;mso-wrap-distance-right:0;mso-wrap-distance-bottom:0;mso-position-horizontal:absolute;mso-position-horizontal-relative:page;mso-position-vertical:absolute;mso-position-vertical-relative:page;v-text-anchor:top" coordsize="2868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" path="m,l2868353,e" filled="f" strokecolor="#231f20" strokeweight="1pt">
              <v:path arrowok="t"/>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72C9DF5B" wp14:editId="458A89F0">
              <wp:simplePos x="0" y="0"/>
              <wp:positionH relativeFrom="page">
                <wp:posOffset>3640452</wp:posOffset>
              </wp:positionH>
              <wp:positionV relativeFrom="page">
                <wp:posOffset>10152792</wp:posOffset>
              </wp:positionV>
              <wp:extent cx="300990" cy="1676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990" cy="167640"/>
                      </a:xfrm>
                      <a:prstGeom prst="rect">
                        <a:avLst/>
                      </a:prstGeom>
                    </wps:spPr>
                    <wps:txbx>
                      <w:txbxContent>
                        <w:p w14:paraId="527EBAE4" w14:textId="77777777" w:rsidR="001619CE" w:rsidRDefault="007135A0">
                          <w:pPr>
                            <w:spacing w:before="13"/>
                            <w:ind w:left="60"/>
                            <w:rPr>
                              <w:sz w:val="20"/>
                            </w:rPr>
                          </w:pPr>
                          <w:r>
                            <w:rPr>
                              <w:color w:val="231F20"/>
                              <w:spacing w:val="-5"/>
                              <w:sz w:val="20"/>
                            </w:rPr>
                            <w:fldChar w:fldCharType="begin"/>
                          </w:r>
                          <w:r>
                            <w:rPr>
                              <w:color w:val="231F20"/>
                              <w:spacing w:val="-5"/>
                              <w:sz w:val="20"/>
                            </w:rPr>
                            <w:instrText xml:space="preserve"> PAGE </w:instrText>
                          </w:r>
                          <w:r>
                            <w:rPr>
                              <w:color w:val="231F20"/>
                              <w:spacing w:val="-5"/>
                              <w:sz w:val="20"/>
                            </w:rPr>
                            <w:fldChar w:fldCharType="separate"/>
                          </w:r>
                          <w:r>
                            <w:rPr>
                              <w:color w:val="231F20"/>
                              <w:spacing w:val="-5"/>
                              <w:sz w:val="20"/>
                            </w:rPr>
                            <w:t>251</w:t>
                          </w:r>
                          <w:r>
                            <w:rPr>
                              <w:color w:val="231F20"/>
                              <w:spacing w:val="-5"/>
                              <w:sz w:val="20"/>
                            </w:rPr>
                            <w:fldChar w:fldCharType="end"/>
                          </w:r>
                        </w:p>
                      </w:txbxContent>
                    </wps:txbx>
                    <wps:bodyPr wrap="square" lIns="0" tIns="0" rIns="0" bIns="0" rtlCol="0">
                      <a:noAutofit/>
                    </wps:bodyPr>
                  </wps:wsp>
                </a:graphicData>
              </a:graphic>
            </wp:anchor>
          </w:drawing>
        </mc:Choice>
        <mc:Fallback>
          <w:pict>
            <v:shapetype w14:anchorId="72C9DF5B" id="_x0000_t202" coordsize="21600,21600" o:spt="202" path="m,l,21600r21600,l21600,xe">
              <v:stroke joinstyle="miter"/>
              <v:path gradientshapeok="t" o:connecttype="rect"/>
            </v:shapetype>
            <v:shape id="Textbox 4" o:spid="_x0000_s1027" type="#_x0000_t202" style="position:absolute;margin-left:286.65pt;margin-top:799.45pt;width:23.7pt;height:13.2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" filled="f" stroked="f">
              <v:textbox inset="0,0,0,0">
                <w:txbxContent>
                  <w:p w14:paraId="527EBAE4" w14:textId="77777777" w:rsidR="001619CE" w:rsidRDefault="007135A0">
                    <w:pPr>
                      <w:spacing w:before="13"/>
                      <w:ind w:left="60"/>
                      <w:rPr>
                        <w:sz w:val="20"/>
                      </w:rPr>
                    </w:pPr>
                    <w:r>
                      <w:rPr>
                        <w:color w:val="231F20"/>
                        <w:spacing w:val="-5"/>
                        <w:sz w:val="20"/>
                      </w:rPr>
                      <w:fldChar w:fldCharType="begin"/>
                    </w:r>
                    <w:r>
                      <w:rPr>
                        <w:color w:val="231F20"/>
                        <w:spacing w:val="-5"/>
                        <w:sz w:val="20"/>
                      </w:rPr>
                      <w:instrText xml:space="preserve"> PAGE </w:instrText>
                    </w:r>
                    <w:r>
                      <w:rPr>
                        <w:color w:val="231F20"/>
                        <w:spacing w:val="-5"/>
                        <w:sz w:val="20"/>
                      </w:rPr>
                      <w:fldChar w:fldCharType="separate"/>
                    </w:r>
                    <w:r>
                      <w:rPr>
                        <w:color w:val="231F20"/>
                        <w:spacing w:val="-5"/>
                        <w:sz w:val="20"/>
                      </w:rPr>
                      <w:t>251</w:t>
                    </w:r>
                    <w:r>
                      <w:rPr>
                        <w:color w:val="231F20"/>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DD06" w14:textId="77777777" w:rsidR="001619CE" w:rsidRDefault="007135A0">
    <w:pPr>
      <w:pStyle w:val="BodyText"/>
      <w:spacing w:line="14" w:lineRule="auto"/>
      <w:rPr>
        <w:sz w:val="20"/>
      </w:rPr>
    </w:pPr>
    <w:r>
      <w:rPr>
        <w:noProof/>
      </w:rPr>
      <mc:AlternateContent>
        <mc:Choice Requires="wps">
          <w:drawing>
            <wp:anchor distT="0" distB="0" distL="0" distR="0" simplePos="0" relativeHeight="251673600" behindDoc="1" locked="0" layoutInCell="1" allowOverlap="1" wp14:anchorId="0464BB52" wp14:editId="2772E5AC">
              <wp:simplePos x="0" y="0"/>
              <wp:positionH relativeFrom="page">
                <wp:posOffset>612000</wp:posOffset>
              </wp:positionH>
              <wp:positionV relativeFrom="page">
                <wp:posOffset>10253653</wp:posOffset>
              </wp:positionV>
              <wp:extent cx="2895600" cy="12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346"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5760619" id="Graphic 16" o:spid="_x0000_s1026" style="position:absolute;margin-left:48.2pt;margin-top:807.35pt;width:228pt;height:.1pt;z-index:-251642880;visibility:visible;mso-wrap-style:square;mso-wrap-distance-left:0;mso-wrap-distance-top:0;mso-wrap-distance-right:0;mso-wrap-distance-bottom:0;mso-position-horizontal:absolute;mso-position-horizontal-relative:page;mso-position-vertical:absolute;mso-position-vertical-relative:page;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" path="m,l2895346,e" filled="f" strokecolor="#231f20" strokeweight="1pt">
              <v:path arrowok="t"/>
              <w10:wrap anchorx="page" anchory="page"/>
            </v:shape>
          </w:pict>
        </mc:Fallback>
      </mc:AlternateContent>
    </w:r>
    <w:r>
      <w:rPr>
        <w:noProof/>
      </w:rPr>
      <mc:AlternateContent>
        <mc:Choice Requires="wps">
          <w:drawing>
            <wp:anchor distT="0" distB="0" distL="0" distR="0" simplePos="0" relativeHeight="251674624" behindDoc="1" locked="0" layoutInCell="1" allowOverlap="1" wp14:anchorId="7DE1C9C1" wp14:editId="5A05DBE3">
              <wp:simplePos x="0" y="0"/>
              <wp:positionH relativeFrom="page">
                <wp:posOffset>3836644</wp:posOffset>
              </wp:positionH>
              <wp:positionV relativeFrom="page">
                <wp:posOffset>10253653</wp:posOffset>
              </wp:positionV>
              <wp:extent cx="2895600" cy="127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358"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D0CD112" id="Graphic 17" o:spid="_x0000_s1026" style="position:absolute;margin-left:302.1pt;margin-top:807.35pt;width:228pt;height:.1pt;z-index:-251641856;visibility:visible;mso-wrap-style:square;mso-wrap-distance-left:0;mso-wrap-distance-top:0;mso-wrap-distance-right:0;mso-wrap-distance-bottom:0;mso-position-horizontal:absolute;mso-position-horizontal-relative:page;mso-position-vertical:absolute;mso-position-vertical-relative:page;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" path="m,l2895358,e" filled="f" strokecolor="#231f20" strokeweight="1pt">
              <v:path arrowok="t"/>
              <w10:wrap anchorx="page" anchory="page"/>
            </v:shape>
          </w:pict>
        </mc:Fallback>
      </mc:AlternateContent>
    </w:r>
    <w:r>
      <w:rPr>
        <w:noProof/>
      </w:rPr>
      <mc:AlternateContent>
        <mc:Choice Requires="wps">
          <w:drawing>
            <wp:anchor distT="0" distB="0" distL="0" distR="0" simplePos="0" relativeHeight="251675648" behindDoc="1" locked="0" layoutInCell="1" allowOverlap="1" wp14:anchorId="2DD16729" wp14:editId="556F659D">
              <wp:simplePos x="0" y="0"/>
              <wp:positionH relativeFrom="page">
                <wp:posOffset>3523453</wp:posOffset>
              </wp:positionH>
              <wp:positionV relativeFrom="page">
                <wp:posOffset>10152792</wp:posOffset>
              </wp:positionV>
              <wp:extent cx="300990" cy="16764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990" cy="167640"/>
                      </a:xfrm>
                      <a:prstGeom prst="rect">
                        <a:avLst/>
                      </a:prstGeom>
                    </wps:spPr>
                    <wps:txbx>
                      <w:txbxContent>
                        <w:p w14:paraId="634F55E3" w14:textId="77777777" w:rsidR="001619CE" w:rsidRDefault="007135A0">
                          <w:pPr>
                            <w:spacing w:before="13"/>
                            <w:ind w:left="60"/>
                            <w:rPr>
                              <w:sz w:val="20"/>
                            </w:rPr>
                          </w:pPr>
                          <w:r>
                            <w:rPr>
                              <w:color w:val="231F20"/>
                              <w:spacing w:val="-5"/>
                              <w:sz w:val="20"/>
                            </w:rPr>
                            <w:fldChar w:fldCharType="begin"/>
                          </w:r>
                          <w:r>
                            <w:rPr>
                              <w:color w:val="231F20"/>
                              <w:spacing w:val="-5"/>
                              <w:sz w:val="20"/>
                            </w:rPr>
                            <w:instrText xml:space="preserve"> PAGE </w:instrText>
                          </w:r>
                          <w:r>
                            <w:rPr>
                              <w:color w:val="231F20"/>
                              <w:spacing w:val="-5"/>
                              <w:sz w:val="20"/>
                            </w:rPr>
                            <w:fldChar w:fldCharType="separate"/>
                          </w:r>
                          <w:r>
                            <w:rPr>
                              <w:color w:val="231F20"/>
                              <w:spacing w:val="-5"/>
                              <w:sz w:val="20"/>
                            </w:rPr>
                            <w:t>254</w:t>
                          </w:r>
                          <w:r>
                            <w:rPr>
                              <w:color w:val="231F20"/>
                              <w:spacing w:val="-5"/>
                              <w:sz w:val="20"/>
                            </w:rPr>
                            <w:fldChar w:fldCharType="end"/>
                          </w:r>
                        </w:p>
                      </w:txbxContent>
                    </wps:txbx>
                    <wps:bodyPr wrap="square" lIns="0" tIns="0" rIns="0" bIns="0" rtlCol="0">
                      <a:noAutofit/>
                    </wps:bodyPr>
                  </wps:wsp>
                </a:graphicData>
              </a:graphic>
            </wp:anchor>
          </w:drawing>
        </mc:Choice>
        <mc:Fallback>
          <w:pict>
            <v:shapetype w14:anchorId="2DD16729" id="_x0000_t202" coordsize="21600,21600" o:spt="202" path="m,l,21600r21600,l21600,xe">
              <v:stroke joinstyle="miter"/>
              <v:path gradientshapeok="t" o:connecttype="rect"/>
            </v:shapetype>
            <v:shape id="Textbox 18" o:spid="_x0000_s1028" type="#_x0000_t202" style="position:absolute;margin-left:277.45pt;margin-top:799.45pt;width:23.7pt;height:13.2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" filled="f" stroked="f">
              <v:textbox inset="0,0,0,0">
                <w:txbxContent>
                  <w:p w14:paraId="634F55E3" w14:textId="77777777" w:rsidR="001619CE" w:rsidRDefault="007135A0">
                    <w:pPr>
                      <w:spacing w:before="13"/>
                      <w:ind w:left="60"/>
                      <w:rPr>
                        <w:sz w:val="20"/>
                      </w:rPr>
                    </w:pPr>
                    <w:r>
                      <w:rPr>
                        <w:color w:val="231F20"/>
                        <w:spacing w:val="-5"/>
                        <w:sz w:val="20"/>
                      </w:rPr>
                      <w:fldChar w:fldCharType="begin"/>
                    </w:r>
                    <w:r>
                      <w:rPr>
                        <w:color w:val="231F20"/>
                        <w:spacing w:val="-5"/>
                        <w:sz w:val="20"/>
                      </w:rPr>
                      <w:instrText xml:space="preserve"> PAGE </w:instrText>
                    </w:r>
                    <w:r>
                      <w:rPr>
                        <w:color w:val="231F20"/>
                        <w:spacing w:val="-5"/>
                        <w:sz w:val="20"/>
                      </w:rPr>
                      <w:fldChar w:fldCharType="separate"/>
                    </w:r>
                    <w:r>
                      <w:rPr>
                        <w:color w:val="231F20"/>
                        <w:spacing w:val="-5"/>
                        <w:sz w:val="20"/>
                      </w:rPr>
                      <w:t>254</w:t>
                    </w:r>
                    <w:r>
                      <w:rPr>
                        <w:color w:val="231F20"/>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B9A8E" w14:textId="77777777" w:rsidR="001619CE" w:rsidRDefault="007135A0">
    <w:pPr>
      <w:pStyle w:val="BodyText"/>
      <w:spacing w:line="14" w:lineRule="auto"/>
      <w:rPr>
        <w:sz w:val="20"/>
      </w:rPr>
    </w:pPr>
    <w:r>
      <w:rPr>
        <w:noProof/>
      </w:rPr>
      <mc:AlternateContent>
        <mc:Choice Requires="wps">
          <w:drawing>
            <wp:anchor distT="0" distB="0" distL="0" distR="0" simplePos="0" relativeHeight="251670528" behindDoc="1" locked="0" layoutInCell="1" allowOverlap="1" wp14:anchorId="2D9A0A15" wp14:editId="09819D80">
              <wp:simplePos x="0" y="0"/>
              <wp:positionH relativeFrom="page">
                <wp:posOffset>702000</wp:posOffset>
              </wp:positionH>
              <wp:positionV relativeFrom="page">
                <wp:posOffset>10253653</wp:posOffset>
              </wp:positionV>
              <wp:extent cx="2922905"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2905" cy="1270"/>
                      </a:xfrm>
                      <a:custGeom>
                        <a:avLst/>
                        <a:gdLst/>
                        <a:ahLst/>
                        <a:cxnLst/>
                        <a:rect l="l" t="t" r="r" b="b"/>
                        <a:pathLst>
                          <a:path w="2922905">
                            <a:moveTo>
                              <a:pt x="0" y="0"/>
                            </a:moveTo>
                            <a:lnTo>
                              <a:pt x="2922351"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904A0B6" id="Graphic 13" o:spid="_x0000_s1026" style="position:absolute;margin-left:55.3pt;margin-top:807.35pt;width:230.15pt;height:.1pt;z-index:-251645952;visibility:visible;mso-wrap-style:square;mso-wrap-distance-left:0;mso-wrap-distance-top:0;mso-wrap-distance-right:0;mso-wrap-distance-bottom:0;mso-position-horizontal:absolute;mso-position-horizontal-relative:page;mso-position-vertical:absolute;mso-position-vertical-relative:page;v-text-anchor:top" coordsize="2922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" path="m,l2922351,e" filled="f" strokecolor="#231f20" strokeweight="1pt">
              <v:path arrowok="t"/>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4C83F11F" wp14:editId="7CC5FFE2">
              <wp:simplePos x="0" y="0"/>
              <wp:positionH relativeFrom="page">
                <wp:posOffset>3953649</wp:posOffset>
              </wp:positionH>
              <wp:positionV relativeFrom="page">
                <wp:posOffset>10253653</wp:posOffset>
              </wp:positionV>
              <wp:extent cx="2868930"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8930" cy="1270"/>
                      </a:xfrm>
                      <a:custGeom>
                        <a:avLst/>
                        <a:gdLst/>
                        <a:ahLst/>
                        <a:cxnLst/>
                        <a:rect l="l" t="t" r="r" b="b"/>
                        <a:pathLst>
                          <a:path w="2868930">
                            <a:moveTo>
                              <a:pt x="0" y="0"/>
                            </a:moveTo>
                            <a:lnTo>
                              <a:pt x="2868353"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7E5827D" id="Graphic 14" o:spid="_x0000_s1026" style="position:absolute;margin-left:311.3pt;margin-top:807.35pt;width:225.9pt;height:.1pt;z-index:-251644928;visibility:visible;mso-wrap-style:square;mso-wrap-distance-left:0;mso-wrap-distance-top:0;mso-wrap-distance-right:0;mso-wrap-distance-bottom:0;mso-position-horizontal:absolute;mso-position-horizontal-relative:page;mso-position-vertical:absolute;mso-position-vertical-relative:page;v-text-anchor:top" coordsize="2868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" path="m,l2868353,e" filled="f" strokecolor="#231f20" strokeweight="1pt">
              <v:path arrowok="t"/>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52F68832" wp14:editId="56D3D32F">
              <wp:simplePos x="0" y="0"/>
              <wp:positionH relativeFrom="page">
                <wp:posOffset>3640452</wp:posOffset>
              </wp:positionH>
              <wp:positionV relativeFrom="page">
                <wp:posOffset>10152792</wp:posOffset>
              </wp:positionV>
              <wp:extent cx="300990" cy="16764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990" cy="167640"/>
                      </a:xfrm>
                      <a:prstGeom prst="rect">
                        <a:avLst/>
                      </a:prstGeom>
                    </wps:spPr>
                    <wps:txbx>
                      <w:txbxContent>
                        <w:p w14:paraId="69318192" w14:textId="77777777" w:rsidR="001619CE" w:rsidRDefault="007135A0">
                          <w:pPr>
                            <w:spacing w:before="13"/>
                            <w:ind w:left="60"/>
                            <w:rPr>
                              <w:sz w:val="20"/>
                            </w:rPr>
                          </w:pPr>
                          <w:r>
                            <w:rPr>
                              <w:color w:val="231F20"/>
                              <w:spacing w:val="-5"/>
                              <w:sz w:val="20"/>
                            </w:rPr>
                            <w:fldChar w:fldCharType="begin"/>
                          </w:r>
                          <w:r>
                            <w:rPr>
                              <w:color w:val="231F20"/>
                              <w:spacing w:val="-5"/>
                              <w:sz w:val="20"/>
                            </w:rPr>
                            <w:instrText xml:space="preserve"> PAGE </w:instrText>
                          </w:r>
                          <w:r>
                            <w:rPr>
                              <w:color w:val="231F20"/>
                              <w:spacing w:val="-5"/>
                              <w:sz w:val="20"/>
                            </w:rPr>
                            <w:fldChar w:fldCharType="separate"/>
                          </w:r>
                          <w:r>
                            <w:rPr>
                              <w:color w:val="231F20"/>
                              <w:spacing w:val="-5"/>
                              <w:sz w:val="20"/>
                            </w:rPr>
                            <w:t>253</w:t>
                          </w:r>
                          <w:r>
                            <w:rPr>
                              <w:color w:val="231F20"/>
                              <w:spacing w:val="-5"/>
                              <w:sz w:val="20"/>
                            </w:rPr>
                            <w:fldChar w:fldCharType="end"/>
                          </w:r>
                        </w:p>
                      </w:txbxContent>
                    </wps:txbx>
                    <wps:bodyPr wrap="square" lIns="0" tIns="0" rIns="0" bIns="0" rtlCol="0">
                      <a:noAutofit/>
                    </wps:bodyPr>
                  </wps:wsp>
                </a:graphicData>
              </a:graphic>
            </wp:anchor>
          </w:drawing>
        </mc:Choice>
        <mc:Fallback>
          <w:pict>
            <v:shapetype w14:anchorId="52F68832" id="_x0000_t202" coordsize="21600,21600" o:spt="202" path="m,l,21600r21600,l21600,xe">
              <v:stroke joinstyle="miter"/>
              <v:path gradientshapeok="t" o:connecttype="rect"/>
            </v:shapetype>
            <v:shape id="Textbox 15" o:spid="_x0000_s1029" type="#_x0000_t202" style="position:absolute;margin-left:286.65pt;margin-top:799.45pt;width:23.7pt;height:13.2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" filled="f" stroked="f">
              <v:textbox inset="0,0,0,0">
                <w:txbxContent>
                  <w:p w14:paraId="69318192" w14:textId="77777777" w:rsidR="001619CE" w:rsidRDefault="007135A0">
                    <w:pPr>
                      <w:spacing w:before="13"/>
                      <w:ind w:left="60"/>
                      <w:rPr>
                        <w:sz w:val="20"/>
                      </w:rPr>
                    </w:pPr>
                    <w:r>
                      <w:rPr>
                        <w:color w:val="231F20"/>
                        <w:spacing w:val="-5"/>
                        <w:sz w:val="20"/>
                      </w:rPr>
                      <w:fldChar w:fldCharType="begin"/>
                    </w:r>
                    <w:r>
                      <w:rPr>
                        <w:color w:val="231F20"/>
                        <w:spacing w:val="-5"/>
                        <w:sz w:val="20"/>
                      </w:rPr>
                      <w:instrText xml:space="preserve"> PAGE </w:instrText>
                    </w:r>
                    <w:r>
                      <w:rPr>
                        <w:color w:val="231F20"/>
                        <w:spacing w:val="-5"/>
                        <w:sz w:val="20"/>
                      </w:rPr>
                      <w:fldChar w:fldCharType="separate"/>
                    </w:r>
                    <w:r>
                      <w:rPr>
                        <w:color w:val="231F20"/>
                        <w:spacing w:val="-5"/>
                        <w:sz w:val="20"/>
                      </w:rPr>
                      <w:t>253</w:t>
                    </w:r>
                    <w:r>
                      <w:rPr>
                        <w:color w:val="231F20"/>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2B208" w14:textId="77777777" w:rsidR="007135A0" w:rsidRDefault="007135A0" w:rsidP="00056358">
      <w:r>
        <w:separator/>
      </w:r>
    </w:p>
  </w:footnote>
  <w:footnote w:type="continuationSeparator" w:id="0">
    <w:p w14:paraId="23B3B652" w14:textId="77777777" w:rsidR="007135A0" w:rsidRDefault="007135A0" w:rsidP="00056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5435B1"/>
    <w:multiLevelType w:val="hybridMultilevel"/>
    <w:tmpl w:val="7242F100"/>
    <w:lvl w:ilvl="0" w:tplc="1C4A980A">
      <w:start w:val="1"/>
      <w:numFmt w:val="decimal"/>
      <w:lvlText w:val="%1."/>
      <w:lvlJc w:val="left"/>
      <w:pPr>
        <w:ind w:left="387" w:hanging="245"/>
        <w:jc w:val="right"/>
      </w:pPr>
      <w:rPr>
        <w:rFonts w:ascii="Arial" w:eastAsia="Arial" w:hAnsi="Arial" w:cs="Arial" w:hint="default"/>
        <w:b w:val="0"/>
        <w:bCs w:val="0"/>
        <w:i w:val="0"/>
        <w:iCs w:val="0"/>
        <w:color w:val="231F20"/>
        <w:spacing w:val="0"/>
        <w:w w:val="100"/>
        <w:sz w:val="24"/>
        <w:szCs w:val="24"/>
        <w:lang w:val="es-ES" w:eastAsia="en-US" w:bidi="ar-SA"/>
      </w:rPr>
    </w:lvl>
    <w:lvl w:ilvl="1" w:tplc="E43EB98C">
      <w:start w:val="1"/>
      <w:numFmt w:val="lowerLetter"/>
      <w:lvlText w:val="%2)"/>
      <w:lvlJc w:val="left"/>
      <w:pPr>
        <w:ind w:left="710" w:hanging="284"/>
      </w:pPr>
      <w:rPr>
        <w:rFonts w:ascii="Arial" w:eastAsia="Arial" w:hAnsi="Arial" w:cs="Arial" w:hint="default"/>
        <w:b w:val="0"/>
        <w:bCs w:val="0"/>
        <w:i w:val="0"/>
        <w:iCs w:val="0"/>
        <w:color w:val="231F20"/>
        <w:spacing w:val="0"/>
        <w:w w:val="100"/>
        <w:sz w:val="22"/>
        <w:szCs w:val="22"/>
        <w:lang w:val="es-ES" w:eastAsia="en-US" w:bidi="ar-SA"/>
      </w:rPr>
    </w:lvl>
    <w:lvl w:ilvl="2" w:tplc="C556FBAA">
      <w:numFmt w:val="bullet"/>
      <w:lvlText w:val="•"/>
      <w:lvlJc w:val="left"/>
      <w:pPr>
        <w:ind w:left="716" w:hanging="284"/>
      </w:pPr>
      <w:rPr>
        <w:rFonts w:hint="default"/>
        <w:lang w:val="es-ES" w:eastAsia="en-US" w:bidi="ar-SA"/>
      </w:rPr>
    </w:lvl>
    <w:lvl w:ilvl="3" w:tplc="45180A3A">
      <w:numFmt w:val="bullet"/>
      <w:lvlText w:val="•"/>
      <w:lvlJc w:val="left"/>
      <w:pPr>
        <w:ind w:left="1847" w:hanging="284"/>
      </w:pPr>
      <w:rPr>
        <w:rFonts w:hint="default"/>
        <w:lang w:val="es-ES" w:eastAsia="en-US" w:bidi="ar-SA"/>
      </w:rPr>
    </w:lvl>
    <w:lvl w:ilvl="4" w:tplc="B22CB0B2">
      <w:numFmt w:val="bullet"/>
      <w:lvlText w:val="•"/>
      <w:lvlJc w:val="left"/>
      <w:pPr>
        <w:ind w:left="2979" w:hanging="284"/>
      </w:pPr>
      <w:rPr>
        <w:rFonts w:hint="default"/>
        <w:lang w:val="es-ES" w:eastAsia="en-US" w:bidi="ar-SA"/>
      </w:rPr>
    </w:lvl>
    <w:lvl w:ilvl="5" w:tplc="07C68884">
      <w:numFmt w:val="bullet"/>
      <w:lvlText w:val="•"/>
      <w:lvlJc w:val="left"/>
      <w:pPr>
        <w:ind w:left="4111" w:hanging="284"/>
      </w:pPr>
      <w:rPr>
        <w:rFonts w:hint="default"/>
        <w:lang w:val="es-ES" w:eastAsia="en-US" w:bidi="ar-SA"/>
      </w:rPr>
    </w:lvl>
    <w:lvl w:ilvl="6" w:tplc="C546C496">
      <w:numFmt w:val="bullet"/>
      <w:lvlText w:val="•"/>
      <w:lvlJc w:val="left"/>
      <w:pPr>
        <w:ind w:left="5243" w:hanging="284"/>
      </w:pPr>
      <w:rPr>
        <w:rFonts w:hint="default"/>
        <w:lang w:val="es-ES" w:eastAsia="en-US" w:bidi="ar-SA"/>
      </w:rPr>
    </w:lvl>
    <w:lvl w:ilvl="7" w:tplc="3ED4BE00">
      <w:numFmt w:val="bullet"/>
      <w:lvlText w:val="•"/>
      <w:lvlJc w:val="left"/>
      <w:pPr>
        <w:ind w:left="6375" w:hanging="284"/>
      </w:pPr>
      <w:rPr>
        <w:rFonts w:hint="default"/>
        <w:lang w:val="es-ES" w:eastAsia="en-US" w:bidi="ar-SA"/>
      </w:rPr>
    </w:lvl>
    <w:lvl w:ilvl="8" w:tplc="B88E9952">
      <w:numFmt w:val="bullet"/>
      <w:lvlText w:val="•"/>
      <w:lvlJc w:val="left"/>
      <w:pPr>
        <w:ind w:left="7507" w:hanging="284"/>
      </w:pPr>
      <w:rPr>
        <w:rFonts w:hint="default"/>
        <w:lang w:val="es-ES" w:eastAsia="en-US" w:bidi="ar-SA"/>
      </w:rPr>
    </w:lvl>
  </w:abstractNum>
  <w:abstractNum w:abstractNumId="1" w15:restartNumberingAfterBreak="0">
    <w:nsid w:val="53890688"/>
    <w:multiLevelType w:val="hybridMultilevel"/>
    <w:tmpl w:val="937EEB1A"/>
    <w:lvl w:ilvl="0" w:tplc="FD64A7EA">
      <w:numFmt w:val="bullet"/>
      <w:lvlText w:val="•"/>
      <w:lvlJc w:val="left"/>
      <w:pPr>
        <w:ind w:left="917" w:hanging="360"/>
      </w:pPr>
      <w:rPr>
        <w:rFonts w:ascii="Arial" w:eastAsia="Arial" w:hAnsi="Arial" w:cs="Arial" w:hint="default"/>
        <w:b w:val="0"/>
        <w:bCs w:val="0"/>
        <w:i w:val="0"/>
        <w:iCs w:val="0"/>
        <w:color w:val="231F20"/>
        <w:spacing w:val="0"/>
        <w:w w:val="100"/>
        <w:sz w:val="22"/>
        <w:szCs w:val="22"/>
        <w:lang w:val="es-ES" w:eastAsia="en-US" w:bidi="ar-SA"/>
      </w:rPr>
    </w:lvl>
    <w:lvl w:ilvl="1" w:tplc="3D8A5F34">
      <w:numFmt w:val="bullet"/>
      <w:lvlText w:val="•"/>
      <w:lvlJc w:val="left"/>
      <w:pPr>
        <w:ind w:left="1829" w:hanging="360"/>
      </w:pPr>
      <w:rPr>
        <w:rFonts w:hint="default"/>
        <w:lang w:val="es-ES" w:eastAsia="en-US" w:bidi="ar-SA"/>
      </w:rPr>
    </w:lvl>
    <w:lvl w:ilvl="2" w:tplc="C024BA72">
      <w:numFmt w:val="bullet"/>
      <w:lvlText w:val="•"/>
      <w:lvlJc w:val="left"/>
      <w:pPr>
        <w:ind w:left="2739" w:hanging="360"/>
      </w:pPr>
      <w:rPr>
        <w:rFonts w:hint="default"/>
        <w:lang w:val="es-ES" w:eastAsia="en-US" w:bidi="ar-SA"/>
      </w:rPr>
    </w:lvl>
    <w:lvl w:ilvl="3" w:tplc="3FDAE9CA">
      <w:numFmt w:val="bullet"/>
      <w:lvlText w:val="•"/>
      <w:lvlJc w:val="left"/>
      <w:pPr>
        <w:ind w:left="3648" w:hanging="360"/>
      </w:pPr>
      <w:rPr>
        <w:rFonts w:hint="default"/>
        <w:lang w:val="es-ES" w:eastAsia="en-US" w:bidi="ar-SA"/>
      </w:rPr>
    </w:lvl>
    <w:lvl w:ilvl="4" w:tplc="A050B7B6">
      <w:numFmt w:val="bullet"/>
      <w:lvlText w:val="•"/>
      <w:lvlJc w:val="left"/>
      <w:pPr>
        <w:ind w:left="4558" w:hanging="360"/>
      </w:pPr>
      <w:rPr>
        <w:rFonts w:hint="default"/>
        <w:lang w:val="es-ES" w:eastAsia="en-US" w:bidi="ar-SA"/>
      </w:rPr>
    </w:lvl>
    <w:lvl w:ilvl="5" w:tplc="60005EAC">
      <w:numFmt w:val="bullet"/>
      <w:lvlText w:val="•"/>
      <w:lvlJc w:val="left"/>
      <w:pPr>
        <w:ind w:left="5467" w:hanging="360"/>
      </w:pPr>
      <w:rPr>
        <w:rFonts w:hint="default"/>
        <w:lang w:val="es-ES" w:eastAsia="en-US" w:bidi="ar-SA"/>
      </w:rPr>
    </w:lvl>
    <w:lvl w:ilvl="6" w:tplc="606EB4AA">
      <w:numFmt w:val="bullet"/>
      <w:lvlText w:val="•"/>
      <w:lvlJc w:val="left"/>
      <w:pPr>
        <w:ind w:left="6377" w:hanging="360"/>
      </w:pPr>
      <w:rPr>
        <w:rFonts w:hint="default"/>
        <w:lang w:val="es-ES" w:eastAsia="en-US" w:bidi="ar-SA"/>
      </w:rPr>
    </w:lvl>
    <w:lvl w:ilvl="7" w:tplc="856E6C86">
      <w:numFmt w:val="bullet"/>
      <w:lvlText w:val="•"/>
      <w:lvlJc w:val="left"/>
      <w:pPr>
        <w:ind w:left="7286" w:hanging="360"/>
      </w:pPr>
      <w:rPr>
        <w:rFonts w:hint="default"/>
        <w:lang w:val="es-ES" w:eastAsia="en-US" w:bidi="ar-SA"/>
      </w:rPr>
    </w:lvl>
    <w:lvl w:ilvl="8" w:tplc="C5CCCB16">
      <w:numFmt w:val="bullet"/>
      <w:lvlText w:val="•"/>
      <w:lvlJc w:val="left"/>
      <w:pPr>
        <w:ind w:left="8196" w:hanging="360"/>
      </w:pPr>
      <w:rPr>
        <w:rFonts w:hint="default"/>
        <w:lang w:val="es-ES" w:eastAsia="en-US" w:bidi="ar-SA"/>
      </w:rPr>
    </w:lvl>
  </w:abstractNum>
  <w:num w:numId="1" w16cid:durableId="414085810">
    <w:abstractNumId w:val="1"/>
  </w:num>
  <w:num w:numId="2" w16cid:durableId="183373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DFF"/>
    <w:rsid w:val="00056358"/>
    <w:rsid w:val="000E5B65"/>
    <w:rsid w:val="002B53F4"/>
    <w:rsid w:val="003004B2"/>
    <w:rsid w:val="004344D1"/>
    <w:rsid w:val="007135A0"/>
    <w:rsid w:val="008F59F7"/>
    <w:rsid w:val="009F0339"/>
    <w:rsid w:val="00A13196"/>
    <w:rsid w:val="00B51DFF"/>
    <w:rsid w:val="00CA2053"/>
    <w:rsid w:val="00E37425"/>
    <w:rsid w:val="00FB019B"/>
    <w:rsid w:val="00FE55D4"/>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2F8794"/>
  <w15:chartTrackingRefBased/>
  <w15:docId w15:val="{1A67F905-6B21-47D7-B64C-DC71148B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DFF"/>
    <w:pPr>
      <w:widowControl w:val="0"/>
      <w:autoSpaceDE w:val="0"/>
      <w:autoSpaceDN w:val="0"/>
      <w:spacing w:after="0" w:line="240" w:lineRule="auto"/>
    </w:pPr>
    <w:rPr>
      <w:rFonts w:ascii="Arial" w:eastAsia="Arial" w:hAnsi="Arial" w:cs="Arial"/>
      <w:lang w:val="es-ES"/>
    </w:rPr>
  </w:style>
  <w:style w:type="paragraph" w:styleId="Heading1">
    <w:name w:val="heading 1"/>
    <w:basedOn w:val="Normal"/>
    <w:link w:val="Heading1Char"/>
    <w:uiPriority w:val="9"/>
    <w:qFormat/>
    <w:rsid w:val="00B51DFF"/>
    <w:pPr>
      <w:ind w:left="557"/>
      <w:outlineLvl w:val="0"/>
    </w:pPr>
    <w:rPr>
      <w:b/>
      <w:bCs/>
    </w:rPr>
  </w:style>
  <w:style w:type="paragraph" w:styleId="Heading2">
    <w:name w:val="heading 2"/>
    <w:basedOn w:val="Normal"/>
    <w:link w:val="Heading2Char"/>
    <w:uiPriority w:val="9"/>
    <w:unhideWhenUsed/>
    <w:qFormat/>
    <w:rsid w:val="00B51DFF"/>
    <w:pPr>
      <w:ind w:left="387"/>
      <w:outlineLvl w:val="1"/>
    </w:pPr>
    <w:rPr>
      <w:b/>
      <w:bCs/>
    </w:rPr>
  </w:style>
  <w:style w:type="paragraph" w:styleId="Heading3">
    <w:name w:val="heading 3"/>
    <w:basedOn w:val="Normal"/>
    <w:next w:val="Normal"/>
    <w:link w:val="Heading3Char"/>
    <w:uiPriority w:val="9"/>
    <w:unhideWhenUsed/>
    <w:qFormat/>
    <w:rsid w:val="00FE55D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DFF"/>
    <w:rPr>
      <w:rFonts w:ascii="Arial" w:eastAsia="Arial" w:hAnsi="Arial" w:cs="Arial"/>
      <w:b/>
      <w:bCs/>
      <w:lang w:val="es-ES"/>
    </w:rPr>
  </w:style>
  <w:style w:type="character" w:customStyle="1" w:styleId="Heading2Char">
    <w:name w:val="Heading 2 Char"/>
    <w:basedOn w:val="DefaultParagraphFont"/>
    <w:link w:val="Heading2"/>
    <w:uiPriority w:val="9"/>
    <w:rsid w:val="00B51DFF"/>
    <w:rPr>
      <w:rFonts w:ascii="Arial" w:eastAsia="Arial" w:hAnsi="Arial" w:cs="Arial"/>
      <w:b/>
      <w:bCs/>
      <w:lang w:val="es-ES"/>
    </w:rPr>
  </w:style>
  <w:style w:type="table" w:customStyle="1" w:styleId="TableNormal1">
    <w:name w:val="Table Normal1"/>
    <w:uiPriority w:val="2"/>
    <w:semiHidden/>
    <w:unhideWhenUsed/>
    <w:qFormat/>
    <w:rsid w:val="00B51D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B51DFF"/>
  </w:style>
  <w:style w:type="character" w:customStyle="1" w:styleId="BodyTextChar">
    <w:name w:val="Body Text Char"/>
    <w:basedOn w:val="DefaultParagraphFont"/>
    <w:link w:val="BodyText"/>
    <w:uiPriority w:val="1"/>
    <w:rsid w:val="00B51DFF"/>
    <w:rPr>
      <w:rFonts w:ascii="Arial" w:eastAsia="Arial" w:hAnsi="Arial" w:cs="Arial"/>
      <w:lang w:val="es-ES"/>
    </w:rPr>
  </w:style>
  <w:style w:type="paragraph" w:styleId="Title">
    <w:name w:val="Title"/>
    <w:basedOn w:val="Normal"/>
    <w:link w:val="TitleChar"/>
    <w:uiPriority w:val="10"/>
    <w:qFormat/>
    <w:rsid w:val="00B51DFF"/>
    <w:pPr>
      <w:ind w:left="255" w:right="274" w:firstLine="45"/>
      <w:jc w:val="right"/>
    </w:pPr>
    <w:rPr>
      <w:b/>
      <w:bCs/>
      <w:i/>
      <w:iCs/>
      <w:sz w:val="40"/>
      <w:szCs w:val="40"/>
    </w:rPr>
  </w:style>
  <w:style w:type="character" w:customStyle="1" w:styleId="TitleChar">
    <w:name w:val="Title Char"/>
    <w:basedOn w:val="DefaultParagraphFont"/>
    <w:link w:val="Title"/>
    <w:uiPriority w:val="10"/>
    <w:rsid w:val="00B51DFF"/>
    <w:rPr>
      <w:rFonts w:ascii="Arial" w:eastAsia="Arial" w:hAnsi="Arial" w:cs="Arial"/>
      <w:b/>
      <w:bCs/>
      <w:i/>
      <w:iCs/>
      <w:sz w:val="40"/>
      <w:szCs w:val="40"/>
      <w:lang w:val="es-ES"/>
    </w:rPr>
  </w:style>
  <w:style w:type="paragraph" w:styleId="ListParagraph">
    <w:name w:val="List Paragraph"/>
    <w:basedOn w:val="Normal"/>
    <w:uiPriority w:val="1"/>
    <w:qFormat/>
    <w:rsid w:val="00B51DFF"/>
    <w:pPr>
      <w:ind w:left="747" w:right="271" w:hanging="360"/>
      <w:jc w:val="both"/>
    </w:pPr>
  </w:style>
  <w:style w:type="paragraph" w:customStyle="1" w:styleId="TableParagraph">
    <w:name w:val="Table Paragraph"/>
    <w:basedOn w:val="Normal"/>
    <w:uiPriority w:val="1"/>
    <w:qFormat/>
    <w:rsid w:val="00B51DFF"/>
  </w:style>
  <w:style w:type="character" w:styleId="Hyperlink">
    <w:name w:val="Hyperlink"/>
    <w:basedOn w:val="DefaultParagraphFont"/>
    <w:uiPriority w:val="99"/>
    <w:unhideWhenUsed/>
    <w:rsid w:val="00056358"/>
    <w:rPr>
      <w:color w:val="0563C1" w:themeColor="hyperlink"/>
      <w:u w:val="single"/>
    </w:rPr>
  </w:style>
  <w:style w:type="character" w:styleId="UnresolvedMention">
    <w:name w:val="Unresolved Mention"/>
    <w:basedOn w:val="DefaultParagraphFont"/>
    <w:uiPriority w:val="99"/>
    <w:semiHidden/>
    <w:unhideWhenUsed/>
    <w:rsid w:val="00056358"/>
    <w:rPr>
      <w:color w:val="605E5C"/>
      <w:shd w:val="clear" w:color="auto" w:fill="E1DFDD"/>
    </w:rPr>
  </w:style>
  <w:style w:type="character" w:styleId="FollowedHyperlink">
    <w:name w:val="FollowedHyperlink"/>
    <w:basedOn w:val="DefaultParagraphFont"/>
    <w:uiPriority w:val="99"/>
    <w:semiHidden/>
    <w:unhideWhenUsed/>
    <w:rsid w:val="00056358"/>
    <w:rPr>
      <w:color w:val="954F72" w:themeColor="followedHyperlink"/>
      <w:u w:val="single"/>
    </w:rPr>
  </w:style>
  <w:style w:type="paragraph" w:styleId="Header">
    <w:name w:val="header"/>
    <w:basedOn w:val="Normal"/>
    <w:link w:val="HeaderChar"/>
    <w:uiPriority w:val="99"/>
    <w:unhideWhenUsed/>
    <w:rsid w:val="00056358"/>
    <w:pPr>
      <w:tabs>
        <w:tab w:val="center" w:pos="4252"/>
        <w:tab w:val="right" w:pos="8504"/>
      </w:tabs>
    </w:pPr>
  </w:style>
  <w:style w:type="character" w:customStyle="1" w:styleId="HeaderChar">
    <w:name w:val="Header Char"/>
    <w:basedOn w:val="DefaultParagraphFont"/>
    <w:link w:val="Header"/>
    <w:uiPriority w:val="99"/>
    <w:rsid w:val="00056358"/>
    <w:rPr>
      <w:rFonts w:ascii="Arial" w:eastAsia="Arial" w:hAnsi="Arial" w:cs="Arial"/>
      <w:lang w:val="es-ES"/>
    </w:rPr>
  </w:style>
  <w:style w:type="paragraph" w:styleId="Footer">
    <w:name w:val="footer"/>
    <w:basedOn w:val="Normal"/>
    <w:link w:val="FooterChar"/>
    <w:uiPriority w:val="99"/>
    <w:unhideWhenUsed/>
    <w:rsid w:val="00056358"/>
    <w:pPr>
      <w:tabs>
        <w:tab w:val="center" w:pos="4252"/>
        <w:tab w:val="right" w:pos="8504"/>
      </w:tabs>
    </w:pPr>
  </w:style>
  <w:style w:type="character" w:customStyle="1" w:styleId="FooterChar">
    <w:name w:val="Footer Char"/>
    <w:basedOn w:val="DefaultParagraphFont"/>
    <w:link w:val="Footer"/>
    <w:uiPriority w:val="99"/>
    <w:rsid w:val="00056358"/>
    <w:rPr>
      <w:rFonts w:ascii="Arial" w:eastAsia="Arial" w:hAnsi="Arial" w:cs="Arial"/>
      <w:lang w:val="es-ES"/>
    </w:rPr>
  </w:style>
  <w:style w:type="paragraph" w:styleId="TOCHeading">
    <w:name w:val="TOC Heading"/>
    <w:basedOn w:val="Heading1"/>
    <w:next w:val="Normal"/>
    <w:uiPriority w:val="39"/>
    <w:unhideWhenUsed/>
    <w:qFormat/>
    <w:rsid w:val="00FE55D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es-PE" w:eastAsia="es-PE"/>
    </w:rPr>
  </w:style>
  <w:style w:type="paragraph" w:styleId="TOC1">
    <w:name w:val="toc 1"/>
    <w:basedOn w:val="Normal"/>
    <w:next w:val="Normal"/>
    <w:autoRedefine/>
    <w:uiPriority w:val="39"/>
    <w:unhideWhenUsed/>
    <w:rsid w:val="00FE55D4"/>
    <w:pPr>
      <w:tabs>
        <w:tab w:val="left" w:pos="440"/>
        <w:tab w:val="right" w:leader="dot" w:pos="10010"/>
      </w:tabs>
      <w:spacing w:after="100"/>
      <w:ind w:left="142"/>
    </w:pPr>
  </w:style>
  <w:style w:type="paragraph" w:styleId="TOC2">
    <w:name w:val="toc 2"/>
    <w:basedOn w:val="Normal"/>
    <w:next w:val="Normal"/>
    <w:autoRedefine/>
    <w:uiPriority w:val="39"/>
    <w:unhideWhenUsed/>
    <w:rsid w:val="00FE55D4"/>
    <w:pPr>
      <w:spacing w:after="100"/>
      <w:ind w:left="220"/>
    </w:pPr>
  </w:style>
  <w:style w:type="character" w:customStyle="1" w:styleId="Heading3Char">
    <w:name w:val="Heading 3 Char"/>
    <w:basedOn w:val="DefaultParagraphFont"/>
    <w:link w:val="Heading3"/>
    <w:uiPriority w:val="9"/>
    <w:rsid w:val="00FE55D4"/>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uccia_sh@hotmail.com" TargetMode="External"/><Relationship Id="rId18" Type="http://schemas.openxmlformats.org/officeDocument/2006/relationships/hyperlink" Target="http://www.conadisperu.gob.pe/notas-informativas/federacion-nacional-d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 TargetMode="External"/><Relationship Id="rId7" Type="http://schemas.openxmlformats.org/officeDocument/2006/relationships/endnotes" Target="endnotes.xml"/><Relationship Id="rId12" Type="http://schemas.openxmlformats.org/officeDocument/2006/relationships/hyperlink" Target="mailto:nuccia.seminario@unach.mx" TargetMode="External"/><Relationship Id="rId17" Type="http://schemas.openxmlformats.org/officeDocument/2006/relationships/footer" Target="footer4.xml"/><Relationship Id="rId25" Type="http://schemas.openxmlformats.org/officeDocument/2006/relationships/hyperlink" Target="http://www.servir.gob.pe/servicio-de-interprete-de-la-lengua-de-senas-peruana/"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gob.pe/820-recibir-atenc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ermudeztapia@gmail.com" TargetMode="External"/><Relationship Id="rId24" Type="http://schemas.openxmlformats.org/officeDocument/2006/relationships/hyperlink" Target="http://www.ohchr.org/documents/"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oefa.gob.pe/atencion/discapacidad-auditiva/" TargetMode="External"/><Relationship Id="rId10" Type="http://schemas.openxmlformats.org/officeDocument/2006/relationships/hyperlink" Target="mailto:manuel.bermudez@upsjb.edu.pe" TargetMode="External"/><Relationship Id="rId19" Type="http://schemas.openxmlformats.org/officeDocument/2006/relationships/hyperlink" Target="http://www.defensoria.gob.pe/defensoria-"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 Id="rId22" Type="http://schemas.openxmlformats.org/officeDocument/2006/relationships/hyperlink" Target="http://www.minedu.gob.pe/n/noticia.php?id=44025"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E5066-A178-42B7-B479-37185DC444CA}">
  <ds:schemaRefs>
    <ds:schemaRef ds:uri="http://schemas.openxmlformats.org/officeDocument/2006/bibliography"/>
  </ds:schemaRefs>
</ds:datastoreItem>
</file>

<file path=docMetadata/LabelInfo.xml><?xml version="1.0" encoding="utf-8"?>
<clbl:labelList xmlns:clbl="http://schemas.microsoft.com/office/2020/mipLabelMetadata">
  <clbl:label id="{8fe71382-e383-476d-b38c-5f12820eb22a}" enabled="0" method="" siteId="{8fe71382-e383-476d-b38c-5f12820eb22a}" removed="1"/>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5485</Words>
  <Characters>31267</Characters>
  <Application>Microsoft Office Word</Application>
  <DocSecurity>2</DocSecurity>
  <Lines>260</Lines>
  <Paragraphs>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 Romo Román</dc:creator>
  <cp:keywords/>
  <dc:description/>
  <cp:lastModifiedBy>Laurie-Ann Mafusire</cp:lastModifiedBy>
  <cp:revision>2</cp:revision>
  <dcterms:created xsi:type="dcterms:W3CDTF">2025-01-23T11:35:00Z</dcterms:created>
  <dcterms:modified xsi:type="dcterms:W3CDTF">2025-01-23T11:35:00Z</dcterms:modified>
</cp:coreProperties>
</file>