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D7C62" w14:textId="31FF81EF" w:rsidR="005353E1" w:rsidRPr="00C23B2B" w:rsidRDefault="001E0560" w:rsidP="000B32C9">
      <w:pPr>
        <w:spacing w:before="73" w:line="292" w:lineRule="auto"/>
        <w:ind w:right="-484"/>
        <w:rPr>
          <w:rFonts w:ascii="Arial" w:hAnsi="Arial" w:cs="Arial"/>
          <w:sz w:val="24"/>
          <w:szCs w:val="24"/>
        </w:rPr>
      </w:pPr>
      <w:bookmarkStart w:id="0" w:name="_top"/>
      <w:bookmarkEnd w:id="0"/>
      <w:r w:rsidRPr="00C23B2B">
        <w:rPr>
          <w:rFonts w:ascii="Arial" w:hAnsi="Arial" w:cs="Arial"/>
          <w:w w:val="110"/>
          <w:sz w:val="24"/>
          <w:szCs w:val="24"/>
        </w:rPr>
        <w:t xml:space="preserve">Revista </w:t>
      </w:r>
      <w:proofErr w:type="spellStart"/>
      <w:r w:rsidRPr="00C23B2B">
        <w:rPr>
          <w:rFonts w:ascii="Arial" w:hAnsi="Arial" w:cs="Arial"/>
          <w:w w:val="110"/>
          <w:sz w:val="24"/>
          <w:szCs w:val="24"/>
        </w:rPr>
        <w:t>Sapientia</w:t>
      </w:r>
      <w:proofErr w:type="spellEnd"/>
      <w:r w:rsidRPr="00C23B2B">
        <w:rPr>
          <w:rFonts w:ascii="Arial" w:hAnsi="Arial" w:cs="Arial"/>
          <w:w w:val="110"/>
          <w:sz w:val="24"/>
          <w:szCs w:val="24"/>
        </w:rPr>
        <w:t xml:space="preserve"> </w:t>
      </w:r>
      <w:r w:rsidRPr="00C23B2B">
        <w:rPr>
          <w:rFonts w:ascii="Arial" w:hAnsi="Arial" w:cs="Arial"/>
          <w:w w:val="105"/>
          <w:sz w:val="24"/>
          <w:szCs w:val="24"/>
        </w:rPr>
        <w:t xml:space="preserve">&amp; </w:t>
      </w:r>
      <w:proofErr w:type="spellStart"/>
      <w:r w:rsidRPr="00C23B2B">
        <w:rPr>
          <w:rFonts w:ascii="Arial" w:hAnsi="Arial" w:cs="Arial"/>
          <w:w w:val="110"/>
          <w:sz w:val="24"/>
          <w:szCs w:val="24"/>
        </w:rPr>
        <w:t>Iustitia</w:t>
      </w:r>
      <w:proofErr w:type="spellEnd"/>
      <w:r w:rsidRPr="00C23B2B">
        <w:rPr>
          <w:rFonts w:ascii="Arial" w:hAnsi="Arial" w:cs="Arial"/>
          <w:spacing w:val="40"/>
          <w:w w:val="110"/>
          <w:sz w:val="24"/>
          <w:szCs w:val="24"/>
        </w:rPr>
        <w:t xml:space="preserve"> </w:t>
      </w:r>
      <w:r w:rsidRPr="00C23B2B">
        <w:rPr>
          <w:rFonts w:ascii="Arial" w:hAnsi="Arial" w:cs="Arial"/>
          <w:w w:val="110"/>
          <w:sz w:val="24"/>
          <w:szCs w:val="24"/>
        </w:rPr>
        <w:t>FDCP</w:t>
      </w:r>
      <w:r w:rsidRPr="00C23B2B">
        <w:rPr>
          <w:rFonts w:ascii="Arial" w:hAnsi="Arial" w:cs="Arial"/>
          <w:spacing w:val="36"/>
          <w:w w:val="110"/>
          <w:sz w:val="24"/>
          <w:szCs w:val="24"/>
        </w:rPr>
        <w:t xml:space="preserve"> </w:t>
      </w:r>
      <w:r w:rsidRPr="00C23B2B">
        <w:rPr>
          <w:rFonts w:ascii="Arial" w:hAnsi="Arial" w:cs="Arial"/>
          <w:w w:val="110"/>
          <w:sz w:val="24"/>
          <w:szCs w:val="24"/>
        </w:rPr>
        <w:t>•</w:t>
      </w:r>
      <w:r w:rsidRPr="00C23B2B">
        <w:rPr>
          <w:rFonts w:ascii="Arial" w:hAnsi="Arial" w:cs="Arial"/>
          <w:spacing w:val="49"/>
          <w:w w:val="110"/>
          <w:sz w:val="24"/>
          <w:szCs w:val="24"/>
        </w:rPr>
        <w:t xml:space="preserve"> </w:t>
      </w:r>
      <w:r w:rsidRPr="00C23B2B">
        <w:rPr>
          <w:rFonts w:ascii="Arial" w:hAnsi="Arial" w:cs="Arial"/>
          <w:w w:val="110"/>
          <w:sz w:val="24"/>
          <w:szCs w:val="24"/>
        </w:rPr>
        <w:t>Universidad</w:t>
      </w:r>
      <w:r w:rsidRPr="00C23B2B">
        <w:rPr>
          <w:rFonts w:ascii="Arial" w:hAnsi="Arial" w:cs="Arial"/>
          <w:spacing w:val="48"/>
          <w:w w:val="110"/>
          <w:sz w:val="24"/>
          <w:szCs w:val="24"/>
        </w:rPr>
        <w:t xml:space="preserve"> </w:t>
      </w:r>
      <w:r w:rsidRPr="00C23B2B">
        <w:rPr>
          <w:rFonts w:ascii="Arial" w:hAnsi="Arial" w:cs="Arial"/>
          <w:w w:val="110"/>
          <w:sz w:val="24"/>
          <w:szCs w:val="24"/>
        </w:rPr>
        <w:t>Católica</w:t>
      </w:r>
      <w:r w:rsidRPr="00C23B2B">
        <w:rPr>
          <w:rFonts w:ascii="Arial" w:hAnsi="Arial" w:cs="Arial"/>
          <w:spacing w:val="48"/>
          <w:w w:val="110"/>
          <w:sz w:val="24"/>
          <w:szCs w:val="24"/>
        </w:rPr>
        <w:t xml:space="preserve"> </w:t>
      </w:r>
      <w:r w:rsidRPr="00C23B2B">
        <w:rPr>
          <w:rFonts w:ascii="Arial" w:hAnsi="Arial" w:cs="Arial"/>
          <w:w w:val="110"/>
          <w:sz w:val="24"/>
          <w:szCs w:val="24"/>
        </w:rPr>
        <w:t>Sedes</w:t>
      </w:r>
      <w:r w:rsidRPr="00C23B2B">
        <w:rPr>
          <w:rFonts w:ascii="Arial" w:hAnsi="Arial" w:cs="Arial"/>
          <w:spacing w:val="48"/>
          <w:w w:val="110"/>
          <w:sz w:val="24"/>
          <w:szCs w:val="24"/>
        </w:rPr>
        <w:t xml:space="preserve"> </w:t>
      </w:r>
      <w:r w:rsidRPr="00C23B2B">
        <w:rPr>
          <w:rFonts w:ascii="Arial" w:hAnsi="Arial" w:cs="Arial"/>
          <w:spacing w:val="-2"/>
          <w:w w:val="110"/>
          <w:sz w:val="24"/>
          <w:szCs w:val="24"/>
        </w:rPr>
        <w:t>Sapientiae</w:t>
      </w:r>
    </w:p>
    <w:p w14:paraId="7BDD7C63" w14:textId="6259D86D" w:rsidR="005353E1" w:rsidRDefault="001E0560" w:rsidP="000B32C9">
      <w:pPr>
        <w:spacing w:line="219" w:lineRule="exact"/>
        <w:ind w:right="118"/>
        <w:rPr>
          <w:rFonts w:ascii="Arial" w:hAnsi="Arial" w:cs="Arial"/>
          <w:spacing w:val="-10"/>
          <w:w w:val="105"/>
          <w:sz w:val="24"/>
          <w:szCs w:val="24"/>
        </w:rPr>
      </w:pPr>
      <w:r w:rsidRPr="00C23B2B">
        <w:rPr>
          <w:rFonts w:ascii="Arial" w:hAnsi="Arial" w:cs="Arial"/>
          <w:w w:val="105"/>
          <w:sz w:val="24"/>
          <w:szCs w:val="24"/>
        </w:rPr>
        <w:t>Año</w:t>
      </w:r>
      <w:r w:rsidRPr="00C23B2B">
        <w:rPr>
          <w:rFonts w:ascii="Arial" w:hAnsi="Arial" w:cs="Arial"/>
          <w:spacing w:val="26"/>
          <w:w w:val="105"/>
          <w:sz w:val="24"/>
          <w:szCs w:val="24"/>
        </w:rPr>
        <w:t xml:space="preserve"> </w:t>
      </w:r>
      <w:r w:rsidR="00C23B2B">
        <w:rPr>
          <w:rFonts w:ascii="Arial" w:hAnsi="Arial" w:cs="Arial"/>
          <w:w w:val="105"/>
          <w:sz w:val="24"/>
          <w:szCs w:val="24"/>
        </w:rPr>
        <w:t>2</w:t>
      </w:r>
      <w:r w:rsidRPr="00C23B2B">
        <w:rPr>
          <w:rFonts w:ascii="Arial" w:hAnsi="Arial" w:cs="Arial"/>
          <w:spacing w:val="26"/>
          <w:w w:val="105"/>
          <w:sz w:val="24"/>
          <w:szCs w:val="24"/>
        </w:rPr>
        <w:t xml:space="preserve"> </w:t>
      </w:r>
      <w:r w:rsidRPr="00C23B2B">
        <w:rPr>
          <w:rFonts w:ascii="Arial" w:hAnsi="Arial" w:cs="Arial"/>
          <w:w w:val="105"/>
          <w:sz w:val="24"/>
          <w:szCs w:val="24"/>
        </w:rPr>
        <w:t>N.</w:t>
      </w:r>
      <w:r w:rsidRPr="00C23B2B">
        <w:rPr>
          <w:rFonts w:ascii="Arial" w:hAnsi="Arial" w:cs="Arial"/>
          <w:spacing w:val="26"/>
          <w:w w:val="105"/>
          <w:sz w:val="24"/>
          <w:szCs w:val="24"/>
        </w:rPr>
        <w:t xml:space="preserve"> </w:t>
      </w:r>
      <w:r w:rsidRPr="00C23B2B">
        <w:rPr>
          <w:rFonts w:ascii="Arial" w:hAnsi="Arial" w:cs="Arial"/>
          <w:spacing w:val="-10"/>
          <w:w w:val="105"/>
          <w:sz w:val="24"/>
          <w:szCs w:val="24"/>
        </w:rPr>
        <w:t>4</w:t>
      </w:r>
    </w:p>
    <w:p w14:paraId="7DE50195" w14:textId="77777777" w:rsidR="0086199D" w:rsidRPr="00C23B2B" w:rsidRDefault="0086199D" w:rsidP="000B32C9">
      <w:pPr>
        <w:spacing w:line="219" w:lineRule="exact"/>
        <w:ind w:right="118"/>
        <w:rPr>
          <w:rFonts w:ascii="Arial" w:hAnsi="Arial" w:cs="Arial"/>
          <w:sz w:val="24"/>
          <w:szCs w:val="24"/>
        </w:rPr>
      </w:pPr>
    </w:p>
    <w:p w14:paraId="7BDD7C64" w14:textId="51961F2E" w:rsidR="005353E1" w:rsidRPr="00280316" w:rsidRDefault="001E0560" w:rsidP="0086199D">
      <w:pPr>
        <w:pStyle w:val="Heading1"/>
        <w:tabs>
          <w:tab w:val="left" w:pos="0"/>
        </w:tabs>
        <w:ind w:left="0" w:firstLine="0"/>
        <w:rPr>
          <w:b/>
        </w:rPr>
      </w:pPr>
      <w:bookmarkStart w:id="1" w:name="_Toc170479870"/>
      <w:r w:rsidRPr="00280316">
        <w:t>EL</w:t>
      </w:r>
      <w:r w:rsidRPr="00280316">
        <w:rPr>
          <w:spacing w:val="-15"/>
        </w:rPr>
        <w:t xml:space="preserve"> </w:t>
      </w:r>
      <w:r w:rsidRPr="00280316">
        <w:t>DERECHO COMUNICATIVO DE LAS</w:t>
      </w:r>
      <w:r w:rsidR="00060702">
        <w:t xml:space="preserve"> </w:t>
      </w:r>
      <w:r w:rsidRPr="00280316">
        <w:t>PERSONAS</w:t>
      </w:r>
      <w:r w:rsidR="000B7B43" w:rsidRPr="00280316">
        <w:t xml:space="preserve"> </w:t>
      </w:r>
      <w:r w:rsidRPr="00280316">
        <w:t>SORDOCIEGAS</w:t>
      </w:r>
      <w:r w:rsidRPr="00280316">
        <w:rPr>
          <w:spacing w:val="-10"/>
        </w:rPr>
        <w:t xml:space="preserve"> </w:t>
      </w:r>
      <w:r w:rsidRPr="00280316">
        <w:t>EN</w:t>
      </w:r>
      <w:r w:rsidRPr="00280316">
        <w:rPr>
          <w:spacing w:val="-10"/>
        </w:rPr>
        <w:t xml:space="preserve"> </w:t>
      </w:r>
      <w:r w:rsidRPr="00280316">
        <w:t>EL</w:t>
      </w:r>
      <w:r w:rsidRPr="00280316">
        <w:rPr>
          <w:spacing w:val="-23"/>
        </w:rPr>
        <w:t xml:space="preserve"> </w:t>
      </w:r>
      <w:r w:rsidRPr="00280316">
        <w:t>PERÚ</w:t>
      </w:r>
      <w:bookmarkEnd w:id="1"/>
    </w:p>
    <w:p w14:paraId="7BDD7C65" w14:textId="7CD43E74" w:rsidR="005353E1" w:rsidRPr="00BE7DAD" w:rsidRDefault="001E0560" w:rsidP="000B32C9">
      <w:pPr>
        <w:spacing w:before="279" w:line="307" w:lineRule="auto"/>
        <w:ind w:left="2439" w:right="1929" w:hanging="2439"/>
        <w:rPr>
          <w:rFonts w:ascii="Arial" w:hAnsi="Arial" w:cs="Arial"/>
          <w:iCs/>
          <w:sz w:val="24"/>
        </w:rPr>
      </w:pPr>
      <w:r w:rsidRPr="00BE7DAD">
        <w:rPr>
          <w:rFonts w:ascii="Arial" w:hAnsi="Arial" w:cs="Arial"/>
          <w:iCs/>
          <w:sz w:val="24"/>
        </w:rPr>
        <w:t>Manuel Bermúdez -Tapia</w:t>
      </w:r>
      <w:r w:rsidR="00B87C05">
        <w:rPr>
          <w:rFonts w:ascii="Arial" w:hAnsi="Arial" w:cs="Arial"/>
          <w:iCs/>
          <w:sz w:val="24"/>
          <w:vertAlign w:val="superscript"/>
        </w:rPr>
        <w:t xml:space="preserve">* </w:t>
      </w:r>
      <w:r w:rsidRPr="00BE7DAD">
        <w:rPr>
          <w:rFonts w:ascii="Arial" w:hAnsi="Arial" w:cs="Arial"/>
          <w:iCs/>
          <w:sz w:val="24"/>
        </w:rPr>
        <w:t>Universidad</w:t>
      </w:r>
      <w:r w:rsidRPr="00BE7DAD">
        <w:rPr>
          <w:rFonts w:ascii="Arial" w:hAnsi="Arial" w:cs="Arial"/>
          <w:iCs/>
          <w:spacing w:val="-9"/>
          <w:sz w:val="24"/>
        </w:rPr>
        <w:t xml:space="preserve"> </w:t>
      </w:r>
      <w:r w:rsidRPr="00BE7DAD">
        <w:rPr>
          <w:rFonts w:ascii="Arial" w:hAnsi="Arial" w:cs="Arial"/>
          <w:iCs/>
          <w:sz w:val="24"/>
        </w:rPr>
        <w:t>Privada</w:t>
      </w:r>
      <w:r w:rsidRPr="00BE7DAD">
        <w:rPr>
          <w:rFonts w:ascii="Arial" w:hAnsi="Arial" w:cs="Arial"/>
          <w:iCs/>
          <w:spacing w:val="-9"/>
          <w:sz w:val="24"/>
        </w:rPr>
        <w:t xml:space="preserve"> </w:t>
      </w:r>
      <w:r w:rsidRPr="00BE7DAD">
        <w:rPr>
          <w:rFonts w:ascii="Arial" w:hAnsi="Arial" w:cs="Arial"/>
          <w:iCs/>
          <w:sz w:val="24"/>
        </w:rPr>
        <w:t>San</w:t>
      </w:r>
      <w:r w:rsidRPr="00BE7DAD">
        <w:rPr>
          <w:rFonts w:ascii="Arial" w:hAnsi="Arial" w:cs="Arial"/>
          <w:iCs/>
          <w:spacing w:val="-9"/>
          <w:sz w:val="24"/>
        </w:rPr>
        <w:t xml:space="preserve"> </w:t>
      </w:r>
      <w:r w:rsidRPr="00BE7DAD">
        <w:rPr>
          <w:rFonts w:ascii="Arial" w:hAnsi="Arial" w:cs="Arial"/>
          <w:iCs/>
          <w:sz w:val="24"/>
        </w:rPr>
        <w:t>Juan</w:t>
      </w:r>
      <w:r w:rsidRPr="00BE7DAD">
        <w:rPr>
          <w:rFonts w:ascii="Arial" w:hAnsi="Arial" w:cs="Arial"/>
          <w:iCs/>
          <w:spacing w:val="-9"/>
          <w:sz w:val="24"/>
        </w:rPr>
        <w:t xml:space="preserve"> </w:t>
      </w:r>
      <w:r w:rsidRPr="00BE7DAD">
        <w:rPr>
          <w:rFonts w:ascii="Arial" w:hAnsi="Arial" w:cs="Arial"/>
          <w:iCs/>
          <w:sz w:val="24"/>
        </w:rPr>
        <w:t>Bautista</w:t>
      </w:r>
    </w:p>
    <w:p w14:paraId="7BDD7C66" w14:textId="27734D5B" w:rsidR="005353E1" w:rsidRPr="00A53C11" w:rsidRDefault="008A4C3F" w:rsidP="000B32C9">
      <w:pPr>
        <w:pStyle w:val="BodyText"/>
        <w:spacing w:before="8"/>
        <w:jc w:val="left"/>
        <w:rPr>
          <w:rFonts w:ascii="Arial" w:hAnsi="Arial" w:cs="Arial"/>
        </w:rPr>
      </w:pPr>
      <w:hyperlink r:id="rId8" w:history="1">
        <w:r w:rsidRPr="00A53C11">
          <w:rPr>
            <w:rStyle w:val="Hyperlink"/>
            <w:rFonts w:ascii="Arial" w:hAnsi="Arial" w:cs="Arial"/>
            <w:spacing w:val="-2"/>
          </w:rPr>
          <w:t>manuel.bermudez@upsjb.edu.pe</w:t>
        </w:r>
      </w:hyperlink>
    </w:p>
    <w:p w14:paraId="7BDD7C67" w14:textId="77777777" w:rsidR="005353E1" w:rsidRDefault="005353E1" w:rsidP="000B32C9">
      <w:pPr>
        <w:pStyle w:val="BodyText"/>
        <w:spacing w:before="150"/>
        <w:jc w:val="left"/>
      </w:pPr>
    </w:p>
    <w:p w14:paraId="7BDD7C68" w14:textId="768B9E1C" w:rsidR="005353E1" w:rsidRPr="00B87C05" w:rsidRDefault="001E0560" w:rsidP="000B32C9">
      <w:pPr>
        <w:spacing w:line="307" w:lineRule="auto"/>
        <w:ind w:left="2192" w:right="951" w:hanging="2192"/>
        <w:rPr>
          <w:rFonts w:ascii="Arial" w:hAnsi="Arial" w:cs="Arial"/>
          <w:i/>
          <w:sz w:val="24"/>
        </w:rPr>
      </w:pPr>
      <w:proofErr w:type="spellStart"/>
      <w:r w:rsidRPr="00B87C05">
        <w:rPr>
          <w:rFonts w:ascii="Arial" w:hAnsi="Arial" w:cs="Arial"/>
          <w:i/>
          <w:sz w:val="24"/>
        </w:rPr>
        <w:t>Nuccia</w:t>
      </w:r>
      <w:proofErr w:type="spellEnd"/>
      <w:r w:rsidRPr="00B87C05">
        <w:rPr>
          <w:rFonts w:ascii="Arial" w:hAnsi="Arial" w:cs="Arial"/>
          <w:i/>
          <w:sz w:val="24"/>
        </w:rPr>
        <w:t xml:space="preserve"> Seminario-Hurtado</w:t>
      </w:r>
      <w:r w:rsidR="00B87C05">
        <w:rPr>
          <w:rFonts w:ascii="Arial" w:hAnsi="Arial" w:cs="Arial"/>
          <w:sz w:val="24"/>
          <w:vertAlign w:val="superscript"/>
        </w:rPr>
        <w:t>**</w:t>
      </w:r>
      <w:r w:rsidRPr="00B87C05">
        <w:rPr>
          <w:rFonts w:ascii="Arial" w:hAnsi="Arial" w:cs="Arial"/>
          <w:sz w:val="24"/>
        </w:rPr>
        <w:t xml:space="preserve"> </w:t>
      </w:r>
      <w:r w:rsidRPr="00B87C05">
        <w:rPr>
          <w:rFonts w:ascii="Arial" w:hAnsi="Arial" w:cs="Arial"/>
          <w:i/>
          <w:color w:val="231F20"/>
          <w:sz w:val="24"/>
        </w:rPr>
        <w:t>Universidad</w:t>
      </w:r>
      <w:r w:rsidRPr="00B87C05">
        <w:rPr>
          <w:rFonts w:ascii="Arial" w:hAnsi="Arial" w:cs="Arial"/>
          <w:i/>
          <w:color w:val="231F20"/>
          <w:spacing w:val="-8"/>
          <w:sz w:val="24"/>
        </w:rPr>
        <w:t xml:space="preserve"> </w:t>
      </w:r>
      <w:r w:rsidRPr="00B87C05">
        <w:rPr>
          <w:rFonts w:ascii="Arial" w:hAnsi="Arial" w:cs="Arial"/>
          <w:i/>
          <w:color w:val="231F20"/>
          <w:sz w:val="24"/>
        </w:rPr>
        <w:t>Femenina</w:t>
      </w:r>
      <w:r w:rsidRPr="00B87C05">
        <w:rPr>
          <w:rFonts w:ascii="Arial" w:hAnsi="Arial" w:cs="Arial"/>
          <w:i/>
          <w:color w:val="231F20"/>
          <w:spacing w:val="-8"/>
          <w:sz w:val="24"/>
        </w:rPr>
        <w:t xml:space="preserve"> </w:t>
      </w:r>
      <w:r w:rsidRPr="00B87C05">
        <w:rPr>
          <w:rFonts w:ascii="Arial" w:hAnsi="Arial" w:cs="Arial"/>
          <w:i/>
          <w:color w:val="231F20"/>
          <w:sz w:val="24"/>
        </w:rPr>
        <w:t>del</w:t>
      </w:r>
      <w:r w:rsidRPr="00B87C05">
        <w:rPr>
          <w:rFonts w:ascii="Arial" w:hAnsi="Arial" w:cs="Arial"/>
          <w:i/>
          <w:color w:val="231F20"/>
          <w:spacing w:val="-8"/>
          <w:sz w:val="24"/>
        </w:rPr>
        <w:t xml:space="preserve"> </w:t>
      </w:r>
      <w:r w:rsidRPr="00B87C05">
        <w:rPr>
          <w:rFonts w:ascii="Arial" w:hAnsi="Arial" w:cs="Arial"/>
          <w:i/>
          <w:color w:val="231F20"/>
          <w:sz w:val="24"/>
        </w:rPr>
        <w:t>Sagrado</w:t>
      </w:r>
      <w:r w:rsidRPr="00B87C05">
        <w:rPr>
          <w:rFonts w:ascii="Arial" w:hAnsi="Arial" w:cs="Arial"/>
          <w:i/>
          <w:color w:val="231F20"/>
          <w:spacing w:val="-8"/>
          <w:sz w:val="24"/>
        </w:rPr>
        <w:t xml:space="preserve"> </w:t>
      </w:r>
      <w:r w:rsidRPr="00B87C05">
        <w:rPr>
          <w:rFonts w:ascii="Arial" w:hAnsi="Arial" w:cs="Arial"/>
          <w:i/>
          <w:color w:val="231F20"/>
          <w:sz w:val="24"/>
        </w:rPr>
        <w:t>Corazón</w:t>
      </w:r>
    </w:p>
    <w:p w14:paraId="7BDD7C69" w14:textId="021E5368" w:rsidR="005353E1" w:rsidRPr="00A53C11" w:rsidRDefault="00B87C05" w:rsidP="000B32C9">
      <w:pPr>
        <w:pStyle w:val="BodyText"/>
        <w:spacing w:before="8"/>
        <w:jc w:val="left"/>
        <w:rPr>
          <w:rFonts w:ascii="Arial" w:hAnsi="Arial" w:cs="Arial"/>
        </w:rPr>
      </w:pPr>
      <w:hyperlink r:id="rId9" w:history="1">
        <w:r w:rsidRPr="00A53C11">
          <w:rPr>
            <w:rStyle w:val="Hyperlink"/>
            <w:rFonts w:ascii="Arial" w:hAnsi="Arial" w:cs="Arial"/>
            <w:spacing w:val="-2"/>
          </w:rPr>
          <w:t>nuccia.seminarioh@unife.pe</w:t>
        </w:r>
      </w:hyperlink>
    </w:p>
    <w:p w14:paraId="7BDD7C6A" w14:textId="77777777" w:rsidR="005353E1" w:rsidRDefault="005353E1" w:rsidP="000B32C9">
      <w:pPr>
        <w:pStyle w:val="BodyText"/>
        <w:jc w:val="left"/>
      </w:pPr>
    </w:p>
    <w:p w14:paraId="7BDD7C6B" w14:textId="77777777" w:rsidR="005353E1" w:rsidRDefault="005353E1" w:rsidP="000B32C9">
      <w:pPr>
        <w:pStyle w:val="BodyText"/>
        <w:jc w:val="left"/>
      </w:pPr>
    </w:p>
    <w:p w14:paraId="7BDD7C6E" w14:textId="77777777" w:rsidR="005353E1" w:rsidRPr="00B87C05" w:rsidRDefault="001E0560" w:rsidP="000B32C9">
      <w:pPr>
        <w:pStyle w:val="BodyText"/>
        <w:spacing w:line="312" w:lineRule="auto"/>
        <w:ind w:left="100" w:right="-466"/>
        <w:jc w:val="left"/>
        <w:rPr>
          <w:rFonts w:ascii="Arial" w:hAnsi="Arial" w:cs="Arial"/>
          <w:bCs/>
        </w:rPr>
      </w:pPr>
      <w:r w:rsidRPr="00B87C05">
        <w:rPr>
          <w:rFonts w:ascii="Arial" w:hAnsi="Arial" w:cs="Arial"/>
          <w:bCs/>
        </w:rPr>
        <w:t xml:space="preserve">Resumen: </w:t>
      </w:r>
      <w:r w:rsidRPr="00B87C05">
        <w:rPr>
          <w:rFonts w:ascii="Arial" w:hAnsi="Arial" w:cs="Arial"/>
          <w:bCs/>
          <w:color w:val="231F20"/>
        </w:rPr>
        <w:t>El presente artículo plantea evaluar el alcance que genera los medios de comunicación de las personas sordociegas en el Perú, el cual es reconocido a favor de este grupo vulnerable. En ese sentido, mediante un análisis legislativo y doctrinario presentamos las principales brechas y desafíos que enfrenta esta población, con la finalidad de brindar una concientización a la ciudadanía.</w:t>
      </w:r>
    </w:p>
    <w:p w14:paraId="7BDD7C6F" w14:textId="77777777" w:rsidR="005353E1" w:rsidRPr="00B87C05" w:rsidRDefault="005353E1" w:rsidP="000B32C9">
      <w:pPr>
        <w:pStyle w:val="BodyText"/>
        <w:spacing w:before="90"/>
        <w:jc w:val="left"/>
        <w:rPr>
          <w:rFonts w:ascii="Arial" w:hAnsi="Arial" w:cs="Arial"/>
        </w:rPr>
      </w:pPr>
    </w:p>
    <w:p w14:paraId="7BDD7C70" w14:textId="77777777" w:rsidR="005353E1" w:rsidRPr="00B87C05" w:rsidRDefault="001E0560" w:rsidP="000B32C9">
      <w:pPr>
        <w:pStyle w:val="BodyText"/>
        <w:spacing w:line="312" w:lineRule="auto"/>
        <w:ind w:left="100" w:right="119"/>
        <w:jc w:val="left"/>
        <w:rPr>
          <w:rFonts w:ascii="Arial" w:hAnsi="Arial" w:cs="Arial"/>
        </w:rPr>
      </w:pPr>
      <w:r w:rsidRPr="00B87C05">
        <w:rPr>
          <w:rFonts w:ascii="Arial" w:hAnsi="Arial" w:cs="Arial"/>
        </w:rPr>
        <w:t xml:space="preserve">Palabras clave: </w:t>
      </w:r>
      <w:r w:rsidRPr="00B87C05">
        <w:rPr>
          <w:rFonts w:ascii="Arial" w:hAnsi="Arial" w:cs="Arial"/>
          <w:color w:val="231F20"/>
        </w:rPr>
        <w:t>Derechos Humanos, Derechos Fundamentales, Derechos Lingüísticos, Derecho a un intérprete, Derecho Comunicativo.</w:t>
      </w:r>
    </w:p>
    <w:p w14:paraId="7BDD7C71" w14:textId="77777777" w:rsidR="005353E1" w:rsidRDefault="005353E1" w:rsidP="002768F8">
      <w:pPr>
        <w:pStyle w:val="BodyText"/>
        <w:spacing w:before="87"/>
        <w:ind w:left="-426"/>
        <w:jc w:val="left"/>
      </w:pPr>
    </w:p>
    <w:p w14:paraId="7BDD7C72" w14:textId="47E38074" w:rsidR="005353E1" w:rsidRPr="00A53C11" w:rsidRDefault="00B560FF" w:rsidP="00B560FF">
      <w:pPr>
        <w:pStyle w:val="Heading2"/>
        <w:ind w:left="993" w:hanging="993"/>
        <w:jc w:val="left"/>
        <w:rPr>
          <w:rFonts w:ascii="Arial" w:hAnsi="Arial" w:cs="Arial"/>
          <w:b w:val="0"/>
          <w:bCs w:val="0"/>
          <w:lang w:val="en-US"/>
        </w:rPr>
      </w:pPr>
      <w:bookmarkStart w:id="2" w:name="_Toc170479871"/>
      <w:r>
        <w:rPr>
          <w:rFonts w:ascii="Arial" w:hAnsi="Arial" w:cs="Arial"/>
          <w:b w:val="0"/>
          <w:bCs w:val="0"/>
          <w:lang w:val="en-US"/>
        </w:rPr>
        <w:t>T</w:t>
      </w:r>
      <w:r w:rsidR="001E0560" w:rsidRPr="00A53C11">
        <w:rPr>
          <w:rFonts w:ascii="Arial" w:hAnsi="Arial" w:cs="Arial"/>
          <w:b w:val="0"/>
          <w:bCs w:val="0"/>
          <w:lang w:val="en-US"/>
        </w:rPr>
        <w:t>HE</w:t>
      </w:r>
      <w:r w:rsidR="001E0560" w:rsidRPr="00A53C11">
        <w:rPr>
          <w:rFonts w:ascii="Arial" w:hAnsi="Arial" w:cs="Arial"/>
          <w:b w:val="0"/>
          <w:bCs w:val="0"/>
          <w:spacing w:val="-5"/>
          <w:lang w:val="en-US"/>
        </w:rPr>
        <w:t xml:space="preserve"> </w:t>
      </w:r>
      <w:r w:rsidR="001E0560" w:rsidRPr="00A53C11">
        <w:rPr>
          <w:rFonts w:ascii="Arial" w:hAnsi="Arial" w:cs="Arial"/>
          <w:b w:val="0"/>
          <w:bCs w:val="0"/>
          <w:lang w:val="en-US"/>
        </w:rPr>
        <w:t>COMMUNICATIVE</w:t>
      </w:r>
      <w:r w:rsidR="001E0560" w:rsidRPr="00A53C11">
        <w:rPr>
          <w:rFonts w:ascii="Arial" w:hAnsi="Arial" w:cs="Arial"/>
          <w:b w:val="0"/>
          <w:bCs w:val="0"/>
          <w:spacing w:val="-4"/>
          <w:lang w:val="en-US"/>
        </w:rPr>
        <w:t xml:space="preserve"> </w:t>
      </w:r>
      <w:r w:rsidR="001E0560" w:rsidRPr="00A53C11">
        <w:rPr>
          <w:rFonts w:ascii="Arial" w:hAnsi="Arial" w:cs="Arial"/>
          <w:b w:val="0"/>
          <w:bCs w:val="0"/>
          <w:lang w:val="en-US"/>
        </w:rPr>
        <w:t>RIGHT</w:t>
      </w:r>
      <w:r w:rsidR="001E0560" w:rsidRPr="00A53C11">
        <w:rPr>
          <w:rFonts w:ascii="Arial" w:hAnsi="Arial" w:cs="Arial"/>
          <w:b w:val="0"/>
          <w:bCs w:val="0"/>
          <w:spacing w:val="-8"/>
          <w:lang w:val="en-US"/>
        </w:rPr>
        <w:t xml:space="preserve"> </w:t>
      </w:r>
      <w:r w:rsidR="001E0560" w:rsidRPr="00A53C11">
        <w:rPr>
          <w:rFonts w:ascii="Arial" w:hAnsi="Arial" w:cs="Arial"/>
          <w:b w:val="0"/>
          <w:bCs w:val="0"/>
          <w:lang w:val="en-US"/>
        </w:rPr>
        <w:t>OF</w:t>
      </w:r>
      <w:r w:rsidR="001E0560" w:rsidRPr="00A53C11">
        <w:rPr>
          <w:rFonts w:ascii="Arial" w:hAnsi="Arial" w:cs="Arial"/>
          <w:b w:val="0"/>
          <w:bCs w:val="0"/>
          <w:spacing w:val="-13"/>
          <w:lang w:val="en-US"/>
        </w:rPr>
        <w:t xml:space="preserve"> </w:t>
      </w:r>
      <w:r w:rsidR="001E0560" w:rsidRPr="00A53C11">
        <w:rPr>
          <w:rFonts w:ascii="Arial" w:hAnsi="Arial" w:cs="Arial"/>
          <w:b w:val="0"/>
          <w:bCs w:val="0"/>
          <w:lang w:val="en-US"/>
        </w:rPr>
        <w:t>DEAF</w:t>
      </w:r>
      <w:r w:rsidR="001E0560" w:rsidRPr="00A53C11">
        <w:rPr>
          <w:rFonts w:ascii="Arial" w:hAnsi="Arial" w:cs="Arial"/>
          <w:b w:val="0"/>
          <w:bCs w:val="0"/>
          <w:spacing w:val="-12"/>
          <w:lang w:val="en-US"/>
        </w:rPr>
        <w:t xml:space="preserve"> </w:t>
      </w:r>
      <w:r w:rsidR="001E0560" w:rsidRPr="00A53C11">
        <w:rPr>
          <w:rFonts w:ascii="Arial" w:hAnsi="Arial" w:cs="Arial"/>
          <w:b w:val="0"/>
          <w:bCs w:val="0"/>
          <w:lang w:val="en-US"/>
        </w:rPr>
        <w:t>BLIND</w:t>
      </w:r>
      <w:r w:rsidR="001E0560" w:rsidRPr="00A53C11">
        <w:rPr>
          <w:rFonts w:ascii="Arial" w:hAnsi="Arial" w:cs="Arial"/>
          <w:b w:val="0"/>
          <w:bCs w:val="0"/>
          <w:spacing w:val="-5"/>
          <w:lang w:val="en-US"/>
        </w:rPr>
        <w:t xml:space="preserve"> </w:t>
      </w:r>
      <w:r w:rsidR="001E0560" w:rsidRPr="00A53C11">
        <w:rPr>
          <w:rFonts w:ascii="Arial" w:hAnsi="Arial" w:cs="Arial"/>
          <w:b w:val="0"/>
          <w:bCs w:val="0"/>
          <w:lang w:val="en-US"/>
        </w:rPr>
        <w:t>PEOPLE</w:t>
      </w:r>
      <w:r w:rsidR="001E0560" w:rsidRPr="00A53C11">
        <w:rPr>
          <w:rFonts w:ascii="Arial" w:hAnsi="Arial" w:cs="Arial"/>
          <w:b w:val="0"/>
          <w:bCs w:val="0"/>
          <w:spacing w:val="-4"/>
          <w:lang w:val="en-US"/>
        </w:rPr>
        <w:t xml:space="preserve"> </w:t>
      </w:r>
      <w:r w:rsidR="001E0560" w:rsidRPr="00A53C11">
        <w:rPr>
          <w:rFonts w:ascii="Arial" w:hAnsi="Arial" w:cs="Arial"/>
          <w:b w:val="0"/>
          <w:bCs w:val="0"/>
          <w:lang w:val="en-US"/>
        </w:rPr>
        <w:t>IN</w:t>
      </w:r>
      <w:r w:rsidR="001E0560" w:rsidRPr="00A53C11">
        <w:rPr>
          <w:rFonts w:ascii="Arial" w:hAnsi="Arial" w:cs="Arial"/>
          <w:b w:val="0"/>
          <w:bCs w:val="0"/>
          <w:spacing w:val="-5"/>
          <w:lang w:val="en-US"/>
        </w:rPr>
        <w:t xml:space="preserve"> </w:t>
      </w:r>
      <w:r w:rsidR="001E0560" w:rsidRPr="00A53C11">
        <w:rPr>
          <w:rFonts w:ascii="Arial" w:hAnsi="Arial" w:cs="Arial"/>
          <w:b w:val="0"/>
          <w:bCs w:val="0"/>
          <w:spacing w:val="-4"/>
          <w:lang w:val="en-US"/>
        </w:rPr>
        <w:t>PERU</w:t>
      </w:r>
      <w:bookmarkEnd w:id="2"/>
    </w:p>
    <w:p w14:paraId="7BDD7C73" w14:textId="77777777" w:rsidR="005353E1" w:rsidRPr="00A53C11" w:rsidRDefault="005353E1" w:rsidP="000B32C9">
      <w:pPr>
        <w:pStyle w:val="BodyText"/>
        <w:spacing w:before="168"/>
        <w:jc w:val="left"/>
        <w:rPr>
          <w:rFonts w:ascii="Arial" w:hAnsi="Arial" w:cs="Arial"/>
          <w:bCs/>
          <w:lang w:val="en-US"/>
        </w:rPr>
      </w:pPr>
    </w:p>
    <w:p w14:paraId="7BDD7C74" w14:textId="77777777" w:rsidR="005353E1" w:rsidRPr="001952CD" w:rsidRDefault="001E0560" w:rsidP="000B32C9">
      <w:pPr>
        <w:pStyle w:val="BodyText"/>
        <w:spacing w:line="312" w:lineRule="auto"/>
        <w:ind w:left="100" w:right="118"/>
        <w:jc w:val="left"/>
        <w:rPr>
          <w:rFonts w:ascii="Arial" w:hAnsi="Arial" w:cs="Arial"/>
          <w:bCs/>
          <w:lang w:val="en-US"/>
        </w:rPr>
      </w:pPr>
      <w:r w:rsidRPr="001952CD">
        <w:rPr>
          <w:rFonts w:ascii="Arial" w:hAnsi="Arial" w:cs="Arial"/>
          <w:bCs/>
          <w:lang w:val="en-US"/>
        </w:rPr>
        <w:t>Abstract:</w:t>
      </w:r>
      <w:r w:rsidRPr="001952CD">
        <w:rPr>
          <w:rFonts w:ascii="Arial" w:hAnsi="Arial" w:cs="Arial"/>
          <w:bCs/>
          <w:spacing w:val="-6"/>
          <w:lang w:val="en-US"/>
        </w:rPr>
        <w:t xml:space="preserve"> </w:t>
      </w:r>
      <w:r w:rsidRPr="001952CD">
        <w:rPr>
          <w:rFonts w:ascii="Arial" w:hAnsi="Arial" w:cs="Arial"/>
          <w:bCs/>
          <w:lang w:val="en-US"/>
        </w:rPr>
        <w:t>This</w:t>
      </w:r>
      <w:r w:rsidRPr="001952CD">
        <w:rPr>
          <w:rFonts w:ascii="Arial" w:hAnsi="Arial" w:cs="Arial"/>
          <w:bCs/>
          <w:spacing w:val="-6"/>
          <w:lang w:val="en-US"/>
        </w:rPr>
        <w:t xml:space="preserve"> </w:t>
      </w:r>
      <w:r w:rsidRPr="001952CD">
        <w:rPr>
          <w:rFonts w:ascii="Arial" w:hAnsi="Arial" w:cs="Arial"/>
          <w:bCs/>
          <w:lang w:val="en-US"/>
        </w:rPr>
        <w:t>article</w:t>
      </w:r>
      <w:r w:rsidRPr="001952CD">
        <w:rPr>
          <w:rFonts w:ascii="Arial" w:hAnsi="Arial" w:cs="Arial"/>
          <w:bCs/>
          <w:spacing w:val="-6"/>
          <w:lang w:val="en-US"/>
        </w:rPr>
        <w:t xml:space="preserve"> </w:t>
      </w:r>
      <w:r w:rsidRPr="001952CD">
        <w:rPr>
          <w:rFonts w:ascii="Arial" w:hAnsi="Arial" w:cs="Arial"/>
          <w:bCs/>
          <w:lang w:val="en-US"/>
        </w:rPr>
        <w:t>proposes</w:t>
      </w:r>
      <w:r w:rsidRPr="001952CD">
        <w:rPr>
          <w:rFonts w:ascii="Arial" w:hAnsi="Arial" w:cs="Arial"/>
          <w:bCs/>
          <w:spacing w:val="-6"/>
          <w:lang w:val="en-US"/>
        </w:rPr>
        <w:t xml:space="preserve"> </w:t>
      </w:r>
      <w:r w:rsidRPr="001952CD">
        <w:rPr>
          <w:rFonts w:ascii="Arial" w:hAnsi="Arial" w:cs="Arial"/>
          <w:bCs/>
          <w:lang w:val="en-US"/>
        </w:rPr>
        <w:t>evaluating</w:t>
      </w:r>
      <w:r w:rsidRPr="001952CD">
        <w:rPr>
          <w:rFonts w:ascii="Arial" w:hAnsi="Arial" w:cs="Arial"/>
          <w:bCs/>
          <w:spacing w:val="-6"/>
          <w:lang w:val="en-US"/>
        </w:rPr>
        <w:t xml:space="preserve"> </w:t>
      </w:r>
      <w:r w:rsidRPr="001952CD">
        <w:rPr>
          <w:rFonts w:ascii="Arial" w:hAnsi="Arial" w:cs="Arial"/>
          <w:bCs/>
          <w:lang w:val="en-US"/>
        </w:rPr>
        <w:t>the</w:t>
      </w:r>
      <w:r w:rsidRPr="001952CD">
        <w:rPr>
          <w:rFonts w:ascii="Arial" w:hAnsi="Arial" w:cs="Arial"/>
          <w:bCs/>
          <w:spacing w:val="-6"/>
          <w:lang w:val="en-US"/>
        </w:rPr>
        <w:t xml:space="preserve"> </w:t>
      </w:r>
      <w:r w:rsidRPr="001952CD">
        <w:rPr>
          <w:rFonts w:ascii="Arial" w:hAnsi="Arial" w:cs="Arial"/>
          <w:bCs/>
          <w:lang w:val="en-US"/>
        </w:rPr>
        <w:t>reach</w:t>
      </w:r>
      <w:r w:rsidRPr="001952CD">
        <w:rPr>
          <w:rFonts w:ascii="Arial" w:hAnsi="Arial" w:cs="Arial"/>
          <w:bCs/>
          <w:spacing w:val="-6"/>
          <w:lang w:val="en-US"/>
        </w:rPr>
        <w:t xml:space="preserve"> </w:t>
      </w:r>
      <w:r w:rsidRPr="001952CD">
        <w:rPr>
          <w:rFonts w:ascii="Arial" w:hAnsi="Arial" w:cs="Arial"/>
          <w:bCs/>
          <w:lang w:val="en-US"/>
        </w:rPr>
        <w:t>generated</w:t>
      </w:r>
      <w:r w:rsidRPr="001952CD">
        <w:rPr>
          <w:rFonts w:ascii="Arial" w:hAnsi="Arial" w:cs="Arial"/>
          <w:bCs/>
          <w:spacing w:val="-6"/>
          <w:lang w:val="en-US"/>
        </w:rPr>
        <w:t xml:space="preserve"> </w:t>
      </w:r>
      <w:r w:rsidRPr="001952CD">
        <w:rPr>
          <w:rFonts w:ascii="Arial" w:hAnsi="Arial" w:cs="Arial"/>
          <w:bCs/>
          <w:lang w:val="en-US"/>
        </w:rPr>
        <w:t>by</w:t>
      </w:r>
      <w:r w:rsidRPr="001952CD">
        <w:rPr>
          <w:rFonts w:ascii="Arial" w:hAnsi="Arial" w:cs="Arial"/>
          <w:bCs/>
          <w:spacing w:val="-6"/>
          <w:lang w:val="en-US"/>
        </w:rPr>
        <w:t xml:space="preserve"> </w:t>
      </w:r>
      <w:r w:rsidRPr="001952CD">
        <w:rPr>
          <w:rFonts w:ascii="Arial" w:hAnsi="Arial" w:cs="Arial"/>
          <w:bCs/>
          <w:lang w:val="en-US"/>
        </w:rPr>
        <w:t>the</w:t>
      </w:r>
      <w:r w:rsidRPr="001952CD">
        <w:rPr>
          <w:rFonts w:ascii="Arial" w:hAnsi="Arial" w:cs="Arial"/>
          <w:bCs/>
          <w:spacing w:val="-6"/>
          <w:lang w:val="en-US"/>
        </w:rPr>
        <w:t xml:space="preserve"> </w:t>
      </w:r>
      <w:r w:rsidRPr="001952CD">
        <w:rPr>
          <w:rFonts w:ascii="Arial" w:hAnsi="Arial" w:cs="Arial"/>
          <w:bCs/>
          <w:lang w:val="en-US"/>
        </w:rPr>
        <w:t>media</w:t>
      </w:r>
      <w:r w:rsidRPr="001952CD">
        <w:rPr>
          <w:rFonts w:ascii="Arial" w:hAnsi="Arial" w:cs="Arial"/>
          <w:bCs/>
          <w:spacing w:val="-6"/>
          <w:lang w:val="en-US"/>
        </w:rPr>
        <w:t xml:space="preserve"> </w:t>
      </w:r>
      <w:r w:rsidRPr="001952CD">
        <w:rPr>
          <w:rFonts w:ascii="Arial" w:hAnsi="Arial" w:cs="Arial"/>
          <w:bCs/>
          <w:lang w:val="en-US"/>
        </w:rPr>
        <w:t>of</w:t>
      </w:r>
      <w:r w:rsidRPr="001952CD">
        <w:rPr>
          <w:rFonts w:ascii="Arial" w:hAnsi="Arial" w:cs="Arial"/>
          <w:bCs/>
          <w:spacing w:val="-6"/>
          <w:lang w:val="en-US"/>
        </w:rPr>
        <w:t xml:space="preserve"> </w:t>
      </w:r>
      <w:r w:rsidRPr="001952CD">
        <w:rPr>
          <w:rFonts w:ascii="Arial" w:hAnsi="Arial" w:cs="Arial"/>
          <w:bCs/>
          <w:lang w:val="en-US"/>
        </w:rPr>
        <w:t>deafblind people in Peru, which is recognized in favor of this vulnerable group. In this sense, through</w:t>
      </w:r>
      <w:r w:rsidRPr="001952CD">
        <w:rPr>
          <w:rFonts w:ascii="Arial" w:hAnsi="Arial" w:cs="Arial"/>
          <w:bCs/>
          <w:spacing w:val="-7"/>
          <w:lang w:val="en-US"/>
        </w:rPr>
        <w:t xml:space="preserve"> </w:t>
      </w:r>
      <w:r w:rsidRPr="001952CD">
        <w:rPr>
          <w:rFonts w:ascii="Arial" w:hAnsi="Arial" w:cs="Arial"/>
          <w:bCs/>
          <w:lang w:val="en-US"/>
        </w:rPr>
        <w:t>a</w:t>
      </w:r>
      <w:r w:rsidRPr="001952CD">
        <w:rPr>
          <w:rFonts w:ascii="Arial" w:hAnsi="Arial" w:cs="Arial"/>
          <w:bCs/>
          <w:spacing w:val="-7"/>
          <w:lang w:val="en-US"/>
        </w:rPr>
        <w:t xml:space="preserve"> </w:t>
      </w:r>
      <w:r w:rsidRPr="001952CD">
        <w:rPr>
          <w:rFonts w:ascii="Arial" w:hAnsi="Arial" w:cs="Arial"/>
          <w:bCs/>
          <w:lang w:val="en-US"/>
        </w:rPr>
        <w:t>legislative</w:t>
      </w:r>
      <w:r w:rsidRPr="001952CD">
        <w:rPr>
          <w:rFonts w:ascii="Arial" w:hAnsi="Arial" w:cs="Arial"/>
          <w:bCs/>
          <w:spacing w:val="-7"/>
          <w:lang w:val="en-US"/>
        </w:rPr>
        <w:t xml:space="preserve"> </w:t>
      </w:r>
      <w:r w:rsidRPr="001952CD">
        <w:rPr>
          <w:rFonts w:ascii="Arial" w:hAnsi="Arial" w:cs="Arial"/>
          <w:bCs/>
          <w:lang w:val="en-US"/>
        </w:rPr>
        <w:t>and</w:t>
      </w:r>
      <w:r w:rsidRPr="001952CD">
        <w:rPr>
          <w:rFonts w:ascii="Arial" w:hAnsi="Arial" w:cs="Arial"/>
          <w:bCs/>
          <w:spacing w:val="-7"/>
          <w:lang w:val="en-US"/>
        </w:rPr>
        <w:t xml:space="preserve"> </w:t>
      </w:r>
      <w:r w:rsidRPr="001952CD">
        <w:rPr>
          <w:rFonts w:ascii="Arial" w:hAnsi="Arial" w:cs="Arial"/>
          <w:bCs/>
          <w:lang w:val="en-US"/>
        </w:rPr>
        <w:t>doctrinal</w:t>
      </w:r>
      <w:r w:rsidRPr="001952CD">
        <w:rPr>
          <w:rFonts w:ascii="Arial" w:hAnsi="Arial" w:cs="Arial"/>
          <w:bCs/>
          <w:spacing w:val="-7"/>
          <w:lang w:val="en-US"/>
        </w:rPr>
        <w:t xml:space="preserve"> </w:t>
      </w:r>
      <w:r w:rsidRPr="001952CD">
        <w:rPr>
          <w:rFonts w:ascii="Arial" w:hAnsi="Arial" w:cs="Arial"/>
          <w:bCs/>
          <w:lang w:val="en-US"/>
        </w:rPr>
        <w:t>analysis,</w:t>
      </w:r>
      <w:r w:rsidRPr="001952CD">
        <w:rPr>
          <w:rFonts w:ascii="Arial" w:hAnsi="Arial" w:cs="Arial"/>
          <w:bCs/>
          <w:spacing w:val="-7"/>
          <w:lang w:val="en-US"/>
        </w:rPr>
        <w:t xml:space="preserve"> </w:t>
      </w:r>
      <w:r w:rsidRPr="001952CD">
        <w:rPr>
          <w:rFonts w:ascii="Arial" w:hAnsi="Arial" w:cs="Arial"/>
          <w:bCs/>
          <w:lang w:val="en-US"/>
        </w:rPr>
        <w:t>we</w:t>
      </w:r>
      <w:r w:rsidRPr="001952CD">
        <w:rPr>
          <w:rFonts w:ascii="Arial" w:hAnsi="Arial" w:cs="Arial"/>
          <w:bCs/>
          <w:spacing w:val="-7"/>
          <w:lang w:val="en-US"/>
        </w:rPr>
        <w:t xml:space="preserve"> </w:t>
      </w:r>
      <w:r w:rsidRPr="001952CD">
        <w:rPr>
          <w:rFonts w:ascii="Arial" w:hAnsi="Arial" w:cs="Arial"/>
          <w:bCs/>
          <w:lang w:val="en-US"/>
        </w:rPr>
        <w:t>present</w:t>
      </w:r>
      <w:r w:rsidRPr="001952CD">
        <w:rPr>
          <w:rFonts w:ascii="Arial" w:hAnsi="Arial" w:cs="Arial"/>
          <w:bCs/>
          <w:spacing w:val="-7"/>
          <w:lang w:val="en-US"/>
        </w:rPr>
        <w:t xml:space="preserve"> </w:t>
      </w:r>
      <w:r w:rsidRPr="001952CD">
        <w:rPr>
          <w:rFonts w:ascii="Arial" w:hAnsi="Arial" w:cs="Arial"/>
          <w:bCs/>
          <w:lang w:val="en-US"/>
        </w:rPr>
        <w:t>the</w:t>
      </w:r>
      <w:r w:rsidRPr="001952CD">
        <w:rPr>
          <w:rFonts w:ascii="Arial" w:hAnsi="Arial" w:cs="Arial"/>
          <w:bCs/>
          <w:spacing w:val="-7"/>
          <w:lang w:val="en-US"/>
        </w:rPr>
        <w:t xml:space="preserve"> </w:t>
      </w:r>
      <w:r w:rsidRPr="001952CD">
        <w:rPr>
          <w:rFonts w:ascii="Arial" w:hAnsi="Arial" w:cs="Arial"/>
          <w:bCs/>
          <w:lang w:val="en-US"/>
        </w:rPr>
        <w:t>main</w:t>
      </w:r>
      <w:r w:rsidRPr="001952CD">
        <w:rPr>
          <w:rFonts w:ascii="Arial" w:hAnsi="Arial" w:cs="Arial"/>
          <w:bCs/>
          <w:spacing w:val="-7"/>
          <w:lang w:val="en-US"/>
        </w:rPr>
        <w:t xml:space="preserve"> </w:t>
      </w:r>
      <w:r w:rsidRPr="001952CD">
        <w:rPr>
          <w:rFonts w:ascii="Arial" w:hAnsi="Arial" w:cs="Arial"/>
          <w:bCs/>
          <w:lang w:val="en-US"/>
        </w:rPr>
        <w:t>gaps</w:t>
      </w:r>
      <w:r w:rsidRPr="001952CD">
        <w:rPr>
          <w:rFonts w:ascii="Arial" w:hAnsi="Arial" w:cs="Arial"/>
          <w:bCs/>
          <w:spacing w:val="-7"/>
          <w:lang w:val="en-US"/>
        </w:rPr>
        <w:t xml:space="preserve"> </w:t>
      </w:r>
      <w:r w:rsidRPr="001952CD">
        <w:rPr>
          <w:rFonts w:ascii="Arial" w:hAnsi="Arial" w:cs="Arial"/>
          <w:bCs/>
          <w:lang w:val="en-US"/>
        </w:rPr>
        <w:t>and</w:t>
      </w:r>
      <w:r w:rsidRPr="001952CD">
        <w:rPr>
          <w:rFonts w:ascii="Arial" w:hAnsi="Arial" w:cs="Arial"/>
          <w:bCs/>
          <w:spacing w:val="-7"/>
          <w:lang w:val="en-US"/>
        </w:rPr>
        <w:t xml:space="preserve"> </w:t>
      </w:r>
      <w:r w:rsidRPr="001952CD">
        <w:rPr>
          <w:rFonts w:ascii="Arial" w:hAnsi="Arial" w:cs="Arial"/>
          <w:bCs/>
          <w:lang w:val="en-US"/>
        </w:rPr>
        <w:t>challenges</w:t>
      </w:r>
      <w:r w:rsidRPr="001952CD">
        <w:rPr>
          <w:rFonts w:ascii="Arial" w:hAnsi="Arial" w:cs="Arial"/>
          <w:bCs/>
          <w:spacing w:val="-7"/>
          <w:lang w:val="en-US"/>
        </w:rPr>
        <w:t xml:space="preserve"> </w:t>
      </w:r>
      <w:r w:rsidRPr="001952CD">
        <w:rPr>
          <w:rFonts w:ascii="Arial" w:hAnsi="Arial" w:cs="Arial"/>
          <w:bCs/>
          <w:lang w:val="en-US"/>
        </w:rPr>
        <w:t xml:space="preserve">that this population faces, </w:t>
      </w:r>
      <w:proofErr w:type="gramStart"/>
      <w:r w:rsidRPr="001952CD">
        <w:rPr>
          <w:rFonts w:ascii="Arial" w:hAnsi="Arial" w:cs="Arial"/>
          <w:bCs/>
          <w:lang w:val="en-US"/>
        </w:rPr>
        <w:t>in order to</w:t>
      </w:r>
      <w:proofErr w:type="gramEnd"/>
      <w:r w:rsidRPr="001952CD">
        <w:rPr>
          <w:rFonts w:ascii="Arial" w:hAnsi="Arial" w:cs="Arial"/>
          <w:bCs/>
          <w:lang w:val="en-US"/>
        </w:rPr>
        <w:t xml:space="preserve"> raise awareness among citizens.</w:t>
      </w:r>
    </w:p>
    <w:p w14:paraId="7BDD7C75" w14:textId="77777777" w:rsidR="005353E1" w:rsidRPr="0045377E" w:rsidRDefault="005353E1" w:rsidP="000B32C9">
      <w:pPr>
        <w:pStyle w:val="BodyText"/>
        <w:jc w:val="left"/>
        <w:rPr>
          <w:sz w:val="20"/>
          <w:lang w:val="en-US"/>
        </w:rPr>
      </w:pPr>
    </w:p>
    <w:p w14:paraId="7BDD7C76" w14:textId="77777777" w:rsidR="005353E1" w:rsidRPr="0045377E" w:rsidRDefault="001E0560" w:rsidP="000B32C9">
      <w:pPr>
        <w:pStyle w:val="BodyText"/>
        <w:spacing w:before="51"/>
        <w:jc w:val="left"/>
        <w:rPr>
          <w:sz w:val="20"/>
          <w:lang w:val="en-US"/>
        </w:rPr>
      </w:pPr>
      <w:r>
        <w:rPr>
          <w:noProof/>
        </w:rPr>
        <mc:AlternateContent>
          <mc:Choice Requires="wps">
            <w:drawing>
              <wp:anchor distT="0" distB="0" distL="0" distR="0" simplePos="0" relativeHeight="487587840" behindDoc="1" locked="0" layoutInCell="1" allowOverlap="1" wp14:anchorId="7BDD7D6E" wp14:editId="7BDD7D6F">
                <wp:simplePos x="0" y="0"/>
                <wp:positionH relativeFrom="page">
                  <wp:posOffset>1098000</wp:posOffset>
                </wp:positionH>
                <wp:positionV relativeFrom="paragraph">
                  <wp:posOffset>193875</wp:posOffset>
                </wp:positionV>
                <wp:extent cx="1008380" cy="1270"/>
                <wp:effectExtent l="0" t="0" r="0" b="0"/>
                <wp:wrapTopAndBottom/>
                <wp:docPr id="5" name="Graphic 5" descr="P20#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8380" cy="1270"/>
                        </a:xfrm>
                        <a:custGeom>
                          <a:avLst/>
                          <a:gdLst/>
                          <a:ahLst/>
                          <a:cxnLst/>
                          <a:rect l="l" t="t" r="r" b="b"/>
                          <a:pathLst>
                            <a:path w="1008380">
                              <a:moveTo>
                                <a:pt x="0" y="0"/>
                              </a:moveTo>
                              <a:lnTo>
                                <a:pt x="1007999"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AAC74FD" id="Graphic 5" o:spid="_x0000_s1026" alt="P20#y1" style="position:absolute;margin-left:86.45pt;margin-top:15.25pt;width:79.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008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" path="m,l1007999,e" filled="f" strokecolor="#231f20" strokeweight="1pt">
                <v:path arrowok="t"/>
                <w10:wrap type="topAndBottom" anchorx="page"/>
              </v:shape>
            </w:pict>
          </mc:Fallback>
        </mc:AlternateContent>
      </w:r>
    </w:p>
    <w:p w14:paraId="7BDD7C77" w14:textId="7473C09A" w:rsidR="005353E1" w:rsidRPr="00A53C11" w:rsidRDefault="00C23B2B" w:rsidP="000B32C9">
      <w:pPr>
        <w:spacing w:before="79" w:line="249" w:lineRule="auto"/>
        <w:ind w:left="129" w:right="118"/>
        <w:rPr>
          <w:rFonts w:ascii="Arial" w:hAnsi="Arial" w:cs="Arial"/>
          <w:sz w:val="24"/>
          <w:szCs w:val="24"/>
        </w:rPr>
      </w:pPr>
      <w:r>
        <w:rPr>
          <w:rFonts w:ascii="Arial" w:hAnsi="Arial" w:cs="Arial"/>
          <w:color w:val="231F20"/>
          <w:position w:val="7"/>
          <w:sz w:val="24"/>
          <w:szCs w:val="24"/>
        </w:rPr>
        <w:t>*</w:t>
      </w:r>
      <w:r w:rsidR="001E0560" w:rsidRPr="00A53C11">
        <w:rPr>
          <w:rFonts w:ascii="Arial" w:hAnsi="Arial" w:cs="Arial"/>
          <w:color w:val="231F20"/>
          <w:spacing w:val="-6"/>
          <w:position w:val="7"/>
          <w:sz w:val="24"/>
          <w:szCs w:val="24"/>
        </w:rPr>
        <w:t xml:space="preserve"> </w:t>
      </w:r>
      <w:r w:rsidR="001E0560" w:rsidRPr="00A53C11">
        <w:rPr>
          <w:rFonts w:ascii="Arial" w:hAnsi="Arial" w:cs="Arial"/>
          <w:color w:val="231F20"/>
          <w:sz w:val="24"/>
          <w:szCs w:val="24"/>
        </w:rPr>
        <w:t>Abogado.</w:t>
      </w:r>
      <w:r w:rsidR="001E0560" w:rsidRPr="00A53C11">
        <w:rPr>
          <w:rFonts w:ascii="Arial" w:hAnsi="Arial" w:cs="Arial"/>
          <w:color w:val="231F20"/>
          <w:spacing w:val="-10"/>
          <w:sz w:val="24"/>
          <w:szCs w:val="24"/>
        </w:rPr>
        <w:t xml:space="preserve"> </w:t>
      </w:r>
      <w:r w:rsidR="001E0560" w:rsidRPr="00A53C11">
        <w:rPr>
          <w:rFonts w:ascii="Arial" w:hAnsi="Arial" w:cs="Arial"/>
          <w:color w:val="231F20"/>
          <w:sz w:val="24"/>
          <w:szCs w:val="24"/>
        </w:rPr>
        <w:t>magíster</w:t>
      </w:r>
      <w:r w:rsidR="001E0560" w:rsidRPr="00A53C11">
        <w:rPr>
          <w:rFonts w:ascii="Arial" w:hAnsi="Arial" w:cs="Arial"/>
          <w:color w:val="231F20"/>
          <w:spacing w:val="-10"/>
          <w:sz w:val="24"/>
          <w:szCs w:val="24"/>
        </w:rPr>
        <w:t xml:space="preserve"> </w:t>
      </w:r>
      <w:r w:rsidR="001E0560" w:rsidRPr="00A53C11">
        <w:rPr>
          <w:rFonts w:ascii="Arial" w:hAnsi="Arial" w:cs="Arial"/>
          <w:color w:val="231F20"/>
          <w:sz w:val="24"/>
          <w:szCs w:val="24"/>
        </w:rPr>
        <w:t>en</w:t>
      </w:r>
      <w:r w:rsidR="001E0560" w:rsidRPr="00A53C11">
        <w:rPr>
          <w:rFonts w:ascii="Arial" w:hAnsi="Arial" w:cs="Arial"/>
          <w:color w:val="231F20"/>
          <w:spacing w:val="-10"/>
          <w:sz w:val="24"/>
          <w:szCs w:val="24"/>
        </w:rPr>
        <w:t xml:space="preserve"> </w:t>
      </w:r>
      <w:r w:rsidR="001E0560" w:rsidRPr="00A53C11">
        <w:rPr>
          <w:rFonts w:ascii="Arial" w:hAnsi="Arial" w:cs="Arial"/>
          <w:color w:val="231F20"/>
          <w:sz w:val="24"/>
          <w:szCs w:val="24"/>
        </w:rPr>
        <w:t>Derecho,</w:t>
      </w:r>
      <w:r w:rsidR="001E0560" w:rsidRPr="00A53C11">
        <w:rPr>
          <w:rFonts w:ascii="Arial" w:hAnsi="Arial" w:cs="Arial"/>
          <w:color w:val="231F20"/>
          <w:spacing w:val="-10"/>
          <w:sz w:val="24"/>
          <w:szCs w:val="24"/>
        </w:rPr>
        <w:t xml:space="preserve"> </w:t>
      </w:r>
      <w:r w:rsidR="001E0560" w:rsidRPr="00A53C11">
        <w:rPr>
          <w:rFonts w:ascii="Arial" w:hAnsi="Arial" w:cs="Arial"/>
          <w:color w:val="231F20"/>
          <w:sz w:val="24"/>
          <w:szCs w:val="24"/>
        </w:rPr>
        <w:t>doctorado</w:t>
      </w:r>
      <w:r w:rsidR="001E0560" w:rsidRPr="00A53C11">
        <w:rPr>
          <w:rFonts w:ascii="Arial" w:hAnsi="Arial" w:cs="Arial"/>
          <w:color w:val="231F20"/>
          <w:spacing w:val="-10"/>
          <w:sz w:val="24"/>
          <w:szCs w:val="24"/>
        </w:rPr>
        <w:t xml:space="preserve"> </w:t>
      </w:r>
      <w:r w:rsidR="001E0560" w:rsidRPr="00A53C11">
        <w:rPr>
          <w:rFonts w:ascii="Arial" w:hAnsi="Arial" w:cs="Arial"/>
          <w:color w:val="231F20"/>
          <w:sz w:val="24"/>
          <w:szCs w:val="24"/>
        </w:rPr>
        <w:t>en</w:t>
      </w:r>
      <w:r w:rsidR="001E0560" w:rsidRPr="00A53C11">
        <w:rPr>
          <w:rFonts w:ascii="Arial" w:hAnsi="Arial" w:cs="Arial"/>
          <w:color w:val="231F20"/>
          <w:spacing w:val="-10"/>
          <w:sz w:val="24"/>
          <w:szCs w:val="24"/>
        </w:rPr>
        <w:t xml:space="preserve"> </w:t>
      </w:r>
      <w:r w:rsidR="001E0560" w:rsidRPr="00A53C11">
        <w:rPr>
          <w:rFonts w:ascii="Arial" w:hAnsi="Arial" w:cs="Arial"/>
          <w:color w:val="231F20"/>
          <w:sz w:val="24"/>
          <w:szCs w:val="24"/>
        </w:rPr>
        <w:t>Derecho</w:t>
      </w:r>
      <w:r w:rsidR="001E0560" w:rsidRPr="00A53C11">
        <w:rPr>
          <w:rFonts w:ascii="Arial" w:hAnsi="Arial" w:cs="Arial"/>
          <w:color w:val="231F20"/>
          <w:spacing w:val="-10"/>
          <w:sz w:val="24"/>
          <w:szCs w:val="24"/>
        </w:rPr>
        <w:t xml:space="preserve"> </w:t>
      </w:r>
      <w:r w:rsidR="001E0560" w:rsidRPr="00A53C11">
        <w:rPr>
          <w:rFonts w:ascii="Arial" w:hAnsi="Arial" w:cs="Arial"/>
          <w:color w:val="231F20"/>
          <w:sz w:val="24"/>
          <w:szCs w:val="24"/>
        </w:rPr>
        <w:t>en</w:t>
      </w:r>
      <w:r w:rsidR="001E0560" w:rsidRPr="00A53C11">
        <w:rPr>
          <w:rFonts w:ascii="Arial" w:hAnsi="Arial" w:cs="Arial"/>
          <w:color w:val="231F20"/>
          <w:spacing w:val="-10"/>
          <w:sz w:val="24"/>
          <w:szCs w:val="24"/>
        </w:rPr>
        <w:t xml:space="preserve"> </w:t>
      </w:r>
      <w:r w:rsidR="001E0560" w:rsidRPr="00A53C11">
        <w:rPr>
          <w:rFonts w:ascii="Arial" w:hAnsi="Arial" w:cs="Arial"/>
          <w:color w:val="231F20"/>
          <w:sz w:val="24"/>
          <w:szCs w:val="24"/>
        </w:rPr>
        <w:t>la</w:t>
      </w:r>
      <w:r w:rsidR="001E0560" w:rsidRPr="00A53C11">
        <w:rPr>
          <w:rFonts w:ascii="Arial" w:hAnsi="Arial" w:cs="Arial"/>
          <w:color w:val="231F20"/>
          <w:spacing w:val="-10"/>
          <w:sz w:val="24"/>
          <w:szCs w:val="24"/>
        </w:rPr>
        <w:t xml:space="preserve"> </w:t>
      </w:r>
      <w:r w:rsidR="001E0560" w:rsidRPr="00A53C11">
        <w:rPr>
          <w:rFonts w:ascii="Arial" w:hAnsi="Arial" w:cs="Arial"/>
          <w:color w:val="231F20"/>
          <w:sz w:val="24"/>
          <w:szCs w:val="24"/>
        </w:rPr>
        <w:t>Pontificia</w:t>
      </w:r>
      <w:r w:rsidR="001E0560" w:rsidRPr="00A53C11">
        <w:rPr>
          <w:rFonts w:ascii="Arial" w:hAnsi="Arial" w:cs="Arial"/>
          <w:color w:val="231F20"/>
          <w:spacing w:val="-10"/>
          <w:sz w:val="24"/>
          <w:szCs w:val="24"/>
        </w:rPr>
        <w:t xml:space="preserve"> </w:t>
      </w:r>
      <w:r w:rsidR="001E0560" w:rsidRPr="00A53C11">
        <w:rPr>
          <w:rFonts w:ascii="Arial" w:hAnsi="Arial" w:cs="Arial"/>
          <w:color w:val="231F20"/>
          <w:sz w:val="24"/>
          <w:szCs w:val="24"/>
        </w:rPr>
        <w:t>Universidad</w:t>
      </w:r>
      <w:r w:rsidR="001E0560" w:rsidRPr="00A53C11">
        <w:rPr>
          <w:rFonts w:ascii="Arial" w:hAnsi="Arial" w:cs="Arial"/>
          <w:color w:val="231F20"/>
          <w:spacing w:val="-10"/>
          <w:sz w:val="24"/>
          <w:szCs w:val="24"/>
        </w:rPr>
        <w:t xml:space="preserve"> </w:t>
      </w:r>
      <w:r w:rsidR="001E0560" w:rsidRPr="00A53C11">
        <w:rPr>
          <w:rFonts w:ascii="Arial" w:hAnsi="Arial" w:cs="Arial"/>
          <w:color w:val="231F20"/>
          <w:sz w:val="24"/>
          <w:szCs w:val="24"/>
        </w:rPr>
        <w:t>Católica</w:t>
      </w:r>
      <w:r w:rsidR="001E0560" w:rsidRPr="00A53C11">
        <w:rPr>
          <w:rFonts w:ascii="Arial" w:hAnsi="Arial" w:cs="Arial"/>
          <w:color w:val="231F20"/>
          <w:spacing w:val="-10"/>
          <w:sz w:val="24"/>
          <w:szCs w:val="24"/>
        </w:rPr>
        <w:t xml:space="preserve"> </w:t>
      </w:r>
      <w:r w:rsidR="001E0560" w:rsidRPr="00A53C11">
        <w:rPr>
          <w:rFonts w:ascii="Arial" w:hAnsi="Arial" w:cs="Arial"/>
          <w:color w:val="231F20"/>
          <w:sz w:val="24"/>
          <w:szCs w:val="24"/>
        </w:rPr>
        <w:t>de</w:t>
      </w:r>
      <w:r w:rsidR="001E0560" w:rsidRPr="00A53C11">
        <w:rPr>
          <w:rFonts w:ascii="Arial" w:hAnsi="Arial" w:cs="Arial"/>
          <w:color w:val="231F20"/>
          <w:spacing w:val="-13"/>
          <w:sz w:val="24"/>
          <w:szCs w:val="24"/>
        </w:rPr>
        <w:t xml:space="preserve"> </w:t>
      </w:r>
      <w:r w:rsidR="001E0560" w:rsidRPr="00A53C11">
        <w:rPr>
          <w:rFonts w:ascii="Arial" w:hAnsi="Arial" w:cs="Arial"/>
          <w:color w:val="231F20"/>
          <w:sz w:val="24"/>
          <w:szCs w:val="24"/>
        </w:rPr>
        <w:t>Argentina. Profesor</w:t>
      </w:r>
      <w:r w:rsidR="001E0560" w:rsidRPr="00A53C11">
        <w:rPr>
          <w:rFonts w:ascii="Arial" w:hAnsi="Arial" w:cs="Arial"/>
          <w:color w:val="231F20"/>
          <w:spacing w:val="15"/>
          <w:sz w:val="24"/>
          <w:szCs w:val="24"/>
        </w:rPr>
        <w:t xml:space="preserve"> </w:t>
      </w:r>
      <w:r w:rsidR="001E0560" w:rsidRPr="00A53C11">
        <w:rPr>
          <w:rFonts w:ascii="Arial" w:hAnsi="Arial" w:cs="Arial"/>
          <w:color w:val="231F20"/>
          <w:sz w:val="24"/>
          <w:szCs w:val="24"/>
        </w:rPr>
        <w:t>investigador</w:t>
      </w:r>
      <w:r w:rsidR="001E0560" w:rsidRPr="00A53C11">
        <w:rPr>
          <w:rFonts w:ascii="Arial" w:hAnsi="Arial" w:cs="Arial"/>
          <w:color w:val="231F20"/>
          <w:spacing w:val="15"/>
          <w:sz w:val="24"/>
          <w:szCs w:val="24"/>
        </w:rPr>
        <w:t xml:space="preserve"> </w:t>
      </w:r>
      <w:r w:rsidR="001E0560" w:rsidRPr="00A53C11">
        <w:rPr>
          <w:rFonts w:ascii="Arial" w:hAnsi="Arial" w:cs="Arial"/>
          <w:color w:val="231F20"/>
          <w:sz w:val="24"/>
          <w:szCs w:val="24"/>
        </w:rPr>
        <w:t>de</w:t>
      </w:r>
      <w:r w:rsidR="001E0560" w:rsidRPr="00A53C11">
        <w:rPr>
          <w:rFonts w:ascii="Arial" w:hAnsi="Arial" w:cs="Arial"/>
          <w:color w:val="231F20"/>
          <w:spacing w:val="15"/>
          <w:sz w:val="24"/>
          <w:szCs w:val="24"/>
        </w:rPr>
        <w:t xml:space="preserve"> </w:t>
      </w:r>
      <w:r w:rsidR="001E0560" w:rsidRPr="00A53C11">
        <w:rPr>
          <w:rFonts w:ascii="Arial" w:hAnsi="Arial" w:cs="Arial"/>
          <w:color w:val="231F20"/>
          <w:sz w:val="24"/>
          <w:szCs w:val="24"/>
        </w:rPr>
        <w:t>la</w:t>
      </w:r>
      <w:r w:rsidR="001E0560" w:rsidRPr="00A53C11">
        <w:rPr>
          <w:rFonts w:ascii="Arial" w:hAnsi="Arial" w:cs="Arial"/>
          <w:color w:val="231F20"/>
          <w:spacing w:val="15"/>
          <w:sz w:val="24"/>
          <w:szCs w:val="24"/>
        </w:rPr>
        <w:t xml:space="preserve"> </w:t>
      </w:r>
      <w:r w:rsidR="001E0560" w:rsidRPr="00A53C11">
        <w:rPr>
          <w:rFonts w:ascii="Arial" w:hAnsi="Arial" w:cs="Arial"/>
          <w:color w:val="231F20"/>
          <w:sz w:val="24"/>
          <w:szCs w:val="24"/>
        </w:rPr>
        <w:t>Universidad</w:t>
      </w:r>
      <w:r w:rsidR="001E0560" w:rsidRPr="00A53C11">
        <w:rPr>
          <w:rFonts w:ascii="Arial" w:hAnsi="Arial" w:cs="Arial"/>
          <w:color w:val="231F20"/>
          <w:spacing w:val="15"/>
          <w:sz w:val="24"/>
          <w:szCs w:val="24"/>
        </w:rPr>
        <w:t xml:space="preserve"> </w:t>
      </w:r>
      <w:r w:rsidR="001E0560" w:rsidRPr="00A53C11">
        <w:rPr>
          <w:rFonts w:ascii="Arial" w:hAnsi="Arial" w:cs="Arial"/>
          <w:color w:val="231F20"/>
          <w:sz w:val="24"/>
          <w:szCs w:val="24"/>
        </w:rPr>
        <w:t>Privada</w:t>
      </w:r>
      <w:r w:rsidR="001E0560" w:rsidRPr="00A53C11">
        <w:rPr>
          <w:rFonts w:ascii="Arial" w:hAnsi="Arial" w:cs="Arial"/>
          <w:color w:val="231F20"/>
          <w:spacing w:val="15"/>
          <w:sz w:val="24"/>
          <w:szCs w:val="24"/>
        </w:rPr>
        <w:t xml:space="preserve"> </w:t>
      </w:r>
      <w:r w:rsidR="001E0560" w:rsidRPr="00A53C11">
        <w:rPr>
          <w:rFonts w:ascii="Arial" w:hAnsi="Arial" w:cs="Arial"/>
          <w:color w:val="231F20"/>
          <w:sz w:val="24"/>
          <w:szCs w:val="24"/>
        </w:rPr>
        <w:t>San</w:t>
      </w:r>
      <w:r w:rsidR="001E0560" w:rsidRPr="00A53C11">
        <w:rPr>
          <w:rFonts w:ascii="Arial" w:hAnsi="Arial" w:cs="Arial"/>
          <w:color w:val="231F20"/>
          <w:spacing w:val="15"/>
          <w:sz w:val="24"/>
          <w:szCs w:val="24"/>
        </w:rPr>
        <w:t xml:space="preserve"> </w:t>
      </w:r>
      <w:r w:rsidR="001E0560" w:rsidRPr="00A53C11">
        <w:rPr>
          <w:rFonts w:ascii="Arial" w:hAnsi="Arial" w:cs="Arial"/>
          <w:color w:val="231F20"/>
          <w:sz w:val="24"/>
          <w:szCs w:val="24"/>
        </w:rPr>
        <w:t>Juan</w:t>
      </w:r>
      <w:r w:rsidR="001E0560" w:rsidRPr="00A53C11">
        <w:rPr>
          <w:rFonts w:ascii="Arial" w:hAnsi="Arial" w:cs="Arial"/>
          <w:color w:val="231F20"/>
          <w:spacing w:val="15"/>
          <w:sz w:val="24"/>
          <w:szCs w:val="24"/>
        </w:rPr>
        <w:t xml:space="preserve"> </w:t>
      </w:r>
      <w:r w:rsidR="001E0560" w:rsidRPr="00A53C11">
        <w:rPr>
          <w:rFonts w:ascii="Arial" w:hAnsi="Arial" w:cs="Arial"/>
          <w:color w:val="231F20"/>
          <w:sz w:val="24"/>
          <w:szCs w:val="24"/>
        </w:rPr>
        <w:t>Bautista.</w:t>
      </w:r>
      <w:r w:rsidR="001E0560" w:rsidRPr="00A53C11">
        <w:rPr>
          <w:rFonts w:ascii="Arial" w:hAnsi="Arial" w:cs="Arial"/>
          <w:color w:val="231F20"/>
          <w:spacing w:val="15"/>
          <w:sz w:val="24"/>
          <w:szCs w:val="24"/>
        </w:rPr>
        <w:t xml:space="preserve"> </w:t>
      </w:r>
      <w:r w:rsidR="001E0560" w:rsidRPr="00A53C11">
        <w:rPr>
          <w:rFonts w:ascii="Arial" w:hAnsi="Arial" w:cs="Arial"/>
          <w:color w:val="231F20"/>
          <w:sz w:val="24"/>
          <w:szCs w:val="24"/>
        </w:rPr>
        <w:t>Profesor</w:t>
      </w:r>
      <w:r w:rsidR="001E0560" w:rsidRPr="00A53C11">
        <w:rPr>
          <w:rFonts w:ascii="Arial" w:hAnsi="Arial" w:cs="Arial"/>
          <w:color w:val="231F20"/>
          <w:spacing w:val="15"/>
          <w:sz w:val="24"/>
          <w:szCs w:val="24"/>
        </w:rPr>
        <w:t xml:space="preserve"> </w:t>
      </w:r>
      <w:r w:rsidR="001E0560" w:rsidRPr="00A53C11">
        <w:rPr>
          <w:rFonts w:ascii="Arial" w:hAnsi="Arial" w:cs="Arial"/>
          <w:color w:val="231F20"/>
          <w:sz w:val="24"/>
          <w:szCs w:val="24"/>
        </w:rPr>
        <w:t>de</w:t>
      </w:r>
      <w:r w:rsidR="001E0560" w:rsidRPr="00A53C11">
        <w:rPr>
          <w:rFonts w:ascii="Arial" w:hAnsi="Arial" w:cs="Arial"/>
          <w:color w:val="231F20"/>
          <w:spacing w:val="15"/>
          <w:sz w:val="24"/>
          <w:szCs w:val="24"/>
        </w:rPr>
        <w:t xml:space="preserve"> </w:t>
      </w:r>
      <w:r w:rsidR="001E0560" w:rsidRPr="00A53C11">
        <w:rPr>
          <w:rFonts w:ascii="Arial" w:hAnsi="Arial" w:cs="Arial"/>
          <w:color w:val="231F20"/>
          <w:sz w:val="24"/>
          <w:szCs w:val="24"/>
        </w:rPr>
        <w:t>la</w:t>
      </w:r>
      <w:r w:rsidR="001E0560" w:rsidRPr="00A53C11">
        <w:rPr>
          <w:rFonts w:ascii="Arial" w:hAnsi="Arial" w:cs="Arial"/>
          <w:color w:val="231F20"/>
          <w:spacing w:val="15"/>
          <w:sz w:val="24"/>
          <w:szCs w:val="24"/>
        </w:rPr>
        <w:t xml:space="preserve"> </w:t>
      </w:r>
      <w:r w:rsidR="001E0560" w:rsidRPr="00A53C11">
        <w:rPr>
          <w:rFonts w:ascii="Arial" w:hAnsi="Arial" w:cs="Arial"/>
          <w:color w:val="231F20"/>
          <w:sz w:val="24"/>
          <w:szCs w:val="24"/>
        </w:rPr>
        <w:t>Facultad</w:t>
      </w:r>
      <w:r w:rsidR="001E0560" w:rsidRPr="00A53C11">
        <w:rPr>
          <w:rFonts w:ascii="Arial" w:hAnsi="Arial" w:cs="Arial"/>
          <w:color w:val="231F20"/>
          <w:spacing w:val="15"/>
          <w:sz w:val="24"/>
          <w:szCs w:val="24"/>
        </w:rPr>
        <w:t xml:space="preserve"> </w:t>
      </w:r>
      <w:r w:rsidR="001E0560" w:rsidRPr="00A53C11">
        <w:rPr>
          <w:rFonts w:ascii="Arial" w:hAnsi="Arial" w:cs="Arial"/>
          <w:color w:val="231F20"/>
          <w:sz w:val="24"/>
          <w:szCs w:val="24"/>
        </w:rPr>
        <w:t>de</w:t>
      </w:r>
      <w:r w:rsidR="001E0560" w:rsidRPr="00A53C11">
        <w:rPr>
          <w:rFonts w:ascii="Arial" w:hAnsi="Arial" w:cs="Arial"/>
          <w:color w:val="231F20"/>
          <w:spacing w:val="15"/>
          <w:sz w:val="24"/>
          <w:szCs w:val="24"/>
        </w:rPr>
        <w:t xml:space="preserve"> </w:t>
      </w:r>
      <w:r w:rsidR="001E0560" w:rsidRPr="00A53C11">
        <w:rPr>
          <w:rFonts w:ascii="Arial" w:hAnsi="Arial" w:cs="Arial"/>
          <w:color w:val="231F20"/>
          <w:sz w:val="24"/>
          <w:szCs w:val="24"/>
        </w:rPr>
        <w:t>Derecho y Unidad de Postgrado de la Universidad Nacional Mayor de San Marcos. Profesor de la Universidad Católica de Colombia y de la Maestría en Investigación Jurídica en la Universidad</w:t>
      </w:r>
      <w:r w:rsidR="001E0560" w:rsidRPr="00A53C11">
        <w:rPr>
          <w:rFonts w:ascii="Arial" w:hAnsi="Arial" w:cs="Arial"/>
          <w:color w:val="231F20"/>
          <w:spacing w:val="-4"/>
          <w:sz w:val="24"/>
          <w:szCs w:val="24"/>
        </w:rPr>
        <w:t xml:space="preserve"> </w:t>
      </w:r>
      <w:r w:rsidR="001E0560" w:rsidRPr="00A53C11">
        <w:rPr>
          <w:rFonts w:ascii="Arial" w:hAnsi="Arial" w:cs="Arial"/>
          <w:color w:val="231F20"/>
          <w:sz w:val="24"/>
          <w:szCs w:val="24"/>
        </w:rPr>
        <w:t>Autónoma de Ciudad Juárez</w:t>
      </w:r>
      <w:r w:rsidR="001E0560" w:rsidRPr="00A53C11">
        <w:rPr>
          <w:rFonts w:ascii="Arial" w:hAnsi="Arial" w:cs="Arial"/>
          <w:color w:val="231F20"/>
          <w:spacing w:val="-7"/>
          <w:sz w:val="24"/>
          <w:szCs w:val="24"/>
        </w:rPr>
        <w:t xml:space="preserve"> </w:t>
      </w:r>
      <w:r w:rsidR="001E0560" w:rsidRPr="00A53C11">
        <w:rPr>
          <w:rFonts w:ascii="Arial" w:hAnsi="Arial" w:cs="Arial"/>
          <w:color w:val="231F20"/>
          <w:sz w:val="24"/>
          <w:szCs w:val="24"/>
        </w:rPr>
        <w:t>en</w:t>
      </w:r>
      <w:r w:rsidR="001E0560" w:rsidRPr="00A53C11">
        <w:rPr>
          <w:rFonts w:ascii="Arial" w:hAnsi="Arial" w:cs="Arial"/>
          <w:color w:val="231F20"/>
          <w:spacing w:val="-7"/>
          <w:sz w:val="24"/>
          <w:szCs w:val="24"/>
        </w:rPr>
        <w:t xml:space="preserve"> </w:t>
      </w:r>
      <w:r w:rsidR="001E0560" w:rsidRPr="00A53C11">
        <w:rPr>
          <w:rFonts w:ascii="Arial" w:hAnsi="Arial" w:cs="Arial"/>
          <w:color w:val="231F20"/>
          <w:sz w:val="24"/>
          <w:szCs w:val="24"/>
        </w:rPr>
        <w:t>México.</w:t>
      </w:r>
      <w:r w:rsidR="001E0560" w:rsidRPr="00A53C11">
        <w:rPr>
          <w:rFonts w:ascii="Arial" w:hAnsi="Arial" w:cs="Arial"/>
          <w:color w:val="231F20"/>
          <w:spacing w:val="-7"/>
          <w:sz w:val="24"/>
          <w:szCs w:val="24"/>
        </w:rPr>
        <w:t xml:space="preserve"> </w:t>
      </w:r>
      <w:r w:rsidR="001E0560" w:rsidRPr="00A53C11">
        <w:rPr>
          <w:rFonts w:ascii="Arial" w:hAnsi="Arial" w:cs="Arial"/>
          <w:color w:val="231F20"/>
          <w:sz w:val="24"/>
          <w:szCs w:val="24"/>
        </w:rPr>
        <w:t>investigador</w:t>
      </w:r>
      <w:r w:rsidR="001E0560" w:rsidRPr="00A53C11">
        <w:rPr>
          <w:rFonts w:ascii="Arial" w:hAnsi="Arial" w:cs="Arial"/>
          <w:color w:val="231F20"/>
          <w:spacing w:val="-8"/>
          <w:sz w:val="24"/>
          <w:szCs w:val="24"/>
        </w:rPr>
        <w:t xml:space="preserve"> </w:t>
      </w:r>
      <w:r w:rsidR="001E0560" w:rsidRPr="00A53C11">
        <w:rPr>
          <w:rFonts w:ascii="Arial" w:hAnsi="Arial" w:cs="Arial"/>
          <w:color w:val="231F20"/>
          <w:sz w:val="24"/>
          <w:szCs w:val="24"/>
        </w:rPr>
        <w:t>registrado</w:t>
      </w:r>
      <w:r w:rsidR="001E0560" w:rsidRPr="00A53C11">
        <w:rPr>
          <w:rFonts w:ascii="Arial" w:hAnsi="Arial" w:cs="Arial"/>
          <w:color w:val="231F20"/>
          <w:spacing w:val="-8"/>
          <w:sz w:val="24"/>
          <w:szCs w:val="24"/>
        </w:rPr>
        <w:t xml:space="preserve"> </w:t>
      </w:r>
      <w:r w:rsidR="001E0560" w:rsidRPr="00A53C11">
        <w:rPr>
          <w:rFonts w:ascii="Arial" w:hAnsi="Arial" w:cs="Arial"/>
          <w:color w:val="231F20"/>
          <w:sz w:val="24"/>
          <w:szCs w:val="24"/>
        </w:rPr>
        <w:t>en</w:t>
      </w:r>
      <w:r w:rsidR="001E0560" w:rsidRPr="00A53C11">
        <w:rPr>
          <w:rFonts w:ascii="Arial" w:hAnsi="Arial" w:cs="Arial"/>
          <w:color w:val="231F20"/>
          <w:spacing w:val="-8"/>
          <w:sz w:val="24"/>
          <w:szCs w:val="24"/>
        </w:rPr>
        <w:t xml:space="preserve"> </w:t>
      </w:r>
      <w:r w:rsidR="001E0560" w:rsidRPr="00A53C11">
        <w:rPr>
          <w:rFonts w:ascii="Arial" w:hAnsi="Arial" w:cs="Arial"/>
          <w:color w:val="231F20"/>
          <w:sz w:val="24"/>
          <w:szCs w:val="24"/>
        </w:rPr>
        <w:t>RENACYT</w:t>
      </w:r>
      <w:r w:rsidR="001E0560" w:rsidRPr="00A53C11">
        <w:rPr>
          <w:rFonts w:ascii="Arial" w:hAnsi="Arial" w:cs="Arial"/>
          <w:color w:val="231F20"/>
          <w:spacing w:val="-11"/>
          <w:sz w:val="24"/>
          <w:szCs w:val="24"/>
        </w:rPr>
        <w:t xml:space="preserve"> </w:t>
      </w:r>
      <w:r w:rsidR="001E0560" w:rsidRPr="00A53C11">
        <w:rPr>
          <w:rFonts w:ascii="Arial" w:hAnsi="Arial" w:cs="Arial"/>
          <w:color w:val="231F20"/>
          <w:sz w:val="24"/>
          <w:szCs w:val="24"/>
        </w:rPr>
        <w:t>PO140233,</w:t>
      </w:r>
      <w:r w:rsidR="001E0560" w:rsidRPr="00A53C11">
        <w:rPr>
          <w:rFonts w:ascii="Arial" w:hAnsi="Arial" w:cs="Arial"/>
          <w:color w:val="231F20"/>
          <w:spacing w:val="-7"/>
          <w:sz w:val="24"/>
          <w:szCs w:val="24"/>
        </w:rPr>
        <w:t xml:space="preserve"> </w:t>
      </w:r>
      <w:r w:rsidR="001E0560" w:rsidRPr="00A53C11">
        <w:rPr>
          <w:rFonts w:ascii="Arial" w:hAnsi="Arial" w:cs="Arial"/>
          <w:color w:val="231F20"/>
          <w:sz w:val="24"/>
          <w:szCs w:val="24"/>
        </w:rPr>
        <w:t>ORCID:</w:t>
      </w:r>
      <w:r w:rsidR="001E0560" w:rsidRPr="00A53C11">
        <w:rPr>
          <w:rFonts w:ascii="Arial" w:hAnsi="Arial" w:cs="Arial"/>
          <w:color w:val="231F20"/>
          <w:spacing w:val="-8"/>
          <w:sz w:val="24"/>
          <w:szCs w:val="24"/>
        </w:rPr>
        <w:t xml:space="preserve"> </w:t>
      </w:r>
      <w:hyperlink r:id="rId10" w:history="1">
        <w:r w:rsidRPr="00BF6D0E">
          <w:rPr>
            <w:rStyle w:val="Hyperlink"/>
            <w:rFonts w:ascii="Arial" w:hAnsi="Arial" w:cs="Arial"/>
            <w:sz w:val="24"/>
            <w:szCs w:val="24"/>
          </w:rPr>
          <w:t xml:space="preserve">http://orcid.org/0000-0003- </w:t>
        </w:r>
        <w:r w:rsidRPr="00BF6D0E">
          <w:rPr>
            <w:rStyle w:val="Hyperlink"/>
            <w:rFonts w:ascii="Arial" w:hAnsi="Arial" w:cs="Arial"/>
            <w:spacing w:val="-2"/>
            <w:sz w:val="24"/>
            <w:szCs w:val="24"/>
          </w:rPr>
          <w:t>1576-9464</w:t>
        </w:r>
      </w:hyperlink>
      <w:r>
        <w:rPr>
          <w:rFonts w:ascii="Arial" w:hAnsi="Arial" w:cs="Arial"/>
          <w:color w:val="231F20"/>
          <w:spacing w:val="-2"/>
          <w:sz w:val="24"/>
          <w:szCs w:val="24"/>
        </w:rPr>
        <w:t xml:space="preserve"> </w:t>
      </w:r>
    </w:p>
    <w:p w14:paraId="7BDD7C78" w14:textId="440A2C84" w:rsidR="005353E1" w:rsidRPr="00A53C11" w:rsidRDefault="00C23B2B" w:rsidP="000B32C9">
      <w:pPr>
        <w:spacing w:before="153" w:line="249" w:lineRule="auto"/>
        <w:ind w:left="100" w:right="118"/>
        <w:rPr>
          <w:rFonts w:ascii="Arial" w:hAnsi="Arial" w:cs="Arial"/>
          <w:sz w:val="24"/>
          <w:szCs w:val="24"/>
        </w:rPr>
      </w:pPr>
      <w:r>
        <w:rPr>
          <w:rFonts w:ascii="Arial" w:hAnsi="Arial" w:cs="Arial"/>
          <w:color w:val="231F20"/>
          <w:position w:val="7"/>
          <w:sz w:val="24"/>
          <w:szCs w:val="24"/>
        </w:rPr>
        <w:t>**</w:t>
      </w:r>
      <w:r w:rsidR="001E0560" w:rsidRPr="00A53C11">
        <w:rPr>
          <w:rFonts w:ascii="Arial" w:hAnsi="Arial" w:cs="Arial"/>
          <w:color w:val="231F20"/>
          <w:spacing w:val="15"/>
          <w:position w:val="7"/>
          <w:sz w:val="24"/>
          <w:szCs w:val="24"/>
        </w:rPr>
        <w:t xml:space="preserve"> </w:t>
      </w:r>
      <w:r w:rsidR="001E0560" w:rsidRPr="00A53C11">
        <w:rPr>
          <w:rFonts w:ascii="Arial" w:hAnsi="Arial" w:cs="Arial"/>
          <w:sz w:val="24"/>
          <w:szCs w:val="24"/>
        </w:rPr>
        <w:t>Abogada.</w:t>
      </w:r>
      <w:r w:rsidR="001E0560" w:rsidRPr="00A53C11">
        <w:rPr>
          <w:rFonts w:ascii="Arial" w:hAnsi="Arial" w:cs="Arial"/>
          <w:spacing w:val="-3"/>
          <w:sz w:val="24"/>
          <w:szCs w:val="24"/>
        </w:rPr>
        <w:t xml:space="preserve"> </w:t>
      </w:r>
      <w:r w:rsidR="001E0560" w:rsidRPr="00A53C11">
        <w:rPr>
          <w:rFonts w:ascii="Arial" w:hAnsi="Arial" w:cs="Arial"/>
          <w:sz w:val="24"/>
          <w:szCs w:val="24"/>
        </w:rPr>
        <w:t>Magíster</w:t>
      </w:r>
      <w:r w:rsidR="001E0560" w:rsidRPr="00A53C11">
        <w:rPr>
          <w:rFonts w:ascii="Arial" w:hAnsi="Arial" w:cs="Arial"/>
          <w:spacing w:val="-3"/>
          <w:sz w:val="24"/>
          <w:szCs w:val="24"/>
        </w:rPr>
        <w:t xml:space="preserve"> </w:t>
      </w:r>
      <w:r w:rsidR="001E0560" w:rsidRPr="00A53C11">
        <w:rPr>
          <w:rFonts w:ascii="Arial" w:hAnsi="Arial" w:cs="Arial"/>
          <w:sz w:val="24"/>
          <w:szCs w:val="24"/>
        </w:rPr>
        <w:t>en</w:t>
      </w:r>
      <w:r w:rsidR="001E0560" w:rsidRPr="00A53C11">
        <w:rPr>
          <w:rFonts w:ascii="Arial" w:hAnsi="Arial" w:cs="Arial"/>
          <w:spacing w:val="-3"/>
          <w:sz w:val="24"/>
          <w:szCs w:val="24"/>
        </w:rPr>
        <w:t xml:space="preserve"> </w:t>
      </w:r>
      <w:r w:rsidR="001E0560" w:rsidRPr="00A53C11">
        <w:rPr>
          <w:rFonts w:ascii="Arial" w:hAnsi="Arial" w:cs="Arial"/>
          <w:sz w:val="24"/>
          <w:szCs w:val="24"/>
        </w:rPr>
        <w:t>Docencia</w:t>
      </w:r>
      <w:r w:rsidR="001E0560" w:rsidRPr="00A53C11">
        <w:rPr>
          <w:rFonts w:ascii="Arial" w:hAnsi="Arial" w:cs="Arial"/>
          <w:spacing w:val="-3"/>
          <w:sz w:val="24"/>
          <w:szCs w:val="24"/>
        </w:rPr>
        <w:t xml:space="preserve"> </w:t>
      </w:r>
      <w:r w:rsidR="001E0560" w:rsidRPr="00A53C11">
        <w:rPr>
          <w:rFonts w:ascii="Arial" w:hAnsi="Arial" w:cs="Arial"/>
          <w:sz w:val="24"/>
          <w:szCs w:val="24"/>
        </w:rPr>
        <w:t>Universitaria</w:t>
      </w:r>
      <w:r w:rsidR="001E0560" w:rsidRPr="00A53C11">
        <w:rPr>
          <w:rFonts w:ascii="Arial" w:hAnsi="Arial" w:cs="Arial"/>
          <w:spacing w:val="-3"/>
          <w:sz w:val="24"/>
          <w:szCs w:val="24"/>
        </w:rPr>
        <w:t xml:space="preserve"> </w:t>
      </w:r>
      <w:r w:rsidR="001E0560" w:rsidRPr="00A53C11">
        <w:rPr>
          <w:rFonts w:ascii="Arial" w:hAnsi="Arial" w:cs="Arial"/>
          <w:sz w:val="24"/>
          <w:szCs w:val="24"/>
        </w:rPr>
        <w:t>y</w:t>
      </w:r>
      <w:r w:rsidR="001E0560" w:rsidRPr="00A53C11">
        <w:rPr>
          <w:rFonts w:ascii="Arial" w:hAnsi="Arial" w:cs="Arial"/>
          <w:spacing w:val="-3"/>
          <w:sz w:val="24"/>
          <w:szCs w:val="24"/>
        </w:rPr>
        <w:t xml:space="preserve"> </w:t>
      </w:r>
      <w:r w:rsidR="001E0560" w:rsidRPr="00A53C11">
        <w:rPr>
          <w:rFonts w:ascii="Arial" w:hAnsi="Arial" w:cs="Arial"/>
          <w:sz w:val="24"/>
          <w:szCs w:val="24"/>
        </w:rPr>
        <w:t>Gestión</w:t>
      </w:r>
      <w:r w:rsidR="001E0560" w:rsidRPr="00A53C11">
        <w:rPr>
          <w:rFonts w:ascii="Arial" w:hAnsi="Arial" w:cs="Arial"/>
          <w:spacing w:val="-3"/>
          <w:sz w:val="24"/>
          <w:szCs w:val="24"/>
        </w:rPr>
        <w:t xml:space="preserve"> </w:t>
      </w:r>
      <w:r w:rsidR="001E0560" w:rsidRPr="00A53C11">
        <w:rPr>
          <w:rFonts w:ascii="Arial" w:hAnsi="Arial" w:cs="Arial"/>
          <w:sz w:val="24"/>
          <w:szCs w:val="24"/>
        </w:rPr>
        <w:t>Educativa.</w:t>
      </w:r>
      <w:r w:rsidR="001E0560" w:rsidRPr="00A53C11">
        <w:rPr>
          <w:rFonts w:ascii="Arial" w:hAnsi="Arial" w:cs="Arial"/>
          <w:spacing w:val="-3"/>
          <w:sz w:val="24"/>
          <w:szCs w:val="24"/>
        </w:rPr>
        <w:t xml:space="preserve"> </w:t>
      </w:r>
      <w:r w:rsidR="001E0560" w:rsidRPr="00A53C11">
        <w:rPr>
          <w:rFonts w:ascii="Arial" w:hAnsi="Arial" w:cs="Arial"/>
          <w:sz w:val="24"/>
          <w:szCs w:val="24"/>
        </w:rPr>
        <w:t>Maestranda</w:t>
      </w:r>
      <w:r w:rsidR="001E0560" w:rsidRPr="00A53C11">
        <w:rPr>
          <w:rFonts w:ascii="Arial" w:hAnsi="Arial" w:cs="Arial"/>
          <w:spacing w:val="-3"/>
          <w:sz w:val="24"/>
          <w:szCs w:val="24"/>
        </w:rPr>
        <w:t xml:space="preserve"> </w:t>
      </w:r>
      <w:r w:rsidR="001E0560" w:rsidRPr="00A53C11">
        <w:rPr>
          <w:rFonts w:ascii="Arial" w:hAnsi="Arial" w:cs="Arial"/>
          <w:sz w:val="24"/>
          <w:szCs w:val="24"/>
        </w:rPr>
        <w:t>en</w:t>
      </w:r>
      <w:r w:rsidR="001E0560" w:rsidRPr="00A53C11">
        <w:rPr>
          <w:rFonts w:ascii="Arial" w:hAnsi="Arial" w:cs="Arial"/>
          <w:spacing w:val="-3"/>
          <w:sz w:val="24"/>
          <w:szCs w:val="24"/>
        </w:rPr>
        <w:t xml:space="preserve"> </w:t>
      </w:r>
      <w:r w:rsidR="001E0560" w:rsidRPr="00A53C11">
        <w:rPr>
          <w:rFonts w:ascii="Arial" w:hAnsi="Arial" w:cs="Arial"/>
          <w:sz w:val="24"/>
          <w:szCs w:val="24"/>
        </w:rPr>
        <w:t>Defensa</w:t>
      </w:r>
      <w:r w:rsidR="001E0560" w:rsidRPr="00A53C11">
        <w:rPr>
          <w:rFonts w:ascii="Arial" w:hAnsi="Arial" w:cs="Arial"/>
          <w:spacing w:val="-3"/>
          <w:sz w:val="24"/>
          <w:szCs w:val="24"/>
        </w:rPr>
        <w:t xml:space="preserve"> </w:t>
      </w:r>
      <w:r w:rsidR="001E0560" w:rsidRPr="00A53C11">
        <w:rPr>
          <w:rFonts w:ascii="Arial" w:hAnsi="Arial" w:cs="Arial"/>
          <w:sz w:val="24"/>
          <w:szCs w:val="24"/>
        </w:rPr>
        <w:t>de</w:t>
      </w:r>
      <w:r w:rsidR="001E0560" w:rsidRPr="00A53C11">
        <w:rPr>
          <w:rFonts w:ascii="Arial" w:hAnsi="Arial" w:cs="Arial"/>
          <w:spacing w:val="-3"/>
          <w:sz w:val="24"/>
          <w:szCs w:val="24"/>
        </w:rPr>
        <w:t xml:space="preserve"> </w:t>
      </w:r>
      <w:r w:rsidR="001E0560" w:rsidRPr="00A53C11">
        <w:rPr>
          <w:rFonts w:ascii="Arial" w:hAnsi="Arial" w:cs="Arial"/>
          <w:sz w:val="24"/>
          <w:szCs w:val="24"/>
        </w:rPr>
        <w:t>los</w:t>
      </w:r>
      <w:r w:rsidR="001E0560" w:rsidRPr="00A53C11">
        <w:rPr>
          <w:rFonts w:ascii="Arial" w:hAnsi="Arial" w:cs="Arial"/>
          <w:spacing w:val="-3"/>
          <w:sz w:val="24"/>
          <w:szCs w:val="24"/>
        </w:rPr>
        <w:t xml:space="preserve"> </w:t>
      </w:r>
      <w:r w:rsidR="001E0560" w:rsidRPr="00A53C11">
        <w:rPr>
          <w:rFonts w:ascii="Arial" w:hAnsi="Arial" w:cs="Arial"/>
          <w:sz w:val="24"/>
          <w:szCs w:val="24"/>
        </w:rPr>
        <w:t>Derechos</w:t>
      </w:r>
      <w:r w:rsidR="001E0560" w:rsidRPr="00A53C11">
        <w:rPr>
          <w:rFonts w:ascii="Arial" w:hAnsi="Arial" w:cs="Arial"/>
          <w:spacing w:val="-9"/>
          <w:sz w:val="24"/>
          <w:szCs w:val="24"/>
        </w:rPr>
        <w:t xml:space="preserve"> </w:t>
      </w:r>
      <w:r w:rsidR="001E0560" w:rsidRPr="00A53C11">
        <w:rPr>
          <w:rFonts w:ascii="Arial" w:hAnsi="Arial" w:cs="Arial"/>
          <w:sz w:val="24"/>
          <w:szCs w:val="24"/>
        </w:rPr>
        <w:t>Humanos</w:t>
      </w:r>
      <w:r w:rsidR="001E0560" w:rsidRPr="00A53C11">
        <w:rPr>
          <w:rFonts w:ascii="Arial" w:hAnsi="Arial" w:cs="Arial"/>
          <w:spacing w:val="-9"/>
          <w:sz w:val="24"/>
          <w:szCs w:val="24"/>
        </w:rPr>
        <w:t xml:space="preserve"> </w:t>
      </w:r>
      <w:r w:rsidR="001E0560" w:rsidRPr="00A53C11">
        <w:rPr>
          <w:rFonts w:ascii="Arial" w:hAnsi="Arial" w:cs="Arial"/>
          <w:sz w:val="24"/>
          <w:szCs w:val="24"/>
        </w:rPr>
        <w:t>(México).</w:t>
      </w:r>
      <w:r w:rsidR="001E0560" w:rsidRPr="00A53C11">
        <w:rPr>
          <w:rFonts w:ascii="Arial" w:hAnsi="Arial" w:cs="Arial"/>
          <w:spacing w:val="-9"/>
          <w:sz w:val="24"/>
          <w:szCs w:val="24"/>
        </w:rPr>
        <w:t xml:space="preserve"> </w:t>
      </w:r>
      <w:r w:rsidR="001E0560" w:rsidRPr="00A53C11">
        <w:rPr>
          <w:rFonts w:ascii="Arial" w:hAnsi="Arial" w:cs="Arial"/>
          <w:sz w:val="24"/>
          <w:szCs w:val="24"/>
        </w:rPr>
        <w:t>Dominio</w:t>
      </w:r>
      <w:r w:rsidR="001E0560" w:rsidRPr="00A53C11">
        <w:rPr>
          <w:rFonts w:ascii="Arial" w:hAnsi="Arial" w:cs="Arial"/>
          <w:spacing w:val="-9"/>
          <w:sz w:val="24"/>
          <w:szCs w:val="24"/>
        </w:rPr>
        <w:t xml:space="preserve"> </w:t>
      </w:r>
      <w:r w:rsidR="001E0560" w:rsidRPr="00A53C11">
        <w:rPr>
          <w:rFonts w:ascii="Arial" w:hAnsi="Arial" w:cs="Arial"/>
          <w:sz w:val="24"/>
          <w:szCs w:val="24"/>
        </w:rPr>
        <w:t>de</w:t>
      </w:r>
      <w:r w:rsidR="001E0560" w:rsidRPr="00A53C11">
        <w:rPr>
          <w:rFonts w:ascii="Arial" w:hAnsi="Arial" w:cs="Arial"/>
          <w:spacing w:val="-9"/>
          <w:sz w:val="24"/>
          <w:szCs w:val="24"/>
        </w:rPr>
        <w:t xml:space="preserve"> </w:t>
      </w:r>
      <w:r w:rsidR="001E0560" w:rsidRPr="00A53C11">
        <w:rPr>
          <w:rFonts w:ascii="Arial" w:hAnsi="Arial" w:cs="Arial"/>
          <w:sz w:val="24"/>
          <w:szCs w:val="24"/>
        </w:rPr>
        <w:t>ocho</w:t>
      </w:r>
      <w:r w:rsidR="001E0560" w:rsidRPr="00A53C11">
        <w:rPr>
          <w:rFonts w:ascii="Arial" w:hAnsi="Arial" w:cs="Arial"/>
          <w:spacing w:val="-9"/>
          <w:sz w:val="24"/>
          <w:szCs w:val="24"/>
        </w:rPr>
        <w:t xml:space="preserve"> </w:t>
      </w:r>
      <w:r w:rsidR="001E0560" w:rsidRPr="00A53C11">
        <w:rPr>
          <w:rFonts w:ascii="Arial" w:hAnsi="Arial" w:cs="Arial"/>
          <w:sz w:val="24"/>
          <w:szCs w:val="24"/>
        </w:rPr>
        <w:t>idiomas,</w:t>
      </w:r>
      <w:r w:rsidR="001E0560" w:rsidRPr="00A53C11">
        <w:rPr>
          <w:rFonts w:ascii="Arial" w:hAnsi="Arial" w:cs="Arial"/>
          <w:spacing w:val="-9"/>
          <w:sz w:val="24"/>
          <w:szCs w:val="24"/>
        </w:rPr>
        <w:t xml:space="preserve"> </w:t>
      </w:r>
      <w:r w:rsidR="001E0560" w:rsidRPr="00A53C11">
        <w:rPr>
          <w:rFonts w:ascii="Arial" w:hAnsi="Arial" w:cs="Arial"/>
          <w:sz w:val="24"/>
          <w:szCs w:val="24"/>
        </w:rPr>
        <w:t>entre</w:t>
      </w:r>
      <w:r w:rsidR="001E0560" w:rsidRPr="00A53C11">
        <w:rPr>
          <w:rFonts w:ascii="Arial" w:hAnsi="Arial" w:cs="Arial"/>
          <w:spacing w:val="-9"/>
          <w:sz w:val="24"/>
          <w:szCs w:val="24"/>
        </w:rPr>
        <w:t xml:space="preserve"> </w:t>
      </w:r>
      <w:r w:rsidR="001E0560" w:rsidRPr="00A53C11">
        <w:rPr>
          <w:rFonts w:ascii="Arial" w:hAnsi="Arial" w:cs="Arial"/>
          <w:sz w:val="24"/>
          <w:szCs w:val="24"/>
        </w:rPr>
        <w:t>ellos,</w:t>
      </w:r>
      <w:r w:rsidR="001E0560" w:rsidRPr="00A53C11">
        <w:rPr>
          <w:rFonts w:ascii="Arial" w:hAnsi="Arial" w:cs="Arial"/>
          <w:spacing w:val="-9"/>
          <w:sz w:val="24"/>
          <w:szCs w:val="24"/>
        </w:rPr>
        <w:t xml:space="preserve"> </w:t>
      </w:r>
      <w:r w:rsidR="001E0560" w:rsidRPr="00A53C11">
        <w:rPr>
          <w:rFonts w:ascii="Arial" w:hAnsi="Arial" w:cs="Arial"/>
          <w:sz w:val="24"/>
          <w:szCs w:val="24"/>
        </w:rPr>
        <w:t>el</w:t>
      </w:r>
      <w:r w:rsidR="001E0560" w:rsidRPr="00A53C11">
        <w:rPr>
          <w:rFonts w:ascii="Arial" w:hAnsi="Arial" w:cs="Arial"/>
          <w:spacing w:val="-9"/>
          <w:sz w:val="24"/>
          <w:szCs w:val="24"/>
        </w:rPr>
        <w:t xml:space="preserve"> </w:t>
      </w:r>
      <w:r w:rsidR="001E0560" w:rsidRPr="00A53C11">
        <w:rPr>
          <w:rFonts w:ascii="Arial" w:hAnsi="Arial" w:cs="Arial"/>
          <w:sz w:val="24"/>
          <w:szCs w:val="24"/>
        </w:rPr>
        <w:t>manejo</w:t>
      </w:r>
      <w:r w:rsidR="001E0560" w:rsidRPr="00A53C11">
        <w:rPr>
          <w:rFonts w:ascii="Arial" w:hAnsi="Arial" w:cs="Arial"/>
          <w:spacing w:val="-9"/>
          <w:sz w:val="24"/>
          <w:szCs w:val="24"/>
        </w:rPr>
        <w:t xml:space="preserve"> </w:t>
      </w:r>
      <w:r w:rsidR="001E0560" w:rsidRPr="00A53C11">
        <w:rPr>
          <w:rFonts w:ascii="Arial" w:hAnsi="Arial" w:cs="Arial"/>
          <w:sz w:val="24"/>
          <w:szCs w:val="24"/>
        </w:rPr>
        <w:t>de</w:t>
      </w:r>
      <w:r w:rsidR="001E0560" w:rsidRPr="00A53C11">
        <w:rPr>
          <w:rFonts w:ascii="Arial" w:hAnsi="Arial" w:cs="Arial"/>
          <w:spacing w:val="-9"/>
          <w:sz w:val="24"/>
          <w:szCs w:val="24"/>
        </w:rPr>
        <w:t xml:space="preserve"> </w:t>
      </w:r>
      <w:r w:rsidR="001E0560" w:rsidRPr="00A53C11">
        <w:rPr>
          <w:rFonts w:ascii="Arial" w:hAnsi="Arial" w:cs="Arial"/>
          <w:sz w:val="24"/>
          <w:szCs w:val="24"/>
        </w:rPr>
        <w:t>la</w:t>
      </w:r>
      <w:r w:rsidR="001E0560" w:rsidRPr="00A53C11">
        <w:rPr>
          <w:rFonts w:ascii="Arial" w:hAnsi="Arial" w:cs="Arial"/>
          <w:spacing w:val="-9"/>
          <w:sz w:val="24"/>
          <w:szCs w:val="24"/>
        </w:rPr>
        <w:t xml:space="preserve"> </w:t>
      </w:r>
      <w:r w:rsidR="001E0560" w:rsidRPr="00A53C11">
        <w:rPr>
          <w:rFonts w:ascii="Arial" w:hAnsi="Arial" w:cs="Arial"/>
          <w:sz w:val="24"/>
          <w:szCs w:val="24"/>
        </w:rPr>
        <w:t>lengua</w:t>
      </w:r>
      <w:r w:rsidR="001E0560" w:rsidRPr="00A53C11">
        <w:rPr>
          <w:rFonts w:ascii="Arial" w:hAnsi="Arial" w:cs="Arial"/>
          <w:spacing w:val="-9"/>
          <w:sz w:val="24"/>
          <w:szCs w:val="24"/>
        </w:rPr>
        <w:t xml:space="preserve"> </w:t>
      </w:r>
      <w:r w:rsidR="001E0560" w:rsidRPr="00A53C11">
        <w:rPr>
          <w:rFonts w:ascii="Arial" w:hAnsi="Arial" w:cs="Arial"/>
          <w:sz w:val="24"/>
          <w:szCs w:val="24"/>
        </w:rPr>
        <w:t>de</w:t>
      </w:r>
      <w:r w:rsidR="001E0560" w:rsidRPr="00A53C11">
        <w:rPr>
          <w:rFonts w:ascii="Arial" w:hAnsi="Arial" w:cs="Arial"/>
          <w:spacing w:val="-9"/>
          <w:sz w:val="24"/>
          <w:szCs w:val="24"/>
        </w:rPr>
        <w:t xml:space="preserve"> </w:t>
      </w:r>
      <w:r w:rsidR="001E0560" w:rsidRPr="00A53C11">
        <w:rPr>
          <w:rFonts w:ascii="Arial" w:hAnsi="Arial" w:cs="Arial"/>
          <w:sz w:val="24"/>
          <w:szCs w:val="24"/>
        </w:rPr>
        <w:t>señas</w:t>
      </w:r>
      <w:r w:rsidR="001E0560" w:rsidRPr="00A53C11">
        <w:rPr>
          <w:rFonts w:ascii="Arial" w:hAnsi="Arial" w:cs="Arial"/>
          <w:spacing w:val="-9"/>
          <w:sz w:val="24"/>
          <w:szCs w:val="24"/>
        </w:rPr>
        <w:t xml:space="preserve"> </w:t>
      </w:r>
      <w:r w:rsidR="001E0560" w:rsidRPr="00A53C11">
        <w:rPr>
          <w:rFonts w:ascii="Arial" w:hAnsi="Arial" w:cs="Arial"/>
          <w:sz w:val="24"/>
          <w:szCs w:val="24"/>
        </w:rPr>
        <w:t>peruanas</w:t>
      </w:r>
      <w:r w:rsidR="001E0560" w:rsidRPr="00A53C11">
        <w:rPr>
          <w:rFonts w:ascii="Arial" w:hAnsi="Arial" w:cs="Arial"/>
          <w:spacing w:val="-9"/>
          <w:sz w:val="24"/>
          <w:szCs w:val="24"/>
        </w:rPr>
        <w:t xml:space="preserve"> </w:t>
      </w:r>
      <w:r w:rsidR="001E0560" w:rsidRPr="00A53C11">
        <w:rPr>
          <w:rFonts w:ascii="Arial" w:hAnsi="Arial" w:cs="Arial"/>
          <w:sz w:val="24"/>
          <w:szCs w:val="24"/>
        </w:rPr>
        <w:t>y el</w:t>
      </w:r>
      <w:r w:rsidR="001E0560" w:rsidRPr="00A53C11">
        <w:rPr>
          <w:rFonts w:ascii="Arial" w:hAnsi="Arial" w:cs="Arial"/>
          <w:spacing w:val="-6"/>
          <w:sz w:val="24"/>
          <w:szCs w:val="24"/>
        </w:rPr>
        <w:t xml:space="preserve"> </w:t>
      </w:r>
      <w:r w:rsidR="001E0560" w:rsidRPr="00A53C11">
        <w:rPr>
          <w:rFonts w:ascii="Arial" w:hAnsi="Arial" w:cs="Arial"/>
          <w:sz w:val="24"/>
          <w:szCs w:val="24"/>
        </w:rPr>
        <w:t>sistema</w:t>
      </w:r>
      <w:r w:rsidR="001E0560" w:rsidRPr="00A53C11">
        <w:rPr>
          <w:rFonts w:ascii="Arial" w:hAnsi="Arial" w:cs="Arial"/>
          <w:spacing w:val="-4"/>
          <w:sz w:val="24"/>
          <w:szCs w:val="24"/>
        </w:rPr>
        <w:t xml:space="preserve"> </w:t>
      </w:r>
      <w:r w:rsidR="001E0560" w:rsidRPr="00A53C11">
        <w:rPr>
          <w:rFonts w:ascii="Arial" w:hAnsi="Arial" w:cs="Arial"/>
          <w:sz w:val="24"/>
          <w:szCs w:val="24"/>
        </w:rPr>
        <w:t>braille.</w:t>
      </w:r>
      <w:r w:rsidR="001E0560" w:rsidRPr="00A53C11">
        <w:rPr>
          <w:rFonts w:ascii="Arial" w:hAnsi="Arial" w:cs="Arial"/>
          <w:spacing w:val="-13"/>
          <w:sz w:val="24"/>
          <w:szCs w:val="24"/>
        </w:rPr>
        <w:t xml:space="preserve"> </w:t>
      </w:r>
      <w:r w:rsidR="001E0560" w:rsidRPr="00A53C11">
        <w:rPr>
          <w:rFonts w:ascii="Arial" w:hAnsi="Arial" w:cs="Arial"/>
          <w:sz w:val="24"/>
          <w:szCs w:val="24"/>
        </w:rPr>
        <w:t>Articulista</w:t>
      </w:r>
      <w:r w:rsidR="001E0560" w:rsidRPr="00A53C11">
        <w:rPr>
          <w:rFonts w:ascii="Arial" w:hAnsi="Arial" w:cs="Arial"/>
          <w:spacing w:val="-4"/>
          <w:sz w:val="24"/>
          <w:szCs w:val="24"/>
        </w:rPr>
        <w:t xml:space="preserve"> </w:t>
      </w:r>
      <w:r w:rsidR="001E0560" w:rsidRPr="00A53C11">
        <w:rPr>
          <w:rFonts w:ascii="Arial" w:hAnsi="Arial" w:cs="Arial"/>
          <w:sz w:val="24"/>
          <w:szCs w:val="24"/>
        </w:rPr>
        <w:t>y</w:t>
      </w:r>
      <w:r w:rsidR="001E0560" w:rsidRPr="00A53C11">
        <w:rPr>
          <w:rFonts w:ascii="Arial" w:hAnsi="Arial" w:cs="Arial"/>
          <w:spacing w:val="-4"/>
          <w:sz w:val="24"/>
          <w:szCs w:val="24"/>
        </w:rPr>
        <w:t xml:space="preserve"> </w:t>
      </w:r>
      <w:r w:rsidR="001E0560" w:rsidRPr="00A53C11">
        <w:rPr>
          <w:rFonts w:ascii="Arial" w:hAnsi="Arial" w:cs="Arial"/>
          <w:sz w:val="24"/>
          <w:szCs w:val="24"/>
        </w:rPr>
        <w:t>conferencista</w:t>
      </w:r>
      <w:r w:rsidR="001E0560" w:rsidRPr="00A53C11">
        <w:rPr>
          <w:rFonts w:ascii="Arial" w:hAnsi="Arial" w:cs="Arial"/>
          <w:spacing w:val="-4"/>
          <w:sz w:val="24"/>
          <w:szCs w:val="24"/>
        </w:rPr>
        <w:t xml:space="preserve"> </w:t>
      </w:r>
      <w:r w:rsidR="001E0560" w:rsidRPr="00A53C11">
        <w:rPr>
          <w:rFonts w:ascii="Arial" w:hAnsi="Arial" w:cs="Arial"/>
          <w:sz w:val="24"/>
          <w:szCs w:val="24"/>
        </w:rPr>
        <w:t>internacional</w:t>
      </w:r>
      <w:r w:rsidR="001E0560" w:rsidRPr="00A53C11">
        <w:rPr>
          <w:rFonts w:ascii="Arial" w:hAnsi="Arial" w:cs="Arial"/>
          <w:spacing w:val="-4"/>
          <w:sz w:val="24"/>
          <w:szCs w:val="24"/>
        </w:rPr>
        <w:t xml:space="preserve"> </w:t>
      </w:r>
      <w:r w:rsidR="001E0560" w:rsidRPr="00A53C11">
        <w:rPr>
          <w:rFonts w:ascii="Arial" w:hAnsi="Arial" w:cs="Arial"/>
          <w:sz w:val="24"/>
          <w:szCs w:val="24"/>
        </w:rPr>
        <w:t>en</w:t>
      </w:r>
      <w:r w:rsidR="001E0560" w:rsidRPr="00A53C11">
        <w:rPr>
          <w:rFonts w:ascii="Arial" w:hAnsi="Arial" w:cs="Arial"/>
          <w:spacing w:val="-4"/>
          <w:sz w:val="24"/>
          <w:szCs w:val="24"/>
        </w:rPr>
        <w:t xml:space="preserve"> </w:t>
      </w:r>
      <w:r w:rsidR="001E0560" w:rsidRPr="00A53C11">
        <w:rPr>
          <w:rFonts w:ascii="Arial" w:hAnsi="Arial" w:cs="Arial"/>
          <w:sz w:val="24"/>
          <w:szCs w:val="24"/>
        </w:rPr>
        <w:t>materia</w:t>
      </w:r>
      <w:r w:rsidR="001E0560" w:rsidRPr="00A53C11">
        <w:rPr>
          <w:rFonts w:ascii="Arial" w:hAnsi="Arial" w:cs="Arial"/>
          <w:spacing w:val="-4"/>
          <w:sz w:val="24"/>
          <w:szCs w:val="24"/>
        </w:rPr>
        <w:t xml:space="preserve"> </w:t>
      </w:r>
      <w:r w:rsidR="001E0560" w:rsidRPr="00A53C11">
        <w:rPr>
          <w:rFonts w:ascii="Arial" w:hAnsi="Arial" w:cs="Arial"/>
          <w:sz w:val="24"/>
          <w:szCs w:val="24"/>
        </w:rPr>
        <w:t>de</w:t>
      </w:r>
      <w:r w:rsidR="001E0560" w:rsidRPr="00A53C11">
        <w:rPr>
          <w:rFonts w:ascii="Arial" w:hAnsi="Arial" w:cs="Arial"/>
          <w:spacing w:val="-4"/>
          <w:sz w:val="24"/>
          <w:szCs w:val="24"/>
        </w:rPr>
        <w:t xml:space="preserve"> </w:t>
      </w:r>
      <w:r w:rsidR="001E0560" w:rsidRPr="00A53C11">
        <w:rPr>
          <w:rFonts w:ascii="Arial" w:hAnsi="Arial" w:cs="Arial"/>
          <w:sz w:val="24"/>
          <w:szCs w:val="24"/>
        </w:rPr>
        <w:t>derechos</w:t>
      </w:r>
      <w:r w:rsidR="001E0560" w:rsidRPr="00A53C11">
        <w:rPr>
          <w:rFonts w:ascii="Arial" w:hAnsi="Arial" w:cs="Arial"/>
          <w:spacing w:val="-4"/>
          <w:sz w:val="24"/>
          <w:szCs w:val="24"/>
        </w:rPr>
        <w:t xml:space="preserve"> </w:t>
      </w:r>
      <w:r w:rsidR="001E0560" w:rsidRPr="00A53C11">
        <w:rPr>
          <w:rFonts w:ascii="Arial" w:hAnsi="Arial" w:cs="Arial"/>
          <w:sz w:val="24"/>
          <w:szCs w:val="24"/>
        </w:rPr>
        <w:t>lingüísticos</w:t>
      </w:r>
      <w:r w:rsidR="001E0560" w:rsidRPr="00A53C11">
        <w:rPr>
          <w:rFonts w:ascii="Arial" w:hAnsi="Arial" w:cs="Arial"/>
          <w:spacing w:val="-4"/>
          <w:sz w:val="24"/>
          <w:szCs w:val="24"/>
        </w:rPr>
        <w:t xml:space="preserve"> </w:t>
      </w:r>
      <w:r w:rsidR="001E0560" w:rsidRPr="00A53C11">
        <w:rPr>
          <w:rFonts w:ascii="Arial" w:hAnsi="Arial" w:cs="Arial"/>
          <w:sz w:val="24"/>
          <w:szCs w:val="24"/>
        </w:rPr>
        <w:t>y</w:t>
      </w:r>
      <w:r w:rsidR="001E0560" w:rsidRPr="00A53C11">
        <w:rPr>
          <w:rFonts w:ascii="Arial" w:hAnsi="Arial" w:cs="Arial"/>
          <w:spacing w:val="-4"/>
          <w:sz w:val="24"/>
          <w:szCs w:val="24"/>
        </w:rPr>
        <w:t xml:space="preserve"> </w:t>
      </w:r>
      <w:r w:rsidR="001E0560" w:rsidRPr="00A53C11">
        <w:rPr>
          <w:rFonts w:ascii="Arial" w:hAnsi="Arial" w:cs="Arial"/>
          <w:sz w:val="24"/>
          <w:szCs w:val="24"/>
        </w:rPr>
        <w:t xml:space="preserve">educación intercultural bilingüe, ORCID: </w:t>
      </w:r>
      <w:hyperlink r:id="rId11" w:history="1">
        <w:r w:rsidRPr="00BF6D0E">
          <w:rPr>
            <w:rStyle w:val="Hyperlink"/>
            <w:rFonts w:ascii="Arial" w:hAnsi="Arial" w:cs="Arial"/>
            <w:sz w:val="24"/>
            <w:szCs w:val="24"/>
          </w:rPr>
          <w:t>https://orcid.org/0000-0002-1805-7780</w:t>
        </w:r>
      </w:hyperlink>
      <w:r>
        <w:rPr>
          <w:rFonts w:ascii="Arial" w:hAnsi="Arial" w:cs="Arial"/>
          <w:color w:val="231F20"/>
          <w:sz w:val="24"/>
          <w:szCs w:val="24"/>
        </w:rPr>
        <w:t xml:space="preserve"> </w:t>
      </w:r>
    </w:p>
    <w:p w14:paraId="7BDD7C79" w14:textId="77777777" w:rsidR="005353E1" w:rsidRDefault="005353E1" w:rsidP="000B32C9">
      <w:pPr>
        <w:spacing w:line="249" w:lineRule="auto"/>
        <w:rPr>
          <w:sz w:val="20"/>
        </w:rPr>
        <w:sectPr w:rsidR="005353E1" w:rsidSect="00280316">
          <w:footerReference w:type="even" r:id="rId12"/>
          <w:footerReference w:type="default" r:id="rId13"/>
          <w:type w:val="continuous"/>
          <w:pgSz w:w="11910" w:h="16840"/>
          <w:pgMar w:top="560" w:right="1137" w:bottom="640" w:left="1600" w:header="0" w:footer="452" w:gutter="0"/>
          <w:pgNumType w:start="131"/>
          <w:cols w:space="720"/>
        </w:sectPr>
      </w:pPr>
    </w:p>
    <w:sdt>
      <w:sdtPr>
        <w:rPr>
          <w:rFonts w:ascii="Times New Roman" w:eastAsia="Times New Roman" w:hAnsi="Times New Roman" w:cs="Times New Roman"/>
          <w:b w:val="0"/>
          <w:color w:val="auto"/>
          <w:sz w:val="22"/>
          <w:szCs w:val="22"/>
          <w:lang w:val="es-ES" w:eastAsia="en-US"/>
        </w:rPr>
        <w:id w:val="-509984486"/>
        <w:docPartObj>
          <w:docPartGallery w:val="Table of Contents"/>
          <w:docPartUnique/>
        </w:docPartObj>
      </w:sdtPr>
      <w:sdtEndPr>
        <w:rPr>
          <w:bCs/>
        </w:rPr>
      </w:sdtEndPr>
      <w:sdtContent>
        <w:p w14:paraId="6D71383A" w14:textId="2B240B34" w:rsidR="002768F8" w:rsidRPr="007E5A9E" w:rsidRDefault="007E5A9E">
          <w:pPr>
            <w:pStyle w:val="TOCHeading"/>
            <w:rPr>
              <w:rFonts w:ascii="Arial" w:hAnsi="Arial" w:cs="Arial"/>
              <w:b w:val="0"/>
              <w:bCs/>
              <w:color w:val="auto"/>
              <w:sz w:val="36"/>
              <w:szCs w:val="36"/>
              <w:lang w:val="es-ES"/>
            </w:rPr>
          </w:pPr>
          <w:r w:rsidRPr="007E5A9E">
            <w:rPr>
              <w:rFonts w:ascii="Arial" w:hAnsi="Arial" w:cs="Arial"/>
              <w:b w:val="0"/>
              <w:bCs/>
              <w:color w:val="auto"/>
              <w:sz w:val="40"/>
              <w:szCs w:val="40"/>
              <w:lang w:val="es-ES"/>
            </w:rPr>
            <w:t xml:space="preserve">Tabla de </w:t>
          </w:r>
          <w:r w:rsidR="002768F8" w:rsidRPr="007E5A9E">
            <w:rPr>
              <w:rFonts w:ascii="Arial" w:hAnsi="Arial" w:cs="Arial"/>
              <w:b w:val="0"/>
              <w:bCs/>
              <w:color w:val="auto"/>
              <w:sz w:val="36"/>
              <w:szCs w:val="36"/>
              <w:lang w:val="es-ES"/>
            </w:rPr>
            <w:t>Contenido</w:t>
          </w:r>
        </w:p>
        <w:p w14:paraId="30C2A1BF" w14:textId="77777777" w:rsidR="007E5A9E" w:rsidRPr="007E5A9E" w:rsidRDefault="007E5A9E" w:rsidP="007E5A9E">
          <w:pPr>
            <w:rPr>
              <w:sz w:val="28"/>
              <w:szCs w:val="28"/>
              <w:lang w:eastAsia="es-PE"/>
            </w:rPr>
          </w:pPr>
        </w:p>
        <w:p w14:paraId="23B938C4" w14:textId="141017A6" w:rsidR="001A34CF" w:rsidRPr="00A01867" w:rsidRDefault="002768F8">
          <w:pPr>
            <w:pStyle w:val="TOC1"/>
            <w:tabs>
              <w:tab w:val="right" w:leader="dot" w:pos="8720"/>
            </w:tabs>
            <w:rPr>
              <w:rFonts w:ascii="Arial" w:eastAsiaTheme="minorEastAsia" w:hAnsi="Arial" w:cs="Arial"/>
              <w:noProof/>
              <w:sz w:val="28"/>
              <w:szCs w:val="28"/>
              <w:lang w:val="es-PE" w:eastAsia="es-PE"/>
            </w:rPr>
          </w:pPr>
          <w:r w:rsidRPr="007E5A9E">
            <w:rPr>
              <w:rFonts w:ascii="Arial" w:hAnsi="Arial" w:cs="Arial"/>
              <w:bCs/>
              <w:sz w:val="36"/>
              <w:szCs w:val="36"/>
            </w:rPr>
            <w:fldChar w:fldCharType="begin"/>
          </w:r>
          <w:r w:rsidRPr="007E5A9E">
            <w:rPr>
              <w:rFonts w:ascii="Arial" w:hAnsi="Arial" w:cs="Arial"/>
              <w:bCs/>
              <w:sz w:val="36"/>
              <w:szCs w:val="36"/>
            </w:rPr>
            <w:instrText xml:space="preserve"> TOC \o "1-3" \h \z \u </w:instrText>
          </w:r>
          <w:r w:rsidRPr="007E5A9E">
            <w:rPr>
              <w:rFonts w:ascii="Arial" w:hAnsi="Arial" w:cs="Arial"/>
              <w:bCs/>
              <w:sz w:val="36"/>
              <w:szCs w:val="36"/>
            </w:rPr>
            <w:fldChar w:fldCharType="separate"/>
          </w:r>
          <w:hyperlink w:anchor="_Toc170479870" w:history="1">
            <w:r w:rsidR="001A34CF" w:rsidRPr="00A01867">
              <w:rPr>
                <w:rStyle w:val="Hyperlink"/>
                <w:rFonts w:ascii="Arial" w:hAnsi="Arial" w:cs="Arial"/>
                <w:noProof/>
                <w:sz w:val="28"/>
                <w:szCs w:val="28"/>
              </w:rPr>
              <w:t>EL</w:t>
            </w:r>
            <w:r w:rsidR="001A34CF" w:rsidRPr="00A01867">
              <w:rPr>
                <w:rStyle w:val="Hyperlink"/>
                <w:rFonts w:ascii="Arial" w:hAnsi="Arial" w:cs="Arial"/>
                <w:noProof/>
                <w:spacing w:val="-15"/>
                <w:sz w:val="28"/>
                <w:szCs w:val="28"/>
              </w:rPr>
              <w:t xml:space="preserve"> </w:t>
            </w:r>
            <w:r w:rsidR="001A34CF" w:rsidRPr="00A01867">
              <w:rPr>
                <w:rStyle w:val="Hyperlink"/>
                <w:rFonts w:ascii="Arial" w:hAnsi="Arial" w:cs="Arial"/>
                <w:noProof/>
                <w:sz w:val="28"/>
                <w:szCs w:val="28"/>
              </w:rPr>
              <w:t>DERECHO COMUNICATIVO DE LAS PERSONAS SORDOCIEGAS</w:t>
            </w:r>
            <w:r w:rsidR="001A34CF" w:rsidRPr="00A01867">
              <w:rPr>
                <w:rStyle w:val="Hyperlink"/>
                <w:rFonts w:ascii="Arial" w:hAnsi="Arial" w:cs="Arial"/>
                <w:noProof/>
                <w:spacing w:val="-10"/>
                <w:sz w:val="28"/>
                <w:szCs w:val="28"/>
              </w:rPr>
              <w:t xml:space="preserve"> </w:t>
            </w:r>
            <w:r w:rsidR="001A34CF" w:rsidRPr="00A01867">
              <w:rPr>
                <w:rStyle w:val="Hyperlink"/>
                <w:rFonts w:ascii="Arial" w:hAnsi="Arial" w:cs="Arial"/>
                <w:noProof/>
                <w:sz w:val="28"/>
                <w:szCs w:val="28"/>
              </w:rPr>
              <w:t>EN</w:t>
            </w:r>
            <w:r w:rsidR="001A34CF" w:rsidRPr="00A01867">
              <w:rPr>
                <w:rStyle w:val="Hyperlink"/>
                <w:rFonts w:ascii="Arial" w:hAnsi="Arial" w:cs="Arial"/>
                <w:noProof/>
                <w:spacing w:val="-10"/>
                <w:sz w:val="28"/>
                <w:szCs w:val="28"/>
              </w:rPr>
              <w:t xml:space="preserve"> </w:t>
            </w:r>
            <w:r w:rsidR="001A34CF" w:rsidRPr="00A01867">
              <w:rPr>
                <w:rStyle w:val="Hyperlink"/>
                <w:rFonts w:ascii="Arial" w:hAnsi="Arial" w:cs="Arial"/>
                <w:noProof/>
                <w:sz w:val="28"/>
                <w:szCs w:val="28"/>
              </w:rPr>
              <w:t>EL</w:t>
            </w:r>
            <w:r w:rsidR="001A34CF" w:rsidRPr="00A01867">
              <w:rPr>
                <w:rStyle w:val="Hyperlink"/>
                <w:rFonts w:ascii="Arial" w:hAnsi="Arial" w:cs="Arial"/>
                <w:noProof/>
                <w:spacing w:val="-23"/>
                <w:sz w:val="28"/>
                <w:szCs w:val="28"/>
              </w:rPr>
              <w:t xml:space="preserve"> </w:t>
            </w:r>
            <w:r w:rsidR="001A34CF" w:rsidRPr="00A01867">
              <w:rPr>
                <w:rStyle w:val="Hyperlink"/>
                <w:rFonts w:ascii="Arial" w:hAnsi="Arial" w:cs="Arial"/>
                <w:noProof/>
                <w:sz w:val="28"/>
                <w:szCs w:val="28"/>
              </w:rPr>
              <w:t>PERÚ</w:t>
            </w:r>
            <w:r w:rsidR="001A34CF" w:rsidRPr="00A01867">
              <w:rPr>
                <w:rFonts w:ascii="Arial" w:hAnsi="Arial" w:cs="Arial"/>
                <w:noProof/>
                <w:webHidden/>
                <w:sz w:val="28"/>
                <w:szCs w:val="28"/>
              </w:rPr>
              <w:tab/>
            </w:r>
            <w:r w:rsidR="001A34CF" w:rsidRPr="00A01867">
              <w:rPr>
                <w:rFonts w:ascii="Arial" w:hAnsi="Arial" w:cs="Arial"/>
                <w:noProof/>
                <w:webHidden/>
                <w:sz w:val="28"/>
                <w:szCs w:val="28"/>
              </w:rPr>
              <w:fldChar w:fldCharType="begin"/>
            </w:r>
            <w:r w:rsidR="001A34CF" w:rsidRPr="00A01867">
              <w:rPr>
                <w:rFonts w:ascii="Arial" w:hAnsi="Arial" w:cs="Arial"/>
                <w:noProof/>
                <w:webHidden/>
                <w:sz w:val="28"/>
                <w:szCs w:val="28"/>
              </w:rPr>
              <w:instrText xml:space="preserve"> PAGEREF _Toc170479870 \h </w:instrText>
            </w:r>
            <w:r w:rsidR="001A34CF" w:rsidRPr="00A01867">
              <w:rPr>
                <w:rFonts w:ascii="Arial" w:hAnsi="Arial" w:cs="Arial"/>
                <w:noProof/>
                <w:webHidden/>
                <w:sz w:val="28"/>
                <w:szCs w:val="28"/>
              </w:rPr>
            </w:r>
            <w:r w:rsidR="001A34CF" w:rsidRPr="00A01867">
              <w:rPr>
                <w:rFonts w:ascii="Arial" w:hAnsi="Arial" w:cs="Arial"/>
                <w:noProof/>
                <w:webHidden/>
                <w:sz w:val="28"/>
                <w:szCs w:val="28"/>
              </w:rPr>
              <w:fldChar w:fldCharType="separate"/>
            </w:r>
            <w:r w:rsidR="006976FF">
              <w:rPr>
                <w:rFonts w:ascii="Arial" w:hAnsi="Arial" w:cs="Arial"/>
                <w:noProof/>
                <w:webHidden/>
                <w:sz w:val="28"/>
                <w:szCs w:val="28"/>
              </w:rPr>
              <w:t>131</w:t>
            </w:r>
            <w:r w:rsidR="001A34CF" w:rsidRPr="00A01867">
              <w:rPr>
                <w:rFonts w:ascii="Arial" w:hAnsi="Arial" w:cs="Arial"/>
                <w:noProof/>
                <w:webHidden/>
                <w:sz w:val="28"/>
                <w:szCs w:val="28"/>
              </w:rPr>
              <w:fldChar w:fldCharType="end"/>
            </w:r>
          </w:hyperlink>
        </w:p>
        <w:p w14:paraId="13C372ED" w14:textId="401B90AA" w:rsidR="001A34CF" w:rsidRPr="00A01867" w:rsidRDefault="001A34CF" w:rsidP="001A34CF">
          <w:pPr>
            <w:pStyle w:val="TOC2"/>
            <w:tabs>
              <w:tab w:val="right" w:leader="dot" w:pos="8720"/>
            </w:tabs>
            <w:ind w:left="0"/>
            <w:rPr>
              <w:rFonts w:ascii="Arial" w:eastAsiaTheme="minorEastAsia" w:hAnsi="Arial" w:cs="Arial"/>
              <w:noProof/>
              <w:sz w:val="28"/>
              <w:szCs w:val="28"/>
              <w:lang w:val="es-PE" w:eastAsia="es-PE"/>
            </w:rPr>
          </w:pPr>
          <w:hyperlink w:anchor="_Toc170479871" w:history="1">
            <w:r w:rsidRPr="00A01867">
              <w:rPr>
                <w:rStyle w:val="Hyperlink"/>
                <w:rFonts w:ascii="Arial" w:hAnsi="Arial" w:cs="Arial"/>
                <w:noProof/>
                <w:sz w:val="28"/>
                <w:szCs w:val="28"/>
                <w:lang w:val="en-US"/>
              </w:rPr>
              <w:t>THE</w:t>
            </w:r>
            <w:r w:rsidRPr="00A01867">
              <w:rPr>
                <w:rStyle w:val="Hyperlink"/>
                <w:rFonts w:ascii="Arial" w:hAnsi="Arial" w:cs="Arial"/>
                <w:noProof/>
                <w:spacing w:val="-5"/>
                <w:sz w:val="28"/>
                <w:szCs w:val="28"/>
                <w:lang w:val="en-US"/>
              </w:rPr>
              <w:t xml:space="preserve"> </w:t>
            </w:r>
            <w:r w:rsidRPr="00A01867">
              <w:rPr>
                <w:rStyle w:val="Hyperlink"/>
                <w:rFonts w:ascii="Arial" w:hAnsi="Arial" w:cs="Arial"/>
                <w:noProof/>
                <w:sz w:val="28"/>
                <w:szCs w:val="28"/>
                <w:lang w:val="en-US"/>
              </w:rPr>
              <w:t>COMMUNICATIVE</w:t>
            </w:r>
            <w:r w:rsidRPr="00A01867">
              <w:rPr>
                <w:rStyle w:val="Hyperlink"/>
                <w:rFonts w:ascii="Arial" w:hAnsi="Arial" w:cs="Arial"/>
                <w:noProof/>
                <w:spacing w:val="-4"/>
                <w:sz w:val="28"/>
                <w:szCs w:val="28"/>
                <w:lang w:val="en-US"/>
              </w:rPr>
              <w:t xml:space="preserve"> </w:t>
            </w:r>
            <w:r w:rsidRPr="00A01867">
              <w:rPr>
                <w:rStyle w:val="Hyperlink"/>
                <w:rFonts w:ascii="Arial" w:hAnsi="Arial" w:cs="Arial"/>
                <w:noProof/>
                <w:sz w:val="28"/>
                <w:szCs w:val="28"/>
                <w:lang w:val="en-US"/>
              </w:rPr>
              <w:t>RIGHT</w:t>
            </w:r>
            <w:r w:rsidRPr="00A01867">
              <w:rPr>
                <w:rStyle w:val="Hyperlink"/>
                <w:rFonts w:ascii="Arial" w:hAnsi="Arial" w:cs="Arial"/>
                <w:noProof/>
                <w:spacing w:val="-8"/>
                <w:sz w:val="28"/>
                <w:szCs w:val="28"/>
                <w:lang w:val="en-US"/>
              </w:rPr>
              <w:t xml:space="preserve"> </w:t>
            </w:r>
            <w:r w:rsidRPr="00A01867">
              <w:rPr>
                <w:rStyle w:val="Hyperlink"/>
                <w:rFonts w:ascii="Arial" w:hAnsi="Arial" w:cs="Arial"/>
                <w:noProof/>
                <w:sz w:val="28"/>
                <w:szCs w:val="28"/>
                <w:lang w:val="en-US"/>
              </w:rPr>
              <w:t>OF</w:t>
            </w:r>
            <w:r w:rsidRPr="00A01867">
              <w:rPr>
                <w:rStyle w:val="Hyperlink"/>
                <w:rFonts w:ascii="Arial" w:hAnsi="Arial" w:cs="Arial"/>
                <w:noProof/>
                <w:spacing w:val="-13"/>
                <w:sz w:val="28"/>
                <w:szCs w:val="28"/>
                <w:lang w:val="en-US"/>
              </w:rPr>
              <w:t xml:space="preserve"> </w:t>
            </w:r>
            <w:r w:rsidRPr="00A01867">
              <w:rPr>
                <w:rStyle w:val="Hyperlink"/>
                <w:rFonts w:ascii="Arial" w:hAnsi="Arial" w:cs="Arial"/>
                <w:noProof/>
                <w:sz w:val="28"/>
                <w:szCs w:val="28"/>
                <w:lang w:val="en-US"/>
              </w:rPr>
              <w:t>DEAF</w:t>
            </w:r>
            <w:r w:rsidRPr="00A01867">
              <w:rPr>
                <w:rStyle w:val="Hyperlink"/>
                <w:rFonts w:ascii="Arial" w:hAnsi="Arial" w:cs="Arial"/>
                <w:noProof/>
                <w:spacing w:val="-12"/>
                <w:sz w:val="28"/>
                <w:szCs w:val="28"/>
                <w:lang w:val="en-US"/>
              </w:rPr>
              <w:t xml:space="preserve"> </w:t>
            </w:r>
            <w:r w:rsidRPr="00A01867">
              <w:rPr>
                <w:rStyle w:val="Hyperlink"/>
                <w:rFonts w:ascii="Arial" w:hAnsi="Arial" w:cs="Arial"/>
                <w:noProof/>
                <w:sz w:val="28"/>
                <w:szCs w:val="28"/>
                <w:lang w:val="en-US"/>
              </w:rPr>
              <w:t>BLIND</w:t>
            </w:r>
            <w:r w:rsidRPr="00A01867">
              <w:rPr>
                <w:rStyle w:val="Hyperlink"/>
                <w:rFonts w:ascii="Arial" w:hAnsi="Arial" w:cs="Arial"/>
                <w:noProof/>
                <w:spacing w:val="-5"/>
                <w:sz w:val="28"/>
                <w:szCs w:val="28"/>
                <w:lang w:val="en-US"/>
              </w:rPr>
              <w:t xml:space="preserve"> </w:t>
            </w:r>
            <w:r w:rsidRPr="00A01867">
              <w:rPr>
                <w:rStyle w:val="Hyperlink"/>
                <w:rFonts w:ascii="Arial" w:hAnsi="Arial" w:cs="Arial"/>
                <w:noProof/>
                <w:sz w:val="28"/>
                <w:szCs w:val="28"/>
                <w:lang w:val="en-US"/>
              </w:rPr>
              <w:t>PEOPLE</w:t>
            </w:r>
            <w:r w:rsidRPr="00A01867">
              <w:rPr>
                <w:rStyle w:val="Hyperlink"/>
                <w:rFonts w:ascii="Arial" w:hAnsi="Arial" w:cs="Arial"/>
                <w:noProof/>
                <w:spacing w:val="-4"/>
                <w:sz w:val="28"/>
                <w:szCs w:val="28"/>
                <w:lang w:val="en-US"/>
              </w:rPr>
              <w:t xml:space="preserve"> </w:t>
            </w:r>
            <w:r w:rsidRPr="00A01867">
              <w:rPr>
                <w:rStyle w:val="Hyperlink"/>
                <w:rFonts w:ascii="Arial" w:hAnsi="Arial" w:cs="Arial"/>
                <w:noProof/>
                <w:sz w:val="28"/>
                <w:szCs w:val="28"/>
                <w:lang w:val="en-US"/>
              </w:rPr>
              <w:t>IN</w:t>
            </w:r>
            <w:r w:rsidRPr="00A01867">
              <w:rPr>
                <w:rStyle w:val="Hyperlink"/>
                <w:rFonts w:ascii="Arial" w:hAnsi="Arial" w:cs="Arial"/>
                <w:noProof/>
                <w:spacing w:val="-5"/>
                <w:sz w:val="28"/>
                <w:szCs w:val="28"/>
                <w:lang w:val="en-US"/>
              </w:rPr>
              <w:t xml:space="preserve"> </w:t>
            </w:r>
            <w:r w:rsidRPr="00A01867">
              <w:rPr>
                <w:rStyle w:val="Hyperlink"/>
                <w:rFonts w:ascii="Arial" w:hAnsi="Arial" w:cs="Arial"/>
                <w:noProof/>
                <w:spacing w:val="-4"/>
                <w:sz w:val="28"/>
                <w:szCs w:val="28"/>
                <w:lang w:val="en-US"/>
              </w:rPr>
              <w:t>PERU</w:t>
            </w:r>
            <w:r w:rsidRPr="00A01867">
              <w:rPr>
                <w:rFonts w:ascii="Arial" w:hAnsi="Arial" w:cs="Arial"/>
                <w:noProof/>
                <w:webHidden/>
                <w:sz w:val="28"/>
                <w:szCs w:val="28"/>
              </w:rPr>
              <w:tab/>
            </w:r>
            <w:r w:rsidRPr="00A01867">
              <w:rPr>
                <w:rFonts w:ascii="Arial" w:hAnsi="Arial" w:cs="Arial"/>
                <w:noProof/>
                <w:webHidden/>
                <w:sz w:val="28"/>
                <w:szCs w:val="28"/>
              </w:rPr>
              <w:fldChar w:fldCharType="begin"/>
            </w:r>
            <w:r w:rsidRPr="00A01867">
              <w:rPr>
                <w:rFonts w:ascii="Arial" w:hAnsi="Arial" w:cs="Arial"/>
                <w:noProof/>
                <w:webHidden/>
                <w:sz w:val="28"/>
                <w:szCs w:val="28"/>
              </w:rPr>
              <w:instrText xml:space="preserve"> PAGEREF _Toc170479871 \h </w:instrText>
            </w:r>
            <w:r w:rsidRPr="00A01867">
              <w:rPr>
                <w:rFonts w:ascii="Arial" w:hAnsi="Arial" w:cs="Arial"/>
                <w:noProof/>
                <w:webHidden/>
                <w:sz w:val="28"/>
                <w:szCs w:val="28"/>
              </w:rPr>
            </w:r>
            <w:r w:rsidRPr="00A01867">
              <w:rPr>
                <w:rFonts w:ascii="Arial" w:hAnsi="Arial" w:cs="Arial"/>
                <w:noProof/>
                <w:webHidden/>
                <w:sz w:val="28"/>
                <w:szCs w:val="28"/>
              </w:rPr>
              <w:fldChar w:fldCharType="separate"/>
            </w:r>
            <w:r w:rsidR="006976FF">
              <w:rPr>
                <w:rFonts w:ascii="Arial" w:hAnsi="Arial" w:cs="Arial"/>
                <w:noProof/>
                <w:webHidden/>
                <w:sz w:val="28"/>
                <w:szCs w:val="28"/>
              </w:rPr>
              <w:t>131</w:t>
            </w:r>
            <w:r w:rsidRPr="00A01867">
              <w:rPr>
                <w:rFonts w:ascii="Arial" w:hAnsi="Arial" w:cs="Arial"/>
                <w:noProof/>
                <w:webHidden/>
                <w:sz w:val="28"/>
                <w:szCs w:val="28"/>
              </w:rPr>
              <w:fldChar w:fldCharType="end"/>
            </w:r>
          </w:hyperlink>
        </w:p>
        <w:p w14:paraId="4C1C98A8" w14:textId="46FFBA22" w:rsidR="001A34CF" w:rsidRPr="00A01867" w:rsidRDefault="001A34CF">
          <w:pPr>
            <w:pStyle w:val="TOC1"/>
            <w:tabs>
              <w:tab w:val="left" w:pos="440"/>
              <w:tab w:val="right" w:leader="dot" w:pos="8720"/>
            </w:tabs>
            <w:rPr>
              <w:rFonts w:ascii="Arial" w:eastAsiaTheme="minorEastAsia" w:hAnsi="Arial" w:cs="Arial"/>
              <w:noProof/>
              <w:sz w:val="28"/>
              <w:szCs w:val="28"/>
              <w:lang w:val="es-PE" w:eastAsia="es-PE"/>
            </w:rPr>
          </w:pPr>
          <w:hyperlink w:anchor="_Toc170479872" w:history="1">
            <w:r w:rsidRPr="00A01867">
              <w:rPr>
                <w:rStyle w:val="Hyperlink"/>
                <w:rFonts w:ascii="Arial" w:hAnsi="Arial" w:cs="Arial"/>
                <w:noProof/>
                <w:sz w:val="28"/>
                <w:szCs w:val="28"/>
              </w:rPr>
              <w:t>1.</w:t>
            </w:r>
            <w:r w:rsidRPr="00A01867">
              <w:rPr>
                <w:rFonts w:ascii="Arial" w:eastAsiaTheme="minorEastAsia" w:hAnsi="Arial" w:cs="Arial"/>
                <w:noProof/>
                <w:sz w:val="28"/>
                <w:szCs w:val="28"/>
                <w:lang w:val="es-PE" w:eastAsia="es-PE"/>
              </w:rPr>
              <w:tab/>
            </w:r>
            <w:r w:rsidRPr="00A01867">
              <w:rPr>
                <w:rStyle w:val="Hyperlink"/>
                <w:rFonts w:ascii="Arial" w:hAnsi="Arial" w:cs="Arial"/>
                <w:noProof/>
                <w:spacing w:val="-2"/>
                <w:sz w:val="28"/>
                <w:szCs w:val="28"/>
              </w:rPr>
              <w:t>Introducción</w:t>
            </w:r>
            <w:r w:rsidRPr="00A01867">
              <w:rPr>
                <w:rFonts w:ascii="Arial" w:hAnsi="Arial" w:cs="Arial"/>
                <w:noProof/>
                <w:webHidden/>
                <w:sz w:val="28"/>
                <w:szCs w:val="28"/>
              </w:rPr>
              <w:tab/>
            </w:r>
            <w:r w:rsidRPr="00A01867">
              <w:rPr>
                <w:rFonts w:ascii="Arial" w:hAnsi="Arial" w:cs="Arial"/>
                <w:noProof/>
                <w:webHidden/>
                <w:sz w:val="28"/>
                <w:szCs w:val="28"/>
              </w:rPr>
              <w:fldChar w:fldCharType="begin"/>
            </w:r>
            <w:r w:rsidRPr="00A01867">
              <w:rPr>
                <w:rFonts w:ascii="Arial" w:hAnsi="Arial" w:cs="Arial"/>
                <w:noProof/>
                <w:webHidden/>
                <w:sz w:val="28"/>
                <w:szCs w:val="28"/>
              </w:rPr>
              <w:instrText xml:space="preserve"> PAGEREF _Toc170479872 \h </w:instrText>
            </w:r>
            <w:r w:rsidRPr="00A01867">
              <w:rPr>
                <w:rFonts w:ascii="Arial" w:hAnsi="Arial" w:cs="Arial"/>
                <w:noProof/>
                <w:webHidden/>
                <w:sz w:val="28"/>
                <w:szCs w:val="28"/>
              </w:rPr>
            </w:r>
            <w:r w:rsidRPr="00A01867">
              <w:rPr>
                <w:rFonts w:ascii="Arial" w:hAnsi="Arial" w:cs="Arial"/>
                <w:noProof/>
                <w:webHidden/>
                <w:sz w:val="28"/>
                <w:szCs w:val="28"/>
              </w:rPr>
              <w:fldChar w:fldCharType="separate"/>
            </w:r>
            <w:r w:rsidR="006976FF">
              <w:rPr>
                <w:rFonts w:ascii="Arial" w:hAnsi="Arial" w:cs="Arial"/>
                <w:noProof/>
                <w:webHidden/>
                <w:sz w:val="28"/>
                <w:szCs w:val="28"/>
              </w:rPr>
              <w:t>133</w:t>
            </w:r>
            <w:r w:rsidRPr="00A01867">
              <w:rPr>
                <w:rFonts w:ascii="Arial" w:hAnsi="Arial" w:cs="Arial"/>
                <w:noProof/>
                <w:webHidden/>
                <w:sz w:val="28"/>
                <w:szCs w:val="28"/>
              </w:rPr>
              <w:fldChar w:fldCharType="end"/>
            </w:r>
          </w:hyperlink>
        </w:p>
        <w:p w14:paraId="00194578" w14:textId="6CD68F81" w:rsidR="001A34CF" w:rsidRPr="00A01867" w:rsidRDefault="001A34CF">
          <w:pPr>
            <w:pStyle w:val="TOC1"/>
            <w:tabs>
              <w:tab w:val="left" w:pos="440"/>
              <w:tab w:val="right" w:leader="dot" w:pos="8720"/>
            </w:tabs>
            <w:rPr>
              <w:rFonts w:ascii="Arial" w:eastAsiaTheme="minorEastAsia" w:hAnsi="Arial" w:cs="Arial"/>
              <w:noProof/>
              <w:sz w:val="28"/>
              <w:szCs w:val="28"/>
              <w:lang w:val="es-PE" w:eastAsia="es-PE"/>
            </w:rPr>
          </w:pPr>
          <w:hyperlink w:anchor="_Toc170479873" w:history="1">
            <w:r w:rsidRPr="00A01867">
              <w:rPr>
                <w:rStyle w:val="Hyperlink"/>
                <w:rFonts w:ascii="Arial" w:hAnsi="Arial" w:cs="Arial"/>
                <w:noProof/>
                <w:sz w:val="28"/>
                <w:szCs w:val="28"/>
              </w:rPr>
              <w:t>2.</w:t>
            </w:r>
            <w:r w:rsidRPr="00A01867">
              <w:rPr>
                <w:rFonts w:ascii="Arial" w:eastAsiaTheme="minorEastAsia" w:hAnsi="Arial" w:cs="Arial"/>
                <w:noProof/>
                <w:sz w:val="28"/>
                <w:szCs w:val="28"/>
                <w:lang w:val="es-PE" w:eastAsia="es-PE"/>
              </w:rPr>
              <w:tab/>
            </w:r>
            <w:r w:rsidRPr="00A01867">
              <w:rPr>
                <w:rStyle w:val="Hyperlink"/>
                <w:rFonts w:ascii="Arial" w:hAnsi="Arial" w:cs="Arial"/>
                <w:noProof/>
                <w:sz w:val="28"/>
                <w:szCs w:val="28"/>
              </w:rPr>
              <w:t>El</w:t>
            </w:r>
            <w:r w:rsidRPr="00A01867">
              <w:rPr>
                <w:rStyle w:val="Hyperlink"/>
                <w:rFonts w:ascii="Arial" w:hAnsi="Arial" w:cs="Arial"/>
                <w:noProof/>
                <w:spacing w:val="-5"/>
                <w:sz w:val="28"/>
                <w:szCs w:val="28"/>
              </w:rPr>
              <w:t xml:space="preserve"> </w:t>
            </w:r>
            <w:r w:rsidRPr="00A01867">
              <w:rPr>
                <w:rStyle w:val="Hyperlink"/>
                <w:rFonts w:ascii="Arial" w:hAnsi="Arial" w:cs="Arial"/>
                <w:noProof/>
                <w:sz w:val="28"/>
                <w:szCs w:val="28"/>
              </w:rPr>
              <w:t>antecedente</w:t>
            </w:r>
            <w:r w:rsidRPr="00A01867">
              <w:rPr>
                <w:rStyle w:val="Hyperlink"/>
                <w:rFonts w:ascii="Arial" w:hAnsi="Arial" w:cs="Arial"/>
                <w:noProof/>
                <w:spacing w:val="-5"/>
                <w:sz w:val="28"/>
                <w:szCs w:val="28"/>
              </w:rPr>
              <w:t xml:space="preserve"> </w:t>
            </w:r>
            <w:r w:rsidRPr="00A01867">
              <w:rPr>
                <w:rStyle w:val="Hyperlink"/>
                <w:rFonts w:ascii="Arial" w:hAnsi="Arial" w:cs="Arial"/>
                <w:noProof/>
                <w:sz w:val="28"/>
                <w:szCs w:val="28"/>
              </w:rPr>
              <w:t>referencial</w:t>
            </w:r>
            <w:r w:rsidRPr="00A01867">
              <w:rPr>
                <w:rStyle w:val="Hyperlink"/>
                <w:rFonts w:ascii="Arial" w:hAnsi="Arial" w:cs="Arial"/>
                <w:noProof/>
                <w:spacing w:val="-5"/>
                <w:sz w:val="28"/>
                <w:szCs w:val="28"/>
              </w:rPr>
              <w:t xml:space="preserve"> </w:t>
            </w:r>
            <w:r w:rsidRPr="00A01867">
              <w:rPr>
                <w:rStyle w:val="Hyperlink"/>
                <w:rFonts w:ascii="Arial" w:hAnsi="Arial" w:cs="Arial"/>
                <w:noProof/>
                <w:sz w:val="28"/>
                <w:szCs w:val="28"/>
              </w:rPr>
              <w:t>para</w:t>
            </w:r>
            <w:r w:rsidRPr="00A01867">
              <w:rPr>
                <w:rStyle w:val="Hyperlink"/>
                <w:rFonts w:ascii="Arial" w:hAnsi="Arial" w:cs="Arial"/>
                <w:noProof/>
                <w:spacing w:val="-5"/>
                <w:sz w:val="28"/>
                <w:szCs w:val="28"/>
              </w:rPr>
              <w:t xml:space="preserve"> </w:t>
            </w:r>
            <w:r w:rsidRPr="00A01867">
              <w:rPr>
                <w:rStyle w:val="Hyperlink"/>
                <w:rFonts w:ascii="Arial" w:hAnsi="Arial" w:cs="Arial"/>
                <w:noProof/>
                <w:sz w:val="28"/>
                <w:szCs w:val="28"/>
              </w:rPr>
              <w:t>la</w:t>
            </w:r>
            <w:r w:rsidRPr="00A01867">
              <w:rPr>
                <w:rStyle w:val="Hyperlink"/>
                <w:rFonts w:ascii="Arial" w:hAnsi="Arial" w:cs="Arial"/>
                <w:noProof/>
                <w:spacing w:val="-5"/>
                <w:sz w:val="28"/>
                <w:szCs w:val="28"/>
              </w:rPr>
              <w:t xml:space="preserve"> </w:t>
            </w:r>
            <w:r w:rsidRPr="00A01867">
              <w:rPr>
                <w:rStyle w:val="Hyperlink"/>
                <w:rFonts w:ascii="Arial" w:hAnsi="Arial" w:cs="Arial"/>
                <w:noProof/>
                <w:sz w:val="28"/>
                <w:szCs w:val="28"/>
              </w:rPr>
              <w:t>evaluación</w:t>
            </w:r>
            <w:r w:rsidRPr="00A01867">
              <w:rPr>
                <w:rStyle w:val="Hyperlink"/>
                <w:rFonts w:ascii="Arial" w:hAnsi="Arial" w:cs="Arial"/>
                <w:noProof/>
                <w:spacing w:val="-6"/>
                <w:sz w:val="28"/>
                <w:szCs w:val="28"/>
              </w:rPr>
              <w:t xml:space="preserve"> </w:t>
            </w:r>
            <w:r w:rsidRPr="00A01867">
              <w:rPr>
                <w:rStyle w:val="Hyperlink"/>
                <w:rFonts w:ascii="Arial" w:hAnsi="Arial" w:cs="Arial"/>
                <w:noProof/>
                <w:sz w:val="28"/>
                <w:szCs w:val="28"/>
              </w:rPr>
              <w:t>de</w:t>
            </w:r>
            <w:r w:rsidRPr="00A01867">
              <w:rPr>
                <w:rStyle w:val="Hyperlink"/>
                <w:rFonts w:ascii="Arial" w:hAnsi="Arial" w:cs="Arial"/>
                <w:noProof/>
                <w:spacing w:val="-5"/>
                <w:sz w:val="28"/>
                <w:szCs w:val="28"/>
              </w:rPr>
              <w:t xml:space="preserve"> </w:t>
            </w:r>
            <w:r w:rsidRPr="00A01867">
              <w:rPr>
                <w:rStyle w:val="Hyperlink"/>
                <w:rFonts w:ascii="Arial" w:hAnsi="Arial" w:cs="Arial"/>
                <w:noProof/>
                <w:sz w:val="28"/>
                <w:szCs w:val="28"/>
              </w:rPr>
              <w:t>los</w:t>
            </w:r>
            <w:r w:rsidRPr="00A01867">
              <w:rPr>
                <w:rStyle w:val="Hyperlink"/>
                <w:rFonts w:ascii="Arial" w:hAnsi="Arial" w:cs="Arial"/>
                <w:noProof/>
                <w:spacing w:val="-6"/>
                <w:sz w:val="28"/>
                <w:szCs w:val="28"/>
              </w:rPr>
              <w:t xml:space="preserve"> </w:t>
            </w:r>
            <w:r w:rsidRPr="00A01867">
              <w:rPr>
                <w:rStyle w:val="Hyperlink"/>
                <w:rFonts w:ascii="Arial" w:hAnsi="Arial" w:cs="Arial"/>
                <w:noProof/>
                <w:sz w:val="28"/>
                <w:szCs w:val="28"/>
              </w:rPr>
              <w:t>derechos</w:t>
            </w:r>
            <w:r w:rsidRPr="00A01867">
              <w:rPr>
                <w:rStyle w:val="Hyperlink"/>
                <w:rFonts w:ascii="Arial" w:hAnsi="Arial" w:cs="Arial"/>
                <w:noProof/>
                <w:spacing w:val="-6"/>
                <w:sz w:val="28"/>
                <w:szCs w:val="28"/>
              </w:rPr>
              <w:t xml:space="preserve"> </w:t>
            </w:r>
            <w:r w:rsidRPr="00A01867">
              <w:rPr>
                <w:rStyle w:val="Hyperlink"/>
                <w:rFonts w:ascii="Arial" w:hAnsi="Arial" w:cs="Arial"/>
                <w:noProof/>
                <w:sz w:val="28"/>
                <w:szCs w:val="28"/>
              </w:rPr>
              <w:t>de personas con alguna discapacidad</w:t>
            </w:r>
            <w:r w:rsidRPr="00A01867">
              <w:rPr>
                <w:rFonts w:ascii="Arial" w:hAnsi="Arial" w:cs="Arial"/>
                <w:noProof/>
                <w:webHidden/>
                <w:sz w:val="28"/>
                <w:szCs w:val="28"/>
              </w:rPr>
              <w:tab/>
            </w:r>
            <w:r w:rsidRPr="00A01867">
              <w:rPr>
                <w:rFonts w:ascii="Arial" w:hAnsi="Arial" w:cs="Arial"/>
                <w:noProof/>
                <w:webHidden/>
                <w:sz w:val="28"/>
                <w:szCs w:val="28"/>
              </w:rPr>
              <w:fldChar w:fldCharType="begin"/>
            </w:r>
            <w:r w:rsidRPr="00A01867">
              <w:rPr>
                <w:rFonts w:ascii="Arial" w:hAnsi="Arial" w:cs="Arial"/>
                <w:noProof/>
                <w:webHidden/>
                <w:sz w:val="28"/>
                <w:szCs w:val="28"/>
              </w:rPr>
              <w:instrText xml:space="preserve"> PAGEREF _Toc170479873 \h </w:instrText>
            </w:r>
            <w:r w:rsidRPr="00A01867">
              <w:rPr>
                <w:rFonts w:ascii="Arial" w:hAnsi="Arial" w:cs="Arial"/>
                <w:noProof/>
                <w:webHidden/>
                <w:sz w:val="28"/>
                <w:szCs w:val="28"/>
              </w:rPr>
            </w:r>
            <w:r w:rsidRPr="00A01867">
              <w:rPr>
                <w:rFonts w:ascii="Arial" w:hAnsi="Arial" w:cs="Arial"/>
                <w:noProof/>
                <w:webHidden/>
                <w:sz w:val="28"/>
                <w:szCs w:val="28"/>
              </w:rPr>
              <w:fldChar w:fldCharType="separate"/>
            </w:r>
            <w:r w:rsidR="006976FF">
              <w:rPr>
                <w:rFonts w:ascii="Arial" w:hAnsi="Arial" w:cs="Arial"/>
                <w:noProof/>
                <w:webHidden/>
                <w:sz w:val="28"/>
                <w:szCs w:val="28"/>
              </w:rPr>
              <w:t>134</w:t>
            </w:r>
            <w:r w:rsidRPr="00A01867">
              <w:rPr>
                <w:rFonts w:ascii="Arial" w:hAnsi="Arial" w:cs="Arial"/>
                <w:noProof/>
                <w:webHidden/>
                <w:sz w:val="28"/>
                <w:szCs w:val="28"/>
              </w:rPr>
              <w:fldChar w:fldCharType="end"/>
            </w:r>
          </w:hyperlink>
        </w:p>
        <w:p w14:paraId="648AB74D" w14:textId="4BEEEE88" w:rsidR="001A34CF" w:rsidRPr="00A01867" w:rsidRDefault="001A34CF">
          <w:pPr>
            <w:pStyle w:val="TOC1"/>
            <w:tabs>
              <w:tab w:val="left" w:pos="440"/>
              <w:tab w:val="right" w:leader="dot" w:pos="8720"/>
            </w:tabs>
            <w:rPr>
              <w:rFonts w:ascii="Arial" w:eastAsiaTheme="minorEastAsia" w:hAnsi="Arial" w:cs="Arial"/>
              <w:noProof/>
              <w:sz w:val="28"/>
              <w:szCs w:val="28"/>
              <w:lang w:val="es-PE" w:eastAsia="es-PE"/>
            </w:rPr>
          </w:pPr>
          <w:hyperlink w:anchor="_Toc170479874" w:history="1">
            <w:r w:rsidRPr="00A01867">
              <w:rPr>
                <w:rStyle w:val="Hyperlink"/>
                <w:rFonts w:ascii="Arial" w:hAnsi="Arial" w:cs="Arial"/>
                <w:noProof/>
                <w:sz w:val="28"/>
                <w:szCs w:val="28"/>
              </w:rPr>
              <w:t>3.</w:t>
            </w:r>
            <w:r w:rsidRPr="00A01867">
              <w:rPr>
                <w:rFonts w:ascii="Arial" w:eastAsiaTheme="minorEastAsia" w:hAnsi="Arial" w:cs="Arial"/>
                <w:noProof/>
                <w:sz w:val="28"/>
                <w:szCs w:val="28"/>
                <w:lang w:val="es-PE" w:eastAsia="es-PE"/>
              </w:rPr>
              <w:tab/>
            </w:r>
            <w:r w:rsidRPr="00A01867">
              <w:rPr>
                <w:rStyle w:val="Hyperlink"/>
                <w:rFonts w:ascii="Arial" w:hAnsi="Arial" w:cs="Arial"/>
                <w:noProof/>
                <w:sz w:val="28"/>
                <w:szCs w:val="28"/>
              </w:rPr>
              <w:t>La</w:t>
            </w:r>
            <w:r w:rsidRPr="00A01867">
              <w:rPr>
                <w:rStyle w:val="Hyperlink"/>
                <w:rFonts w:ascii="Arial" w:hAnsi="Arial" w:cs="Arial"/>
                <w:noProof/>
                <w:spacing w:val="-2"/>
                <w:sz w:val="28"/>
                <w:szCs w:val="28"/>
              </w:rPr>
              <w:t xml:space="preserve"> </w:t>
            </w:r>
            <w:r w:rsidRPr="00A01867">
              <w:rPr>
                <w:rStyle w:val="Hyperlink"/>
                <w:rFonts w:ascii="Arial" w:hAnsi="Arial" w:cs="Arial"/>
                <w:noProof/>
                <w:sz w:val="28"/>
                <w:szCs w:val="28"/>
              </w:rPr>
              <w:t>comunidad</w:t>
            </w:r>
            <w:r w:rsidRPr="00A01867">
              <w:rPr>
                <w:rStyle w:val="Hyperlink"/>
                <w:rFonts w:ascii="Arial" w:hAnsi="Arial" w:cs="Arial"/>
                <w:noProof/>
                <w:spacing w:val="-3"/>
                <w:sz w:val="28"/>
                <w:szCs w:val="28"/>
              </w:rPr>
              <w:t xml:space="preserve"> </w:t>
            </w:r>
            <w:r w:rsidRPr="00A01867">
              <w:rPr>
                <w:rStyle w:val="Hyperlink"/>
                <w:rFonts w:ascii="Arial" w:hAnsi="Arial" w:cs="Arial"/>
                <w:noProof/>
                <w:sz w:val="28"/>
                <w:szCs w:val="28"/>
              </w:rPr>
              <w:t>sordociega</w:t>
            </w:r>
            <w:r w:rsidRPr="00A01867">
              <w:rPr>
                <w:rStyle w:val="Hyperlink"/>
                <w:rFonts w:ascii="Arial" w:hAnsi="Arial" w:cs="Arial"/>
                <w:noProof/>
                <w:spacing w:val="-2"/>
                <w:sz w:val="28"/>
                <w:szCs w:val="28"/>
              </w:rPr>
              <w:t xml:space="preserve"> </w:t>
            </w:r>
            <w:r w:rsidRPr="00A01867">
              <w:rPr>
                <w:rStyle w:val="Hyperlink"/>
                <w:rFonts w:ascii="Arial" w:hAnsi="Arial" w:cs="Arial"/>
                <w:noProof/>
                <w:sz w:val="28"/>
                <w:szCs w:val="28"/>
              </w:rPr>
              <w:t>en</w:t>
            </w:r>
            <w:r w:rsidRPr="00A01867">
              <w:rPr>
                <w:rStyle w:val="Hyperlink"/>
                <w:rFonts w:ascii="Arial" w:hAnsi="Arial" w:cs="Arial"/>
                <w:noProof/>
                <w:spacing w:val="-3"/>
                <w:sz w:val="28"/>
                <w:szCs w:val="28"/>
              </w:rPr>
              <w:t xml:space="preserve"> </w:t>
            </w:r>
            <w:r w:rsidRPr="00A01867">
              <w:rPr>
                <w:rStyle w:val="Hyperlink"/>
                <w:rFonts w:ascii="Arial" w:hAnsi="Arial" w:cs="Arial"/>
                <w:noProof/>
                <w:sz w:val="28"/>
                <w:szCs w:val="28"/>
              </w:rPr>
              <w:t>el</w:t>
            </w:r>
            <w:r w:rsidRPr="00A01867">
              <w:rPr>
                <w:rStyle w:val="Hyperlink"/>
                <w:rFonts w:ascii="Arial" w:hAnsi="Arial" w:cs="Arial"/>
                <w:noProof/>
                <w:spacing w:val="-1"/>
                <w:sz w:val="28"/>
                <w:szCs w:val="28"/>
              </w:rPr>
              <w:t xml:space="preserve"> </w:t>
            </w:r>
            <w:r w:rsidRPr="00A01867">
              <w:rPr>
                <w:rStyle w:val="Hyperlink"/>
                <w:rFonts w:ascii="Arial" w:hAnsi="Arial" w:cs="Arial"/>
                <w:noProof/>
                <w:spacing w:val="-4"/>
                <w:sz w:val="28"/>
                <w:szCs w:val="28"/>
              </w:rPr>
              <w:t>Perú</w:t>
            </w:r>
            <w:r w:rsidRPr="00A01867">
              <w:rPr>
                <w:rFonts w:ascii="Arial" w:hAnsi="Arial" w:cs="Arial"/>
                <w:noProof/>
                <w:webHidden/>
                <w:sz w:val="28"/>
                <w:szCs w:val="28"/>
              </w:rPr>
              <w:tab/>
            </w:r>
            <w:r w:rsidRPr="00A01867">
              <w:rPr>
                <w:rFonts w:ascii="Arial" w:hAnsi="Arial" w:cs="Arial"/>
                <w:noProof/>
                <w:webHidden/>
                <w:sz w:val="28"/>
                <w:szCs w:val="28"/>
              </w:rPr>
              <w:fldChar w:fldCharType="begin"/>
            </w:r>
            <w:r w:rsidRPr="00A01867">
              <w:rPr>
                <w:rFonts w:ascii="Arial" w:hAnsi="Arial" w:cs="Arial"/>
                <w:noProof/>
                <w:webHidden/>
                <w:sz w:val="28"/>
                <w:szCs w:val="28"/>
              </w:rPr>
              <w:instrText xml:space="preserve"> PAGEREF _Toc170479874 \h </w:instrText>
            </w:r>
            <w:r w:rsidRPr="00A01867">
              <w:rPr>
                <w:rFonts w:ascii="Arial" w:hAnsi="Arial" w:cs="Arial"/>
                <w:noProof/>
                <w:webHidden/>
                <w:sz w:val="28"/>
                <w:szCs w:val="28"/>
              </w:rPr>
            </w:r>
            <w:r w:rsidRPr="00A01867">
              <w:rPr>
                <w:rFonts w:ascii="Arial" w:hAnsi="Arial" w:cs="Arial"/>
                <w:noProof/>
                <w:webHidden/>
                <w:sz w:val="28"/>
                <w:szCs w:val="28"/>
              </w:rPr>
              <w:fldChar w:fldCharType="separate"/>
            </w:r>
            <w:r w:rsidR="006976FF">
              <w:rPr>
                <w:rFonts w:ascii="Arial" w:hAnsi="Arial" w:cs="Arial"/>
                <w:noProof/>
                <w:webHidden/>
                <w:sz w:val="28"/>
                <w:szCs w:val="28"/>
              </w:rPr>
              <w:t>135</w:t>
            </w:r>
            <w:r w:rsidRPr="00A01867">
              <w:rPr>
                <w:rFonts w:ascii="Arial" w:hAnsi="Arial" w:cs="Arial"/>
                <w:noProof/>
                <w:webHidden/>
                <w:sz w:val="28"/>
                <w:szCs w:val="28"/>
              </w:rPr>
              <w:fldChar w:fldCharType="end"/>
            </w:r>
          </w:hyperlink>
        </w:p>
        <w:p w14:paraId="38A6F358" w14:textId="7AA9D606" w:rsidR="001A34CF" w:rsidRPr="00A01867" w:rsidRDefault="001A34CF">
          <w:pPr>
            <w:pStyle w:val="TOC1"/>
            <w:tabs>
              <w:tab w:val="left" w:pos="440"/>
              <w:tab w:val="right" w:leader="dot" w:pos="8720"/>
            </w:tabs>
            <w:rPr>
              <w:rFonts w:ascii="Arial" w:eastAsiaTheme="minorEastAsia" w:hAnsi="Arial" w:cs="Arial"/>
              <w:noProof/>
              <w:sz w:val="28"/>
              <w:szCs w:val="28"/>
              <w:lang w:val="es-PE" w:eastAsia="es-PE"/>
            </w:rPr>
          </w:pPr>
          <w:hyperlink w:anchor="_Toc170479875" w:history="1">
            <w:r w:rsidRPr="00A01867">
              <w:rPr>
                <w:rStyle w:val="Hyperlink"/>
                <w:rFonts w:ascii="Arial" w:hAnsi="Arial" w:cs="Arial"/>
                <w:noProof/>
                <w:sz w:val="28"/>
                <w:szCs w:val="28"/>
              </w:rPr>
              <w:t>4.</w:t>
            </w:r>
            <w:r w:rsidRPr="00A01867">
              <w:rPr>
                <w:rFonts w:ascii="Arial" w:eastAsiaTheme="minorEastAsia" w:hAnsi="Arial" w:cs="Arial"/>
                <w:noProof/>
                <w:sz w:val="28"/>
                <w:szCs w:val="28"/>
                <w:lang w:val="es-PE" w:eastAsia="es-PE"/>
              </w:rPr>
              <w:tab/>
            </w:r>
            <w:r w:rsidRPr="00A01867">
              <w:rPr>
                <w:rStyle w:val="Hyperlink"/>
                <w:rFonts w:ascii="Arial" w:hAnsi="Arial" w:cs="Arial"/>
                <w:noProof/>
                <w:sz w:val="28"/>
                <w:szCs w:val="28"/>
              </w:rPr>
              <w:t>La</w:t>
            </w:r>
            <w:r w:rsidRPr="00A01867">
              <w:rPr>
                <w:rStyle w:val="Hyperlink"/>
                <w:rFonts w:ascii="Arial" w:hAnsi="Arial" w:cs="Arial"/>
                <w:noProof/>
                <w:spacing w:val="-2"/>
                <w:sz w:val="28"/>
                <w:szCs w:val="28"/>
              </w:rPr>
              <w:t xml:space="preserve"> </w:t>
            </w:r>
            <w:r w:rsidRPr="00A01867">
              <w:rPr>
                <w:rStyle w:val="Hyperlink"/>
                <w:rFonts w:ascii="Arial" w:hAnsi="Arial" w:cs="Arial"/>
                <w:noProof/>
                <w:sz w:val="28"/>
                <w:szCs w:val="28"/>
              </w:rPr>
              <w:t>dactilología,</w:t>
            </w:r>
            <w:r w:rsidRPr="00A01867">
              <w:rPr>
                <w:rStyle w:val="Hyperlink"/>
                <w:rFonts w:ascii="Arial" w:hAnsi="Arial" w:cs="Arial"/>
                <w:noProof/>
                <w:spacing w:val="-2"/>
                <w:sz w:val="28"/>
                <w:szCs w:val="28"/>
              </w:rPr>
              <w:t xml:space="preserve"> </w:t>
            </w:r>
            <w:r w:rsidRPr="00A01867">
              <w:rPr>
                <w:rStyle w:val="Hyperlink"/>
                <w:rFonts w:ascii="Arial" w:hAnsi="Arial" w:cs="Arial"/>
                <w:noProof/>
                <w:sz w:val="28"/>
                <w:szCs w:val="28"/>
              </w:rPr>
              <w:t>el</w:t>
            </w:r>
            <w:r w:rsidRPr="00A01867">
              <w:rPr>
                <w:rStyle w:val="Hyperlink"/>
                <w:rFonts w:ascii="Arial" w:hAnsi="Arial" w:cs="Arial"/>
                <w:noProof/>
                <w:spacing w:val="-1"/>
                <w:sz w:val="28"/>
                <w:szCs w:val="28"/>
              </w:rPr>
              <w:t xml:space="preserve"> </w:t>
            </w:r>
            <w:r w:rsidRPr="00A01867">
              <w:rPr>
                <w:rStyle w:val="Hyperlink"/>
                <w:rFonts w:ascii="Arial" w:hAnsi="Arial" w:cs="Arial"/>
                <w:noProof/>
                <w:sz w:val="28"/>
                <w:szCs w:val="28"/>
              </w:rPr>
              <w:t>sistema</w:t>
            </w:r>
            <w:r w:rsidRPr="00A01867">
              <w:rPr>
                <w:rStyle w:val="Hyperlink"/>
                <w:rFonts w:ascii="Arial" w:hAnsi="Arial" w:cs="Arial"/>
                <w:noProof/>
                <w:spacing w:val="-2"/>
                <w:sz w:val="28"/>
                <w:szCs w:val="28"/>
              </w:rPr>
              <w:t xml:space="preserve"> </w:t>
            </w:r>
            <w:r w:rsidRPr="00A01867">
              <w:rPr>
                <w:rStyle w:val="Hyperlink"/>
                <w:rFonts w:ascii="Arial" w:hAnsi="Arial" w:cs="Arial"/>
                <w:noProof/>
                <w:sz w:val="28"/>
                <w:szCs w:val="28"/>
              </w:rPr>
              <w:t>braille</w:t>
            </w:r>
            <w:r w:rsidRPr="00A01867">
              <w:rPr>
                <w:rStyle w:val="Hyperlink"/>
                <w:rFonts w:ascii="Arial" w:hAnsi="Arial" w:cs="Arial"/>
                <w:noProof/>
                <w:spacing w:val="-1"/>
                <w:sz w:val="28"/>
                <w:szCs w:val="28"/>
              </w:rPr>
              <w:t xml:space="preserve"> </w:t>
            </w:r>
            <w:r w:rsidRPr="00A01867">
              <w:rPr>
                <w:rStyle w:val="Hyperlink"/>
                <w:rFonts w:ascii="Arial" w:hAnsi="Arial" w:cs="Arial"/>
                <w:noProof/>
                <w:sz w:val="28"/>
                <w:szCs w:val="28"/>
              </w:rPr>
              <w:t>y</w:t>
            </w:r>
            <w:r w:rsidRPr="00A01867">
              <w:rPr>
                <w:rStyle w:val="Hyperlink"/>
                <w:rFonts w:ascii="Arial" w:hAnsi="Arial" w:cs="Arial"/>
                <w:noProof/>
                <w:spacing w:val="-2"/>
                <w:sz w:val="28"/>
                <w:szCs w:val="28"/>
              </w:rPr>
              <w:t xml:space="preserve"> </w:t>
            </w:r>
            <w:r w:rsidRPr="00A01867">
              <w:rPr>
                <w:rStyle w:val="Hyperlink"/>
                <w:rFonts w:ascii="Arial" w:hAnsi="Arial" w:cs="Arial"/>
                <w:noProof/>
                <w:sz w:val="28"/>
                <w:szCs w:val="28"/>
              </w:rPr>
              <w:t>otros</w:t>
            </w:r>
            <w:r w:rsidRPr="00A01867">
              <w:rPr>
                <w:rStyle w:val="Hyperlink"/>
                <w:rFonts w:ascii="Arial" w:hAnsi="Arial" w:cs="Arial"/>
                <w:noProof/>
                <w:spacing w:val="-2"/>
                <w:sz w:val="28"/>
                <w:szCs w:val="28"/>
              </w:rPr>
              <w:t xml:space="preserve"> </w:t>
            </w:r>
            <w:r w:rsidRPr="00A01867">
              <w:rPr>
                <w:rStyle w:val="Hyperlink"/>
                <w:rFonts w:ascii="Arial" w:hAnsi="Arial" w:cs="Arial"/>
                <w:noProof/>
                <w:sz w:val="28"/>
                <w:szCs w:val="28"/>
              </w:rPr>
              <w:t>medios</w:t>
            </w:r>
            <w:r w:rsidRPr="00A01867">
              <w:rPr>
                <w:rStyle w:val="Hyperlink"/>
                <w:rFonts w:ascii="Arial" w:hAnsi="Arial" w:cs="Arial"/>
                <w:noProof/>
                <w:spacing w:val="-2"/>
                <w:sz w:val="28"/>
                <w:szCs w:val="28"/>
              </w:rPr>
              <w:t xml:space="preserve"> comunicativos</w:t>
            </w:r>
            <w:r w:rsidRPr="00A01867">
              <w:rPr>
                <w:rFonts w:ascii="Arial" w:hAnsi="Arial" w:cs="Arial"/>
                <w:noProof/>
                <w:webHidden/>
                <w:sz w:val="28"/>
                <w:szCs w:val="28"/>
              </w:rPr>
              <w:tab/>
            </w:r>
            <w:r w:rsidRPr="00A01867">
              <w:rPr>
                <w:rFonts w:ascii="Arial" w:hAnsi="Arial" w:cs="Arial"/>
                <w:noProof/>
                <w:webHidden/>
                <w:sz w:val="28"/>
                <w:szCs w:val="28"/>
              </w:rPr>
              <w:fldChar w:fldCharType="begin"/>
            </w:r>
            <w:r w:rsidRPr="00A01867">
              <w:rPr>
                <w:rFonts w:ascii="Arial" w:hAnsi="Arial" w:cs="Arial"/>
                <w:noProof/>
                <w:webHidden/>
                <w:sz w:val="28"/>
                <w:szCs w:val="28"/>
              </w:rPr>
              <w:instrText xml:space="preserve"> PAGEREF _Toc170479875 \h </w:instrText>
            </w:r>
            <w:r w:rsidRPr="00A01867">
              <w:rPr>
                <w:rFonts w:ascii="Arial" w:hAnsi="Arial" w:cs="Arial"/>
                <w:noProof/>
                <w:webHidden/>
                <w:sz w:val="28"/>
                <w:szCs w:val="28"/>
              </w:rPr>
            </w:r>
            <w:r w:rsidRPr="00A01867">
              <w:rPr>
                <w:rFonts w:ascii="Arial" w:hAnsi="Arial" w:cs="Arial"/>
                <w:noProof/>
                <w:webHidden/>
                <w:sz w:val="28"/>
                <w:szCs w:val="28"/>
              </w:rPr>
              <w:fldChar w:fldCharType="separate"/>
            </w:r>
            <w:r w:rsidR="006976FF">
              <w:rPr>
                <w:rFonts w:ascii="Arial" w:hAnsi="Arial" w:cs="Arial"/>
                <w:noProof/>
                <w:webHidden/>
                <w:sz w:val="28"/>
                <w:szCs w:val="28"/>
              </w:rPr>
              <w:t>136</w:t>
            </w:r>
            <w:r w:rsidRPr="00A01867">
              <w:rPr>
                <w:rFonts w:ascii="Arial" w:hAnsi="Arial" w:cs="Arial"/>
                <w:noProof/>
                <w:webHidden/>
                <w:sz w:val="28"/>
                <w:szCs w:val="28"/>
              </w:rPr>
              <w:fldChar w:fldCharType="end"/>
            </w:r>
          </w:hyperlink>
        </w:p>
        <w:p w14:paraId="77D24D6F" w14:textId="57F43FC4" w:rsidR="001A34CF" w:rsidRPr="00A01867" w:rsidRDefault="001A34CF">
          <w:pPr>
            <w:pStyle w:val="TOC1"/>
            <w:tabs>
              <w:tab w:val="left" w:pos="440"/>
              <w:tab w:val="right" w:leader="dot" w:pos="8720"/>
            </w:tabs>
            <w:rPr>
              <w:rFonts w:ascii="Arial" w:eastAsiaTheme="minorEastAsia" w:hAnsi="Arial" w:cs="Arial"/>
              <w:noProof/>
              <w:sz w:val="28"/>
              <w:szCs w:val="28"/>
              <w:lang w:val="es-PE" w:eastAsia="es-PE"/>
            </w:rPr>
          </w:pPr>
          <w:hyperlink w:anchor="_Toc170479876" w:history="1">
            <w:r w:rsidRPr="00A01867">
              <w:rPr>
                <w:rStyle w:val="Hyperlink"/>
                <w:rFonts w:ascii="Arial" w:hAnsi="Arial" w:cs="Arial"/>
                <w:noProof/>
                <w:sz w:val="28"/>
                <w:szCs w:val="28"/>
              </w:rPr>
              <w:t>5.</w:t>
            </w:r>
            <w:r w:rsidRPr="00A01867">
              <w:rPr>
                <w:rFonts w:ascii="Arial" w:eastAsiaTheme="minorEastAsia" w:hAnsi="Arial" w:cs="Arial"/>
                <w:noProof/>
                <w:sz w:val="28"/>
                <w:szCs w:val="28"/>
                <w:lang w:val="es-PE" w:eastAsia="es-PE"/>
              </w:rPr>
              <w:tab/>
            </w:r>
            <w:r w:rsidRPr="00A01867">
              <w:rPr>
                <w:rStyle w:val="Hyperlink"/>
                <w:rFonts w:ascii="Arial" w:hAnsi="Arial" w:cs="Arial"/>
                <w:noProof/>
                <w:sz w:val="28"/>
                <w:szCs w:val="28"/>
              </w:rPr>
              <w:t>Derechos</w:t>
            </w:r>
            <w:r w:rsidRPr="00A01867">
              <w:rPr>
                <w:rStyle w:val="Hyperlink"/>
                <w:rFonts w:ascii="Arial" w:hAnsi="Arial" w:cs="Arial"/>
                <w:noProof/>
                <w:spacing w:val="-7"/>
                <w:sz w:val="28"/>
                <w:szCs w:val="28"/>
              </w:rPr>
              <w:t xml:space="preserve"> </w:t>
            </w:r>
            <w:r w:rsidRPr="00A01867">
              <w:rPr>
                <w:rStyle w:val="Hyperlink"/>
                <w:rFonts w:ascii="Arial" w:hAnsi="Arial" w:cs="Arial"/>
                <w:noProof/>
                <w:sz w:val="28"/>
                <w:szCs w:val="28"/>
              </w:rPr>
              <w:t>comunicativos</w:t>
            </w:r>
            <w:r w:rsidRPr="00A01867">
              <w:rPr>
                <w:rStyle w:val="Hyperlink"/>
                <w:rFonts w:ascii="Arial" w:hAnsi="Arial" w:cs="Arial"/>
                <w:noProof/>
                <w:spacing w:val="-4"/>
                <w:sz w:val="28"/>
                <w:szCs w:val="28"/>
              </w:rPr>
              <w:t xml:space="preserve"> </w:t>
            </w:r>
            <w:r w:rsidRPr="00A01867">
              <w:rPr>
                <w:rStyle w:val="Hyperlink"/>
                <w:rFonts w:ascii="Arial" w:hAnsi="Arial" w:cs="Arial"/>
                <w:noProof/>
                <w:sz w:val="28"/>
                <w:szCs w:val="28"/>
              </w:rPr>
              <w:t>de</w:t>
            </w:r>
            <w:r w:rsidRPr="00A01867">
              <w:rPr>
                <w:rStyle w:val="Hyperlink"/>
                <w:rFonts w:ascii="Arial" w:hAnsi="Arial" w:cs="Arial"/>
                <w:noProof/>
                <w:spacing w:val="-4"/>
                <w:sz w:val="28"/>
                <w:szCs w:val="28"/>
              </w:rPr>
              <w:t xml:space="preserve"> </w:t>
            </w:r>
            <w:r w:rsidRPr="00A01867">
              <w:rPr>
                <w:rStyle w:val="Hyperlink"/>
                <w:rFonts w:ascii="Arial" w:hAnsi="Arial" w:cs="Arial"/>
                <w:noProof/>
                <w:sz w:val="28"/>
                <w:szCs w:val="28"/>
              </w:rPr>
              <w:t>las</w:t>
            </w:r>
            <w:r w:rsidRPr="00A01867">
              <w:rPr>
                <w:rStyle w:val="Hyperlink"/>
                <w:rFonts w:ascii="Arial" w:hAnsi="Arial" w:cs="Arial"/>
                <w:noProof/>
                <w:spacing w:val="-5"/>
                <w:sz w:val="28"/>
                <w:szCs w:val="28"/>
              </w:rPr>
              <w:t xml:space="preserve"> </w:t>
            </w:r>
            <w:r w:rsidRPr="00A01867">
              <w:rPr>
                <w:rStyle w:val="Hyperlink"/>
                <w:rFonts w:ascii="Arial" w:hAnsi="Arial" w:cs="Arial"/>
                <w:noProof/>
                <w:sz w:val="28"/>
                <w:szCs w:val="28"/>
              </w:rPr>
              <w:t>personas</w:t>
            </w:r>
            <w:r w:rsidRPr="00A01867">
              <w:rPr>
                <w:rStyle w:val="Hyperlink"/>
                <w:rFonts w:ascii="Arial" w:hAnsi="Arial" w:cs="Arial"/>
                <w:noProof/>
                <w:spacing w:val="-4"/>
                <w:sz w:val="28"/>
                <w:szCs w:val="28"/>
              </w:rPr>
              <w:t xml:space="preserve"> </w:t>
            </w:r>
            <w:r w:rsidRPr="00A01867">
              <w:rPr>
                <w:rStyle w:val="Hyperlink"/>
                <w:rFonts w:ascii="Arial" w:hAnsi="Arial" w:cs="Arial"/>
                <w:noProof/>
                <w:spacing w:val="-2"/>
                <w:sz w:val="28"/>
                <w:szCs w:val="28"/>
              </w:rPr>
              <w:t>sordociegas</w:t>
            </w:r>
            <w:r w:rsidRPr="00A01867">
              <w:rPr>
                <w:rFonts w:ascii="Arial" w:hAnsi="Arial" w:cs="Arial"/>
                <w:noProof/>
                <w:webHidden/>
                <w:sz w:val="28"/>
                <w:szCs w:val="28"/>
              </w:rPr>
              <w:tab/>
            </w:r>
            <w:r w:rsidRPr="00A01867">
              <w:rPr>
                <w:rFonts w:ascii="Arial" w:hAnsi="Arial" w:cs="Arial"/>
                <w:noProof/>
                <w:webHidden/>
                <w:sz w:val="28"/>
                <w:szCs w:val="28"/>
              </w:rPr>
              <w:fldChar w:fldCharType="begin"/>
            </w:r>
            <w:r w:rsidRPr="00A01867">
              <w:rPr>
                <w:rFonts w:ascii="Arial" w:hAnsi="Arial" w:cs="Arial"/>
                <w:noProof/>
                <w:webHidden/>
                <w:sz w:val="28"/>
                <w:szCs w:val="28"/>
              </w:rPr>
              <w:instrText xml:space="preserve"> PAGEREF _Toc170479876 \h </w:instrText>
            </w:r>
            <w:r w:rsidRPr="00A01867">
              <w:rPr>
                <w:rFonts w:ascii="Arial" w:hAnsi="Arial" w:cs="Arial"/>
                <w:noProof/>
                <w:webHidden/>
                <w:sz w:val="28"/>
                <w:szCs w:val="28"/>
              </w:rPr>
            </w:r>
            <w:r w:rsidRPr="00A01867">
              <w:rPr>
                <w:rFonts w:ascii="Arial" w:hAnsi="Arial" w:cs="Arial"/>
                <w:noProof/>
                <w:webHidden/>
                <w:sz w:val="28"/>
                <w:szCs w:val="28"/>
              </w:rPr>
              <w:fldChar w:fldCharType="separate"/>
            </w:r>
            <w:r w:rsidR="006976FF">
              <w:rPr>
                <w:rFonts w:ascii="Arial" w:hAnsi="Arial" w:cs="Arial"/>
                <w:noProof/>
                <w:webHidden/>
                <w:sz w:val="28"/>
                <w:szCs w:val="28"/>
              </w:rPr>
              <w:t>138</w:t>
            </w:r>
            <w:r w:rsidRPr="00A01867">
              <w:rPr>
                <w:rFonts w:ascii="Arial" w:hAnsi="Arial" w:cs="Arial"/>
                <w:noProof/>
                <w:webHidden/>
                <w:sz w:val="28"/>
                <w:szCs w:val="28"/>
              </w:rPr>
              <w:fldChar w:fldCharType="end"/>
            </w:r>
          </w:hyperlink>
        </w:p>
        <w:p w14:paraId="59F18CB1" w14:textId="2276A8E6" w:rsidR="001A34CF" w:rsidRPr="00A01867" w:rsidRDefault="001A34CF">
          <w:pPr>
            <w:pStyle w:val="TOC1"/>
            <w:tabs>
              <w:tab w:val="left" w:pos="440"/>
              <w:tab w:val="right" w:leader="dot" w:pos="8720"/>
            </w:tabs>
            <w:rPr>
              <w:rFonts w:ascii="Arial" w:eastAsiaTheme="minorEastAsia" w:hAnsi="Arial" w:cs="Arial"/>
              <w:noProof/>
              <w:sz w:val="28"/>
              <w:szCs w:val="28"/>
              <w:lang w:val="es-PE" w:eastAsia="es-PE"/>
            </w:rPr>
          </w:pPr>
          <w:hyperlink w:anchor="_Toc170479877" w:history="1">
            <w:r w:rsidRPr="00A01867">
              <w:rPr>
                <w:rStyle w:val="Hyperlink"/>
                <w:rFonts w:ascii="Arial" w:hAnsi="Arial" w:cs="Arial"/>
                <w:noProof/>
                <w:sz w:val="28"/>
                <w:szCs w:val="28"/>
              </w:rPr>
              <w:t>6.</w:t>
            </w:r>
            <w:r w:rsidRPr="00A01867">
              <w:rPr>
                <w:rFonts w:ascii="Arial" w:eastAsiaTheme="minorEastAsia" w:hAnsi="Arial" w:cs="Arial"/>
                <w:noProof/>
                <w:sz w:val="28"/>
                <w:szCs w:val="28"/>
                <w:lang w:val="es-PE" w:eastAsia="es-PE"/>
              </w:rPr>
              <w:tab/>
            </w:r>
            <w:r w:rsidRPr="00A01867">
              <w:rPr>
                <w:rStyle w:val="Hyperlink"/>
                <w:rFonts w:ascii="Arial" w:hAnsi="Arial" w:cs="Arial"/>
                <w:noProof/>
                <w:sz w:val="28"/>
                <w:szCs w:val="28"/>
              </w:rPr>
              <w:t>Comunicación</w:t>
            </w:r>
            <w:r w:rsidRPr="00A01867">
              <w:rPr>
                <w:rStyle w:val="Hyperlink"/>
                <w:rFonts w:ascii="Arial" w:hAnsi="Arial" w:cs="Arial"/>
                <w:noProof/>
                <w:spacing w:val="-6"/>
                <w:sz w:val="28"/>
                <w:szCs w:val="28"/>
              </w:rPr>
              <w:t xml:space="preserve"> </w:t>
            </w:r>
            <w:r w:rsidRPr="00A01867">
              <w:rPr>
                <w:rStyle w:val="Hyperlink"/>
                <w:rFonts w:ascii="Arial" w:hAnsi="Arial" w:cs="Arial"/>
                <w:noProof/>
                <w:sz w:val="28"/>
                <w:szCs w:val="28"/>
              </w:rPr>
              <w:t>y</w:t>
            </w:r>
            <w:r w:rsidRPr="00A01867">
              <w:rPr>
                <w:rStyle w:val="Hyperlink"/>
                <w:rFonts w:ascii="Arial" w:hAnsi="Arial" w:cs="Arial"/>
                <w:noProof/>
                <w:spacing w:val="-6"/>
                <w:sz w:val="28"/>
                <w:szCs w:val="28"/>
              </w:rPr>
              <w:t xml:space="preserve"> </w:t>
            </w:r>
            <w:r w:rsidRPr="00A01867">
              <w:rPr>
                <w:rStyle w:val="Hyperlink"/>
                <w:rFonts w:ascii="Arial" w:hAnsi="Arial" w:cs="Arial"/>
                <w:noProof/>
                <w:sz w:val="28"/>
                <w:szCs w:val="28"/>
              </w:rPr>
              <w:t>su</w:t>
            </w:r>
            <w:r w:rsidRPr="00A01867">
              <w:rPr>
                <w:rStyle w:val="Hyperlink"/>
                <w:rFonts w:ascii="Arial" w:hAnsi="Arial" w:cs="Arial"/>
                <w:noProof/>
                <w:spacing w:val="-6"/>
                <w:sz w:val="28"/>
                <w:szCs w:val="28"/>
              </w:rPr>
              <w:t xml:space="preserve"> </w:t>
            </w:r>
            <w:r w:rsidRPr="00A01867">
              <w:rPr>
                <w:rStyle w:val="Hyperlink"/>
                <w:rFonts w:ascii="Arial" w:hAnsi="Arial" w:cs="Arial"/>
                <w:noProof/>
                <w:sz w:val="28"/>
                <w:szCs w:val="28"/>
              </w:rPr>
              <w:t>regulación</w:t>
            </w:r>
            <w:r w:rsidRPr="00A01867">
              <w:rPr>
                <w:rStyle w:val="Hyperlink"/>
                <w:rFonts w:ascii="Arial" w:hAnsi="Arial" w:cs="Arial"/>
                <w:noProof/>
                <w:spacing w:val="-6"/>
                <w:sz w:val="28"/>
                <w:szCs w:val="28"/>
              </w:rPr>
              <w:t xml:space="preserve"> </w:t>
            </w:r>
            <w:r w:rsidRPr="00A01867">
              <w:rPr>
                <w:rStyle w:val="Hyperlink"/>
                <w:rFonts w:ascii="Arial" w:hAnsi="Arial" w:cs="Arial"/>
                <w:noProof/>
                <w:sz w:val="28"/>
                <w:szCs w:val="28"/>
              </w:rPr>
              <w:t>legal:</w:t>
            </w:r>
            <w:r w:rsidRPr="00A01867">
              <w:rPr>
                <w:rStyle w:val="Hyperlink"/>
                <w:rFonts w:ascii="Arial" w:hAnsi="Arial" w:cs="Arial"/>
                <w:noProof/>
                <w:spacing w:val="-6"/>
                <w:sz w:val="28"/>
                <w:szCs w:val="28"/>
              </w:rPr>
              <w:t xml:space="preserve"> </w:t>
            </w:r>
            <w:r w:rsidRPr="00A01867">
              <w:rPr>
                <w:rStyle w:val="Hyperlink"/>
                <w:rFonts w:ascii="Arial" w:hAnsi="Arial" w:cs="Arial"/>
                <w:noProof/>
                <w:sz w:val="28"/>
                <w:szCs w:val="28"/>
              </w:rPr>
              <w:t>dactilología,</w:t>
            </w:r>
            <w:r w:rsidRPr="00A01867">
              <w:rPr>
                <w:rStyle w:val="Hyperlink"/>
                <w:rFonts w:ascii="Arial" w:hAnsi="Arial" w:cs="Arial"/>
                <w:noProof/>
                <w:spacing w:val="-6"/>
                <w:sz w:val="28"/>
                <w:szCs w:val="28"/>
              </w:rPr>
              <w:t xml:space="preserve"> </w:t>
            </w:r>
            <w:r w:rsidRPr="00A01867">
              <w:rPr>
                <w:rStyle w:val="Hyperlink"/>
                <w:rFonts w:ascii="Arial" w:hAnsi="Arial" w:cs="Arial"/>
                <w:noProof/>
                <w:sz w:val="28"/>
                <w:szCs w:val="28"/>
              </w:rPr>
              <w:t>sistema</w:t>
            </w:r>
            <w:r w:rsidRPr="00A01867">
              <w:rPr>
                <w:rStyle w:val="Hyperlink"/>
                <w:rFonts w:ascii="Arial" w:hAnsi="Arial" w:cs="Arial"/>
                <w:noProof/>
                <w:spacing w:val="-6"/>
                <w:sz w:val="28"/>
                <w:szCs w:val="28"/>
              </w:rPr>
              <w:t xml:space="preserve"> </w:t>
            </w:r>
            <w:r w:rsidRPr="00A01867">
              <w:rPr>
                <w:rStyle w:val="Hyperlink"/>
                <w:rFonts w:ascii="Arial" w:hAnsi="Arial" w:cs="Arial"/>
                <w:noProof/>
                <w:sz w:val="28"/>
                <w:szCs w:val="28"/>
              </w:rPr>
              <w:t>braille, servicio de guía-intérprete y otros medios alternativos</w:t>
            </w:r>
            <w:r w:rsidRPr="00A01867">
              <w:rPr>
                <w:rFonts w:ascii="Arial" w:hAnsi="Arial" w:cs="Arial"/>
                <w:noProof/>
                <w:webHidden/>
                <w:sz w:val="28"/>
                <w:szCs w:val="28"/>
              </w:rPr>
              <w:tab/>
            </w:r>
            <w:r w:rsidRPr="00A01867">
              <w:rPr>
                <w:rFonts w:ascii="Arial" w:hAnsi="Arial" w:cs="Arial"/>
                <w:noProof/>
                <w:webHidden/>
                <w:sz w:val="28"/>
                <w:szCs w:val="28"/>
              </w:rPr>
              <w:fldChar w:fldCharType="begin"/>
            </w:r>
            <w:r w:rsidRPr="00A01867">
              <w:rPr>
                <w:rFonts w:ascii="Arial" w:hAnsi="Arial" w:cs="Arial"/>
                <w:noProof/>
                <w:webHidden/>
                <w:sz w:val="28"/>
                <w:szCs w:val="28"/>
              </w:rPr>
              <w:instrText xml:space="preserve"> PAGEREF _Toc170479877 \h </w:instrText>
            </w:r>
            <w:r w:rsidRPr="00A01867">
              <w:rPr>
                <w:rFonts w:ascii="Arial" w:hAnsi="Arial" w:cs="Arial"/>
                <w:noProof/>
                <w:webHidden/>
                <w:sz w:val="28"/>
                <w:szCs w:val="28"/>
              </w:rPr>
            </w:r>
            <w:r w:rsidRPr="00A01867">
              <w:rPr>
                <w:rFonts w:ascii="Arial" w:hAnsi="Arial" w:cs="Arial"/>
                <w:noProof/>
                <w:webHidden/>
                <w:sz w:val="28"/>
                <w:szCs w:val="28"/>
              </w:rPr>
              <w:fldChar w:fldCharType="separate"/>
            </w:r>
            <w:r w:rsidR="006976FF">
              <w:rPr>
                <w:rFonts w:ascii="Arial" w:hAnsi="Arial" w:cs="Arial"/>
                <w:noProof/>
                <w:webHidden/>
                <w:sz w:val="28"/>
                <w:szCs w:val="28"/>
              </w:rPr>
              <w:t>139</w:t>
            </w:r>
            <w:r w:rsidRPr="00A01867">
              <w:rPr>
                <w:rFonts w:ascii="Arial" w:hAnsi="Arial" w:cs="Arial"/>
                <w:noProof/>
                <w:webHidden/>
                <w:sz w:val="28"/>
                <w:szCs w:val="28"/>
              </w:rPr>
              <w:fldChar w:fldCharType="end"/>
            </w:r>
          </w:hyperlink>
        </w:p>
        <w:p w14:paraId="22AF3566" w14:textId="011739CB" w:rsidR="001A34CF" w:rsidRPr="00A01867" w:rsidRDefault="001A34CF">
          <w:pPr>
            <w:pStyle w:val="TOC1"/>
            <w:tabs>
              <w:tab w:val="left" w:pos="440"/>
              <w:tab w:val="right" w:leader="dot" w:pos="8720"/>
            </w:tabs>
            <w:rPr>
              <w:rFonts w:ascii="Arial" w:eastAsiaTheme="minorEastAsia" w:hAnsi="Arial" w:cs="Arial"/>
              <w:noProof/>
              <w:sz w:val="28"/>
              <w:szCs w:val="28"/>
              <w:lang w:val="es-PE" w:eastAsia="es-PE"/>
            </w:rPr>
          </w:pPr>
          <w:hyperlink w:anchor="_Toc170479878" w:history="1">
            <w:r w:rsidRPr="00A01867">
              <w:rPr>
                <w:rStyle w:val="Hyperlink"/>
                <w:rFonts w:ascii="Arial" w:hAnsi="Arial" w:cs="Arial"/>
                <w:noProof/>
                <w:sz w:val="28"/>
                <w:szCs w:val="28"/>
              </w:rPr>
              <w:t>7.</w:t>
            </w:r>
            <w:r w:rsidRPr="00A01867">
              <w:rPr>
                <w:rFonts w:ascii="Arial" w:eastAsiaTheme="minorEastAsia" w:hAnsi="Arial" w:cs="Arial"/>
                <w:noProof/>
                <w:sz w:val="28"/>
                <w:szCs w:val="28"/>
                <w:lang w:val="es-PE" w:eastAsia="es-PE"/>
              </w:rPr>
              <w:tab/>
            </w:r>
            <w:r w:rsidRPr="00A01867">
              <w:rPr>
                <w:rStyle w:val="Hyperlink"/>
                <w:rFonts w:ascii="Arial" w:hAnsi="Arial" w:cs="Arial"/>
                <w:noProof/>
                <w:sz w:val="28"/>
                <w:szCs w:val="28"/>
              </w:rPr>
              <w:t>Avances</w:t>
            </w:r>
            <w:r w:rsidRPr="00A01867">
              <w:rPr>
                <w:rStyle w:val="Hyperlink"/>
                <w:rFonts w:ascii="Arial" w:hAnsi="Arial" w:cs="Arial"/>
                <w:noProof/>
                <w:spacing w:val="-9"/>
                <w:sz w:val="28"/>
                <w:szCs w:val="28"/>
              </w:rPr>
              <w:t xml:space="preserve"> </w:t>
            </w:r>
            <w:r w:rsidRPr="00A01867">
              <w:rPr>
                <w:rStyle w:val="Hyperlink"/>
                <w:rFonts w:ascii="Arial" w:hAnsi="Arial" w:cs="Arial"/>
                <w:noProof/>
                <w:sz w:val="28"/>
                <w:szCs w:val="28"/>
              </w:rPr>
              <w:t>y</w:t>
            </w:r>
            <w:r w:rsidRPr="00A01867">
              <w:rPr>
                <w:rStyle w:val="Hyperlink"/>
                <w:rFonts w:ascii="Arial" w:hAnsi="Arial" w:cs="Arial"/>
                <w:noProof/>
                <w:spacing w:val="-8"/>
                <w:sz w:val="28"/>
                <w:szCs w:val="28"/>
              </w:rPr>
              <w:t xml:space="preserve"> </w:t>
            </w:r>
            <w:r w:rsidRPr="00A01867">
              <w:rPr>
                <w:rStyle w:val="Hyperlink"/>
                <w:rFonts w:ascii="Arial" w:hAnsi="Arial" w:cs="Arial"/>
                <w:noProof/>
                <w:sz w:val="28"/>
                <w:szCs w:val="28"/>
              </w:rPr>
              <w:t>desafíos</w:t>
            </w:r>
            <w:r w:rsidRPr="00A01867">
              <w:rPr>
                <w:rStyle w:val="Hyperlink"/>
                <w:rFonts w:ascii="Arial" w:hAnsi="Arial" w:cs="Arial"/>
                <w:noProof/>
                <w:spacing w:val="-9"/>
                <w:sz w:val="28"/>
                <w:szCs w:val="28"/>
              </w:rPr>
              <w:t xml:space="preserve"> </w:t>
            </w:r>
            <w:r w:rsidRPr="00A01867">
              <w:rPr>
                <w:rStyle w:val="Hyperlink"/>
                <w:rFonts w:ascii="Arial" w:hAnsi="Arial" w:cs="Arial"/>
                <w:noProof/>
                <w:sz w:val="28"/>
                <w:szCs w:val="28"/>
              </w:rPr>
              <w:t>del</w:t>
            </w:r>
            <w:r w:rsidRPr="00A01867">
              <w:rPr>
                <w:rStyle w:val="Hyperlink"/>
                <w:rFonts w:ascii="Arial" w:hAnsi="Arial" w:cs="Arial"/>
                <w:noProof/>
                <w:spacing w:val="-8"/>
                <w:sz w:val="28"/>
                <w:szCs w:val="28"/>
              </w:rPr>
              <w:t xml:space="preserve"> </w:t>
            </w:r>
            <w:r w:rsidRPr="00A01867">
              <w:rPr>
                <w:rStyle w:val="Hyperlink"/>
                <w:rFonts w:ascii="Arial" w:hAnsi="Arial" w:cs="Arial"/>
                <w:noProof/>
                <w:sz w:val="28"/>
                <w:szCs w:val="28"/>
              </w:rPr>
              <w:t>derecho</w:t>
            </w:r>
            <w:r w:rsidRPr="00A01867">
              <w:rPr>
                <w:rStyle w:val="Hyperlink"/>
                <w:rFonts w:ascii="Arial" w:hAnsi="Arial" w:cs="Arial"/>
                <w:noProof/>
                <w:spacing w:val="-7"/>
                <w:sz w:val="28"/>
                <w:szCs w:val="28"/>
              </w:rPr>
              <w:t xml:space="preserve"> </w:t>
            </w:r>
            <w:r w:rsidRPr="00A01867">
              <w:rPr>
                <w:rStyle w:val="Hyperlink"/>
                <w:rFonts w:ascii="Arial" w:hAnsi="Arial" w:cs="Arial"/>
                <w:noProof/>
                <w:spacing w:val="-2"/>
                <w:sz w:val="28"/>
                <w:szCs w:val="28"/>
              </w:rPr>
              <w:t>comunicativo</w:t>
            </w:r>
            <w:r w:rsidRPr="00A01867">
              <w:rPr>
                <w:rFonts w:ascii="Arial" w:hAnsi="Arial" w:cs="Arial"/>
                <w:noProof/>
                <w:webHidden/>
                <w:sz w:val="28"/>
                <w:szCs w:val="28"/>
              </w:rPr>
              <w:tab/>
            </w:r>
            <w:r w:rsidRPr="00A01867">
              <w:rPr>
                <w:rFonts w:ascii="Arial" w:hAnsi="Arial" w:cs="Arial"/>
                <w:noProof/>
                <w:webHidden/>
                <w:sz w:val="28"/>
                <w:szCs w:val="28"/>
              </w:rPr>
              <w:fldChar w:fldCharType="begin"/>
            </w:r>
            <w:r w:rsidRPr="00A01867">
              <w:rPr>
                <w:rFonts w:ascii="Arial" w:hAnsi="Arial" w:cs="Arial"/>
                <w:noProof/>
                <w:webHidden/>
                <w:sz w:val="28"/>
                <w:szCs w:val="28"/>
              </w:rPr>
              <w:instrText xml:space="preserve"> PAGEREF _Toc170479878 \h </w:instrText>
            </w:r>
            <w:r w:rsidRPr="00A01867">
              <w:rPr>
                <w:rFonts w:ascii="Arial" w:hAnsi="Arial" w:cs="Arial"/>
                <w:noProof/>
                <w:webHidden/>
                <w:sz w:val="28"/>
                <w:szCs w:val="28"/>
              </w:rPr>
            </w:r>
            <w:r w:rsidRPr="00A01867">
              <w:rPr>
                <w:rFonts w:ascii="Arial" w:hAnsi="Arial" w:cs="Arial"/>
                <w:noProof/>
                <w:webHidden/>
                <w:sz w:val="28"/>
                <w:szCs w:val="28"/>
              </w:rPr>
              <w:fldChar w:fldCharType="separate"/>
            </w:r>
            <w:r w:rsidR="006976FF">
              <w:rPr>
                <w:rFonts w:ascii="Arial" w:hAnsi="Arial" w:cs="Arial"/>
                <w:noProof/>
                <w:webHidden/>
                <w:sz w:val="28"/>
                <w:szCs w:val="28"/>
              </w:rPr>
              <w:t>141</w:t>
            </w:r>
            <w:r w:rsidRPr="00A01867">
              <w:rPr>
                <w:rFonts w:ascii="Arial" w:hAnsi="Arial" w:cs="Arial"/>
                <w:noProof/>
                <w:webHidden/>
                <w:sz w:val="28"/>
                <w:szCs w:val="28"/>
              </w:rPr>
              <w:fldChar w:fldCharType="end"/>
            </w:r>
          </w:hyperlink>
        </w:p>
        <w:p w14:paraId="36A04E64" w14:textId="658B18D2" w:rsidR="001A34CF" w:rsidRPr="00A01867" w:rsidRDefault="001A34CF">
          <w:pPr>
            <w:pStyle w:val="TOC1"/>
            <w:tabs>
              <w:tab w:val="left" w:pos="440"/>
              <w:tab w:val="right" w:leader="dot" w:pos="8720"/>
            </w:tabs>
            <w:rPr>
              <w:rFonts w:ascii="Arial" w:eastAsiaTheme="minorEastAsia" w:hAnsi="Arial" w:cs="Arial"/>
              <w:noProof/>
              <w:sz w:val="28"/>
              <w:szCs w:val="28"/>
              <w:lang w:val="es-PE" w:eastAsia="es-PE"/>
            </w:rPr>
          </w:pPr>
          <w:hyperlink w:anchor="_Toc170479879" w:history="1">
            <w:r w:rsidRPr="00A01867">
              <w:rPr>
                <w:rStyle w:val="Hyperlink"/>
                <w:rFonts w:ascii="Arial" w:hAnsi="Arial" w:cs="Arial"/>
                <w:noProof/>
                <w:sz w:val="28"/>
                <w:szCs w:val="28"/>
              </w:rPr>
              <w:t>8.</w:t>
            </w:r>
            <w:r w:rsidRPr="00A01867">
              <w:rPr>
                <w:rFonts w:ascii="Arial" w:eastAsiaTheme="minorEastAsia" w:hAnsi="Arial" w:cs="Arial"/>
                <w:noProof/>
                <w:sz w:val="28"/>
                <w:szCs w:val="28"/>
                <w:lang w:val="es-PE" w:eastAsia="es-PE"/>
              </w:rPr>
              <w:tab/>
            </w:r>
            <w:r w:rsidRPr="00A01867">
              <w:rPr>
                <w:rStyle w:val="Hyperlink"/>
                <w:rFonts w:ascii="Arial" w:hAnsi="Arial" w:cs="Arial"/>
                <w:noProof/>
                <w:sz w:val="28"/>
                <w:szCs w:val="28"/>
              </w:rPr>
              <w:t>Configurando</w:t>
            </w:r>
            <w:r w:rsidRPr="00A01867">
              <w:rPr>
                <w:rStyle w:val="Hyperlink"/>
                <w:rFonts w:ascii="Arial" w:hAnsi="Arial" w:cs="Arial"/>
                <w:noProof/>
                <w:spacing w:val="-4"/>
                <w:sz w:val="28"/>
                <w:szCs w:val="28"/>
              </w:rPr>
              <w:t xml:space="preserve"> </w:t>
            </w:r>
            <w:r w:rsidRPr="00A01867">
              <w:rPr>
                <w:rStyle w:val="Hyperlink"/>
                <w:rFonts w:ascii="Arial" w:hAnsi="Arial" w:cs="Arial"/>
                <w:noProof/>
                <w:sz w:val="28"/>
                <w:szCs w:val="28"/>
              </w:rPr>
              <w:t>un</w:t>
            </w:r>
            <w:r w:rsidRPr="00A01867">
              <w:rPr>
                <w:rStyle w:val="Hyperlink"/>
                <w:rFonts w:ascii="Arial" w:hAnsi="Arial" w:cs="Arial"/>
                <w:noProof/>
                <w:spacing w:val="-5"/>
                <w:sz w:val="28"/>
                <w:szCs w:val="28"/>
              </w:rPr>
              <w:t xml:space="preserve"> </w:t>
            </w:r>
            <w:r w:rsidRPr="00A01867">
              <w:rPr>
                <w:rStyle w:val="Hyperlink"/>
                <w:rFonts w:ascii="Arial" w:hAnsi="Arial" w:cs="Arial"/>
                <w:noProof/>
                <w:sz w:val="28"/>
                <w:szCs w:val="28"/>
              </w:rPr>
              <w:t>derecho</w:t>
            </w:r>
            <w:r w:rsidRPr="00A01867">
              <w:rPr>
                <w:rStyle w:val="Hyperlink"/>
                <w:rFonts w:ascii="Arial" w:hAnsi="Arial" w:cs="Arial"/>
                <w:noProof/>
                <w:spacing w:val="-4"/>
                <w:sz w:val="28"/>
                <w:szCs w:val="28"/>
              </w:rPr>
              <w:t xml:space="preserve"> </w:t>
            </w:r>
            <w:r w:rsidRPr="00A01867">
              <w:rPr>
                <w:rStyle w:val="Hyperlink"/>
                <w:rFonts w:ascii="Arial" w:hAnsi="Arial" w:cs="Arial"/>
                <w:noProof/>
                <w:sz w:val="28"/>
                <w:szCs w:val="28"/>
              </w:rPr>
              <w:t>sobre</w:t>
            </w:r>
            <w:r w:rsidRPr="00A01867">
              <w:rPr>
                <w:rStyle w:val="Hyperlink"/>
                <w:rFonts w:ascii="Arial" w:hAnsi="Arial" w:cs="Arial"/>
                <w:noProof/>
                <w:spacing w:val="-4"/>
                <w:sz w:val="28"/>
                <w:szCs w:val="28"/>
              </w:rPr>
              <w:t xml:space="preserve"> </w:t>
            </w:r>
            <w:r w:rsidRPr="00A01867">
              <w:rPr>
                <w:rStyle w:val="Hyperlink"/>
                <w:rFonts w:ascii="Arial" w:hAnsi="Arial" w:cs="Arial"/>
                <w:noProof/>
                <w:sz w:val="28"/>
                <w:szCs w:val="28"/>
              </w:rPr>
              <w:t>la</w:t>
            </w:r>
            <w:r w:rsidRPr="00A01867">
              <w:rPr>
                <w:rStyle w:val="Hyperlink"/>
                <w:rFonts w:ascii="Arial" w:hAnsi="Arial" w:cs="Arial"/>
                <w:noProof/>
                <w:spacing w:val="-4"/>
                <w:sz w:val="28"/>
                <w:szCs w:val="28"/>
              </w:rPr>
              <w:t xml:space="preserve"> </w:t>
            </w:r>
            <w:r w:rsidRPr="00A01867">
              <w:rPr>
                <w:rStyle w:val="Hyperlink"/>
                <w:rFonts w:ascii="Arial" w:hAnsi="Arial" w:cs="Arial"/>
                <w:noProof/>
                <w:sz w:val="28"/>
                <w:szCs w:val="28"/>
              </w:rPr>
              <w:t>base</w:t>
            </w:r>
            <w:r w:rsidRPr="00A01867">
              <w:rPr>
                <w:rStyle w:val="Hyperlink"/>
                <w:rFonts w:ascii="Arial" w:hAnsi="Arial" w:cs="Arial"/>
                <w:noProof/>
                <w:spacing w:val="-4"/>
                <w:sz w:val="28"/>
                <w:szCs w:val="28"/>
              </w:rPr>
              <w:t xml:space="preserve"> </w:t>
            </w:r>
            <w:r w:rsidRPr="00A01867">
              <w:rPr>
                <w:rStyle w:val="Hyperlink"/>
                <w:rFonts w:ascii="Arial" w:hAnsi="Arial" w:cs="Arial"/>
                <w:noProof/>
                <w:sz w:val="28"/>
                <w:szCs w:val="28"/>
              </w:rPr>
              <w:t>de</w:t>
            </w:r>
            <w:r w:rsidRPr="00A01867">
              <w:rPr>
                <w:rStyle w:val="Hyperlink"/>
                <w:rFonts w:ascii="Arial" w:hAnsi="Arial" w:cs="Arial"/>
                <w:noProof/>
                <w:spacing w:val="-3"/>
                <w:sz w:val="28"/>
                <w:szCs w:val="28"/>
              </w:rPr>
              <w:t xml:space="preserve"> </w:t>
            </w:r>
            <w:r w:rsidRPr="00A01867">
              <w:rPr>
                <w:rStyle w:val="Hyperlink"/>
                <w:rFonts w:ascii="Arial" w:hAnsi="Arial" w:cs="Arial"/>
                <w:noProof/>
                <w:sz w:val="28"/>
                <w:szCs w:val="28"/>
              </w:rPr>
              <w:t>los</w:t>
            </w:r>
            <w:r w:rsidRPr="00A01867">
              <w:rPr>
                <w:rStyle w:val="Hyperlink"/>
                <w:rFonts w:ascii="Arial" w:hAnsi="Arial" w:cs="Arial"/>
                <w:noProof/>
                <w:spacing w:val="-5"/>
                <w:sz w:val="28"/>
                <w:szCs w:val="28"/>
              </w:rPr>
              <w:t xml:space="preserve"> </w:t>
            </w:r>
            <w:r w:rsidRPr="00A01867">
              <w:rPr>
                <w:rStyle w:val="Hyperlink"/>
                <w:rFonts w:ascii="Arial" w:hAnsi="Arial" w:cs="Arial"/>
                <w:noProof/>
                <w:spacing w:val="-2"/>
                <w:sz w:val="28"/>
                <w:szCs w:val="28"/>
              </w:rPr>
              <w:t>antecedentes</w:t>
            </w:r>
            <w:r w:rsidRPr="00A01867">
              <w:rPr>
                <w:rFonts w:ascii="Arial" w:hAnsi="Arial" w:cs="Arial"/>
                <w:noProof/>
                <w:webHidden/>
                <w:sz w:val="28"/>
                <w:szCs w:val="28"/>
              </w:rPr>
              <w:tab/>
            </w:r>
            <w:r w:rsidRPr="00A01867">
              <w:rPr>
                <w:rFonts w:ascii="Arial" w:hAnsi="Arial" w:cs="Arial"/>
                <w:noProof/>
                <w:webHidden/>
                <w:sz w:val="28"/>
                <w:szCs w:val="28"/>
              </w:rPr>
              <w:fldChar w:fldCharType="begin"/>
            </w:r>
            <w:r w:rsidRPr="00A01867">
              <w:rPr>
                <w:rFonts w:ascii="Arial" w:hAnsi="Arial" w:cs="Arial"/>
                <w:noProof/>
                <w:webHidden/>
                <w:sz w:val="28"/>
                <w:szCs w:val="28"/>
              </w:rPr>
              <w:instrText xml:space="preserve"> PAGEREF _Toc170479879 \h </w:instrText>
            </w:r>
            <w:r w:rsidRPr="00A01867">
              <w:rPr>
                <w:rFonts w:ascii="Arial" w:hAnsi="Arial" w:cs="Arial"/>
                <w:noProof/>
                <w:webHidden/>
                <w:sz w:val="28"/>
                <w:szCs w:val="28"/>
              </w:rPr>
            </w:r>
            <w:r w:rsidRPr="00A01867">
              <w:rPr>
                <w:rFonts w:ascii="Arial" w:hAnsi="Arial" w:cs="Arial"/>
                <w:noProof/>
                <w:webHidden/>
                <w:sz w:val="28"/>
                <w:szCs w:val="28"/>
              </w:rPr>
              <w:fldChar w:fldCharType="separate"/>
            </w:r>
            <w:r w:rsidR="006976FF">
              <w:rPr>
                <w:rFonts w:ascii="Arial" w:hAnsi="Arial" w:cs="Arial"/>
                <w:noProof/>
                <w:webHidden/>
                <w:sz w:val="28"/>
                <w:szCs w:val="28"/>
              </w:rPr>
              <w:t>142</w:t>
            </w:r>
            <w:r w:rsidRPr="00A01867">
              <w:rPr>
                <w:rFonts w:ascii="Arial" w:hAnsi="Arial" w:cs="Arial"/>
                <w:noProof/>
                <w:webHidden/>
                <w:sz w:val="28"/>
                <w:szCs w:val="28"/>
              </w:rPr>
              <w:fldChar w:fldCharType="end"/>
            </w:r>
          </w:hyperlink>
        </w:p>
        <w:p w14:paraId="3EEC1EFB" w14:textId="64AF3E58" w:rsidR="001A34CF" w:rsidRPr="00A01867" w:rsidRDefault="001A34CF">
          <w:pPr>
            <w:pStyle w:val="TOC1"/>
            <w:tabs>
              <w:tab w:val="left" w:pos="440"/>
              <w:tab w:val="right" w:leader="dot" w:pos="8720"/>
            </w:tabs>
            <w:rPr>
              <w:rFonts w:ascii="Arial" w:eastAsiaTheme="minorEastAsia" w:hAnsi="Arial" w:cs="Arial"/>
              <w:noProof/>
              <w:sz w:val="28"/>
              <w:szCs w:val="28"/>
              <w:lang w:val="es-PE" w:eastAsia="es-PE"/>
            </w:rPr>
          </w:pPr>
          <w:hyperlink w:anchor="_Toc170479880" w:history="1">
            <w:r w:rsidRPr="00A01867">
              <w:rPr>
                <w:rStyle w:val="Hyperlink"/>
                <w:rFonts w:ascii="Arial" w:hAnsi="Arial" w:cs="Arial"/>
                <w:noProof/>
                <w:sz w:val="28"/>
                <w:szCs w:val="28"/>
              </w:rPr>
              <w:t>9.</w:t>
            </w:r>
            <w:r w:rsidRPr="00A01867">
              <w:rPr>
                <w:rFonts w:ascii="Arial" w:eastAsiaTheme="minorEastAsia" w:hAnsi="Arial" w:cs="Arial"/>
                <w:noProof/>
                <w:sz w:val="28"/>
                <w:szCs w:val="28"/>
                <w:lang w:val="es-PE" w:eastAsia="es-PE"/>
              </w:rPr>
              <w:tab/>
            </w:r>
            <w:r w:rsidRPr="00A01867">
              <w:rPr>
                <w:rStyle w:val="Hyperlink"/>
                <w:rFonts w:ascii="Arial" w:hAnsi="Arial" w:cs="Arial"/>
                <w:noProof/>
                <w:sz w:val="28"/>
                <w:szCs w:val="28"/>
              </w:rPr>
              <w:t>El</w:t>
            </w:r>
            <w:r w:rsidRPr="00A01867">
              <w:rPr>
                <w:rStyle w:val="Hyperlink"/>
                <w:rFonts w:ascii="Arial" w:hAnsi="Arial" w:cs="Arial"/>
                <w:noProof/>
                <w:spacing w:val="-2"/>
                <w:sz w:val="28"/>
                <w:szCs w:val="28"/>
              </w:rPr>
              <w:t xml:space="preserve"> </w:t>
            </w:r>
            <w:r w:rsidRPr="00A01867">
              <w:rPr>
                <w:rStyle w:val="Hyperlink"/>
                <w:rFonts w:ascii="Arial" w:hAnsi="Arial" w:cs="Arial"/>
                <w:noProof/>
                <w:sz w:val="28"/>
                <w:szCs w:val="28"/>
              </w:rPr>
              <w:t>deber</w:t>
            </w:r>
            <w:r w:rsidRPr="00A01867">
              <w:rPr>
                <w:rStyle w:val="Hyperlink"/>
                <w:rFonts w:ascii="Arial" w:hAnsi="Arial" w:cs="Arial"/>
                <w:noProof/>
                <w:spacing w:val="-7"/>
                <w:sz w:val="28"/>
                <w:szCs w:val="28"/>
              </w:rPr>
              <w:t xml:space="preserve"> </w:t>
            </w:r>
            <w:r w:rsidRPr="00A01867">
              <w:rPr>
                <w:rStyle w:val="Hyperlink"/>
                <w:rFonts w:ascii="Arial" w:hAnsi="Arial" w:cs="Arial"/>
                <w:noProof/>
                <w:sz w:val="28"/>
                <w:szCs w:val="28"/>
              </w:rPr>
              <w:t>del</w:t>
            </w:r>
            <w:r w:rsidRPr="00A01867">
              <w:rPr>
                <w:rStyle w:val="Hyperlink"/>
                <w:rFonts w:ascii="Arial" w:hAnsi="Arial" w:cs="Arial"/>
                <w:noProof/>
                <w:spacing w:val="-1"/>
                <w:sz w:val="28"/>
                <w:szCs w:val="28"/>
              </w:rPr>
              <w:t xml:space="preserve"> </w:t>
            </w:r>
            <w:r w:rsidRPr="00A01867">
              <w:rPr>
                <w:rStyle w:val="Hyperlink"/>
                <w:rFonts w:ascii="Arial" w:hAnsi="Arial" w:cs="Arial"/>
                <w:noProof/>
                <w:sz w:val="28"/>
                <w:szCs w:val="28"/>
              </w:rPr>
              <w:t>Estado</w:t>
            </w:r>
            <w:r w:rsidRPr="00A01867">
              <w:rPr>
                <w:rStyle w:val="Hyperlink"/>
                <w:rFonts w:ascii="Arial" w:hAnsi="Arial" w:cs="Arial"/>
                <w:noProof/>
                <w:spacing w:val="-2"/>
                <w:sz w:val="28"/>
                <w:szCs w:val="28"/>
              </w:rPr>
              <w:t xml:space="preserve"> </w:t>
            </w:r>
            <w:r w:rsidRPr="00A01867">
              <w:rPr>
                <w:rStyle w:val="Hyperlink"/>
                <w:rFonts w:ascii="Arial" w:hAnsi="Arial" w:cs="Arial"/>
                <w:noProof/>
                <w:sz w:val="28"/>
                <w:szCs w:val="28"/>
              </w:rPr>
              <w:t>ante</w:t>
            </w:r>
            <w:r w:rsidRPr="00A01867">
              <w:rPr>
                <w:rStyle w:val="Hyperlink"/>
                <w:rFonts w:ascii="Arial" w:hAnsi="Arial" w:cs="Arial"/>
                <w:noProof/>
                <w:spacing w:val="-1"/>
                <w:sz w:val="28"/>
                <w:szCs w:val="28"/>
              </w:rPr>
              <w:t xml:space="preserve"> </w:t>
            </w:r>
            <w:r w:rsidRPr="00A01867">
              <w:rPr>
                <w:rStyle w:val="Hyperlink"/>
                <w:rFonts w:ascii="Arial" w:hAnsi="Arial" w:cs="Arial"/>
                <w:noProof/>
                <w:sz w:val="28"/>
                <w:szCs w:val="28"/>
              </w:rPr>
              <w:t>las</w:t>
            </w:r>
            <w:r w:rsidRPr="00A01867">
              <w:rPr>
                <w:rStyle w:val="Hyperlink"/>
                <w:rFonts w:ascii="Arial" w:hAnsi="Arial" w:cs="Arial"/>
                <w:noProof/>
                <w:spacing w:val="-2"/>
                <w:sz w:val="28"/>
                <w:szCs w:val="28"/>
              </w:rPr>
              <w:t xml:space="preserve"> </w:t>
            </w:r>
            <w:r w:rsidRPr="00A01867">
              <w:rPr>
                <w:rStyle w:val="Hyperlink"/>
                <w:rFonts w:ascii="Arial" w:hAnsi="Arial" w:cs="Arial"/>
                <w:noProof/>
                <w:sz w:val="28"/>
                <w:szCs w:val="28"/>
              </w:rPr>
              <w:t>necesidades</w:t>
            </w:r>
            <w:r w:rsidRPr="00A01867">
              <w:rPr>
                <w:rStyle w:val="Hyperlink"/>
                <w:rFonts w:ascii="Arial" w:hAnsi="Arial" w:cs="Arial"/>
                <w:noProof/>
                <w:spacing w:val="-3"/>
                <w:sz w:val="28"/>
                <w:szCs w:val="28"/>
              </w:rPr>
              <w:t xml:space="preserve"> </w:t>
            </w:r>
            <w:r w:rsidRPr="00A01867">
              <w:rPr>
                <w:rStyle w:val="Hyperlink"/>
                <w:rFonts w:ascii="Arial" w:hAnsi="Arial" w:cs="Arial"/>
                <w:noProof/>
                <w:sz w:val="28"/>
                <w:szCs w:val="28"/>
              </w:rPr>
              <w:t>de</w:t>
            </w:r>
            <w:r w:rsidRPr="00A01867">
              <w:rPr>
                <w:rStyle w:val="Hyperlink"/>
                <w:rFonts w:ascii="Arial" w:hAnsi="Arial" w:cs="Arial"/>
                <w:noProof/>
                <w:spacing w:val="-1"/>
                <w:sz w:val="28"/>
                <w:szCs w:val="28"/>
              </w:rPr>
              <w:t xml:space="preserve"> </w:t>
            </w:r>
            <w:r w:rsidRPr="00A01867">
              <w:rPr>
                <w:rStyle w:val="Hyperlink"/>
                <w:rFonts w:ascii="Arial" w:hAnsi="Arial" w:cs="Arial"/>
                <w:noProof/>
                <w:sz w:val="28"/>
                <w:szCs w:val="28"/>
              </w:rPr>
              <w:t>la</w:t>
            </w:r>
            <w:r w:rsidRPr="00A01867">
              <w:rPr>
                <w:rStyle w:val="Hyperlink"/>
                <w:rFonts w:ascii="Arial" w:hAnsi="Arial" w:cs="Arial"/>
                <w:noProof/>
                <w:spacing w:val="-1"/>
                <w:sz w:val="28"/>
                <w:szCs w:val="28"/>
              </w:rPr>
              <w:t xml:space="preserve"> </w:t>
            </w:r>
            <w:r w:rsidRPr="00A01867">
              <w:rPr>
                <w:rStyle w:val="Hyperlink"/>
                <w:rFonts w:ascii="Arial" w:hAnsi="Arial" w:cs="Arial"/>
                <w:noProof/>
                <w:spacing w:val="-2"/>
                <w:sz w:val="28"/>
                <w:szCs w:val="28"/>
              </w:rPr>
              <w:t>población</w:t>
            </w:r>
            <w:r w:rsidRPr="00A01867">
              <w:rPr>
                <w:rFonts w:ascii="Arial" w:hAnsi="Arial" w:cs="Arial"/>
                <w:noProof/>
                <w:webHidden/>
                <w:sz w:val="28"/>
                <w:szCs w:val="28"/>
              </w:rPr>
              <w:tab/>
            </w:r>
            <w:r w:rsidRPr="00A01867">
              <w:rPr>
                <w:rFonts w:ascii="Arial" w:hAnsi="Arial" w:cs="Arial"/>
                <w:noProof/>
                <w:webHidden/>
                <w:sz w:val="28"/>
                <w:szCs w:val="28"/>
              </w:rPr>
              <w:fldChar w:fldCharType="begin"/>
            </w:r>
            <w:r w:rsidRPr="00A01867">
              <w:rPr>
                <w:rFonts w:ascii="Arial" w:hAnsi="Arial" w:cs="Arial"/>
                <w:noProof/>
                <w:webHidden/>
                <w:sz w:val="28"/>
                <w:szCs w:val="28"/>
              </w:rPr>
              <w:instrText xml:space="preserve"> PAGEREF _Toc170479880 \h </w:instrText>
            </w:r>
            <w:r w:rsidRPr="00A01867">
              <w:rPr>
                <w:rFonts w:ascii="Arial" w:hAnsi="Arial" w:cs="Arial"/>
                <w:noProof/>
                <w:webHidden/>
                <w:sz w:val="28"/>
                <w:szCs w:val="28"/>
              </w:rPr>
            </w:r>
            <w:r w:rsidRPr="00A01867">
              <w:rPr>
                <w:rFonts w:ascii="Arial" w:hAnsi="Arial" w:cs="Arial"/>
                <w:noProof/>
                <w:webHidden/>
                <w:sz w:val="28"/>
                <w:szCs w:val="28"/>
              </w:rPr>
              <w:fldChar w:fldCharType="separate"/>
            </w:r>
            <w:r w:rsidR="006976FF">
              <w:rPr>
                <w:rFonts w:ascii="Arial" w:hAnsi="Arial" w:cs="Arial"/>
                <w:noProof/>
                <w:webHidden/>
                <w:sz w:val="28"/>
                <w:szCs w:val="28"/>
              </w:rPr>
              <w:t>145</w:t>
            </w:r>
            <w:r w:rsidRPr="00A01867">
              <w:rPr>
                <w:rFonts w:ascii="Arial" w:hAnsi="Arial" w:cs="Arial"/>
                <w:noProof/>
                <w:webHidden/>
                <w:sz w:val="28"/>
                <w:szCs w:val="28"/>
              </w:rPr>
              <w:fldChar w:fldCharType="end"/>
            </w:r>
          </w:hyperlink>
        </w:p>
        <w:p w14:paraId="036D560F" w14:textId="033D73E4" w:rsidR="001A34CF" w:rsidRPr="00A01867" w:rsidRDefault="001A34CF">
          <w:pPr>
            <w:pStyle w:val="TOC1"/>
            <w:tabs>
              <w:tab w:val="left" w:pos="660"/>
              <w:tab w:val="right" w:leader="dot" w:pos="8720"/>
            </w:tabs>
            <w:rPr>
              <w:rFonts w:ascii="Arial" w:eastAsiaTheme="minorEastAsia" w:hAnsi="Arial" w:cs="Arial"/>
              <w:noProof/>
              <w:sz w:val="28"/>
              <w:szCs w:val="28"/>
              <w:lang w:val="es-PE" w:eastAsia="es-PE"/>
            </w:rPr>
          </w:pPr>
          <w:hyperlink w:anchor="_Toc170479881" w:history="1">
            <w:r w:rsidRPr="00A01867">
              <w:rPr>
                <w:rStyle w:val="Hyperlink"/>
                <w:rFonts w:ascii="Arial" w:hAnsi="Arial" w:cs="Arial"/>
                <w:noProof/>
                <w:sz w:val="28"/>
                <w:szCs w:val="28"/>
              </w:rPr>
              <w:t>10.</w:t>
            </w:r>
            <w:r w:rsidRPr="00A01867">
              <w:rPr>
                <w:rFonts w:ascii="Arial" w:eastAsiaTheme="minorEastAsia" w:hAnsi="Arial" w:cs="Arial"/>
                <w:noProof/>
                <w:sz w:val="28"/>
                <w:szCs w:val="28"/>
                <w:lang w:val="es-PE" w:eastAsia="es-PE"/>
              </w:rPr>
              <w:tab/>
            </w:r>
            <w:r w:rsidRPr="00A01867">
              <w:rPr>
                <w:rStyle w:val="Hyperlink"/>
                <w:rFonts w:ascii="Arial" w:hAnsi="Arial" w:cs="Arial"/>
                <w:noProof/>
                <w:spacing w:val="-2"/>
                <w:sz w:val="28"/>
                <w:szCs w:val="28"/>
              </w:rPr>
              <w:t>Conclusiones</w:t>
            </w:r>
            <w:r w:rsidRPr="00A01867">
              <w:rPr>
                <w:rFonts w:ascii="Arial" w:hAnsi="Arial" w:cs="Arial"/>
                <w:noProof/>
                <w:webHidden/>
                <w:sz w:val="28"/>
                <w:szCs w:val="28"/>
              </w:rPr>
              <w:tab/>
            </w:r>
            <w:r w:rsidRPr="00A01867">
              <w:rPr>
                <w:rFonts w:ascii="Arial" w:hAnsi="Arial" w:cs="Arial"/>
                <w:noProof/>
                <w:webHidden/>
                <w:sz w:val="28"/>
                <w:szCs w:val="28"/>
              </w:rPr>
              <w:fldChar w:fldCharType="begin"/>
            </w:r>
            <w:r w:rsidRPr="00A01867">
              <w:rPr>
                <w:rFonts w:ascii="Arial" w:hAnsi="Arial" w:cs="Arial"/>
                <w:noProof/>
                <w:webHidden/>
                <w:sz w:val="28"/>
                <w:szCs w:val="28"/>
              </w:rPr>
              <w:instrText xml:space="preserve"> PAGEREF _Toc170479881 \h </w:instrText>
            </w:r>
            <w:r w:rsidRPr="00A01867">
              <w:rPr>
                <w:rFonts w:ascii="Arial" w:hAnsi="Arial" w:cs="Arial"/>
                <w:noProof/>
                <w:webHidden/>
                <w:sz w:val="28"/>
                <w:szCs w:val="28"/>
              </w:rPr>
            </w:r>
            <w:r w:rsidRPr="00A01867">
              <w:rPr>
                <w:rFonts w:ascii="Arial" w:hAnsi="Arial" w:cs="Arial"/>
                <w:noProof/>
                <w:webHidden/>
                <w:sz w:val="28"/>
                <w:szCs w:val="28"/>
              </w:rPr>
              <w:fldChar w:fldCharType="separate"/>
            </w:r>
            <w:r w:rsidR="006976FF">
              <w:rPr>
                <w:rFonts w:ascii="Arial" w:hAnsi="Arial" w:cs="Arial"/>
                <w:noProof/>
                <w:webHidden/>
                <w:sz w:val="28"/>
                <w:szCs w:val="28"/>
              </w:rPr>
              <w:t>146</w:t>
            </w:r>
            <w:r w:rsidRPr="00A01867">
              <w:rPr>
                <w:rFonts w:ascii="Arial" w:hAnsi="Arial" w:cs="Arial"/>
                <w:noProof/>
                <w:webHidden/>
                <w:sz w:val="28"/>
                <w:szCs w:val="28"/>
              </w:rPr>
              <w:fldChar w:fldCharType="end"/>
            </w:r>
          </w:hyperlink>
        </w:p>
        <w:p w14:paraId="148B2CE2" w14:textId="24A7051E" w:rsidR="001A34CF" w:rsidRPr="001A34CF" w:rsidRDefault="001A34CF">
          <w:pPr>
            <w:pStyle w:val="TOC2"/>
            <w:tabs>
              <w:tab w:val="right" w:leader="dot" w:pos="8720"/>
            </w:tabs>
            <w:rPr>
              <w:rFonts w:ascii="Arial" w:eastAsiaTheme="minorEastAsia" w:hAnsi="Arial" w:cs="Arial"/>
              <w:noProof/>
              <w:sz w:val="32"/>
              <w:szCs w:val="32"/>
              <w:lang w:val="es-PE" w:eastAsia="es-PE"/>
            </w:rPr>
          </w:pPr>
          <w:hyperlink w:anchor="_Toc170479882" w:history="1">
            <w:r w:rsidRPr="00A01867">
              <w:rPr>
                <w:rStyle w:val="Hyperlink"/>
                <w:rFonts w:ascii="Arial" w:hAnsi="Arial" w:cs="Arial"/>
                <w:noProof/>
                <w:spacing w:val="-2"/>
                <w:sz w:val="28"/>
                <w:szCs w:val="28"/>
              </w:rPr>
              <w:t>Referencias</w:t>
            </w:r>
            <w:r w:rsidRPr="00A01867">
              <w:rPr>
                <w:rFonts w:ascii="Arial" w:hAnsi="Arial" w:cs="Arial"/>
                <w:noProof/>
                <w:webHidden/>
                <w:sz w:val="28"/>
                <w:szCs w:val="28"/>
              </w:rPr>
              <w:tab/>
            </w:r>
            <w:r w:rsidRPr="00A01867">
              <w:rPr>
                <w:rFonts w:ascii="Arial" w:hAnsi="Arial" w:cs="Arial"/>
                <w:noProof/>
                <w:webHidden/>
                <w:sz w:val="28"/>
                <w:szCs w:val="28"/>
              </w:rPr>
              <w:fldChar w:fldCharType="begin"/>
            </w:r>
            <w:r w:rsidRPr="00A01867">
              <w:rPr>
                <w:rFonts w:ascii="Arial" w:hAnsi="Arial" w:cs="Arial"/>
                <w:noProof/>
                <w:webHidden/>
                <w:sz w:val="28"/>
                <w:szCs w:val="28"/>
              </w:rPr>
              <w:instrText xml:space="preserve"> PAGEREF _Toc170479882 \h </w:instrText>
            </w:r>
            <w:r w:rsidRPr="00A01867">
              <w:rPr>
                <w:rFonts w:ascii="Arial" w:hAnsi="Arial" w:cs="Arial"/>
                <w:noProof/>
                <w:webHidden/>
                <w:sz w:val="28"/>
                <w:szCs w:val="28"/>
              </w:rPr>
            </w:r>
            <w:r w:rsidRPr="00A01867">
              <w:rPr>
                <w:rFonts w:ascii="Arial" w:hAnsi="Arial" w:cs="Arial"/>
                <w:noProof/>
                <w:webHidden/>
                <w:sz w:val="28"/>
                <w:szCs w:val="28"/>
              </w:rPr>
              <w:fldChar w:fldCharType="separate"/>
            </w:r>
            <w:r w:rsidR="006976FF">
              <w:rPr>
                <w:rFonts w:ascii="Arial" w:hAnsi="Arial" w:cs="Arial"/>
                <w:noProof/>
                <w:webHidden/>
                <w:sz w:val="28"/>
                <w:szCs w:val="28"/>
              </w:rPr>
              <w:t>148</w:t>
            </w:r>
            <w:r w:rsidRPr="00A01867">
              <w:rPr>
                <w:rFonts w:ascii="Arial" w:hAnsi="Arial" w:cs="Arial"/>
                <w:noProof/>
                <w:webHidden/>
                <w:sz w:val="28"/>
                <w:szCs w:val="28"/>
              </w:rPr>
              <w:fldChar w:fldCharType="end"/>
            </w:r>
          </w:hyperlink>
        </w:p>
        <w:p w14:paraId="2B870D65" w14:textId="3A458CC1" w:rsidR="002768F8" w:rsidRDefault="002768F8">
          <w:r w:rsidRPr="007E5A9E">
            <w:rPr>
              <w:rFonts w:ascii="Arial" w:hAnsi="Arial" w:cs="Arial"/>
              <w:bCs/>
              <w:sz w:val="36"/>
              <w:szCs w:val="36"/>
            </w:rPr>
            <w:fldChar w:fldCharType="end"/>
          </w:r>
        </w:p>
      </w:sdtContent>
    </w:sdt>
    <w:p w14:paraId="7BDD7C7A" w14:textId="77777777" w:rsidR="005353E1" w:rsidRDefault="005353E1" w:rsidP="000B32C9">
      <w:pPr>
        <w:pStyle w:val="BodyText"/>
        <w:spacing w:before="236"/>
        <w:jc w:val="left"/>
      </w:pPr>
    </w:p>
    <w:p w14:paraId="406EEC77" w14:textId="77777777" w:rsidR="001952CD" w:rsidRDefault="001952CD" w:rsidP="000B32C9">
      <w:pPr>
        <w:pStyle w:val="BodyText"/>
        <w:spacing w:before="236"/>
        <w:jc w:val="left"/>
      </w:pPr>
    </w:p>
    <w:p w14:paraId="121DC7BE" w14:textId="77777777" w:rsidR="001952CD" w:rsidRDefault="001952CD" w:rsidP="000B32C9">
      <w:pPr>
        <w:pStyle w:val="BodyText"/>
        <w:spacing w:before="236"/>
        <w:jc w:val="left"/>
      </w:pPr>
    </w:p>
    <w:p w14:paraId="42794BBA" w14:textId="77777777" w:rsidR="001952CD" w:rsidRDefault="001952CD" w:rsidP="000B32C9">
      <w:pPr>
        <w:pStyle w:val="BodyText"/>
        <w:spacing w:before="236"/>
        <w:jc w:val="left"/>
      </w:pPr>
    </w:p>
    <w:p w14:paraId="35777726" w14:textId="77777777" w:rsidR="001952CD" w:rsidRDefault="001952CD" w:rsidP="000B32C9">
      <w:pPr>
        <w:pStyle w:val="BodyText"/>
        <w:spacing w:before="236"/>
        <w:jc w:val="left"/>
      </w:pPr>
    </w:p>
    <w:p w14:paraId="249F227B" w14:textId="77777777" w:rsidR="001952CD" w:rsidRDefault="001952CD" w:rsidP="000B32C9">
      <w:pPr>
        <w:pStyle w:val="BodyText"/>
        <w:spacing w:before="236"/>
        <w:jc w:val="left"/>
      </w:pPr>
    </w:p>
    <w:p w14:paraId="6F396A76" w14:textId="77777777" w:rsidR="001A34CF" w:rsidRDefault="001A34CF" w:rsidP="000B32C9">
      <w:pPr>
        <w:pStyle w:val="BodyText"/>
        <w:spacing w:before="236"/>
        <w:jc w:val="left"/>
      </w:pPr>
    </w:p>
    <w:p w14:paraId="4E57AA60" w14:textId="77777777" w:rsidR="001A34CF" w:rsidRDefault="001A34CF" w:rsidP="000B32C9">
      <w:pPr>
        <w:pStyle w:val="BodyText"/>
        <w:spacing w:before="236"/>
        <w:jc w:val="left"/>
      </w:pPr>
    </w:p>
    <w:p w14:paraId="69B1B198" w14:textId="77777777" w:rsidR="00A01867" w:rsidRDefault="00A01867" w:rsidP="000B32C9">
      <w:pPr>
        <w:pStyle w:val="BodyText"/>
        <w:spacing w:before="236"/>
        <w:jc w:val="left"/>
      </w:pPr>
    </w:p>
    <w:p w14:paraId="7FC09CF5" w14:textId="77777777" w:rsidR="00A01867" w:rsidRDefault="00A01867" w:rsidP="000B32C9">
      <w:pPr>
        <w:pStyle w:val="BodyText"/>
        <w:spacing w:before="236"/>
        <w:jc w:val="left"/>
      </w:pPr>
    </w:p>
    <w:p w14:paraId="4286BC12" w14:textId="77777777" w:rsidR="00A01867" w:rsidRDefault="00A01867" w:rsidP="000B32C9">
      <w:pPr>
        <w:pStyle w:val="BodyText"/>
        <w:spacing w:before="236"/>
        <w:jc w:val="left"/>
      </w:pPr>
    </w:p>
    <w:p w14:paraId="367AFA48" w14:textId="77777777" w:rsidR="00A01867" w:rsidRDefault="00A01867" w:rsidP="000B32C9">
      <w:pPr>
        <w:pStyle w:val="BodyText"/>
        <w:spacing w:before="236"/>
        <w:jc w:val="left"/>
      </w:pPr>
    </w:p>
    <w:p w14:paraId="1059E382" w14:textId="77777777" w:rsidR="001A34CF" w:rsidRDefault="001A34CF" w:rsidP="000B32C9">
      <w:pPr>
        <w:pStyle w:val="BodyText"/>
        <w:spacing w:before="236"/>
        <w:jc w:val="left"/>
      </w:pPr>
    </w:p>
    <w:p w14:paraId="244D6E45" w14:textId="77777777" w:rsidR="007E5A9E" w:rsidRDefault="007E5A9E" w:rsidP="000B32C9">
      <w:pPr>
        <w:pStyle w:val="BodyText"/>
        <w:spacing w:line="312" w:lineRule="auto"/>
        <w:ind w:left="100" w:right="-484"/>
        <w:jc w:val="left"/>
        <w:rPr>
          <w:rFonts w:ascii="Arial" w:hAnsi="Arial" w:cs="Arial"/>
          <w:bCs/>
          <w:lang w:val="en-US"/>
        </w:rPr>
      </w:pPr>
    </w:p>
    <w:p w14:paraId="7BDD7C7B" w14:textId="5E23F3D0" w:rsidR="005353E1" w:rsidRPr="00C23B2B" w:rsidRDefault="001E0560" w:rsidP="000B32C9">
      <w:pPr>
        <w:pStyle w:val="BodyText"/>
        <w:spacing w:line="312" w:lineRule="auto"/>
        <w:ind w:left="100" w:right="-484"/>
        <w:jc w:val="left"/>
        <w:rPr>
          <w:rFonts w:ascii="Arial" w:hAnsi="Arial" w:cs="Arial"/>
          <w:bCs/>
          <w:lang w:val="en-US"/>
        </w:rPr>
      </w:pPr>
      <w:r w:rsidRPr="00C23B2B">
        <w:rPr>
          <w:rFonts w:ascii="Arial" w:hAnsi="Arial" w:cs="Arial"/>
          <w:bCs/>
          <w:lang w:val="en-US"/>
        </w:rPr>
        <w:lastRenderedPageBreak/>
        <w:t xml:space="preserve">Keywords: Human Rights, Linguistic Rights, </w:t>
      </w:r>
      <w:proofErr w:type="gramStart"/>
      <w:r w:rsidRPr="00C23B2B">
        <w:rPr>
          <w:rFonts w:ascii="Arial" w:hAnsi="Arial" w:cs="Arial"/>
          <w:bCs/>
          <w:lang w:val="en-US"/>
        </w:rPr>
        <w:t>Right</w:t>
      </w:r>
      <w:proofErr w:type="gramEnd"/>
      <w:r w:rsidRPr="00C23B2B">
        <w:rPr>
          <w:rFonts w:ascii="Arial" w:hAnsi="Arial" w:cs="Arial"/>
          <w:bCs/>
          <w:lang w:val="en-US"/>
        </w:rPr>
        <w:t xml:space="preserve"> to an interpreter, Communication</w:t>
      </w:r>
      <w:r w:rsidRPr="00C23B2B">
        <w:rPr>
          <w:rFonts w:ascii="Arial" w:hAnsi="Arial" w:cs="Arial"/>
          <w:bCs/>
          <w:spacing w:val="40"/>
          <w:lang w:val="en-US"/>
        </w:rPr>
        <w:t xml:space="preserve"> </w:t>
      </w:r>
      <w:r w:rsidRPr="00C23B2B">
        <w:rPr>
          <w:rFonts w:ascii="Arial" w:hAnsi="Arial" w:cs="Arial"/>
          <w:bCs/>
          <w:spacing w:val="-4"/>
          <w:lang w:val="en-US"/>
        </w:rPr>
        <w:t>Law.</w:t>
      </w:r>
    </w:p>
    <w:p w14:paraId="7BDD7C7C" w14:textId="77777777" w:rsidR="005353E1" w:rsidRPr="0045377E" w:rsidRDefault="005353E1" w:rsidP="000B32C9">
      <w:pPr>
        <w:pStyle w:val="BodyText"/>
        <w:spacing w:before="109"/>
        <w:jc w:val="left"/>
        <w:rPr>
          <w:lang w:val="en-US"/>
        </w:rPr>
      </w:pPr>
    </w:p>
    <w:p w14:paraId="7BDD7C7D" w14:textId="77777777" w:rsidR="005353E1" w:rsidRPr="000B32C9" w:rsidRDefault="001E0560" w:rsidP="000B32C9">
      <w:pPr>
        <w:pStyle w:val="Heading1"/>
        <w:numPr>
          <w:ilvl w:val="0"/>
          <w:numId w:val="3"/>
        </w:numPr>
        <w:tabs>
          <w:tab w:val="left" w:pos="384"/>
        </w:tabs>
        <w:rPr>
          <w:rFonts w:cs="Arial"/>
          <w:b/>
          <w:bCs w:val="0"/>
        </w:rPr>
      </w:pPr>
      <w:bookmarkStart w:id="3" w:name="_Toc170479872"/>
      <w:r w:rsidRPr="000B32C9">
        <w:rPr>
          <w:rFonts w:cs="Arial"/>
          <w:bCs w:val="0"/>
          <w:color w:val="231F20"/>
          <w:spacing w:val="-2"/>
        </w:rPr>
        <w:t>Introducción</w:t>
      </w:r>
      <w:bookmarkEnd w:id="3"/>
    </w:p>
    <w:p w14:paraId="7BDD7C7E" w14:textId="0CB80F8F" w:rsidR="005353E1" w:rsidRPr="000B32C9" w:rsidRDefault="001E0560" w:rsidP="000B32C9">
      <w:pPr>
        <w:pStyle w:val="BodyText"/>
        <w:spacing w:before="245" w:line="312" w:lineRule="auto"/>
        <w:ind w:left="100" w:right="118"/>
        <w:jc w:val="left"/>
        <w:rPr>
          <w:rFonts w:ascii="Arial" w:hAnsi="Arial" w:cs="Arial"/>
        </w:rPr>
      </w:pPr>
      <w:r w:rsidRPr="000B32C9">
        <w:rPr>
          <w:rFonts w:ascii="Arial" w:hAnsi="Arial" w:cs="Arial"/>
          <w:color w:val="231F20"/>
          <w:spacing w:val="-2"/>
        </w:rPr>
        <w:t>El</w:t>
      </w:r>
      <w:r w:rsidRPr="000B32C9">
        <w:rPr>
          <w:rFonts w:ascii="Arial" w:hAnsi="Arial" w:cs="Arial"/>
          <w:color w:val="231F20"/>
          <w:spacing w:val="-13"/>
        </w:rPr>
        <w:t xml:space="preserve"> </w:t>
      </w:r>
      <w:r w:rsidRPr="000B32C9">
        <w:rPr>
          <w:rFonts w:ascii="Arial" w:hAnsi="Arial" w:cs="Arial"/>
          <w:color w:val="231F20"/>
          <w:spacing w:val="-2"/>
        </w:rPr>
        <w:t>análisis</w:t>
      </w:r>
      <w:r w:rsidRPr="000B32C9">
        <w:rPr>
          <w:rFonts w:ascii="Arial" w:hAnsi="Arial" w:cs="Arial"/>
          <w:color w:val="231F20"/>
          <w:spacing w:val="-13"/>
        </w:rPr>
        <w:t xml:space="preserve"> </w:t>
      </w:r>
      <w:r w:rsidRPr="000B32C9">
        <w:rPr>
          <w:rFonts w:ascii="Arial" w:hAnsi="Arial" w:cs="Arial"/>
          <w:color w:val="231F20"/>
          <w:spacing w:val="-2"/>
        </w:rPr>
        <w:t>de</w:t>
      </w:r>
      <w:r w:rsidRPr="000B32C9">
        <w:rPr>
          <w:rFonts w:ascii="Arial" w:hAnsi="Arial" w:cs="Arial"/>
          <w:color w:val="231F20"/>
          <w:spacing w:val="-13"/>
        </w:rPr>
        <w:t xml:space="preserve"> </w:t>
      </w:r>
      <w:r w:rsidRPr="000B32C9">
        <w:rPr>
          <w:rFonts w:ascii="Arial" w:hAnsi="Arial" w:cs="Arial"/>
          <w:color w:val="231F20"/>
          <w:spacing w:val="-2"/>
        </w:rPr>
        <w:t>los</w:t>
      </w:r>
      <w:r w:rsidRPr="000B32C9">
        <w:rPr>
          <w:rFonts w:ascii="Arial" w:hAnsi="Arial" w:cs="Arial"/>
          <w:color w:val="231F20"/>
          <w:spacing w:val="-13"/>
        </w:rPr>
        <w:t xml:space="preserve"> </w:t>
      </w:r>
      <w:r w:rsidRPr="000B32C9">
        <w:rPr>
          <w:rFonts w:ascii="Arial" w:hAnsi="Arial" w:cs="Arial"/>
          <w:color w:val="231F20"/>
          <w:spacing w:val="-2"/>
        </w:rPr>
        <w:t>derechos</w:t>
      </w:r>
      <w:r w:rsidRPr="000B32C9">
        <w:rPr>
          <w:rFonts w:ascii="Arial" w:hAnsi="Arial" w:cs="Arial"/>
          <w:color w:val="231F20"/>
          <w:spacing w:val="-13"/>
        </w:rPr>
        <w:t xml:space="preserve"> </w:t>
      </w:r>
      <w:r w:rsidRPr="000B32C9">
        <w:rPr>
          <w:rFonts w:ascii="Arial" w:hAnsi="Arial" w:cs="Arial"/>
          <w:color w:val="231F20"/>
          <w:spacing w:val="-2"/>
        </w:rPr>
        <w:t>de</w:t>
      </w:r>
      <w:r w:rsidRPr="000B32C9">
        <w:rPr>
          <w:rFonts w:ascii="Arial" w:hAnsi="Arial" w:cs="Arial"/>
          <w:color w:val="231F20"/>
          <w:spacing w:val="-13"/>
        </w:rPr>
        <w:t xml:space="preserve"> </w:t>
      </w:r>
      <w:r w:rsidRPr="000B32C9">
        <w:rPr>
          <w:rFonts w:ascii="Arial" w:hAnsi="Arial" w:cs="Arial"/>
          <w:color w:val="231F20"/>
          <w:spacing w:val="-2"/>
        </w:rPr>
        <w:t>las</w:t>
      </w:r>
      <w:r w:rsidRPr="000B32C9">
        <w:rPr>
          <w:rFonts w:ascii="Arial" w:hAnsi="Arial" w:cs="Arial"/>
          <w:color w:val="231F20"/>
          <w:spacing w:val="-13"/>
        </w:rPr>
        <w:t xml:space="preserve"> </w:t>
      </w:r>
      <w:r w:rsidRPr="000B32C9">
        <w:rPr>
          <w:rFonts w:ascii="Arial" w:hAnsi="Arial" w:cs="Arial"/>
          <w:color w:val="231F20"/>
          <w:spacing w:val="-2"/>
        </w:rPr>
        <w:t>personas</w:t>
      </w:r>
      <w:r w:rsidRPr="000B32C9">
        <w:rPr>
          <w:rFonts w:ascii="Arial" w:hAnsi="Arial" w:cs="Arial"/>
          <w:color w:val="231F20"/>
          <w:spacing w:val="-13"/>
        </w:rPr>
        <w:t xml:space="preserve"> </w:t>
      </w:r>
      <w:r w:rsidRPr="000B32C9">
        <w:rPr>
          <w:rFonts w:ascii="Arial" w:hAnsi="Arial" w:cs="Arial"/>
          <w:color w:val="231F20"/>
          <w:spacing w:val="-2"/>
        </w:rPr>
        <w:t>que</w:t>
      </w:r>
      <w:r w:rsidRPr="000B32C9">
        <w:rPr>
          <w:rFonts w:ascii="Arial" w:hAnsi="Arial" w:cs="Arial"/>
          <w:color w:val="231F20"/>
          <w:spacing w:val="-13"/>
        </w:rPr>
        <w:t xml:space="preserve"> </w:t>
      </w:r>
      <w:r w:rsidRPr="000B32C9">
        <w:rPr>
          <w:rFonts w:ascii="Arial" w:hAnsi="Arial" w:cs="Arial"/>
          <w:color w:val="231F20"/>
          <w:spacing w:val="-2"/>
        </w:rPr>
        <w:t>forman</w:t>
      </w:r>
      <w:r w:rsidRPr="000B32C9">
        <w:rPr>
          <w:rFonts w:ascii="Arial" w:hAnsi="Arial" w:cs="Arial"/>
          <w:color w:val="231F20"/>
          <w:spacing w:val="-13"/>
        </w:rPr>
        <w:t xml:space="preserve"> </w:t>
      </w:r>
      <w:r w:rsidRPr="000B32C9">
        <w:rPr>
          <w:rFonts w:ascii="Arial" w:hAnsi="Arial" w:cs="Arial"/>
          <w:color w:val="231F20"/>
          <w:spacing w:val="-2"/>
        </w:rPr>
        <w:t>parte</w:t>
      </w:r>
      <w:r w:rsidRPr="000B32C9">
        <w:rPr>
          <w:rFonts w:ascii="Arial" w:hAnsi="Arial" w:cs="Arial"/>
          <w:color w:val="231F20"/>
          <w:spacing w:val="-13"/>
        </w:rPr>
        <w:t xml:space="preserve"> </w:t>
      </w:r>
      <w:r w:rsidRPr="000B32C9">
        <w:rPr>
          <w:rFonts w:ascii="Arial" w:hAnsi="Arial" w:cs="Arial"/>
          <w:color w:val="231F20"/>
          <w:spacing w:val="-2"/>
        </w:rPr>
        <w:t>de</w:t>
      </w:r>
      <w:r w:rsidRPr="000B32C9">
        <w:rPr>
          <w:rFonts w:ascii="Arial" w:hAnsi="Arial" w:cs="Arial"/>
          <w:color w:val="231F20"/>
          <w:spacing w:val="-13"/>
        </w:rPr>
        <w:t xml:space="preserve"> </w:t>
      </w:r>
      <w:r w:rsidRPr="000B32C9">
        <w:rPr>
          <w:rFonts w:ascii="Arial" w:hAnsi="Arial" w:cs="Arial"/>
          <w:color w:val="231F20"/>
          <w:spacing w:val="-2"/>
        </w:rPr>
        <w:t>los</w:t>
      </w:r>
      <w:r w:rsidRPr="000B32C9">
        <w:rPr>
          <w:rFonts w:ascii="Arial" w:hAnsi="Arial" w:cs="Arial"/>
          <w:color w:val="231F20"/>
          <w:spacing w:val="-13"/>
        </w:rPr>
        <w:t xml:space="preserve"> </w:t>
      </w:r>
      <w:r w:rsidRPr="000B32C9">
        <w:rPr>
          <w:rFonts w:ascii="Arial" w:hAnsi="Arial" w:cs="Arial"/>
          <w:color w:val="231F20"/>
          <w:spacing w:val="-2"/>
        </w:rPr>
        <w:t>grupos</w:t>
      </w:r>
      <w:r w:rsidRPr="000B32C9">
        <w:rPr>
          <w:rFonts w:ascii="Arial" w:hAnsi="Arial" w:cs="Arial"/>
          <w:color w:val="231F20"/>
          <w:spacing w:val="-13"/>
        </w:rPr>
        <w:t xml:space="preserve"> </w:t>
      </w:r>
      <w:r w:rsidRPr="000B32C9">
        <w:rPr>
          <w:rFonts w:ascii="Arial" w:hAnsi="Arial" w:cs="Arial"/>
          <w:color w:val="231F20"/>
          <w:spacing w:val="-2"/>
        </w:rPr>
        <w:t xml:space="preserve">vulnerables </w:t>
      </w:r>
      <w:r w:rsidRPr="000B32C9">
        <w:rPr>
          <w:rFonts w:ascii="Arial" w:hAnsi="Arial" w:cs="Arial"/>
          <w:color w:val="231F20"/>
        </w:rPr>
        <w:t>o tiene una situación de vulnerabilidad, permite observar un marco de referencia que detalla</w:t>
      </w:r>
      <w:r w:rsidRPr="000B32C9">
        <w:rPr>
          <w:rFonts w:ascii="Arial" w:hAnsi="Arial" w:cs="Arial"/>
          <w:color w:val="231F20"/>
          <w:spacing w:val="40"/>
        </w:rPr>
        <w:t xml:space="preserve"> </w:t>
      </w:r>
      <w:r w:rsidRPr="000B32C9">
        <w:rPr>
          <w:rFonts w:ascii="Arial" w:hAnsi="Arial" w:cs="Arial"/>
          <w:color w:val="231F20"/>
        </w:rPr>
        <w:t>la</w:t>
      </w:r>
      <w:r w:rsidRPr="000B32C9">
        <w:rPr>
          <w:rFonts w:ascii="Arial" w:hAnsi="Arial" w:cs="Arial"/>
          <w:color w:val="231F20"/>
          <w:spacing w:val="40"/>
        </w:rPr>
        <w:t xml:space="preserve"> </w:t>
      </w:r>
      <w:r w:rsidRPr="000B32C9">
        <w:rPr>
          <w:rFonts w:ascii="Arial" w:hAnsi="Arial" w:cs="Arial"/>
          <w:color w:val="231F20"/>
        </w:rPr>
        <w:t>imperiosa</w:t>
      </w:r>
      <w:r w:rsidRPr="000B32C9">
        <w:rPr>
          <w:rFonts w:ascii="Arial" w:hAnsi="Arial" w:cs="Arial"/>
          <w:color w:val="231F20"/>
          <w:spacing w:val="40"/>
        </w:rPr>
        <w:t xml:space="preserve"> </w:t>
      </w:r>
      <w:r w:rsidRPr="000B32C9">
        <w:rPr>
          <w:rFonts w:ascii="Arial" w:hAnsi="Arial" w:cs="Arial"/>
          <w:color w:val="231F20"/>
        </w:rPr>
        <w:t>necesidad</w:t>
      </w:r>
      <w:r w:rsidRPr="000B32C9">
        <w:rPr>
          <w:rFonts w:ascii="Arial" w:hAnsi="Arial" w:cs="Arial"/>
          <w:color w:val="231F20"/>
          <w:spacing w:val="40"/>
        </w:rPr>
        <w:t xml:space="preserve"> </w:t>
      </w:r>
      <w:r w:rsidRPr="000B32C9">
        <w:rPr>
          <w:rFonts w:ascii="Arial" w:hAnsi="Arial" w:cs="Arial"/>
          <w:color w:val="231F20"/>
        </w:rPr>
        <w:t>de</w:t>
      </w:r>
      <w:r w:rsidRPr="000B32C9">
        <w:rPr>
          <w:rFonts w:ascii="Arial" w:hAnsi="Arial" w:cs="Arial"/>
          <w:color w:val="231F20"/>
          <w:spacing w:val="40"/>
        </w:rPr>
        <w:t xml:space="preserve"> </w:t>
      </w:r>
      <w:r w:rsidRPr="000B32C9">
        <w:rPr>
          <w:rFonts w:ascii="Arial" w:hAnsi="Arial" w:cs="Arial"/>
          <w:color w:val="231F20"/>
        </w:rPr>
        <w:t>evaluar</w:t>
      </w:r>
      <w:r w:rsidRPr="000B32C9">
        <w:rPr>
          <w:rFonts w:ascii="Arial" w:hAnsi="Arial" w:cs="Arial"/>
          <w:color w:val="231F20"/>
          <w:spacing w:val="40"/>
        </w:rPr>
        <w:t xml:space="preserve"> </w:t>
      </w:r>
      <w:r w:rsidRPr="000B32C9">
        <w:rPr>
          <w:rFonts w:ascii="Arial" w:hAnsi="Arial" w:cs="Arial"/>
          <w:color w:val="231F20"/>
        </w:rPr>
        <w:t>la</w:t>
      </w:r>
      <w:r w:rsidRPr="000B32C9">
        <w:rPr>
          <w:rFonts w:ascii="Arial" w:hAnsi="Arial" w:cs="Arial"/>
          <w:color w:val="231F20"/>
          <w:spacing w:val="40"/>
        </w:rPr>
        <w:t xml:space="preserve"> </w:t>
      </w:r>
      <w:r w:rsidRPr="000B32C9">
        <w:rPr>
          <w:rFonts w:ascii="Arial" w:hAnsi="Arial" w:cs="Arial"/>
          <w:color w:val="231F20"/>
        </w:rPr>
        <w:t>progresividad</w:t>
      </w:r>
      <w:r w:rsidRPr="000B32C9">
        <w:rPr>
          <w:rFonts w:ascii="Arial" w:hAnsi="Arial" w:cs="Arial"/>
          <w:color w:val="231F20"/>
          <w:spacing w:val="40"/>
        </w:rPr>
        <w:t xml:space="preserve"> </w:t>
      </w:r>
      <w:r w:rsidRPr="000B32C9">
        <w:rPr>
          <w:rFonts w:ascii="Arial" w:hAnsi="Arial" w:cs="Arial"/>
          <w:color w:val="231F20"/>
        </w:rPr>
        <w:t>de</w:t>
      </w:r>
      <w:r w:rsidRPr="000B32C9">
        <w:rPr>
          <w:rFonts w:ascii="Arial" w:hAnsi="Arial" w:cs="Arial"/>
          <w:color w:val="231F20"/>
          <w:spacing w:val="40"/>
        </w:rPr>
        <w:t xml:space="preserve"> </w:t>
      </w:r>
      <w:r w:rsidRPr="000B32C9">
        <w:rPr>
          <w:rFonts w:ascii="Arial" w:hAnsi="Arial" w:cs="Arial"/>
          <w:color w:val="231F20"/>
        </w:rPr>
        <w:t>derechos.</w:t>
      </w:r>
      <w:r w:rsidRPr="000B32C9">
        <w:rPr>
          <w:rFonts w:ascii="Arial" w:hAnsi="Arial" w:cs="Arial"/>
          <w:color w:val="231F20"/>
          <w:spacing w:val="40"/>
        </w:rPr>
        <w:t xml:space="preserve"> </w:t>
      </w:r>
      <w:r w:rsidRPr="000B32C9">
        <w:rPr>
          <w:rFonts w:ascii="Arial" w:hAnsi="Arial" w:cs="Arial"/>
          <w:color w:val="231F20"/>
        </w:rPr>
        <w:t>No</w:t>
      </w:r>
      <w:r w:rsidRPr="000B32C9">
        <w:rPr>
          <w:rFonts w:ascii="Arial" w:hAnsi="Arial" w:cs="Arial"/>
          <w:color w:val="231F20"/>
          <w:spacing w:val="40"/>
        </w:rPr>
        <w:t xml:space="preserve"> </w:t>
      </w:r>
      <w:r w:rsidRPr="000B32C9">
        <w:rPr>
          <w:rFonts w:ascii="Arial" w:hAnsi="Arial" w:cs="Arial"/>
          <w:color w:val="231F20"/>
        </w:rPr>
        <w:t>hacerlo, en cambio, podría generar una condición negativa que perjudicaría la dignidad de una persona, así como tambi</w:t>
      </w:r>
      <w:r w:rsidRPr="000B32C9">
        <w:rPr>
          <w:rFonts w:ascii="Arial" w:hAnsi="Arial" w:cs="Arial"/>
          <w:b/>
          <w:color w:val="231F20"/>
        </w:rPr>
        <w:t>é</w:t>
      </w:r>
      <w:r w:rsidRPr="000B32C9">
        <w:rPr>
          <w:rFonts w:ascii="Arial" w:hAnsi="Arial" w:cs="Arial"/>
          <w:color w:val="231F20"/>
        </w:rPr>
        <w:t>n podría generar una condición que provoque contextos de exclusión de derechos en la comunidad.</w:t>
      </w:r>
    </w:p>
    <w:p w14:paraId="7BDD7C7F" w14:textId="77777777" w:rsidR="005353E1" w:rsidRPr="000B32C9" w:rsidRDefault="001E0560" w:rsidP="000B32C9">
      <w:pPr>
        <w:pStyle w:val="BodyText"/>
        <w:spacing w:before="178" w:line="312" w:lineRule="auto"/>
        <w:ind w:left="100" w:right="118"/>
        <w:jc w:val="left"/>
        <w:rPr>
          <w:rFonts w:ascii="Arial" w:hAnsi="Arial" w:cs="Arial"/>
        </w:rPr>
      </w:pPr>
      <w:r w:rsidRPr="000B32C9">
        <w:rPr>
          <w:rFonts w:ascii="Arial" w:hAnsi="Arial" w:cs="Arial"/>
          <w:color w:val="231F20"/>
        </w:rPr>
        <w:t>Una</w:t>
      </w:r>
      <w:r w:rsidRPr="000B32C9">
        <w:rPr>
          <w:rFonts w:ascii="Arial" w:hAnsi="Arial" w:cs="Arial"/>
          <w:color w:val="231F20"/>
          <w:spacing w:val="-2"/>
        </w:rPr>
        <w:t xml:space="preserve"> </w:t>
      </w:r>
      <w:r w:rsidRPr="000B32C9">
        <w:rPr>
          <w:rFonts w:ascii="Arial" w:hAnsi="Arial" w:cs="Arial"/>
          <w:color w:val="231F20"/>
        </w:rPr>
        <w:t>limitada</w:t>
      </w:r>
      <w:r w:rsidRPr="000B32C9">
        <w:rPr>
          <w:rFonts w:ascii="Arial" w:hAnsi="Arial" w:cs="Arial"/>
          <w:color w:val="231F20"/>
          <w:spacing w:val="-2"/>
        </w:rPr>
        <w:t xml:space="preserve"> </w:t>
      </w:r>
      <w:r w:rsidRPr="000B32C9">
        <w:rPr>
          <w:rFonts w:ascii="Arial" w:hAnsi="Arial" w:cs="Arial"/>
          <w:color w:val="231F20"/>
        </w:rPr>
        <w:t>visión</w:t>
      </w:r>
      <w:r w:rsidRPr="000B32C9">
        <w:rPr>
          <w:rFonts w:ascii="Arial" w:hAnsi="Arial" w:cs="Arial"/>
          <w:color w:val="231F20"/>
          <w:spacing w:val="-2"/>
        </w:rPr>
        <w:t xml:space="preserve"> </w:t>
      </w:r>
      <w:r w:rsidRPr="000B32C9">
        <w:rPr>
          <w:rFonts w:ascii="Arial" w:hAnsi="Arial" w:cs="Arial"/>
          <w:color w:val="231F20"/>
        </w:rPr>
        <w:t>de</w:t>
      </w:r>
      <w:r w:rsidRPr="000B32C9">
        <w:rPr>
          <w:rFonts w:ascii="Arial" w:hAnsi="Arial" w:cs="Arial"/>
          <w:color w:val="231F20"/>
          <w:spacing w:val="-2"/>
        </w:rPr>
        <w:t xml:space="preserve"> </w:t>
      </w:r>
      <w:r w:rsidRPr="000B32C9">
        <w:rPr>
          <w:rFonts w:ascii="Arial" w:hAnsi="Arial" w:cs="Arial"/>
          <w:color w:val="231F20"/>
        </w:rPr>
        <w:t>tutela</w:t>
      </w:r>
      <w:r w:rsidRPr="000B32C9">
        <w:rPr>
          <w:rFonts w:ascii="Arial" w:hAnsi="Arial" w:cs="Arial"/>
          <w:color w:val="231F20"/>
          <w:spacing w:val="-2"/>
        </w:rPr>
        <w:t xml:space="preserve"> </w:t>
      </w:r>
      <w:r w:rsidRPr="000B32C9">
        <w:rPr>
          <w:rFonts w:ascii="Arial" w:hAnsi="Arial" w:cs="Arial"/>
          <w:color w:val="231F20"/>
        </w:rPr>
        <w:t>de</w:t>
      </w:r>
      <w:r w:rsidRPr="000B32C9">
        <w:rPr>
          <w:rFonts w:ascii="Arial" w:hAnsi="Arial" w:cs="Arial"/>
          <w:color w:val="231F20"/>
          <w:spacing w:val="-2"/>
        </w:rPr>
        <w:t xml:space="preserve"> </w:t>
      </w:r>
      <w:r w:rsidRPr="000B32C9">
        <w:rPr>
          <w:rFonts w:ascii="Arial" w:hAnsi="Arial" w:cs="Arial"/>
          <w:color w:val="231F20"/>
        </w:rPr>
        <w:t>derechos</w:t>
      </w:r>
      <w:r w:rsidRPr="000B32C9">
        <w:rPr>
          <w:rFonts w:ascii="Arial" w:hAnsi="Arial" w:cs="Arial"/>
          <w:color w:val="231F20"/>
          <w:spacing w:val="-2"/>
        </w:rPr>
        <w:t xml:space="preserve"> </w:t>
      </w:r>
      <w:r w:rsidRPr="000B32C9">
        <w:rPr>
          <w:rFonts w:ascii="Arial" w:hAnsi="Arial" w:cs="Arial"/>
          <w:color w:val="231F20"/>
        </w:rPr>
        <w:t>en</w:t>
      </w:r>
      <w:r w:rsidRPr="000B32C9">
        <w:rPr>
          <w:rFonts w:ascii="Arial" w:hAnsi="Arial" w:cs="Arial"/>
          <w:color w:val="231F20"/>
          <w:spacing w:val="-2"/>
        </w:rPr>
        <w:t xml:space="preserve"> </w:t>
      </w:r>
      <w:r w:rsidRPr="000B32C9">
        <w:rPr>
          <w:rFonts w:ascii="Arial" w:hAnsi="Arial" w:cs="Arial"/>
          <w:color w:val="231F20"/>
        </w:rPr>
        <w:t>una</w:t>
      </w:r>
      <w:r w:rsidRPr="000B32C9">
        <w:rPr>
          <w:rFonts w:ascii="Arial" w:hAnsi="Arial" w:cs="Arial"/>
          <w:color w:val="231F20"/>
          <w:spacing w:val="-2"/>
        </w:rPr>
        <w:t xml:space="preserve"> </w:t>
      </w:r>
      <w:r w:rsidRPr="000B32C9">
        <w:rPr>
          <w:rFonts w:ascii="Arial" w:hAnsi="Arial" w:cs="Arial"/>
          <w:color w:val="231F20"/>
        </w:rPr>
        <w:t>realidad</w:t>
      </w:r>
      <w:r w:rsidRPr="000B32C9">
        <w:rPr>
          <w:rFonts w:ascii="Arial" w:hAnsi="Arial" w:cs="Arial"/>
          <w:color w:val="231F20"/>
          <w:spacing w:val="-2"/>
        </w:rPr>
        <w:t xml:space="preserve"> </w:t>
      </w:r>
      <w:r w:rsidRPr="000B32C9">
        <w:rPr>
          <w:rFonts w:ascii="Arial" w:hAnsi="Arial" w:cs="Arial"/>
          <w:color w:val="231F20"/>
        </w:rPr>
        <w:t>compleja</w:t>
      </w:r>
      <w:r w:rsidRPr="000B32C9">
        <w:rPr>
          <w:rFonts w:ascii="Arial" w:hAnsi="Arial" w:cs="Arial"/>
          <w:color w:val="231F20"/>
          <w:spacing w:val="-2"/>
        </w:rPr>
        <w:t xml:space="preserve"> </w:t>
      </w:r>
      <w:r w:rsidRPr="000B32C9">
        <w:rPr>
          <w:rFonts w:ascii="Arial" w:hAnsi="Arial" w:cs="Arial"/>
          <w:color w:val="231F20"/>
        </w:rPr>
        <w:t>como</w:t>
      </w:r>
      <w:r w:rsidRPr="000B32C9">
        <w:rPr>
          <w:rFonts w:ascii="Arial" w:hAnsi="Arial" w:cs="Arial"/>
          <w:color w:val="231F20"/>
          <w:spacing w:val="-2"/>
        </w:rPr>
        <w:t xml:space="preserve"> </w:t>
      </w:r>
      <w:r w:rsidRPr="000B32C9">
        <w:rPr>
          <w:rFonts w:ascii="Arial" w:hAnsi="Arial" w:cs="Arial"/>
          <w:color w:val="231F20"/>
        </w:rPr>
        <w:t>la</w:t>
      </w:r>
      <w:r w:rsidRPr="000B32C9">
        <w:rPr>
          <w:rFonts w:ascii="Arial" w:hAnsi="Arial" w:cs="Arial"/>
          <w:color w:val="231F20"/>
          <w:spacing w:val="-2"/>
        </w:rPr>
        <w:t xml:space="preserve"> </w:t>
      </w:r>
      <w:r w:rsidRPr="000B32C9">
        <w:rPr>
          <w:rFonts w:ascii="Arial" w:hAnsi="Arial" w:cs="Arial"/>
          <w:color w:val="231F20"/>
        </w:rPr>
        <w:t>que</w:t>
      </w:r>
      <w:r w:rsidRPr="000B32C9">
        <w:rPr>
          <w:rFonts w:ascii="Arial" w:hAnsi="Arial" w:cs="Arial"/>
          <w:color w:val="231F20"/>
          <w:spacing w:val="-2"/>
        </w:rPr>
        <w:t xml:space="preserve"> </w:t>
      </w:r>
      <w:r w:rsidRPr="000B32C9">
        <w:rPr>
          <w:rFonts w:ascii="Arial" w:hAnsi="Arial" w:cs="Arial"/>
          <w:color w:val="231F20"/>
        </w:rPr>
        <w:t>se registra en la actualidad podría provocar un elemento que en el tiempo podría provocar una crisis social. Desembocaría en una condición de exclusión de derechos para algunas personas en beneficio de otro grupo de personas, todo en función a las condiciones que no</w:t>
      </w:r>
      <w:r w:rsidRPr="000B32C9">
        <w:rPr>
          <w:rFonts w:ascii="Arial" w:hAnsi="Arial" w:cs="Arial"/>
          <w:color w:val="231F20"/>
          <w:spacing w:val="-5"/>
        </w:rPr>
        <w:t xml:space="preserve"> </w:t>
      </w:r>
      <w:r w:rsidRPr="000B32C9">
        <w:rPr>
          <w:rFonts w:ascii="Arial" w:hAnsi="Arial" w:cs="Arial"/>
          <w:color w:val="231F20"/>
        </w:rPr>
        <w:t>fueron</w:t>
      </w:r>
      <w:r w:rsidRPr="000B32C9">
        <w:rPr>
          <w:rFonts w:ascii="Arial" w:hAnsi="Arial" w:cs="Arial"/>
          <w:color w:val="231F20"/>
          <w:spacing w:val="-5"/>
        </w:rPr>
        <w:t xml:space="preserve"> </w:t>
      </w:r>
      <w:r w:rsidRPr="000B32C9">
        <w:rPr>
          <w:rFonts w:ascii="Arial" w:hAnsi="Arial" w:cs="Arial"/>
          <w:color w:val="231F20"/>
        </w:rPr>
        <w:t>evaluadas</w:t>
      </w:r>
      <w:r w:rsidRPr="000B32C9">
        <w:rPr>
          <w:rFonts w:ascii="Arial" w:hAnsi="Arial" w:cs="Arial"/>
          <w:color w:val="231F20"/>
          <w:spacing w:val="-5"/>
        </w:rPr>
        <w:t xml:space="preserve"> </w:t>
      </w:r>
      <w:r w:rsidRPr="000B32C9">
        <w:rPr>
          <w:rFonts w:ascii="Arial" w:hAnsi="Arial" w:cs="Arial"/>
          <w:color w:val="231F20"/>
        </w:rPr>
        <w:t>en</w:t>
      </w:r>
      <w:r w:rsidRPr="000B32C9">
        <w:rPr>
          <w:rFonts w:ascii="Arial" w:hAnsi="Arial" w:cs="Arial"/>
          <w:color w:val="231F20"/>
          <w:spacing w:val="-5"/>
        </w:rPr>
        <w:t xml:space="preserve"> </w:t>
      </w:r>
      <w:r w:rsidRPr="000B32C9">
        <w:rPr>
          <w:rFonts w:ascii="Arial" w:hAnsi="Arial" w:cs="Arial"/>
          <w:color w:val="231F20"/>
        </w:rPr>
        <w:t>términos</w:t>
      </w:r>
      <w:r w:rsidRPr="000B32C9">
        <w:rPr>
          <w:rFonts w:ascii="Arial" w:hAnsi="Arial" w:cs="Arial"/>
          <w:color w:val="231F20"/>
          <w:spacing w:val="-5"/>
        </w:rPr>
        <w:t xml:space="preserve"> </w:t>
      </w:r>
      <w:r w:rsidRPr="000B32C9">
        <w:rPr>
          <w:rFonts w:ascii="Arial" w:hAnsi="Arial" w:cs="Arial"/>
          <w:color w:val="231F20"/>
        </w:rPr>
        <w:t>de</w:t>
      </w:r>
      <w:r w:rsidRPr="000B32C9">
        <w:rPr>
          <w:rFonts w:ascii="Arial" w:hAnsi="Arial" w:cs="Arial"/>
          <w:color w:val="231F20"/>
          <w:spacing w:val="-5"/>
        </w:rPr>
        <w:t xml:space="preserve"> </w:t>
      </w:r>
      <w:r w:rsidRPr="000B32C9">
        <w:rPr>
          <w:rFonts w:ascii="Arial" w:hAnsi="Arial" w:cs="Arial"/>
          <w:color w:val="231F20"/>
        </w:rPr>
        <w:t>igualdad</w:t>
      </w:r>
      <w:r w:rsidRPr="000B32C9">
        <w:rPr>
          <w:rFonts w:ascii="Arial" w:hAnsi="Arial" w:cs="Arial"/>
          <w:color w:val="231F20"/>
          <w:spacing w:val="-5"/>
        </w:rPr>
        <w:t xml:space="preserve"> </w:t>
      </w:r>
      <w:r w:rsidRPr="000B32C9">
        <w:rPr>
          <w:rFonts w:ascii="Arial" w:hAnsi="Arial" w:cs="Arial"/>
          <w:color w:val="231F20"/>
        </w:rPr>
        <w:t>y</w:t>
      </w:r>
      <w:r w:rsidRPr="000B32C9">
        <w:rPr>
          <w:rFonts w:ascii="Arial" w:hAnsi="Arial" w:cs="Arial"/>
          <w:color w:val="231F20"/>
          <w:spacing w:val="-5"/>
        </w:rPr>
        <w:t xml:space="preserve"> </w:t>
      </w:r>
      <w:r w:rsidRPr="000B32C9">
        <w:rPr>
          <w:rFonts w:ascii="Arial" w:hAnsi="Arial" w:cs="Arial"/>
          <w:color w:val="231F20"/>
        </w:rPr>
        <w:t>de</w:t>
      </w:r>
      <w:r w:rsidRPr="000B32C9">
        <w:rPr>
          <w:rFonts w:ascii="Arial" w:hAnsi="Arial" w:cs="Arial"/>
          <w:color w:val="231F20"/>
          <w:spacing w:val="-5"/>
        </w:rPr>
        <w:t xml:space="preserve"> </w:t>
      </w:r>
      <w:r w:rsidRPr="000B32C9">
        <w:rPr>
          <w:rFonts w:ascii="Arial" w:hAnsi="Arial" w:cs="Arial"/>
          <w:color w:val="231F20"/>
        </w:rPr>
        <w:t>diferenciación,</w:t>
      </w:r>
      <w:r w:rsidRPr="000B32C9">
        <w:rPr>
          <w:rFonts w:ascii="Arial" w:hAnsi="Arial" w:cs="Arial"/>
          <w:color w:val="231F20"/>
          <w:spacing w:val="-5"/>
        </w:rPr>
        <w:t xml:space="preserve"> </w:t>
      </w:r>
      <w:r w:rsidRPr="000B32C9">
        <w:rPr>
          <w:rFonts w:ascii="Arial" w:hAnsi="Arial" w:cs="Arial"/>
          <w:color w:val="231F20"/>
        </w:rPr>
        <w:t>puesto</w:t>
      </w:r>
      <w:r w:rsidRPr="000B32C9">
        <w:rPr>
          <w:rFonts w:ascii="Arial" w:hAnsi="Arial" w:cs="Arial"/>
          <w:color w:val="231F20"/>
          <w:spacing w:val="-5"/>
        </w:rPr>
        <w:t xml:space="preserve"> </w:t>
      </w:r>
      <w:r w:rsidRPr="000B32C9">
        <w:rPr>
          <w:rFonts w:ascii="Arial" w:hAnsi="Arial" w:cs="Arial"/>
          <w:color w:val="231F20"/>
        </w:rPr>
        <w:t>que</w:t>
      </w:r>
      <w:r w:rsidRPr="000B32C9">
        <w:rPr>
          <w:rFonts w:ascii="Arial" w:hAnsi="Arial" w:cs="Arial"/>
          <w:color w:val="231F20"/>
          <w:spacing w:val="-5"/>
        </w:rPr>
        <w:t xml:space="preserve"> </w:t>
      </w:r>
      <w:r w:rsidRPr="000B32C9">
        <w:rPr>
          <w:rFonts w:ascii="Arial" w:hAnsi="Arial" w:cs="Arial"/>
          <w:color w:val="231F20"/>
        </w:rPr>
        <w:t>no</w:t>
      </w:r>
      <w:r w:rsidRPr="000B32C9">
        <w:rPr>
          <w:rFonts w:ascii="Arial" w:hAnsi="Arial" w:cs="Arial"/>
          <w:color w:val="231F20"/>
          <w:spacing w:val="-5"/>
        </w:rPr>
        <w:t xml:space="preserve"> </w:t>
      </w:r>
      <w:r w:rsidRPr="000B32C9">
        <w:rPr>
          <w:rFonts w:ascii="Arial" w:hAnsi="Arial" w:cs="Arial"/>
          <w:color w:val="231F20"/>
        </w:rPr>
        <w:t>todas</w:t>
      </w:r>
      <w:r w:rsidRPr="000B32C9">
        <w:rPr>
          <w:rFonts w:ascii="Arial" w:hAnsi="Arial" w:cs="Arial"/>
          <w:color w:val="231F20"/>
          <w:spacing w:val="-5"/>
        </w:rPr>
        <w:t xml:space="preserve"> </w:t>
      </w:r>
      <w:r w:rsidRPr="000B32C9">
        <w:rPr>
          <w:rFonts w:ascii="Arial" w:hAnsi="Arial" w:cs="Arial"/>
          <w:color w:val="231F20"/>
        </w:rPr>
        <w:t>las personas responden a las mismas condiciones, características o referencias (Bermúdez- Tapia, 2020, p. 487).</w:t>
      </w:r>
    </w:p>
    <w:p w14:paraId="7BDD7C80" w14:textId="77777777" w:rsidR="005353E1" w:rsidRPr="000B32C9" w:rsidRDefault="001E0560" w:rsidP="000B32C9">
      <w:pPr>
        <w:pStyle w:val="BodyText"/>
        <w:spacing w:before="179" w:line="312" w:lineRule="auto"/>
        <w:ind w:left="100" w:right="118"/>
        <w:jc w:val="left"/>
        <w:rPr>
          <w:rFonts w:ascii="Arial" w:hAnsi="Arial" w:cs="Arial"/>
        </w:rPr>
      </w:pPr>
      <w:r w:rsidRPr="000B32C9">
        <w:rPr>
          <w:rFonts w:ascii="Arial" w:hAnsi="Arial" w:cs="Arial"/>
          <w:color w:val="231F20"/>
        </w:rPr>
        <w:t>Este es el caso particular que se registra en nuestro país, y en todo el mundo, respecto</w:t>
      </w:r>
      <w:r w:rsidRPr="000B32C9">
        <w:rPr>
          <w:rFonts w:ascii="Arial" w:hAnsi="Arial" w:cs="Arial"/>
          <w:color w:val="231F20"/>
          <w:spacing w:val="-4"/>
        </w:rPr>
        <w:t xml:space="preserve"> </w:t>
      </w:r>
      <w:r w:rsidRPr="000B32C9">
        <w:rPr>
          <w:rFonts w:ascii="Arial" w:hAnsi="Arial" w:cs="Arial"/>
          <w:color w:val="231F20"/>
        </w:rPr>
        <w:t>de</w:t>
      </w:r>
      <w:r w:rsidRPr="000B32C9">
        <w:rPr>
          <w:rFonts w:ascii="Arial" w:hAnsi="Arial" w:cs="Arial"/>
          <w:color w:val="231F20"/>
          <w:spacing w:val="-4"/>
        </w:rPr>
        <w:t xml:space="preserve"> </w:t>
      </w:r>
      <w:r w:rsidRPr="000B32C9">
        <w:rPr>
          <w:rFonts w:ascii="Arial" w:hAnsi="Arial" w:cs="Arial"/>
          <w:color w:val="231F20"/>
        </w:rPr>
        <w:t>las</w:t>
      </w:r>
      <w:r w:rsidRPr="000B32C9">
        <w:rPr>
          <w:rFonts w:ascii="Arial" w:hAnsi="Arial" w:cs="Arial"/>
          <w:color w:val="231F20"/>
          <w:spacing w:val="-4"/>
        </w:rPr>
        <w:t xml:space="preserve"> </w:t>
      </w:r>
      <w:r w:rsidRPr="000B32C9">
        <w:rPr>
          <w:rFonts w:ascii="Arial" w:hAnsi="Arial" w:cs="Arial"/>
          <w:color w:val="231F20"/>
        </w:rPr>
        <w:t>personas</w:t>
      </w:r>
      <w:r w:rsidRPr="000B32C9">
        <w:rPr>
          <w:rFonts w:ascii="Arial" w:hAnsi="Arial" w:cs="Arial"/>
          <w:color w:val="231F20"/>
          <w:spacing w:val="-4"/>
        </w:rPr>
        <w:t xml:space="preserve"> </w:t>
      </w:r>
      <w:r w:rsidRPr="000B32C9">
        <w:rPr>
          <w:rFonts w:ascii="Arial" w:hAnsi="Arial" w:cs="Arial"/>
          <w:color w:val="231F20"/>
        </w:rPr>
        <w:t>sordociegas.</w:t>
      </w:r>
      <w:r w:rsidRPr="000B32C9">
        <w:rPr>
          <w:rFonts w:ascii="Arial" w:hAnsi="Arial" w:cs="Arial"/>
          <w:color w:val="231F20"/>
          <w:spacing w:val="-4"/>
        </w:rPr>
        <w:t xml:space="preserve"> </w:t>
      </w:r>
      <w:r w:rsidRPr="000B32C9">
        <w:rPr>
          <w:rFonts w:ascii="Arial" w:hAnsi="Arial" w:cs="Arial"/>
          <w:color w:val="231F20"/>
        </w:rPr>
        <w:t>Condición</w:t>
      </w:r>
      <w:r w:rsidRPr="000B32C9">
        <w:rPr>
          <w:rFonts w:ascii="Arial" w:hAnsi="Arial" w:cs="Arial"/>
          <w:color w:val="231F20"/>
          <w:spacing w:val="-4"/>
        </w:rPr>
        <w:t xml:space="preserve"> </w:t>
      </w:r>
      <w:r w:rsidRPr="000B32C9">
        <w:rPr>
          <w:rFonts w:ascii="Arial" w:hAnsi="Arial" w:cs="Arial"/>
          <w:color w:val="231F20"/>
        </w:rPr>
        <w:t>limitativa</w:t>
      </w:r>
      <w:r w:rsidRPr="000B32C9">
        <w:rPr>
          <w:rFonts w:ascii="Arial" w:hAnsi="Arial" w:cs="Arial"/>
          <w:color w:val="231F20"/>
          <w:spacing w:val="-4"/>
        </w:rPr>
        <w:t xml:space="preserve"> </w:t>
      </w:r>
      <w:r w:rsidRPr="000B32C9">
        <w:rPr>
          <w:rFonts w:ascii="Arial" w:hAnsi="Arial" w:cs="Arial"/>
          <w:color w:val="231F20"/>
        </w:rPr>
        <w:t>relacionada</w:t>
      </w:r>
      <w:r w:rsidRPr="000B32C9">
        <w:rPr>
          <w:rFonts w:ascii="Arial" w:hAnsi="Arial" w:cs="Arial"/>
          <w:color w:val="231F20"/>
          <w:spacing w:val="-4"/>
        </w:rPr>
        <w:t xml:space="preserve"> </w:t>
      </w:r>
      <w:r w:rsidRPr="000B32C9">
        <w:rPr>
          <w:rFonts w:ascii="Arial" w:hAnsi="Arial" w:cs="Arial"/>
          <w:color w:val="231F20"/>
        </w:rPr>
        <w:t>a</w:t>
      </w:r>
      <w:r w:rsidRPr="000B32C9">
        <w:rPr>
          <w:rFonts w:ascii="Arial" w:hAnsi="Arial" w:cs="Arial"/>
          <w:color w:val="231F20"/>
          <w:spacing w:val="-4"/>
        </w:rPr>
        <w:t xml:space="preserve"> </w:t>
      </w:r>
      <w:r w:rsidRPr="000B32C9">
        <w:rPr>
          <w:rFonts w:ascii="Arial" w:hAnsi="Arial" w:cs="Arial"/>
          <w:color w:val="231F20"/>
        </w:rPr>
        <w:t>las</w:t>
      </w:r>
      <w:r w:rsidRPr="000B32C9">
        <w:rPr>
          <w:rFonts w:ascii="Arial" w:hAnsi="Arial" w:cs="Arial"/>
          <w:color w:val="231F20"/>
          <w:spacing w:val="-4"/>
        </w:rPr>
        <w:t xml:space="preserve"> </w:t>
      </w:r>
      <w:r w:rsidRPr="000B32C9">
        <w:rPr>
          <w:rFonts w:ascii="Arial" w:hAnsi="Arial" w:cs="Arial"/>
          <w:color w:val="231F20"/>
        </w:rPr>
        <w:t>capacidades de audición y/o de visión de una persona que puede responder a una serie de factores, desde los biológicos hasta las situaciones derivadas de un accidente. Una referencia que puede ser individual o conjunta, respecto de alguna condición de “limitación” entendida en términos comparativos con las condiciones que pudiera tener una persona sin estas características personales (Bermúdez-Tapia &amp; Seminario, 2020, p. 86).</w:t>
      </w:r>
    </w:p>
    <w:p w14:paraId="7BDD7C81" w14:textId="77777777" w:rsidR="005353E1" w:rsidRPr="000B32C9" w:rsidRDefault="001E0560" w:rsidP="000B32C9">
      <w:pPr>
        <w:pStyle w:val="BodyText"/>
        <w:spacing w:before="178" w:line="312" w:lineRule="auto"/>
        <w:ind w:left="100" w:right="118"/>
        <w:jc w:val="left"/>
        <w:rPr>
          <w:rFonts w:ascii="Arial" w:hAnsi="Arial" w:cs="Arial"/>
        </w:rPr>
      </w:pPr>
      <w:r w:rsidRPr="000B32C9">
        <w:rPr>
          <w:rFonts w:ascii="Arial" w:hAnsi="Arial" w:cs="Arial"/>
          <w:color w:val="231F20"/>
        </w:rPr>
        <w:t>Por tanto, el factor de diferenciación responde a una condición ajena a la voluntad de las personas y sobre las cuales el Derecho, como patrón de referencia jurídico, que responde a las necesidades de la sociedad, debe contemplar para poder (re) definir el contenido</w:t>
      </w:r>
      <w:r w:rsidRPr="000B32C9">
        <w:rPr>
          <w:rFonts w:ascii="Arial" w:hAnsi="Arial" w:cs="Arial"/>
          <w:color w:val="231F20"/>
          <w:spacing w:val="-4"/>
        </w:rPr>
        <w:t xml:space="preserve"> </w:t>
      </w:r>
      <w:r w:rsidRPr="000B32C9">
        <w:rPr>
          <w:rFonts w:ascii="Arial" w:hAnsi="Arial" w:cs="Arial"/>
          <w:color w:val="231F20"/>
        </w:rPr>
        <w:t>de</w:t>
      </w:r>
      <w:r w:rsidRPr="000B32C9">
        <w:rPr>
          <w:rFonts w:ascii="Arial" w:hAnsi="Arial" w:cs="Arial"/>
          <w:color w:val="231F20"/>
          <w:spacing w:val="-4"/>
        </w:rPr>
        <w:t xml:space="preserve"> </w:t>
      </w:r>
      <w:r w:rsidRPr="000B32C9">
        <w:rPr>
          <w:rFonts w:ascii="Arial" w:hAnsi="Arial" w:cs="Arial"/>
          <w:color w:val="231F20"/>
        </w:rPr>
        <w:t>la</w:t>
      </w:r>
      <w:r w:rsidRPr="000B32C9">
        <w:rPr>
          <w:rFonts w:ascii="Arial" w:hAnsi="Arial" w:cs="Arial"/>
          <w:color w:val="231F20"/>
          <w:spacing w:val="-4"/>
        </w:rPr>
        <w:t xml:space="preserve"> </w:t>
      </w:r>
      <w:r w:rsidRPr="000B32C9">
        <w:rPr>
          <w:rFonts w:ascii="Arial" w:hAnsi="Arial" w:cs="Arial"/>
          <w:color w:val="231F20"/>
        </w:rPr>
        <w:t>dignidad</w:t>
      </w:r>
      <w:r w:rsidRPr="000B32C9">
        <w:rPr>
          <w:rFonts w:ascii="Arial" w:hAnsi="Arial" w:cs="Arial"/>
          <w:color w:val="231F20"/>
          <w:spacing w:val="-4"/>
        </w:rPr>
        <w:t xml:space="preserve"> </w:t>
      </w:r>
      <w:r w:rsidRPr="000B32C9">
        <w:rPr>
          <w:rFonts w:ascii="Arial" w:hAnsi="Arial" w:cs="Arial"/>
          <w:color w:val="231F20"/>
        </w:rPr>
        <w:t>de</w:t>
      </w:r>
      <w:r w:rsidRPr="000B32C9">
        <w:rPr>
          <w:rFonts w:ascii="Arial" w:hAnsi="Arial" w:cs="Arial"/>
          <w:color w:val="231F20"/>
          <w:spacing w:val="-4"/>
        </w:rPr>
        <w:t xml:space="preserve"> </w:t>
      </w:r>
      <w:r w:rsidRPr="000B32C9">
        <w:rPr>
          <w:rFonts w:ascii="Arial" w:hAnsi="Arial" w:cs="Arial"/>
          <w:color w:val="231F20"/>
        </w:rPr>
        <w:t>la</w:t>
      </w:r>
      <w:r w:rsidRPr="000B32C9">
        <w:rPr>
          <w:rFonts w:ascii="Arial" w:hAnsi="Arial" w:cs="Arial"/>
          <w:color w:val="231F20"/>
          <w:spacing w:val="-4"/>
        </w:rPr>
        <w:t xml:space="preserve"> </w:t>
      </w:r>
      <w:r w:rsidRPr="000B32C9">
        <w:rPr>
          <w:rFonts w:ascii="Arial" w:hAnsi="Arial" w:cs="Arial"/>
          <w:color w:val="231F20"/>
        </w:rPr>
        <w:t>persona.</w:t>
      </w:r>
      <w:r w:rsidRPr="000B32C9">
        <w:rPr>
          <w:rFonts w:ascii="Arial" w:hAnsi="Arial" w:cs="Arial"/>
          <w:color w:val="231F20"/>
          <w:spacing w:val="-4"/>
        </w:rPr>
        <w:t xml:space="preserve"> </w:t>
      </w:r>
      <w:r w:rsidRPr="000B32C9">
        <w:rPr>
          <w:rFonts w:ascii="Arial" w:hAnsi="Arial" w:cs="Arial"/>
          <w:color w:val="231F20"/>
        </w:rPr>
        <w:t>De</w:t>
      </w:r>
      <w:r w:rsidRPr="000B32C9">
        <w:rPr>
          <w:rFonts w:ascii="Arial" w:hAnsi="Arial" w:cs="Arial"/>
          <w:color w:val="231F20"/>
          <w:spacing w:val="-4"/>
        </w:rPr>
        <w:t xml:space="preserve"> </w:t>
      </w:r>
      <w:r w:rsidRPr="000B32C9">
        <w:rPr>
          <w:rFonts w:ascii="Arial" w:hAnsi="Arial" w:cs="Arial"/>
          <w:color w:val="231F20"/>
        </w:rPr>
        <w:t>ese</w:t>
      </w:r>
      <w:r w:rsidRPr="000B32C9">
        <w:rPr>
          <w:rFonts w:ascii="Arial" w:hAnsi="Arial" w:cs="Arial"/>
          <w:color w:val="231F20"/>
          <w:spacing w:val="-4"/>
        </w:rPr>
        <w:t xml:space="preserve"> </w:t>
      </w:r>
      <w:r w:rsidRPr="000B32C9">
        <w:rPr>
          <w:rFonts w:ascii="Arial" w:hAnsi="Arial" w:cs="Arial"/>
          <w:color w:val="231F20"/>
        </w:rPr>
        <w:t>modo,</w:t>
      </w:r>
      <w:r w:rsidRPr="000B32C9">
        <w:rPr>
          <w:rFonts w:ascii="Arial" w:hAnsi="Arial" w:cs="Arial"/>
          <w:color w:val="231F20"/>
          <w:spacing w:val="-4"/>
        </w:rPr>
        <w:t xml:space="preserve"> </w:t>
      </w:r>
      <w:r w:rsidRPr="000B32C9">
        <w:rPr>
          <w:rFonts w:ascii="Arial" w:hAnsi="Arial" w:cs="Arial"/>
          <w:color w:val="231F20"/>
        </w:rPr>
        <w:t>se</w:t>
      </w:r>
      <w:r w:rsidRPr="000B32C9">
        <w:rPr>
          <w:rFonts w:ascii="Arial" w:hAnsi="Arial" w:cs="Arial"/>
          <w:color w:val="231F20"/>
          <w:spacing w:val="-4"/>
        </w:rPr>
        <w:t xml:space="preserve"> </w:t>
      </w:r>
      <w:r w:rsidRPr="000B32C9">
        <w:rPr>
          <w:rFonts w:ascii="Arial" w:hAnsi="Arial" w:cs="Arial"/>
          <w:color w:val="231F20"/>
        </w:rPr>
        <w:t>podrá</w:t>
      </w:r>
      <w:r w:rsidRPr="000B32C9">
        <w:rPr>
          <w:rFonts w:ascii="Arial" w:hAnsi="Arial" w:cs="Arial"/>
          <w:color w:val="231F20"/>
          <w:spacing w:val="-4"/>
        </w:rPr>
        <w:t xml:space="preserve"> </w:t>
      </w:r>
      <w:r w:rsidRPr="000B32C9">
        <w:rPr>
          <w:rFonts w:ascii="Arial" w:hAnsi="Arial" w:cs="Arial"/>
          <w:color w:val="231F20"/>
        </w:rPr>
        <w:t>establecer</w:t>
      </w:r>
      <w:r w:rsidRPr="000B32C9">
        <w:rPr>
          <w:rFonts w:ascii="Arial" w:hAnsi="Arial" w:cs="Arial"/>
          <w:color w:val="231F20"/>
          <w:spacing w:val="-4"/>
        </w:rPr>
        <w:t xml:space="preserve"> </w:t>
      </w:r>
      <w:r w:rsidRPr="000B32C9">
        <w:rPr>
          <w:rFonts w:ascii="Arial" w:hAnsi="Arial" w:cs="Arial"/>
          <w:color w:val="231F20"/>
        </w:rPr>
        <w:t>un</w:t>
      </w:r>
      <w:r w:rsidRPr="000B32C9">
        <w:rPr>
          <w:rFonts w:ascii="Arial" w:hAnsi="Arial" w:cs="Arial"/>
          <w:color w:val="231F20"/>
          <w:spacing w:val="-4"/>
        </w:rPr>
        <w:t xml:space="preserve"> </w:t>
      </w:r>
      <w:r w:rsidRPr="000B32C9">
        <w:rPr>
          <w:rFonts w:ascii="Arial" w:hAnsi="Arial" w:cs="Arial"/>
          <w:color w:val="231F20"/>
        </w:rPr>
        <w:t>concepto</w:t>
      </w:r>
      <w:r w:rsidRPr="000B32C9">
        <w:rPr>
          <w:rFonts w:ascii="Arial" w:hAnsi="Arial" w:cs="Arial"/>
          <w:color w:val="231F20"/>
          <w:spacing w:val="-4"/>
        </w:rPr>
        <w:t xml:space="preserve"> </w:t>
      </w:r>
      <w:r w:rsidRPr="000B32C9">
        <w:rPr>
          <w:rFonts w:ascii="Arial" w:hAnsi="Arial" w:cs="Arial"/>
          <w:color w:val="231F20"/>
        </w:rPr>
        <w:t>de igualdad</w:t>
      </w:r>
      <w:r w:rsidRPr="000B32C9">
        <w:rPr>
          <w:rFonts w:ascii="Arial" w:hAnsi="Arial" w:cs="Arial"/>
          <w:color w:val="231F20"/>
          <w:spacing w:val="-7"/>
        </w:rPr>
        <w:t xml:space="preserve"> </w:t>
      </w:r>
      <w:r w:rsidRPr="000B32C9">
        <w:rPr>
          <w:rFonts w:ascii="Arial" w:hAnsi="Arial" w:cs="Arial"/>
          <w:color w:val="231F20"/>
        </w:rPr>
        <w:t>respecto</w:t>
      </w:r>
      <w:r w:rsidRPr="000B32C9">
        <w:rPr>
          <w:rFonts w:ascii="Arial" w:hAnsi="Arial" w:cs="Arial"/>
          <w:color w:val="231F20"/>
          <w:spacing w:val="-7"/>
        </w:rPr>
        <w:t xml:space="preserve"> </w:t>
      </w:r>
      <w:r w:rsidRPr="000B32C9">
        <w:rPr>
          <w:rFonts w:ascii="Arial" w:hAnsi="Arial" w:cs="Arial"/>
          <w:color w:val="231F20"/>
        </w:rPr>
        <w:t>del</w:t>
      </w:r>
      <w:r w:rsidRPr="000B32C9">
        <w:rPr>
          <w:rFonts w:ascii="Arial" w:hAnsi="Arial" w:cs="Arial"/>
          <w:color w:val="231F20"/>
          <w:spacing w:val="-7"/>
        </w:rPr>
        <w:t xml:space="preserve"> </w:t>
      </w:r>
      <w:r w:rsidRPr="000B32C9">
        <w:rPr>
          <w:rFonts w:ascii="Arial" w:hAnsi="Arial" w:cs="Arial"/>
          <w:color w:val="231F20"/>
        </w:rPr>
        <w:t>acceso</w:t>
      </w:r>
      <w:r w:rsidRPr="000B32C9">
        <w:rPr>
          <w:rFonts w:ascii="Arial" w:hAnsi="Arial" w:cs="Arial"/>
          <w:color w:val="231F20"/>
          <w:spacing w:val="-7"/>
        </w:rPr>
        <w:t xml:space="preserve"> </w:t>
      </w:r>
      <w:r w:rsidRPr="000B32C9">
        <w:rPr>
          <w:rFonts w:ascii="Arial" w:hAnsi="Arial" w:cs="Arial"/>
          <w:color w:val="231F20"/>
        </w:rPr>
        <w:t>a</w:t>
      </w:r>
      <w:r w:rsidRPr="000B32C9">
        <w:rPr>
          <w:rFonts w:ascii="Arial" w:hAnsi="Arial" w:cs="Arial"/>
          <w:color w:val="231F20"/>
          <w:spacing w:val="-7"/>
        </w:rPr>
        <w:t xml:space="preserve"> </w:t>
      </w:r>
      <w:r w:rsidRPr="000B32C9">
        <w:rPr>
          <w:rFonts w:ascii="Arial" w:hAnsi="Arial" w:cs="Arial"/>
          <w:color w:val="231F20"/>
        </w:rPr>
        <w:t>servicios</w:t>
      </w:r>
      <w:r w:rsidRPr="000B32C9">
        <w:rPr>
          <w:rFonts w:ascii="Arial" w:hAnsi="Arial" w:cs="Arial"/>
          <w:color w:val="231F20"/>
          <w:spacing w:val="-7"/>
        </w:rPr>
        <w:t xml:space="preserve"> </w:t>
      </w:r>
      <w:r w:rsidRPr="000B32C9">
        <w:rPr>
          <w:rFonts w:ascii="Arial" w:hAnsi="Arial" w:cs="Arial"/>
          <w:color w:val="231F20"/>
        </w:rPr>
        <w:t>públicos</w:t>
      </w:r>
      <w:r w:rsidRPr="000B32C9">
        <w:rPr>
          <w:rFonts w:ascii="Arial" w:hAnsi="Arial" w:cs="Arial"/>
          <w:color w:val="231F20"/>
          <w:spacing w:val="-7"/>
        </w:rPr>
        <w:t xml:space="preserve"> </w:t>
      </w:r>
      <w:r w:rsidRPr="000B32C9">
        <w:rPr>
          <w:rFonts w:ascii="Arial" w:hAnsi="Arial" w:cs="Arial"/>
          <w:color w:val="231F20"/>
        </w:rPr>
        <w:t>y</w:t>
      </w:r>
      <w:r w:rsidRPr="000B32C9">
        <w:rPr>
          <w:rFonts w:ascii="Arial" w:hAnsi="Arial" w:cs="Arial"/>
          <w:color w:val="231F20"/>
          <w:spacing w:val="-7"/>
        </w:rPr>
        <w:t xml:space="preserve"> </w:t>
      </w:r>
      <w:r w:rsidRPr="000B32C9">
        <w:rPr>
          <w:rFonts w:ascii="Arial" w:hAnsi="Arial" w:cs="Arial"/>
          <w:color w:val="231F20"/>
        </w:rPr>
        <w:t>accesibilidad</w:t>
      </w:r>
      <w:r w:rsidRPr="000B32C9">
        <w:rPr>
          <w:rFonts w:ascii="Arial" w:hAnsi="Arial" w:cs="Arial"/>
          <w:color w:val="231F20"/>
          <w:spacing w:val="-7"/>
        </w:rPr>
        <w:t xml:space="preserve"> </w:t>
      </w:r>
      <w:r w:rsidRPr="000B32C9">
        <w:rPr>
          <w:rFonts w:ascii="Arial" w:hAnsi="Arial" w:cs="Arial"/>
          <w:color w:val="231F20"/>
        </w:rPr>
        <w:t>a</w:t>
      </w:r>
      <w:r w:rsidRPr="000B32C9">
        <w:rPr>
          <w:rFonts w:ascii="Arial" w:hAnsi="Arial" w:cs="Arial"/>
          <w:color w:val="231F20"/>
          <w:spacing w:val="-7"/>
        </w:rPr>
        <w:t xml:space="preserve"> </w:t>
      </w:r>
      <w:r w:rsidRPr="000B32C9">
        <w:rPr>
          <w:rFonts w:ascii="Arial" w:hAnsi="Arial" w:cs="Arial"/>
          <w:color w:val="231F20"/>
        </w:rPr>
        <w:t>una</w:t>
      </w:r>
      <w:r w:rsidRPr="000B32C9">
        <w:rPr>
          <w:rFonts w:ascii="Arial" w:hAnsi="Arial" w:cs="Arial"/>
          <w:color w:val="231F20"/>
          <w:spacing w:val="-7"/>
        </w:rPr>
        <w:t xml:space="preserve"> </w:t>
      </w:r>
      <w:r w:rsidRPr="000B32C9">
        <w:rPr>
          <w:rFonts w:ascii="Arial" w:hAnsi="Arial" w:cs="Arial"/>
          <w:color w:val="231F20"/>
        </w:rPr>
        <w:t>serie</w:t>
      </w:r>
      <w:r w:rsidRPr="000B32C9">
        <w:rPr>
          <w:rFonts w:ascii="Arial" w:hAnsi="Arial" w:cs="Arial"/>
          <w:color w:val="231F20"/>
          <w:spacing w:val="-7"/>
        </w:rPr>
        <w:t xml:space="preserve"> </w:t>
      </w:r>
      <w:r w:rsidRPr="000B32C9">
        <w:rPr>
          <w:rFonts w:ascii="Arial" w:hAnsi="Arial" w:cs="Arial"/>
          <w:color w:val="231F20"/>
        </w:rPr>
        <w:t>de</w:t>
      </w:r>
      <w:r w:rsidRPr="000B32C9">
        <w:rPr>
          <w:rFonts w:ascii="Arial" w:hAnsi="Arial" w:cs="Arial"/>
          <w:color w:val="231F20"/>
          <w:spacing w:val="-7"/>
        </w:rPr>
        <w:t xml:space="preserve"> </w:t>
      </w:r>
      <w:r w:rsidRPr="000B32C9">
        <w:rPr>
          <w:rFonts w:ascii="Arial" w:hAnsi="Arial" w:cs="Arial"/>
          <w:color w:val="231F20"/>
        </w:rPr>
        <w:t>derechos, especialmente aquellos vinculados al ámbito de la justicia.</w:t>
      </w:r>
    </w:p>
    <w:p w14:paraId="7BDD7C82" w14:textId="77777777" w:rsidR="005353E1" w:rsidRPr="000B32C9" w:rsidRDefault="001E0560" w:rsidP="000B32C9">
      <w:pPr>
        <w:pStyle w:val="BodyText"/>
        <w:spacing w:before="178" w:line="312" w:lineRule="auto"/>
        <w:ind w:left="100" w:right="119"/>
        <w:jc w:val="left"/>
        <w:rPr>
          <w:rFonts w:ascii="Arial" w:hAnsi="Arial" w:cs="Arial"/>
        </w:rPr>
      </w:pPr>
      <w:r w:rsidRPr="000B32C9">
        <w:rPr>
          <w:rFonts w:ascii="Arial" w:hAnsi="Arial" w:cs="Arial"/>
          <w:color w:val="231F20"/>
        </w:rPr>
        <w:t>Consecuentemente,</w:t>
      </w:r>
      <w:r w:rsidRPr="000B32C9">
        <w:rPr>
          <w:rFonts w:ascii="Arial" w:hAnsi="Arial" w:cs="Arial"/>
          <w:color w:val="231F20"/>
          <w:spacing w:val="-14"/>
        </w:rPr>
        <w:t xml:space="preserve"> </w:t>
      </w:r>
      <w:r w:rsidRPr="000B32C9">
        <w:rPr>
          <w:rFonts w:ascii="Arial" w:hAnsi="Arial" w:cs="Arial"/>
          <w:color w:val="231F20"/>
        </w:rPr>
        <w:t>es</w:t>
      </w:r>
      <w:r w:rsidRPr="000B32C9">
        <w:rPr>
          <w:rFonts w:ascii="Arial" w:hAnsi="Arial" w:cs="Arial"/>
          <w:color w:val="231F20"/>
          <w:spacing w:val="-14"/>
        </w:rPr>
        <w:t xml:space="preserve"> </w:t>
      </w:r>
      <w:r w:rsidRPr="000B32C9">
        <w:rPr>
          <w:rFonts w:ascii="Arial" w:hAnsi="Arial" w:cs="Arial"/>
          <w:color w:val="231F20"/>
        </w:rPr>
        <w:t>posible</w:t>
      </w:r>
      <w:r w:rsidRPr="000B32C9">
        <w:rPr>
          <w:rFonts w:ascii="Arial" w:hAnsi="Arial" w:cs="Arial"/>
          <w:color w:val="231F20"/>
          <w:spacing w:val="-14"/>
        </w:rPr>
        <w:t xml:space="preserve"> </w:t>
      </w:r>
      <w:r w:rsidRPr="000B32C9">
        <w:rPr>
          <w:rFonts w:ascii="Arial" w:hAnsi="Arial" w:cs="Arial"/>
          <w:color w:val="231F20"/>
        </w:rPr>
        <w:t>detallar</w:t>
      </w:r>
      <w:r w:rsidRPr="000B32C9">
        <w:rPr>
          <w:rFonts w:ascii="Arial" w:hAnsi="Arial" w:cs="Arial"/>
          <w:color w:val="231F20"/>
          <w:spacing w:val="-14"/>
        </w:rPr>
        <w:t xml:space="preserve"> </w:t>
      </w:r>
      <w:r w:rsidRPr="000B32C9">
        <w:rPr>
          <w:rFonts w:ascii="Arial" w:hAnsi="Arial" w:cs="Arial"/>
          <w:color w:val="231F20"/>
        </w:rPr>
        <w:t>la</w:t>
      </w:r>
      <w:r w:rsidRPr="000B32C9">
        <w:rPr>
          <w:rFonts w:ascii="Arial" w:hAnsi="Arial" w:cs="Arial"/>
          <w:color w:val="231F20"/>
          <w:spacing w:val="-14"/>
        </w:rPr>
        <w:t xml:space="preserve"> </w:t>
      </w:r>
      <w:r w:rsidRPr="000B32C9">
        <w:rPr>
          <w:rFonts w:ascii="Arial" w:hAnsi="Arial" w:cs="Arial"/>
          <w:color w:val="231F20"/>
        </w:rPr>
        <w:t>imperiosa</w:t>
      </w:r>
      <w:r w:rsidRPr="000B32C9">
        <w:rPr>
          <w:rFonts w:ascii="Arial" w:hAnsi="Arial" w:cs="Arial"/>
          <w:color w:val="231F20"/>
          <w:spacing w:val="-14"/>
        </w:rPr>
        <w:t xml:space="preserve"> </w:t>
      </w:r>
      <w:r w:rsidRPr="000B32C9">
        <w:rPr>
          <w:rFonts w:ascii="Arial" w:hAnsi="Arial" w:cs="Arial"/>
          <w:color w:val="231F20"/>
        </w:rPr>
        <w:t>necesidad</w:t>
      </w:r>
      <w:r w:rsidRPr="000B32C9">
        <w:rPr>
          <w:rFonts w:ascii="Arial" w:hAnsi="Arial" w:cs="Arial"/>
          <w:color w:val="231F20"/>
          <w:spacing w:val="-14"/>
        </w:rPr>
        <w:t xml:space="preserve"> </w:t>
      </w:r>
      <w:r w:rsidRPr="000B32C9">
        <w:rPr>
          <w:rFonts w:ascii="Arial" w:hAnsi="Arial" w:cs="Arial"/>
          <w:color w:val="231F20"/>
        </w:rPr>
        <w:t>de</w:t>
      </w:r>
      <w:r w:rsidRPr="000B32C9">
        <w:rPr>
          <w:rFonts w:ascii="Arial" w:hAnsi="Arial" w:cs="Arial"/>
          <w:color w:val="231F20"/>
          <w:spacing w:val="-14"/>
        </w:rPr>
        <w:t xml:space="preserve"> </w:t>
      </w:r>
      <w:r w:rsidRPr="000B32C9">
        <w:rPr>
          <w:rFonts w:ascii="Arial" w:hAnsi="Arial" w:cs="Arial"/>
          <w:color w:val="231F20"/>
        </w:rPr>
        <w:t>establecer</w:t>
      </w:r>
      <w:r w:rsidRPr="000B32C9">
        <w:rPr>
          <w:rFonts w:ascii="Arial" w:hAnsi="Arial" w:cs="Arial"/>
          <w:color w:val="231F20"/>
          <w:spacing w:val="-14"/>
        </w:rPr>
        <w:t xml:space="preserve"> </w:t>
      </w:r>
      <w:r w:rsidRPr="000B32C9">
        <w:rPr>
          <w:rFonts w:ascii="Arial" w:hAnsi="Arial" w:cs="Arial"/>
          <w:color w:val="231F20"/>
        </w:rPr>
        <w:t>la</w:t>
      </w:r>
      <w:r w:rsidRPr="000B32C9">
        <w:rPr>
          <w:rFonts w:ascii="Arial" w:hAnsi="Arial" w:cs="Arial"/>
          <w:color w:val="231F20"/>
          <w:spacing w:val="-14"/>
        </w:rPr>
        <w:t xml:space="preserve"> </w:t>
      </w:r>
      <w:r w:rsidRPr="000B32C9">
        <w:rPr>
          <w:rFonts w:ascii="Arial" w:hAnsi="Arial" w:cs="Arial"/>
          <w:color w:val="231F20"/>
        </w:rPr>
        <w:t>tutela de derechos de aquellas personas que pueden tener una condición limitativa, según el parámetro de referencia general, respecto de todas las demás personas.</w:t>
      </w:r>
      <w:r w:rsidRPr="000B32C9">
        <w:rPr>
          <w:rFonts w:ascii="Arial" w:hAnsi="Arial" w:cs="Arial"/>
          <w:color w:val="231F20"/>
          <w:spacing w:val="-9"/>
        </w:rPr>
        <w:t xml:space="preserve"> </w:t>
      </w:r>
      <w:r w:rsidRPr="000B32C9">
        <w:rPr>
          <w:rFonts w:ascii="Arial" w:hAnsi="Arial" w:cs="Arial"/>
          <w:color w:val="231F20"/>
        </w:rPr>
        <w:t xml:space="preserve">Así, será posible evitar o generar una condición negativa que incida en una exclusión de derechos o que pueda limitar las actividades de las </w:t>
      </w:r>
      <w:r w:rsidRPr="000B32C9">
        <w:rPr>
          <w:rFonts w:ascii="Arial" w:hAnsi="Arial" w:cs="Arial"/>
          <w:color w:val="231F20"/>
        </w:rPr>
        <w:lastRenderedPageBreak/>
        <w:t>personas con alguna discapacidad.</w:t>
      </w:r>
    </w:p>
    <w:p w14:paraId="37762F8A" w14:textId="77777777" w:rsidR="00C510FD" w:rsidRPr="000B32C9" w:rsidRDefault="00C510FD" w:rsidP="000B32C9">
      <w:pPr>
        <w:pStyle w:val="BodyText"/>
        <w:spacing w:line="312" w:lineRule="auto"/>
        <w:ind w:left="100" w:right="118" w:firstLine="566"/>
        <w:jc w:val="left"/>
        <w:rPr>
          <w:color w:val="231F20"/>
        </w:rPr>
      </w:pPr>
    </w:p>
    <w:p w14:paraId="7BDD7C86" w14:textId="536F3460" w:rsidR="005353E1" w:rsidRPr="000B32C9" w:rsidRDefault="001E0560" w:rsidP="000B32C9">
      <w:pPr>
        <w:pStyle w:val="BodyText"/>
        <w:spacing w:line="312" w:lineRule="auto"/>
        <w:ind w:left="100" w:right="118"/>
        <w:jc w:val="left"/>
        <w:rPr>
          <w:rFonts w:ascii="Arial" w:hAnsi="Arial" w:cs="Arial"/>
        </w:rPr>
      </w:pPr>
      <w:r w:rsidRPr="000B32C9">
        <w:rPr>
          <w:rFonts w:ascii="Arial" w:hAnsi="Arial" w:cs="Arial"/>
          <w:color w:val="231F20"/>
        </w:rPr>
        <w:t xml:space="preserve">Por ello, el derecho </w:t>
      </w:r>
      <w:r w:rsidR="000B32C9" w:rsidRPr="000B32C9">
        <w:rPr>
          <w:rFonts w:ascii="Arial" w:hAnsi="Arial" w:cs="Arial"/>
          <w:color w:val="231F20"/>
        </w:rPr>
        <w:t>comunicativo</w:t>
      </w:r>
      <w:r w:rsidRPr="000B32C9">
        <w:rPr>
          <w:rFonts w:ascii="Arial" w:hAnsi="Arial" w:cs="Arial"/>
          <w:color w:val="231F20"/>
        </w:rPr>
        <w:t xml:space="preserve"> de las personas sordociegas, sordas o ciegas, debe ser equivalente al de cualquier persona que procure establecer una condición de comunicación con otra persona o el Estado en un ámbito judicial. Este derecho se basa esencialmente en los principios del debido proceso y de la tutela judicial efectiva, que garantiza que cualquier persona puede convertirse en un sujeto procesal sobre la cual la funcionalidad de su rol en el trámite de un proceso judicial se convierte en fundamental para</w:t>
      </w:r>
      <w:r w:rsidRPr="000B32C9">
        <w:rPr>
          <w:rFonts w:ascii="Arial" w:hAnsi="Arial" w:cs="Arial"/>
          <w:color w:val="231F20"/>
          <w:spacing w:val="-3"/>
        </w:rPr>
        <w:t xml:space="preserve"> </w:t>
      </w:r>
      <w:r w:rsidRPr="000B32C9">
        <w:rPr>
          <w:rFonts w:ascii="Arial" w:hAnsi="Arial" w:cs="Arial"/>
          <w:color w:val="231F20"/>
        </w:rPr>
        <w:t>garantizar</w:t>
      </w:r>
      <w:r w:rsidRPr="000B32C9">
        <w:rPr>
          <w:rFonts w:ascii="Arial" w:hAnsi="Arial" w:cs="Arial"/>
          <w:color w:val="231F20"/>
          <w:spacing w:val="-3"/>
        </w:rPr>
        <w:t xml:space="preserve"> </w:t>
      </w:r>
      <w:r w:rsidRPr="000B32C9">
        <w:rPr>
          <w:rFonts w:ascii="Arial" w:hAnsi="Arial" w:cs="Arial"/>
          <w:color w:val="231F20"/>
        </w:rPr>
        <w:t>su</w:t>
      </w:r>
      <w:r w:rsidRPr="000B32C9">
        <w:rPr>
          <w:rFonts w:ascii="Arial" w:hAnsi="Arial" w:cs="Arial"/>
          <w:color w:val="231F20"/>
          <w:spacing w:val="-3"/>
        </w:rPr>
        <w:t xml:space="preserve"> </w:t>
      </w:r>
      <w:r w:rsidRPr="000B32C9">
        <w:rPr>
          <w:rFonts w:ascii="Arial" w:hAnsi="Arial" w:cs="Arial"/>
          <w:color w:val="231F20"/>
        </w:rPr>
        <w:t>dignidad</w:t>
      </w:r>
      <w:r w:rsidRPr="000B32C9">
        <w:rPr>
          <w:rFonts w:ascii="Arial" w:hAnsi="Arial" w:cs="Arial"/>
          <w:color w:val="231F20"/>
          <w:spacing w:val="-3"/>
        </w:rPr>
        <w:t xml:space="preserve"> </w:t>
      </w:r>
      <w:r w:rsidRPr="000B32C9">
        <w:rPr>
          <w:rFonts w:ascii="Arial" w:hAnsi="Arial" w:cs="Arial"/>
          <w:color w:val="231F20"/>
        </w:rPr>
        <w:t>como</w:t>
      </w:r>
      <w:r w:rsidRPr="000B32C9">
        <w:rPr>
          <w:rFonts w:ascii="Arial" w:hAnsi="Arial" w:cs="Arial"/>
          <w:color w:val="231F20"/>
          <w:spacing w:val="-3"/>
        </w:rPr>
        <w:t xml:space="preserve"> </w:t>
      </w:r>
      <w:r w:rsidRPr="000B32C9">
        <w:rPr>
          <w:rFonts w:ascii="Arial" w:hAnsi="Arial" w:cs="Arial"/>
          <w:color w:val="231F20"/>
        </w:rPr>
        <w:t>sujeto</w:t>
      </w:r>
      <w:r w:rsidRPr="000B32C9">
        <w:rPr>
          <w:rFonts w:ascii="Arial" w:hAnsi="Arial" w:cs="Arial"/>
          <w:color w:val="231F20"/>
          <w:spacing w:val="-3"/>
        </w:rPr>
        <w:t xml:space="preserve"> </w:t>
      </w:r>
      <w:r w:rsidRPr="000B32C9">
        <w:rPr>
          <w:rFonts w:ascii="Arial" w:hAnsi="Arial" w:cs="Arial"/>
          <w:color w:val="231F20"/>
        </w:rPr>
        <w:t>de</w:t>
      </w:r>
      <w:r w:rsidRPr="000B32C9">
        <w:rPr>
          <w:rFonts w:ascii="Arial" w:hAnsi="Arial" w:cs="Arial"/>
          <w:color w:val="231F20"/>
          <w:spacing w:val="-3"/>
        </w:rPr>
        <w:t xml:space="preserve"> </w:t>
      </w:r>
      <w:r w:rsidRPr="000B32C9">
        <w:rPr>
          <w:rFonts w:ascii="Arial" w:hAnsi="Arial" w:cs="Arial"/>
          <w:color w:val="231F20"/>
        </w:rPr>
        <w:t>derechos.</w:t>
      </w:r>
      <w:r w:rsidRPr="000B32C9">
        <w:rPr>
          <w:rFonts w:ascii="Arial" w:hAnsi="Arial" w:cs="Arial"/>
          <w:color w:val="231F20"/>
          <w:spacing w:val="-3"/>
        </w:rPr>
        <w:t xml:space="preserve"> </w:t>
      </w:r>
      <w:r w:rsidRPr="000B32C9">
        <w:rPr>
          <w:rFonts w:ascii="Arial" w:hAnsi="Arial" w:cs="Arial"/>
          <w:color w:val="231F20"/>
        </w:rPr>
        <w:t>Un</w:t>
      </w:r>
      <w:r w:rsidRPr="000B32C9">
        <w:rPr>
          <w:rFonts w:ascii="Arial" w:hAnsi="Arial" w:cs="Arial"/>
          <w:color w:val="231F20"/>
          <w:spacing w:val="-3"/>
        </w:rPr>
        <w:t xml:space="preserve"> </w:t>
      </w:r>
      <w:r w:rsidRPr="000B32C9">
        <w:rPr>
          <w:rFonts w:ascii="Arial" w:hAnsi="Arial" w:cs="Arial"/>
          <w:color w:val="231F20"/>
        </w:rPr>
        <w:t>criterio</w:t>
      </w:r>
      <w:r w:rsidRPr="000B32C9">
        <w:rPr>
          <w:rFonts w:ascii="Arial" w:hAnsi="Arial" w:cs="Arial"/>
          <w:color w:val="231F20"/>
          <w:spacing w:val="-3"/>
        </w:rPr>
        <w:t xml:space="preserve"> </w:t>
      </w:r>
      <w:r w:rsidRPr="000B32C9">
        <w:rPr>
          <w:rFonts w:ascii="Arial" w:hAnsi="Arial" w:cs="Arial"/>
          <w:color w:val="231F20"/>
        </w:rPr>
        <w:t>que</w:t>
      </w:r>
      <w:r w:rsidRPr="000B32C9">
        <w:rPr>
          <w:rFonts w:ascii="Arial" w:hAnsi="Arial" w:cs="Arial"/>
          <w:color w:val="231F20"/>
          <w:spacing w:val="-3"/>
        </w:rPr>
        <w:t xml:space="preserve"> </w:t>
      </w:r>
      <w:r w:rsidRPr="000B32C9">
        <w:rPr>
          <w:rFonts w:ascii="Arial" w:hAnsi="Arial" w:cs="Arial"/>
          <w:color w:val="231F20"/>
        </w:rPr>
        <w:t>es</w:t>
      </w:r>
      <w:r w:rsidRPr="000B32C9">
        <w:rPr>
          <w:rFonts w:ascii="Arial" w:hAnsi="Arial" w:cs="Arial"/>
          <w:color w:val="231F20"/>
          <w:spacing w:val="-3"/>
        </w:rPr>
        <w:t xml:space="preserve"> </w:t>
      </w:r>
      <w:r w:rsidRPr="000B32C9">
        <w:rPr>
          <w:rFonts w:ascii="Arial" w:hAnsi="Arial" w:cs="Arial"/>
          <w:color w:val="231F20"/>
        </w:rPr>
        <w:t>reconocido</w:t>
      </w:r>
      <w:r w:rsidRPr="000B32C9">
        <w:rPr>
          <w:rFonts w:ascii="Arial" w:hAnsi="Arial" w:cs="Arial"/>
          <w:color w:val="231F20"/>
          <w:spacing w:val="-3"/>
        </w:rPr>
        <w:t xml:space="preserve"> </w:t>
      </w:r>
      <w:r w:rsidRPr="000B32C9">
        <w:rPr>
          <w:rFonts w:ascii="Arial" w:hAnsi="Arial" w:cs="Arial"/>
          <w:color w:val="231F20"/>
        </w:rPr>
        <w:t>en</w:t>
      </w:r>
      <w:r w:rsidRPr="000B32C9">
        <w:rPr>
          <w:rFonts w:ascii="Arial" w:hAnsi="Arial" w:cs="Arial"/>
          <w:color w:val="231F20"/>
          <w:spacing w:val="-3"/>
        </w:rPr>
        <w:t xml:space="preserve"> </w:t>
      </w:r>
      <w:r w:rsidRPr="000B32C9">
        <w:rPr>
          <w:rFonts w:ascii="Arial" w:hAnsi="Arial" w:cs="Arial"/>
          <w:color w:val="231F20"/>
        </w:rPr>
        <w:t>el ámbito del derecho convencional que determina el modo de aplicar la complementación de la legislación supranacional e internacional en el contexto nacional, porque solo de este modo es comprensible el alcance y aplicación del sistema normativo en un país (Aguilar et al, 2020, p. 169).</w:t>
      </w:r>
    </w:p>
    <w:p w14:paraId="7BDD7C87" w14:textId="77777777" w:rsidR="005353E1" w:rsidRPr="000B32C9" w:rsidRDefault="005353E1" w:rsidP="000B32C9">
      <w:pPr>
        <w:pStyle w:val="BodyText"/>
        <w:spacing w:before="120"/>
        <w:jc w:val="left"/>
      </w:pPr>
    </w:p>
    <w:p w14:paraId="7BDD7C88" w14:textId="77777777" w:rsidR="005353E1" w:rsidRPr="000B32C9" w:rsidRDefault="001E0560" w:rsidP="000B32C9">
      <w:pPr>
        <w:pStyle w:val="Heading1"/>
        <w:numPr>
          <w:ilvl w:val="0"/>
          <w:numId w:val="3"/>
        </w:numPr>
        <w:tabs>
          <w:tab w:val="left" w:pos="384"/>
        </w:tabs>
        <w:spacing w:line="312" w:lineRule="auto"/>
        <w:ind w:right="756"/>
        <w:rPr>
          <w:rFonts w:cs="Arial"/>
          <w:b/>
          <w:bCs w:val="0"/>
        </w:rPr>
      </w:pPr>
      <w:bookmarkStart w:id="4" w:name="_Toc170479873"/>
      <w:r w:rsidRPr="000B32C9">
        <w:rPr>
          <w:rFonts w:cs="Arial"/>
          <w:bCs w:val="0"/>
          <w:color w:val="231F20"/>
        </w:rPr>
        <w:t>El</w:t>
      </w:r>
      <w:r w:rsidRPr="000B32C9">
        <w:rPr>
          <w:rFonts w:cs="Arial"/>
          <w:bCs w:val="0"/>
          <w:color w:val="231F20"/>
          <w:spacing w:val="-5"/>
        </w:rPr>
        <w:t xml:space="preserve"> </w:t>
      </w:r>
      <w:r w:rsidRPr="000B32C9">
        <w:rPr>
          <w:rFonts w:cs="Arial"/>
          <w:bCs w:val="0"/>
          <w:color w:val="231F20"/>
        </w:rPr>
        <w:t>antecedente</w:t>
      </w:r>
      <w:r w:rsidRPr="000B32C9">
        <w:rPr>
          <w:rFonts w:cs="Arial"/>
          <w:bCs w:val="0"/>
          <w:color w:val="231F20"/>
          <w:spacing w:val="-5"/>
        </w:rPr>
        <w:t xml:space="preserve"> </w:t>
      </w:r>
      <w:r w:rsidRPr="000B32C9">
        <w:rPr>
          <w:rFonts w:cs="Arial"/>
          <w:bCs w:val="0"/>
          <w:color w:val="231F20"/>
        </w:rPr>
        <w:t>referencial</w:t>
      </w:r>
      <w:r w:rsidRPr="000B32C9">
        <w:rPr>
          <w:rFonts w:cs="Arial"/>
          <w:bCs w:val="0"/>
          <w:color w:val="231F20"/>
          <w:spacing w:val="-5"/>
        </w:rPr>
        <w:t xml:space="preserve"> </w:t>
      </w:r>
      <w:r w:rsidRPr="000B32C9">
        <w:rPr>
          <w:rFonts w:cs="Arial"/>
          <w:bCs w:val="0"/>
          <w:color w:val="231F20"/>
        </w:rPr>
        <w:t>para</w:t>
      </w:r>
      <w:r w:rsidRPr="000B32C9">
        <w:rPr>
          <w:rFonts w:cs="Arial"/>
          <w:bCs w:val="0"/>
          <w:color w:val="231F20"/>
          <w:spacing w:val="-5"/>
        </w:rPr>
        <w:t xml:space="preserve"> </w:t>
      </w:r>
      <w:r w:rsidRPr="000B32C9">
        <w:rPr>
          <w:rFonts w:cs="Arial"/>
          <w:bCs w:val="0"/>
          <w:color w:val="231F20"/>
        </w:rPr>
        <w:t>la</w:t>
      </w:r>
      <w:r w:rsidRPr="000B32C9">
        <w:rPr>
          <w:rFonts w:cs="Arial"/>
          <w:bCs w:val="0"/>
          <w:color w:val="231F20"/>
          <w:spacing w:val="-5"/>
        </w:rPr>
        <w:t xml:space="preserve"> </w:t>
      </w:r>
      <w:r w:rsidRPr="000B32C9">
        <w:rPr>
          <w:rFonts w:cs="Arial"/>
          <w:bCs w:val="0"/>
          <w:color w:val="231F20"/>
        </w:rPr>
        <w:t>evaluación</w:t>
      </w:r>
      <w:r w:rsidRPr="000B32C9">
        <w:rPr>
          <w:rFonts w:cs="Arial"/>
          <w:bCs w:val="0"/>
          <w:color w:val="231F20"/>
          <w:spacing w:val="-6"/>
        </w:rPr>
        <w:t xml:space="preserve"> </w:t>
      </w:r>
      <w:r w:rsidRPr="000B32C9">
        <w:rPr>
          <w:rFonts w:cs="Arial"/>
          <w:bCs w:val="0"/>
          <w:color w:val="231F20"/>
        </w:rPr>
        <w:t>de</w:t>
      </w:r>
      <w:r w:rsidRPr="000B32C9">
        <w:rPr>
          <w:rFonts w:cs="Arial"/>
          <w:bCs w:val="0"/>
          <w:color w:val="231F20"/>
          <w:spacing w:val="-5"/>
        </w:rPr>
        <w:t xml:space="preserve"> </w:t>
      </w:r>
      <w:r w:rsidRPr="000B32C9">
        <w:rPr>
          <w:rFonts w:cs="Arial"/>
          <w:bCs w:val="0"/>
          <w:color w:val="231F20"/>
        </w:rPr>
        <w:t>los</w:t>
      </w:r>
      <w:r w:rsidRPr="000B32C9">
        <w:rPr>
          <w:rFonts w:cs="Arial"/>
          <w:bCs w:val="0"/>
          <w:color w:val="231F20"/>
          <w:spacing w:val="-6"/>
        </w:rPr>
        <w:t xml:space="preserve"> </w:t>
      </w:r>
      <w:r w:rsidRPr="000B32C9">
        <w:rPr>
          <w:rFonts w:cs="Arial"/>
          <w:bCs w:val="0"/>
          <w:color w:val="231F20"/>
        </w:rPr>
        <w:t>derechos</w:t>
      </w:r>
      <w:r w:rsidRPr="000B32C9">
        <w:rPr>
          <w:rFonts w:cs="Arial"/>
          <w:bCs w:val="0"/>
          <w:color w:val="231F20"/>
          <w:spacing w:val="-6"/>
        </w:rPr>
        <w:t xml:space="preserve"> </w:t>
      </w:r>
      <w:r w:rsidRPr="000B32C9">
        <w:rPr>
          <w:rFonts w:cs="Arial"/>
          <w:bCs w:val="0"/>
          <w:color w:val="231F20"/>
        </w:rPr>
        <w:t>de personas con alguna discapacidad</w:t>
      </w:r>
      <w:bookmarkEnd w:id="4"/>
    </w:p>
    <w:p w14:paraId="7BDD7C89" w14:textId="77777777" w:rsidR="005353E1" w:rsidRPr="000B32C9" w:rsidRDefault="001E0560" w:rsidP="000B32C9">
      <w:pPr>
        <w:pStyle w:val="BodyText"/>
        <w:spacing w:before="150" w:line="312" w:lineRule="auto"/>
        <w:ind w:left="100" w:right="118"/>
        <w:jc w:val="left"/>
        <w:rPr>
          <w:rFonts w:ascii="Arial" w:hAnsi="Arial" w:cs="Arial"/>
        </w:rPr>
      </w:pPr>
      <w:r w:rsidRPr="000B32C9">
        <w:rPr>
          <w:rFonts w:ascii="Arial" w:hAnsi="Arial" w:cs="Arial"/>
          <w:color w:val="231F20"/>
        </w:rPr>
        <w:t xml:space="preserve">Históricamente, las personas con alguna discapacidad física o mental tenían una condición negativa frente a los demás miembros de una comunidad, ya sea cuando se evaluaba sus capacidades y competencias en el ámbito legal o social. Inclusive en el </w:t>
      </w:r>
      <w:r w:rsidRPr="000B32C9">
        <w:rPr>
          <w:rFonts w:ascii="Arial" w:hAnsi="Arial" w:cs="Arial"/>
          <w:color w:val="231F20"/>
          <w:spacing w:val="-2"/>
        </w:rPr>
        <w:t>ámbito</w:t>
      </w:r>
      <w:r w:rsidRPr="000B32C9">
        <w:rPr>
          <w:rFonts w:ascii="Arial" w:hAnsi="Arial" w:cs="Arial"/>
          <w:color w:val="231F20"/>
          <w:spacing w:val="-11"/>
        </w:rPr>
        <w:t xml:space="preserve"> </w:t>
      </w:r>
      <w:r w:rsidRPr="000B32C9">
        <w:rPr>
          <w:rFonts w:ascii="Arial" w:hAnsi="Arial" w:cs="Arial"/>
          <w:color w:val="231F20"/>
          <w:spacing w:val="-2"/>
        </w:rPr>
        <w:t>nacional,</w:t>
      </w:r>
      <w:r w:rsidRPr="000B32C9">
        <w:rPr>
          <w:rFonts w:ascii="Arial" w:hAnsi="Arial" w:cs="Arial"/>
          <w:color w:val="231F20"/>
          <w:spacing w:val="-11"/>
        </w:rPr>
        <w:t xml:space="preserve"> </w:t>
      </w:r>
      <w:r w:rsidRPr="000B32C9">
        <w:rPr>
          <w:rFonts w:ascii="Arial" w:hAnsi="Arial" w:cs="Arial"/>
          <w:color w:val="231F20"/>
          <w:spacing w:val="-2"/>
        </w:rPr>
        <w:t>las</w:t>
      </w:r>
      <w:r w:rsidRPr="000B32C9">
        <w:rPr>
          <w:rFonts w:ascii="Arial" w:hAnsi="Arial" w:cs="Arial"/>
          <w:color w:val="231F20"/>
          <w:spacing w:val="-11"/>
        </w:rPr>
        <w:t xml:space="preserve"> </w:t>
      </w:r>
      <w:r w:rsidRPr="000B32C9">
        <w:rPr>
          <w:rFonts w:ascii="Arial" w:hAnsi="Arial" w:cs="Arial"/>
          <w:color w:val="231F20"/>
          <w:spacing w:val="-2"/>
        </w:rPr>
        <w:t>personas</w:t>
      </w:r>
      <w:r w:rsidRPr="000B32C9">
        <w:rPr>
          <w:rFonts w:ascii="Arial" w:hAnsi="Arial" w:cs="Arial"/>
          <w:color w:val="231F20"/>
          <w:spacing w:val="-9"/>
        </w:rPr>
        <w:t xml:space="preserve"> </w:t>
      </w:r>
      <w:r w:rsidRPr="000B32C9">
        <w:rPr>
          <w:rFonts w:ascii="Arial" w:hAnsi="Arial" w:cs="Arial"/>
          <w:color w:val="231F20"/>
          <w:spacing w:val="-2"/>
        </w:rPr>
        <w:t>con</w:t>
      </w:r>
      <w:r w:rsidRPr="000B32C9">
        <w:rPr>
          <w:rFonts w:ascii="Arial" w:hAnsi="Arial" w:cs="Arial"/>
          <w:color w:val="231F20"/>
          <w:spacing w:val="-11"/>
        </w:rPr>
        <w:t xml:space="preserve"> </w:t>
      </w:r>
      <w:r w:rsidRPr="000B32C9">
        <w:rPr>
          <w:rFonts w:ascii="Arial" w:hAnsi="Arial" w:cs="Arial"/>
          <w:color w:val="231F20"/>
          <w:spacing w:val="-2"/>
        </w:rPr>
        <w:t>algunas</w:t>
      </w:r>
      <w:r w:rsidRPr="000B32C9">
        <w:rPr>
          <w:rFonts w:ascii="Arial" w:hAnsi="Arial" w:cs="Arial"/>
          <w:color w:val="231F20"/>
          <w:spacing w:val="-11"/>
        </w:rPr>
        <w:t xml:space="preserve"> </w:t>
      </w:r>
      <w:r w:rsidRPr="000B32C9">
        <w:rPr>
          <w:rFonts w:ascii="Arial" w:hAnsi="Arial" w:cs="Arial"/>
          <w:color w:val="231F20"/>
          <w:spacing w:val="-2"/>
        </w:rPr>
        <w:t>discapacidades</w:t>
      </w:r>
      <w:r w:rsidRPr="000B32C9">
        <w:rPr>
          <w:rFonts w:ascii="Arial" w:hAnsi="Arial" w:cs="Arial"/>
          <w:color w:val="231F20"/>
          <w:spacing w:val="-11"/>
        </w:rPr>
        <w:t xml:space="preserve"> </w:t>
      </w:r>
      <w:r w:rsidRPr="000B32C9">
        <w:rPr>
          <w:rFonts w:ascii="Arial" w:hAnsi="Arial" w:cs="Arial"/>
          <w:color w:val="231F20"/>
          <w:spacing w:val="-2"/>
        </w:rPr>
        <w:t>tenían</w:t>
      </w:r>
      <w:r w:rsidRPr="000B32C9">
        <w:rPr>
          <w:rFonts w:ascii="Arial" w:hAnsi="Arial" w:cs="Arial"/>
          <w:color w:val="231F20"/>
          <w:spacing w:val="-11"/>
        </w:rPr>
        <w:t xml:space="preserve"> </w:t>
      </w:r>
      <w:r w:rsidRPr="000B32C9">
        <w:rPr>
          <w:rFonts w:ascii="Arial" w:hAnsi="Arial" w:cs="Arial"/>
          <w:color w:val="231F20"/>
          <w:spacing w:val="-2"/>
        </w:rPr>
        <w:t>condiciones</w:t>
      </w:r>
      <w:r w:rsidRPr="000B32C9">
        <w:rPr>
          <w:rFonts w:ascii="Arial" w:hAnsi="Arial" w:cs="Arial"/>
          <w:color w:val="231F20"/>
          <w:spacing w:val="-11"/>
        </w:rPr>
        <w:t xml:space="preserve"> </w:t>
      </w:r>
      <w:r w:rsidRPr="000B32C9">
        <w:rPr>
          <w:rFonts w:ascii="Arial" w:hAnsi="Arial" w:cs="Arial"/>
          <w:color w:val="231F20"/>
          <w:spacing w:val="-2"/>
        </w:rPr>
        <w:t>de</w:t>
      </w:r>
      <w:r w:rsidRPr="000B32C9">
        <w:rPr>
          <w:rFonts w:ascii="Arial" w:hAnsi="Arial" w:cs="Arial"/>
          <w:color w:val="231F20"/>
          <w:spacing w:val="-7"/>
        </w:rPr>
        <w:t xml:space="preserve"> </w:t>
      </w:r>
      <w:r w:rsidRPr="000B32C9">
        <w:rPr>
          <w:rFonts w:ascii="Arial" w:hAnsi="Arial" w:cs="Arial"/>
          <w:color w:val="231F20"/>
          <w:spacing w:val="-2"/>
        </w:rPr>
        <w:t xml:space="preserve">capacidad </w:t>
      </w:r>
      <w:r w:rsidRPr="000B32C9">
        <w:rPr>
          <w:rFonts w:ascii="Arial" w:hAnsi="Arial" w:cs="Arial"/>
          <w:color w:val="231F20"/>
        </w:rPr>
        <w:t>relativa porque se consideraba que estas personas no podían participar socialmente en igualdad de condiciones frente a otras personas y, por ello, se establecía una condición de exclusión de derechos. Esto resultaba en una condición negativa para toda la familia, como si el elemento individual pudiera ser valorado en términos sociofamiliares.</w:t>
      </w:r>
    </w:p>
    <w:p w14:paraId="7BDD7C8A" w14:textId="77777777" w:rsidR="005353E1" w:rsidRPr="000B32C9" w:rsidRDefault="001E0560" w:rsidP="000B32C9">
      <w:pPr>
        <w:pStyle w:val="BodyText"/>
        <w:spacing w:before="180" w:line="312" w:lineRule="auto"/>
        <w:ind w:left="100" w:right="119"/>
        <w:jc w:val="left"/>
        <w:rPr>
          <w:rFonts w:ascii="Arial" w:hAnsi="Arial" w:cs="Arial"/>
        </w:rPr>
      </w:pPr>
      <w:r w:rsidRPr="000B32C9">
        <w:rPr>
          <w:rFonts w:ascii="Arial" w:hAnsi="Arial" w:cs="Arial"/>
          <w:color w:val="231F20"/>
        </w:rPr>
        <w:t>Dicha condición se reevaluó con Hellen Keller, nacida en Alabama, Estados Unidos,</w:t>
      </w:r>
      <w:r w:rsidRPr="000B32C9">
        <w:rPr>
          <w:rFonts w:ascii="Arial" w:hAnsi="Arial" w:cs="Arial"/>
          <w:color w:val="231F20"/>
          <w:spacing w:val="-15"/>
        </w:rPr>
        <w:t xml:space="preserve"> </w:t>
      </w:r>
      <w:r w:rsidRPr="000B32C9">
        <w:rPr>
          <w:rFonts w:ascii="Arial" w:hAnsi="Arial" w:cs="Arial"/>
          <w:color w:val="231F20"/>
        </w:rPr>
        <w:t>en</w:t>
      </w:r>
      <w:r w:rsidRPr="000B32C9">
        <w:rPr>
          <w:rFonts w:ascii="Arial" w:hAnsi="Arial" w:cs="Arial"/>
          <w:color w:val="231F20"/>
          <w:spacing w:val="-15"/>
        </w:rPr>
        <w:t xml:space="preserve"> </w:t>
      </w:r>
      <w:r w:rsidRPr="000B32C9">
        <w:rPr>
          <w:rFonts w:ascii="Arial" w:hAnsi="Arial" w:cs="Arial"/>
          <w:color w:val="231F20"/>
        </w:rPr>
        <w:t>1880.</w:t>
      </w:r>
      <w:r w:rsidRPr="000B32C9">
        <w:rPr>
          <w:rFonts w:ascii="Arial" w:hAnsi="Arial" w:cs="Arial"/>
          <w:color w:val="231F20"/>
          <w:spacing w:val="-15"/>
        </w:rPr>
        <w:t xml:space="preserve"> </w:t>
      </w:r>
      <w:r w:rsidRPr="000B32C9">
        <w:rPr>
          <w:rFonts w:ascii="Arial" w:hAnsi="Arial" w:cs="Arial"/>
          <w:color w:val="231F20"/>
        </w:rPr>
        <w:t>Tras</w:t>
      </w:r>
      <w:r w:rsidRPr="000B32C9">
        <w:rPr>
          <w:rFonts w:ascii="Arial" w:hAnsi="Arial" w:cs="Arial"/>
          <w:color w:val="231F20"/>
          <w:spacing w:val="-15"/>
        </w:rPr>
        <w:t xml:space="preserve"> </w:t>
      </w:r>
      <w:r w:rsidRPr="000B32C9">
        <w:rPr>
          <w:rFonts w:ascii="Arial" w:hAnsi="Arial" w:cs="Arial"/>
          <w:color w:val="231F20"/>
        </w:rPr>
        <w:t>enfermarse</w:t>
      </w:r>
      <w:r w:rsidRPr="000B32C9">
        <w:rPr>
          <w:rFonts w:ascii="Arial" w:hAnsi="Arial" w:cs="Arial"/>
          <w:color w:val="231F20"/>
          <w:spacing w:val="-15"/>
        </w:rPr>
        <w:t xml:space="preserve"> </w:t>
      </w:r>
      <w:r w:rsidRPr="000B32C9">
        <w:rPr>
          <w:rFonts w:ascii="Arial" w:hAnsi="Arial" w:cs="Arial"/>
          <w:color w:val="231F20"/>
        </w:rPr>
        <w:t>cuando</w:t>
      </w:r>
      <w:r w:rsidRPr="000B32C9">
        <w:rPr>
          <w:rFonts w:ascii="Arial" w:hAnsi="Arial" w:cs="Arial"/>
          <w:color w:val="231F20"/>
          <w:spacing w:val="-15"/>
        </w:rPr>
        <w:t xml:space="preserve"> </w:t>
      </w:r>
      <w:r w:rsidRPr="000B32C9">
        <w:rPr>
          <w:rFonts w:ascii="Arial" w:hAnsi="Arial" w:cs="Arial"/>
          <w:color w:val="231F20"/>
        </w:rPr>
        <w:t>era</w:t>
      </w:r>
      <w:r w:rsidRPr="000B32C9">
        <w:rPr>
          <w:rFonts w:ascii="Arial" w:hAnsi="Arial" w:cs="Arial"/>
          <w:color w:val="231F20"/>
          <w:spacing w:val="-15"/>
        </w:rPr>
        <w:t xml:space="preserve"> </w:t>
      </w:r>
      <w:r w:rsidRPr="000B32C9">
        <w:rPr>
          <w:rFonts w:ascii="Arial" w:hAnsi="Arial" w:cs="Arial"/>
          <w:color w:val="231F20"/>
        </w:rPr>
        <w:t>una</w:t>
      </w:r>
      <w:r w:rsidRPr="000B32C9">
        <w:rPr>
          <w:rFonts w:ascii="Arial" w:hAnsi="Arial" w:cs="Arial"/>
          <w:color w:val="231F20"/>
          <w:spacing w:val="-15"/>
        </w:rPr>
        <w:t xml:space="preserve"> </w:t>
      </w:r>
      <w:r w:rsidRPr="000B32C9">
        <w:rPr>
          <w:rFonts w:ascii="Arial" w:hAnsi="Arial" w:cs="Arial"/>
          <w:color w:val="231F20"/>
        </w:rPr>
        <w:t>recién</w:t>
      </w:r>
      <w:r w:rsidRPr="000B32C9">
        <w:rPr>
          <w:rFonts w:ascii="Arial" w:hAnsi="Arial" w:cs="Arial"/>
          <w:color w:val="231F20"/>
          <w:spacing w:val="-15"/>
        </w:rPr>
        <w:t xml:space="preserve"> </w:t>
      </w:r>
      <w:r w:rsidRPr="000B32C9">
        <w:rPr>
          <w:rFonts w:ascii="Arial" w:hAnsi="Arial" w:cs="Arial"/>
          <w:color w:val="231F20"/>
        </w:rPr>
        <w:t>nacida,</w:t>
      </w:r>
      <w:r w:rsidRPr="000B32C9">
        <w:rPr>
          <w:rFonts w:ascii="Arial" w:hAnsi="Arial" w:cs="Arial"/>
          <w:color w:val="231F20"/>
          <w:spacing w:val="-15"/>
        </w:rPr>
        <w:t xml:space="preserve"> </w:t>
      </w:r>
      <w:r w:rsidRPr="000B32C9">
        <w:rPr>
          <w:rFonts w:ascii="Arial" w:hAnsi="Arial" w:cs="Arial"/>
          <w:color w:val="231F20"/>
        </w:rPr>
        <w:t>adquirió</w:t>
      </w:r>
      <w:r w:rsidRPr="000B32C9">
        <w:rPr>
          <w:rFonts w:ascii="Arial" w:hAnsi="Arial" w:cs="Arial"/>
          <w:color w:val="231F20"/>
          <w:spacing w:val="-15"/>
        </w:rPr>
        <w:t xml:space="preserve"> </w:t>
      </w:r>
      <w:r w:rsidRPr="000B32C9">
        <w:rPr>
          <w:rFonts w:ascii="Arial" w:hAnsi="Arial" w:cs="Arial"/>
          <w:color w:val="231F20"/>
        </w:rPr>
        <w:t>la</w:t>
      </w:r>
      <w:r w:rsidRPr="000B32C9">
        <w:rPr>
          <w:rFonts w:ascii="Arial" w:hAnsi="Arial" w:cs="Arial"/>
          <w:color w:val="231F20"/>
          <w:spacing w:val="-14"/>
        </w:rPr>
        <w:t xml:space="preserve"> </w:t>
      </w:r>
      <w:r w:rsidRPr="000B32C9">
        <w:rPr>
          <w:rFonts w:ascii="Arial" w:hAnsi="Arial" w:cs="Arial"/>
          <w:color w:val="231F20"/>
        </w:rPr>
        <w:t>sordoceguera, en ese sentido, su vida estuvo marcada por una condición negativa, debido a los pocos especialistas y falta de sistemas comunicativos desarrollados.</w:t>
      </w:r>
    </w:p>
    <w:p w14:paraId="7BDD7C8B" w14:textId="77777777" w:rsidR="005353E1" w:rsidRPr="000B32C9" w:rsidRDefault="001E0560" w:rsidP="000B32C9">
      <w:pPr>
        <w:pStyle w:val="BodyText"/>
        <w:spacing w:before="175" w:line="312" w:lineRule="auto"/>
        <w:ind w:left="100" w:right="118"/>
        <w:jc w:val="left"/>
        <w:rPr>
          <w:rFonts w:ascii="Arial" w:hAnsi="Arial" w:cs="Arial"/>
          <w:color w:val="231F20"/>
          <w:spacing w:val="-2"/>
        </w:rPr>
      </w:pPr>
      <w:r w:rsidRPr="000B32C9">
        <w:rPr>
          <w:rFonts w:ascii="Arial" w:hAnsi="Arial" w:cs="Arial"/>
          <w:color w:val="231F20"/>
        </w:rPr>
        <w:t>Durante</w:t>
      </w:r>
      <w:r w:rsidRPr="000B32C9">
        <w:rPr>
          <w:rFonts w:ascii="Arial" w:hAnsi="Arial" w:cs="Arial"/>
          <w:color w:val="231F20"/>
          <w:spacing w:val="28"/>
        </w:rPr>
        <w:t xml:space="preserve"> </w:t>
      </w:r>
      <w:r w:rsidRPr="000B32C9">
        <w:rPr>
          <w:rFonts w:ascii="Arial" w:hAnsi="Arial" w:cs="Arial"/>
          <w:color w:val="231F20"/>
        </w:rPr>
        <w:t>sus</w:t>
      </w:r>
      <w:r w:rsidRPr="000B32C9">
        <w:rPr>
          <w:rFonts w:ascii="Arial" w:hAnsi="Arial" w:cs="Arial"/>
          <w:color w:val="231F20"/>
          <w:spacing w:val="28"/>
        </w:rPr>
        <w:t xml:space="preserve"> </w:t>
      </w:r>
      <w:r w:rsidRPr="000B32C9">
        <w:rPr>
          <w:rFonts w:ascii="Arial" w:hAnsi="Arial" w:cs="Arial"/>
          <w:color w:val="231F20"/>
        </w:rPr>
        <w:t>primeros</w:t>
      </w:r>
      <w:r w:rsidRPr="000B32C9">
        <w:rPr>
          <w:rFonts w:ascii="Arial" w:hAnsi="Arial" w:cs="Arial"/>
          <w:color w:val="231F20"/>
          <w:spacing w:val="28"/>
        </w:rPr>
        <w:t xml:space="preserve"> </w:t>
      </w:r>
      <w:r w:rsidRPr="000B32C9">
        <w:rPr>
          <w:rFonts w:ascii="Arial" w:hAnsi="Arial" w:cs="Arial"/>
          <w:color w:val="231F20"/>
        </w:rPr>
        <w:t>años</w:t>
      </w:r>
      <w:r w:rsidRPr="000B32C9">
        <w:rPr>
          <w:rFonts w:ascii="Arial" w:hAnsi="Arial" w:cs="Arial"/>
          <w:color w:val="231F20"/>
          <w:spacing w:val="28"/>
        </w:rPr>
        <w:t xml:space="preserve"> </w:t>
      </w:r>
      <w:r w:rsidRPr="000B32C9">
        <w:rPr>
          <w:rFonts w:ascii="Arial" w:hAnsi="Arial" w:cs="Arial"/>
          <w:color w:val="231F20"/>
        </w:rPr>
        <w:t>de</w:t>
      </w:r>
      <w:r w:rsidRPr="000B32C9">
        <w:rPr>
          <w:rFonts w:ascii="Arial" w:hAnsi="Arial" w:cs="Arial"/>
          <w:color w:val="231F20"/>
          <w:spacing w:val="28"/>
        </w:rPr>
        <w:t xml:space="preserve"> </w:t>
      </w:r>
      <w:r w:rsidRPr="000B32C9">
        <w:rPr>
          <w:rFonts w:ascii="Arial" w:hAnsi="Arial" w:cs="Arial"/>
          <w:color w:val="231F20"/>
        </w:rPr>
        <w:t>vida,</w:t>
      </w:r>
      <w:r w:rsidRPr="000B32C9">
        <w:rPr>
          <w:rFonts w:ascii="Arial" w:hAnsi="Arial" w:cs="Arial"/>
          <w:color w:val="231F20"/>
          <w:spacing w:val="28"/>
        </w:rPr>
        <w:t xml:space="preserve"> </w:t>
      </w:r>
      <w:r w:rsidRPr="000B32C9">
        <w:rPr>
          <w:rFonts w:ascii="Arial" w:hAnsi="Arial" w:cs="Arial"/>
          <w:color w:val="231F20"/>
        </w:rPr>
        <w:t>Keller</w:t>
      </w:r>
      <w:r w:rsidRPr="000B32C9">
        <w:rPr>
          <w:rFonts w:ascii="Arial" w:hAnsi="Arial" w:cs="Arial"/>
          <w:color w:val="231F20"/>
          <w:spacing w:val="28"/>
        </w:rPr>
        <w:t xml:space="preserve"> </w:t>
      </w:r>
      <w:r w:rsidRPr="000B32C9">
        <w:rPr>
          <w:rFonts w:ascii="Arial" w:hAnsi="Arial" w:cs="Arial"/>
          <w:color w:val="231F20"/>
        </w:rPr>
        <w:t>aprendió</w:t>
      </w:r>
      <w:r w:rsidRPr="000B32C9">
        <w:rPr>
          <w:rFonts w:ascii="Arial" w:hAnsi="Arial" w:cs="Arial"/>
          <w:color w:val="231F20"/>
          <w:spacing w:val="28"/>
        </w:rPr>
        <w:t xml:space="preserve"> </w:t>
      </w:r>
      <w:r w:rsidRPr="000B32C9">
        <w:rPr>
          <w:rFonts w:ascii="Arial" w:hAnsi="Arial" w:cs="Arial"/>
          <w:color w:val="231F20"/>
        </w:rPr>
        <w:t>el</w:t>
      </w:r>
      <w:r w:rsidRPr="000B32C9">
        <w:rPr>
          <w:rFonts w:ascii="Arial" w:hAnsi="Arial" w:cs="Arial"/>
          <w:color w:val="231F20"/>
          <w:spacing w:val="28"/>
        </w:rPr>
        <w:t xml:space="preserve"> </w:t>
      </w:r>
      <w:r w:rsidRPr="000B32C9">
        <w:rPr>
          <w:rFonts w:ascii="Arial" w:hAnsi="Arial" w:cs="Arial"/>
          <w:color w:val="231F20"/>
        </w:rPr>
        <w:t>sistema</w:t>
      </w:r>
      <w:r w:rsidRPr="000B32C9">
        <w:rPr>
          <w:rFonts w:ascii="Arial" w:hAnsi="Arial" w:cs="Arial"/>
          <w:color w:val="231F20"/>
          <w:spacing w:val="28"/>
        </w:rPr>
        <w:t xml:space="preserve"> </w:t>
      </w:r>
      <w:r w:rsidRPr="000B32C9">
        <w:rPr>
          <w:rFonts w:ascii="Arial" w:hAnsi="Arial" w:cs="Arial"/>
          <w:color w:val="231F20"/>
        </w:rPr>
        <w:t>comunicativo</w:t>
      </w:r>
      <w:r w:rsidRPr="000B32C9">
        <w:rPr>
          <w:rFonts w:ascii="Arial" w:hAnsi="Arial" w:cs="Arial"/>
          <w:color w:val="231F20"/>
          <w:spacing w:val="28"/>
        </w:rPr>
        <w:t xml:space="preserve"> </w:t>
      </w:r>
      <w:r w:rsidRPr="000B32C9">
        <w:rPr>
          <w:rFonts w:ascii="Arial" w:hAnsi="Arial" w:cs="Arial"/>
          <w:color w:val="231F20"/>
        </w:rPr>
        <w:t>de la dactilología y el sistema braille, gracias a una instructora ciega parcialmente, Anne Sullivan.</w:t>
      </w:r>
      <w:r w:rsidRPr="000B32C9">
        <w:rPr>
          <w:rFonts w:ascii="Arial" w:hAnsi="Arial" w:cs="Arial"/>
          <w:color w:val="231F20"/>
          <w:spacing w:val="-4"/>
        </w:rPr>
        <w:t xml:space="preserve"> </w:t>
      </w:r>
      <w:r w:rsidRPr="000B32C9">
        <w:rPr>
          <w:rFonts w:ascii="Arial" w:hAnsi="Arial" w:cs="Arial"/>
          <w:color w:val="231F20"/>
        </w:rPr>
        <w:t>Progresivamente,</w:t>
      </w:r>
      <w:r w:rsidRPr="000B32C9">
        <w:rPr>
          <w:rFonts w:ascii="Arial" w:hAnsi="Arial" w:cs="Arial"/>
          <w:color w:val="231F20"/>
          <w:spacing w:val="-4"/>
        </w:rPr>
        <w:t xml:space="preserve"> </w:t>
      </w:r>
      <w:r w:rsidRPr="000B32C9">
        <w:rPr>
          <w:rFonts w:ascii="Arial" w:hAnsi="Arial" w:cs="Arial"/>
          <w:color w:val="231F20"/>
        </w:rPr>
        <w:t>superó</w:t>
      </w:r>
      <w:r w:rsidRPr="000B32C9">
        <w:rPr>
          <w:rFonts w:ascii="Arial" w:hAnsi="Arial" w:cs="Arial"/>
          <w:color w:val="231F20"/>
          <w:spacing w:val="-4"/>
        </w:rPr>
        <w:t xml:space="preserve"> </w:t>
      </w:r>
      <w:r w:rsidRPr="000B32C9">
        <w:rPr>
          <w:rFonts w:ascii="Arial" w:hAnsi="Arial" w:cs="Arial"/>
          <w:color w:val="231F20"/>
        </w:rPr>
        <w:t>todas</w:t>
      </w:r>
      <w:r w:rsidRPr="000B32C9">
        <w:rPr>
          <w:rFonts w:ascii="Arial" w:hAnsi="Arial" w:cs="Arial"/>
          <w:color w:val="231F20"/>
          <w:spacing w:val="-4"/>
        </w:rPr>
        <w:t xml:space="preserve"> </w:t>
      </w:r>
      <w:r w:rsidRPr="000B32C9">
        <w:rPr>
          <w:rFonts w:ascii="Arial" w:hAnsi="Arial" w:cs="Arial"/>
          <w:color w:val="231F20"/>
        </w:rPr>
        <w:t>las</w:t>
      </w:r>
      <w:r w:rsidRPr="000B32C9">
        <w:rPr>
          <w:rFonts w:ascii="Arial" w:hAnsi="Arial" w:cs="Arial"/>
          <w:color w:val="231F20"/>
          <w:spacing w:val="-4"/>
        </w:rPr>
        <w:t xml:space="preserve"> </w:t>
      </w:r>
      <w:r w:rsidRPr="000B32C9">
        <w:rPr>
          <w:rFonts w:ascii="Arial" w:hAnsi="Arial" w:cs="Arial"/>
          <w:color w:val="231F20"/>
        </w:rPr>
        <w:t>limitaciones</w:t>
      </w:r>
      <w:r w:rsidRPr="000B32C9">
        <w:rPr>
          <w:rFonts w:ascii="Arial" w:hAnsi="Arial" w:cs="Arial"/>
          <w:color w:val="231F20"/>
          <w:spacing w:val="-4"/>
        </w:rPr>
        <w:t xml:space="preserve"> </w:t>
      </w:r>
      <w:r w:rsidRPr="000B32C9">
        <w:rPr>
          <w:rFonts w:ascii="Arial" w:hAnsi="Arial" w:cs="Arial"/>
          <w:color w:val="231F20"/>
        </w:rPr>
        <w:t>que</w:t>
      </w:r>
      <w:r w:rsidRPr="000B32C9">
        <w:rPr>
          <w:rFonts w:ascii="Arial" w:hAnsi="Arial" w:cs="Arial"/>
          <w:color w:val="231F20"/>
          <w:spacing w:val="-4"/>
        </w:rPr>
        <w:t xml:space="preserve"> </w:t>
      </w:r>
      <w:r w:rsidRPr="000B32C9">
        <w:rPr>
          <w:rFonts w:ascii="Arial" w:hAnsi="Arial" w:cs="Arial"/>
          <w:color w:val="231F20"/>
        </w:rPr>
        <w:t>en</w:t>
      </w:r>
      <w:r w:rsidRPr="000B32C9">
        <w:rPr>
          <w:rFonts w:ascii="Arial" w:hAnsi="Arial" w:cs="Arial"/>
          <w:color w:val="231F20"/>
          <w:spacing w:val="-4"/>
        </w:rPr>
        <w:t xml:space="preserve"> </w:t>
      </w:r>
      <w:r w:rsidRPr="000B32C9">
        <w:rPr>
          <w:rFonts w:ascii="Arial" w:hAnsi="Arial" w:cs="Arial"/>
          <w:color w:val="231F20"/>
        </w:rPr>
        <w:t>la</w:t>
      </w:r>
      <w:r w:rsidRPr="000B32C9">
        <w:rPr>
          <w:rFonts w:ascii="Arial" w:hAnsi="Arial" w:cs="Arial"/>
          <w:color w:val="231F20"/>
          <w:spacing w:val="-4"/>
        </w:rPr>
        <w:t xml:space="preserve"> </w:t>
      </w:r>
      <w:r w:rsidRPr="000B32C9">
        <w:rPr>
          <w:rFonts w:ascii="Arial" w:hAnsi="Arial" w:cs="Arial"/>
          <w:color w:val="231F20"/>
        </w:rPr>
        <w:t>época</w:t>
      </w:r>
      <w:r w:rsidRPr="000B32C9">
        <w:rPr>
          <w:rFonts w:ascii="Arial" w:hAnsi="Arial" w:cs="Arial"/>
          <w:color w:val="231F20"/>
          <w:spacing w:val="-4"/>
        </w:rPr>
        <w:t xml:space="preserve"> </w:t>
      </w:r>
      <w:r w:rsidRPr="000B32C9">
        <w:rPr>
          <w:rFonts w:ascii="Arial" w:hAnsi="Arial" w:cs="Arial"/>
          <w:color w:val="231F20"/>
        </w:rPr>
        <w:t>existían</w:t>
      </w:r>
      <w:r w:rsidRPr="000B32C9">
        <w:rPr>
          <w:rFonts w:ascii="Arial" w:hAnsi="Arial" w:cs="Arial"/>
          <w:color w:val="231F20"/>
          <w:spacing w:val="-4"/>
        </w:rPr>
        <w:t xml:space="preserve"> </w:t>
      </w:r>
      <w:r w:rsidRPr="000B32C9">
        <w:rPr>
          <w:rFonts w:ascii="Arial" w:hAnsi="Arial" w:cs="Arial"/>
          <w:color w:val="231F20"/>
        </w:rPr>
        <w:t>y</w:t>
      </w:r>
      <w:r w:rsidRPr="000B32C9">
        <w:rPr>
          <w:rFonts w:ascii="Arial" w:hAnsi="Arial" w:cs="Arial"/>
          <w:color w:val="231F20"/>
          <w:spacing w:val="-4"/>
        </w:rPr>
        <w:t xml:space="preserve"> </w:t>
      </w:r>
      <w:r w:rsidRPr="000B32C9">
        <w:rPr>
          <w:rFonts w:ascii="Arial" w:hAnsi="Arial" w:cs="Arial"/>
          <w:color w:val="231F20"/>
        </w:rPr>
        <w:t xml:space="preserve">logró estudiar en el Radcliffe </w:t>
      </w:r>
      <w:proofErr w:type="spellStart"/>
      <w:r w:rsidRPr="000B32C9">
        <w:rPr>
          <w:rFonts w:ascii="Arial" w:hAnsi="Arial" w:cs="Arial"/>
          <w:color w:val="231F20"/>
        </w:rPr>
        <w:t>College</w:t>
      </w:r>
      <w:proofErr w:type="spellEnd"/>
      <w:r w:rsidRPr="000B32C9">
        <w:rPr>
          <w:rFonts w:ascii="Arial" w:hAnsi="Arial" w:cs="Arial"/>
          <w:color w:val="231F20"/>
        </w:rPr>
        <w:t xml:space="preserve">, graduándose en 1904 con honores. Posteriormente, obtuvo un diploma honorario de la Universidad de Harvard, tras ser la primera mujer sordociega en la historia de los Estados Unidos que se graduara en una casa superior de </w:t>
      </w:r>
      <w:r w:rsidRPr="000B32C9">
        <w:rPr>
          <w:rFonts w:ascii="Arial" w:hAnsi="Arial" w:cs="Arial"/>
          <w:color w:val="231F20"/>
          <w:spacing w:val="-2"/>
        </w:rPr>
        <w:t>estudios.</w:t>
      </w:r>
    </w:p>
    <w:p w14:paraId="7BDD7C8F" w14:textId="375EEE04" w:rsidR="005353E1" w:rsidRPr="000B32C9" w:rsidRDefault="001E0560" w:rsidP="000B32C9">
      <w:pPr>
        <w:pStyle w:val="BodyText"/>
        <w:spacing w:before="179" w:line="312" w:lineRule="auto"/>
        <w:ind w:left="100" w:right="119"/>
        <w:jc w:val="left"/>
        <w:rPr>
          <w:rFonts w:ascii="Arial" w:hAnsi="Arial" w:cs="Arial"/>
        </w:rPr>
      </w:pPr>
      <w:r w:rsidRPr="000B32C9">
        <w:rPr>
          <w:rFonts w:ascii="Arial" w:hAnsi="Arial" w:cs="Arial"/>
          <w:color w:val="231F20"/>
        </w:rPr>
        <w:lastRenderedPageBreak/>
        <w:t>En</w:t>
      </w:r>
      <w:r w:rsidRPr="000B32C9">
        <w:rPr>
          <w:rFonts w:ascii="Arial" w:hAnsi="Arial" w:cs="Arial"/>
          <w:color w:val="231F20"/>
          <w:spacing w:val="-1"/>
        </w:rPr>
        <w:t xml:space="preserve"> </w:t>
      </w:r>
      <w:r w:rsidRPr="000B32C9">
        <w:rPr>
          <w:rFonts w:ascii="Arial" w:hAnsi="Arial" w:cs="Arial"/>
          <w:color w:val="231F20"/>
        </w:rPr>
        <w:t>mérito</w:t>
      </w:r>
      <w:r w:rsidRPr="000B32C9">
        <w:rPr>
          <w:rFonts w:ascii="Arial" w:hAnsi="Arial" w:cs="Arial"/>
          <w:color w:val="231F20"/>
          <w:spacing w:val="-1"/>
        </w:rPr>
        <w:t xml:space="preserve"> </w:t>
      </w:r>
      <w:r w:rsidRPr="000B32C9">
        <w:rPr>
          <w:rFonts w:ascii="Arial" w:hAnsi="Arial" w:cs="Arial"/>
          <w:color w:val="231F20"/>
        </w:rPr>
        <w:t>a</w:t>
      </w:r>
      <w:r w:rsidRPr="000B32C9">
        <w:rPr>
          <w:rFonts w:ascii="Arial" w:hAnsi="Arial" w:cs="Arial"/>
          <w:color w:val="231F20"/>
          <w:spacing w:val="-1"/>
        </w:rPr>
        <w:t xml:space="preserve"> </w:t>
      </w:r>
      <w:r w:rsidRPr="000B32C9">
        <w:rPr>
          <w:rFonts w:ascii="Arial" w:hAnsi="Arial" w:cs="Arial"/>
          <w:color w:val="231F20"/>
        </w:rPr>
        <w:t>esta</w:t>
      </w:r>
      <w:r w:rsidRPr="000B32C9">
        <w:rPr>
          <w:rFonts w:ascii="Arial" w:hAnsi="Arial" w:cs="Arial"/>
          <w:color w:val="231F20"/>
          <w:spacing w:val="-1"/>
        </w:rPr>
        <w:t xml:space="preserve"> </w:t>
      </w:r>
      <w:r w:rsidRPr="000B32C9">
        <w:rPr>
          <w:rFonts w:ascii="Arial" w:hAnsi="Arial" w:cs="Arial"/>
          <w:color w:val="231F20"/>
        </w:rPr>
        <w:t>historia,</w:t>
      </w:r>
      <w:r w:rsidRPr="000B32C9">
        <w:rPr>
          <w:rFonts w:ascii="Arial" w:hAnsi="Arial" w:cs="Arial"/>
          <w:color w:val="231F20"/>
          <w:spacing w:val="-1"/>
        </w:rPr>
        <w:t xml:space="preserve"> </w:t>
      </w:r>
      <w:r w:rsidRPr="000B32C9">
        <w:rPr>
          <w:rFonts w:ascii="Arial" w:hAnsi="Arial" w:cs="Arial"/>
          <w:color w:val="231F20"/>
        </w:rPr>
        <w:t>es</w:t>
      </w:r>
      <w:r w:rsidRPr="000B32C9">
        <w:rPr>
          <w:rFonts w:ascii="Arial" w:hAnsi="Arial" w:cs="Arial"/>
          <w:color w:val="231F20"/>
          <w:spacing w:val="-1"/>
        </w:rPr>
        <w:t xml:space="preserve"> </w:t>
      </w:r>
      <w:r w:rsidRPr="000B32C9">
        <w:rPr>
          <w:rFonts w:ascii="Arial" w:hAnsi="Arial" w:cs="Arial"/>
          <w:color w:val="231F20"/>
        </w:rPr>
        <w:t>el</w:t>
      </w:r>
      <w:r w:rsidRPr="000B32C9">
        <w:rPr>
          <w:rFonts w:ascii="Arial" w:hAnsi="Arial" w:cs="Arial"/>
          <w:color w:val="231F20"/>
          <w:spacing w:val="-1"/>
        </w:rPr>
        <w:t xml:space="preserve"> </w:t>
      </w:r>
      <w:r w:rsidRPr="000B32C9">
        <w:rPr>
          <w:rFonts w:ascii="Arial" w:hAnsi="Arial" w:cs="Arial"/>
          <w:color w:val="231F20"/>
        </w:rPr>
        <w:t>que</w:t>
      </w:r>
      <w:r w:rsidRPr="000B32C9">
        <w:rPr>
          <w:rFonts w:ascii="Arial" w:hAnsi="Arial" w:cs="Arial"/>
          <w:color w:val="231F20"/>
          <w:spacing w:val="-1"/>
        </w:rPr>
        <w:t xml:space="preserve"> </w:t>
      </w:r>
      <w:r w:rsidRPr="000B32C9">
        <w:rPr>
          <w:rFonts w:ascii="Arial" w:hAnsi="Arial" w:cs="Arial"/>
          <w:color w:val="231F20"/>
        </w:rPr>
        <w:t>el</w:t>
      </w:r>
      <w:r w:rsidRPr="000B32C9">
        <w:rPr>
          <w:rFonts w:ascii="Arial" w:hAnsi="Arial" w:cs="Arial"/>
          <w:color w:val="231F20"/>
          <w:spacing w:val="-1"/>
        </w:rPr>
        <w:t xml:space="preserve"> </w:t>
      </w:r>
      <w:r w:rsidRPr="000B32C9">
        <w:rPr>
          <w:rFonts w:ascii="Arial" w:hAnsi="Arial" w:cs="Arial"/>
          <w:color w:val="231F20"/>
        </w:rPr>
        <w:t>derecho</w:t>
      </w:r>
      <w:r w:rsidRPr="000B32C9">
        <w:rPr>
          <w:rFonts w:ascii="Arial" w:hAnsi="Arial" w:cs="Arial"/>
          <w:color w:val="231F20"/>
          <w:spacing w:val="-1"/>
        </w:rPr>
        <w:t xml:space="preserve"> </w:t>
      </w:r>
      <w:r w:rsidRPr="000B32C9">
        <w:rPr>
          <w:rFonts w:ascii="Arial" w:hAnsi="Arial" w:cs="Arial"/>
          <w:color w:val="231F20"/>
        </w:rPr>
        <w:t>de</w:t>
      </w:r>
      <w:r w:rsidRPr="000B32C9">
        <w:rPr>
          <w:rFonts w:ascii="Arial" w:hAnsi="Arial" w:cs="Arial"/>
          <w:color w:val="231F20"/>
          <w:spacing w:val="-1"/>
        </w:rPr>
        <w:t xml:space="preserve"> </w:t>
      </w:r>
      <w:r w:rsidRPr="000B32C9">
        <w:rPr>
          <w:rFonts w:ascii="Arial" w:hAnsi="Arial" w:cs="Arial"/>
          <w:color w:val="231F20"/>
        </w:rPr>
        <w:t>las</w:t>
      </w:r>
      <w:r w:rsidRPr="000B32C9">
        <w:rPr>
          <w:rFonts w:ascii="Arial" w:hAnsi="Arial" w:cs="Arial"/>
          <w:color w:val="231F20"/>
          <w:spacing w:val="-1"/>
        </w:rPr>
        <w:t xml:space="preserve"> </w:t>
      </w:r>
      <w:r w:rsidRPr="000B32C9">
        <w:rPr>
          <w:rFonts w:ascii="Arial" w:hAnsi="Arial" w:cs="Arial"/>
          <w:color w:val="231F20"/>
        </w:rPr>
        <w:t>personas</w:t>
      </w:r>
      <w:r w:rsidRPr="000B32C9">
        <w:rPr>
          <w:rFonts w:ascii="Arial" w:hAnsi="Arial" w:cs="Arial"/>
          <w:color w:val="231F20"/>
          <w:spacing w:val="-1"/>
        </w:rPr>
        <w:t xml:space="preserve"> </w:t>
      </w:r>
      <w:r w:rsidRPr="000B32C9">
        <w:rPr>
          <w:rFonts w:ascii="Arial" w:hAnsi="Arial" w:cs="Arial"/>
          <w:color w:val="231F20"/>
        </w:rPr>
        <w:t>sordociegas</w:t>
      </w:r>
      <w:r w:rsidRPr="000B32C9">
        <w:rPr>
          <w:rFonts w:ascii="Arial" w:hAnsi="Arial" w:cs="Arial"/>
          <w:color w:val="231F20"/>
          <w:spacing w:val="-1"/>
        </w:rPr>
        <w:t xml:space="preserve"> </w:t>
      </w:r>
      <w:r w:rsidRPr="000B32C9">
        <w:rPr>
          <w:rFonts w:ascii="Arial" w:hAnsi="Arial" w:cs="Arial"/>
          <w:color w:val="231F20"/>
        </w:rPr>
        <w:t>empieza a</w:t>
      </w:r>
      <w:r w:rsidRPr="000B32C9">
        <w:rPr>
          <w:rFonts w:ascii="Arial" w:hAnsi="Arial" w:cs="Arial"/>
          <w:color w:val="231F20"/>
          <w:spacing w:val="-5"/>
        </w:rPr>
        <w:t xml:space="preserve"> </w:t>
      </w:r>
      <w:r w:rsidRPr="000B32C9">
        <w:rPr>
          <w:rFonts w:ascii="Arial" w:hAnsi="Arial" w:cs="Arial"/>
          <w:color w:val="231F20"/>
        </w:rPr>
        <w:t>exigir</w:t>
      </w:r>
      <w:r w:rsidRPr="000B32C9">
        <w:rPr>
          <w:rFonts w:ascii="Arial" w:hAnsi="Arial" w:cs="Arial"/>
          <w:color w:val="231F20"/>
          <w:spacing w:val="-2"/>
        </w:rPr>
        <w:t xml:space="preserve"> </w:t>
      </w:r>
      <w:r w:rsidRPr="000B32C9">
        <w:rPr>
          <w:rFonts w:ascii="Arial" w:hAnsi="Arial" w:cs="Arial"/>
          <w:color w:val="231F20"/>
        </w:rPr>
        <w:t>un</w:t>
      </w:r>
      <w:r w:rsidRPr="000B32C9">
        <w:rPr>
          <w:rFonts w:ascii="Arial" w:hAnsi="Arial" w:cs="Arial"/>
          <w:color w:val="231F20"/>
          <w:spacing w:val="-2"/>
        </w:rPr>
        <w:t xml:space="preserve"> </w:t>
      </w:r>
      <w:r w:rsidRPr="000B32C9">
        <w:rPr>
          <w:rFonts w:ascii="Arial" w:hAnsi="Arial" w:cs="Arial"/>
          <w:color w:val="231F20"/>
        </w:rPr>
        <w:t>análisis</w:t>
      </w:r>
      <w:r w:rsidRPr="000B32C9">
        <w:rPr>
          <w:rFonts w:ascii="Arial" w:hAnsi="Arial" w:cs="Arial"/>
          <w:color w:val="231F20"/>
          <w:spacing w:val="-2"/>
        </w:rPr>
        <w:t xml:space="preserve"> </w:t>
      </w:r>
      <w:r w:rsidRPr="000B32C9">
        <w:rPr>
          <w:rFonts w:ascii="Arial" w:hAnsi="Arial" w:cs="Arial"/>
          <w:color w:val="231F20"/>
        </w:rPr>
        <w:t>mucho</w:t>
      </w:r>
      <w:r w:rsidRPr="000B32C9">
        <w:rPr>
          <w:rFonts w:ascii="Arial" w:hAnsi="Arial" w:cs="Arial"/>
          <w:color w:val="231F20"/>
          <w:spacing w:val="-2"/>
        </w:rPr>
        <w:t xml:space="preserve"> </w:t>
      </w:r>
      <w:r w:rsidRPr="000B32C9">
        <w:rPr>
          <w:rFonts w:ascii="Arial" w:hAnsi="Arial" w:cs="Arial"/>
          <w:color w:val="231F20"/>
        </w:rPr>
        <w:t>más</w:t>
      </w:r>
      <w:r w:rsidRPr="000B32C9">
        <w:rPr>
          <w:rFonts w:ascii="Arial" w:hAnsi="Arial" w:cs="Arial"/>
          <w:color w:val="231F20"/>
          <w:spacing w:val="-2"/>
        </w:rPr>
        <w:t xml:space="preserve"> </w:t>
      </w:r>
      <w:r w:rsidRPr="000B32C9">
        <w:rPr>
          <w:rFonts w:ascii="Arial" w:hAnsi="Arial" w:cs="Arial"/>
          <w:color w:val="231F20"/>
        </w:rPr>
        <w:t>proactivo</w:t>
      </w:r>
      <w:r w:rsidRPr="000B32C9">
        <w:rPr>
          <w:rFonts w:ascii="Arial" w:hAnsi="Arial" w:cs="Arial"/>
          <w:color w:val="231F20"/>
          <w:spacing w:val="-2"/>
        </w:rPr>
        <w:t xml:space="preserve"> </w:t>
      </w:r>
      <w:r w:rsidRPr="000B32C9">
        <w:rPr>
          <w:rFonts w:ascii="Arial" w:hAnsi="Arial" w:cs="Arial"/>
          <w:color w:val="231F20"/>
        </w:rPr>
        <w:t>a</w:t>
      </w:r>
      <w:r w:rsidRPr="000B32C9">
        <w:rPr>
          <w:rFonts w:ascii="Arial" w:hAnsi="Arial" w:cs="Arial"/>
          <w:color w:val="231F20"/>
          <w:spacing w:val="-2"/>
        </w:rPr>
        <w:t xml:space="preserve"> </w:t>
      </w:r>
      <w:r w:rsidRPr="000B32C9">
        <w:rPr>
          <w:rFonts w:ascii="Arial" w:hAnsi="Arial" w:cs="Arial"/>
          <w:color w:val="231F20"/>
        </w:rPr>
        <w:t>favor</w:t>
      </w:r>
      <w:r w:rsidRPr="000B32C9">
        <w:rPr>
          <w:rFonts w:ascii="Arial" w:hAnsi="Arial" w:cs="Arial"/>
          <w:color w:val="231F20"/>
          <w:spacing w:val="-3"/>
        </w:rPr>
        <w:t xml:space="preserve"> </w:t>
      </w:r>
      <w:r w:rsidRPr="000B32C9">
        <w:rPr>
          <w:rFonts w:ascii="Arial" w:hAnsi="Arial" w:cs="Arial"/>
          <w:color w:val="231F20"/>
        </w:rPr>
        <w:t>de</w:t>
      </w:r>
      <w:r w:rsidRPr="000B32C9">
        <w:rPr>
          <w:rFonts w:ascii="Arial" w:hAnsi="Arial" w:cs="Arial"/>
          <w:color w:val="231F20"/>
          <w:spacing w:val="-2"/>
        </w:rPr>
        <w:t xml:space="preserve"> </w:t>
      </w:r>
      <w:r w:rsidRPr="000B32C9">
        <w:rPr>
          <w:rFonts w:ascii="Arial" w:hAnsi="Arial" w:cs="Arial"/>
          <w:color w:val="231F20"/>
        </w:rPr>
        <w:t>la</w:t>
      </w:r>
      <w:r w:rsidRPr="000B32C9">
        <w:rPr>
          <w:rFonts w:ascii="Arial" w:hAnsi="Arial" w:cs="Arial"/>
          <w:color w:val="231F20"/>
          <w:spacing w:val="-2"/>
        </w:rPr>
        <w:t xml:space="preserve"> </w:t>
      </w:r>
      <w:r w:rsidRPr="000B32C9">
        <w:rPr>
          <w:rFonts w:ascii="Arial" w:hAnsi="Arial" w:cs="Arial"/>
          <w:color w:val="231F20"/>
        </w:rPr>
        <w:t>defensa</w:t>
      </w:r>
      <w:r w:rsidRPr="000B32C9">
        <w:rPr>
          <w:rFonts w:ascii="Arial" w:hAnsi="Arial" w:cs="Arial"/>
          <w:color w:val="231F20"/>
          <w:spacing w:val="-2"/>
        </w:rPr>
        <w:t xml:space="preserve"> </w:t>
      </w:r>
      <w:r w:rsidRPr="000B32C9">
        <w:rPr>
          <w:rFonts w:ascii="Arial" w:hAnsi="Arial" w:cs="Arial"/>
          <w:color w:val="231F20"/>
        </w:rPr>
        <w:t>de</w:t>
      </w:r>
      <w:r w:rsidRPr="000B32C9">
        <w:rPr>
          <w:rFonts w:ascii="Arial" w:hAnsi="Arial" w:cs="Arial"/>
          <w:color w:val="231F20"/>
          <w:spacing w:val="-2"/>
        </w:rPr>
        <w:t xml:space="preserve"> </w:t>
      </w:r>
      <w:r w:rsidRPr="000B32C9">
        <w:rPr>
          <w:rFonts w:ascii="Arial" w:hAnsi="Arial" w:cs="Arial"/>
          <w:color w:val="231F20"/>
        </w:rPr>
        <w:t>los</w:t>
      </w:r>
      <w:r w:rsidRPr="000B32C9">
        <w:rPr>
          <w:rFonts w:ascii="Arial" w:hAnsi="Arial" w:cs="Arial"/>
          <w:color w:val="231F20"/>
          <w:spacing w:val="-2"/>
        </w:rPr>
        <w:t xml:space="preserve"> </w:t>
      </w:r>
      <w:r w:rsidRPr="000B32C9">
        <w:rPr>
          <w:rFonts w:ascii="Arial" w:hAnsi="Arial" w:cs="Arial"/>
          <w:color w:val="231F20"/>
        </w:rPr>
        <w:t>derechos</w:t>
      </w:r>
      <w:r w:rsidRPr="000B32C9">
        <w:rPr>
          <w:rFonts w:ascii="Arial" w:hAnsi="Arial" w:cs="Arial"/>
          <w:color w:val="231F20"/>
          <w:spacing w:val="-2"/>
        </w:rPr>
        <w:t xml:space="preserve"> </w:t>
      </w:r>
      <w:r w:rsidRPr="000B32C9">
        <w:rPr>
          <w:rFonts w:ascii="Arial" w:hAnsi="Arial" w:cs="Arial"/>
          <w:color w:val="231F20"/>
        </w:rPr>
        <w:t>de</w:t>
      </w:r>
      <w:r w:rsidRPr="000B32C9">
        <w:rPr>
          <w:rFonts w:ascii="Arial" w:hAnsi="Arial" w:cs="Arial"/>
          <w:color w:val="231F20"/>
          <w:spacing w:val="-2"/>
        </w:rPr>
        <w:t xml:space="preserve"> grupos</w:t>
      </w:r>
      <w:r w:rsidR="00FE08E8" w:rsidRPr="000B32C9">
        <w:rPr>
          <w:rFonts w:ascii="Arial" w:hAnsi="Arial" w:cs="Arial"/>
          <w:color w:val="231F20"/>
          <w:spacing w:val="-2"/>
        </w:rPr>
        <w:t xml:space="preserve"> </w:t>
      </w:r>
      <w:r w:rsidRPr="000B32C9">
        <w:rPr>
          <w:rFonts w:ascii="Arial" w:hAnsi="Arial" w:cs="Arial"/>
          <w:color w:val="231F20"/>
        </w:rPr>
        <w:t>vulnerables</w:t>
      </w:r>
      <w:r w:rsidRPr="000B32C9">
        <w:rPr>
          <w:rFonts w:ascii="Arial" w:hAnsi="Arial" w:cs="Arial"/>
          <w:color w:val="231F20"/>
          <w:spacing w:val="26"/>
        </w:rPr>
        <w:t xml:space="preserve"> </w:t>
      </w:r>
      <w:r w:rsidRPr="000B32C9">
        <w:rPr>
          <w:rFonts w:ascii="Arial" w:hAnsi="Arial" w:cs="Arial"/>
          <w:color w:val="231F20"/>
        </w:rPr>
        <w:t>como</w:t>
      </w:r>
      <w:r w:rsidRPr="000B32C9">
        <w:rPr>
          <w:rFonts w:ascii="Arial" w:hAnsi="Arial" w:cs="Arial"/>
          <w:color w:val="231F20"/>
          <w:spacing w:val="26"/>
        </w:rPr>
        <w:t xml:space="preserve"> </w:t>
      </w:r>
      <w:r w:rsidRPr="000B32C9">
        <w:rPr>
          <w:rFonts w:ascii="Arial" w:hAnsi="Arial" w:cs="Arial"/>
          <w:color w:val="231F20"/>
        </w:rPr>
        <w:t>de</w:t>
      </w:r>
      <w:r w:rsidRPr="000B32C9">
        <w:rPr>
          <w:rFonts w:ascii="Arial" w:hAnsi="Arial" w:cs="Arial"/>
          <w:color w:val="231F20"/>
          <w:spacing w:val="27"/>
        </w:rPr>
        <w:t xml:space="preserve"> </w:t>
      </w:r>
      <w:r w:rsidRPr="000B32C9">
        <w:rPr>
          <w:rFonts w:ascii="Arial" w:hAnsi="Arial" w:cs="Arial"/>
          <w:color w:val="231F20"/>
        </w:rPr>
        <w:t>personas</w:t>
      </w:r>
      <w:r w:rsidRPr="000B32C9">
        <w:rPr>
          <w:rFonts w:ascii="Arial" w:hAnsi="Arial" w:cs="Arial"/>
          <w:color w:val="231F20"/>
          <w:spacing w:val="26"/>
        </w:rPr>
        <w:t xml:space="preserve"> </w:t>
      </w:r>
      <w:r w:rsidRPr="000B32C9">
        <w:rPr>
          <w:rFonts w:ascii="Arial" w:hAnsi="Arial" w:cs="Arial"/>
          <w:color w:val="231F20"/>
        </w:rPr>
        <w:t>en</w:t>
      </w:r>
      <w:r w:rsidRPr="000B32C9">
        <w:rPr>
          <w:rFonts w:ascii="Arial" w:hAnsi="Arial" w:cs="Arial"/>
          <w:color w:val="231F20"/>
          <w:spacing w:val="26"/>
        </w:rPr>
        <w:t xml:space="preserve"> </w:t>
      </w:r>
      <w:r w:rsidRPr="000B32C9">
        <w:rPr>
          <w:rFonts w:ascii="Arial" w:hAnsi="Arial" w:cs="Arial"/>
          <w:color w:val="231F20"/>
        </w:rPr>
        <w:t>situación</w:t>
      </w:r>
      <w:r w:rsidRPr="000B32C9">
        <w:rPr>
          <w:rFonts w:ascii="Arial" w:hAnsi="Arial" w:cs="Arial"/>
          <w:color w:val="231F20"/>
          <w:spacing w:val="26"/>
        </w:rPr>
        <w:t xml:space="preserve"> </w:t>
      </w:r>
      <w:r w:rsidRPr="000B32C9">
        <w:rPr>
          <w:rFonts w:ascii="Arial" w:hAnsi="Arial" w:cs="Arial"/>
          <w:color w:val="231F20"/>
        </w:rPr>
        <w:t>de</w:t>
      </w:r>
      <w:r w:rsidRPr="000B32C9">
        <w:rPr>
          <w:rFonts w:ascii="Arial" w:hAnsi="Arial" w:cs="Arial"/>
          <w:color w:val="231F20"/>
          <w:spacing w:val="27"/>
        </w:rPr>
        <w:t xml:space="preserve"> </w:t>
      </w:r>
      <w:r w:rsidRPr="000B32C9">
        <w:rPr>
          <w:rFonts w:ascii="Arial" w:hAnsi="Arial" w:cs="Arial"/>
          <w:color w:val="231F20"/>
        </w:rPr>
        <w:t>vulnerabilidad.</w:t>
      </w:r>
      <w:r w:rsidRPr="000B32C9">
        <w:rPr>
          <w:rFonts w:ascii="Arial" w:hAnsi="Arial" w:cs="Arial"/>
          <w:color w:val="231F20"/>
          <w:spacing w:val="26"/>
        </w:rPr>
        <w:t xml:space="preserve"> </w:t>
      </w:r>
      <w:r w:rsidRPr="000B32C9">
        <w:rPr>
          <w:rFonts w:ascii="Arial" w:hAnsi="Arial" w:cs="Arial"/>
          <w:color w:val="231F20"/>
        </w:rPr>
        <w:t>De</w:t>
      </w:r>
      <w:r w:rsidRPr="000B32C9">
        <w:rPr>
          <w:rFonts w:ascii="Arial" w:hAnsi="Arial" w:cs="Arial"/>
          <w:color w:val="231F20"/>
          <w:spacing w:val="27"/>
        </w:rPr>
        <w:t xml:space="preserve"> </w:t>
      </w:r>
      <w:r w:rsidRPr="000B32C9">
        <w:rPr>
          <w:rFonts w:ascii="Arial" w:hAnsi="Arial" w:cs="Arial"/>
          <w:color w:val="231F20"/>
        </w:rPr>
        <w:t>esa</w:t>
      </w:r>
      <w:r w:rsidRPr="000B32C9">
        <w:rPr>
          <w:rFonts w:ascii="Arial" w:hAnsi="Arial" w:cs="Arial"/>
          <w:color w:val="231F20"/>
          <w:spacing w:val="27"/>
        </w:rPr>
        <w:t xml:space="preserve"> </w:t>
      </w:r>
      <w:r w:rsidRPr="000B32C9">
        <w:rPr>
          <w:rFonts w:ascii="Arial" w:hAnsi="Arial" w:cs="Arial"/>
          <w:color w:val="231F20"/>
        </w:rPr>
        <w:t>forma,</w:t>
      </w:r>
      <w:r w:rsidRPr="000B32C9">
        <w:rPr>
          <w:rFonts w:ascii="Arial" w:hAnsi="Arial" w:cs="Arial"/>
          <w:color w:val="231F20"/>
          <w:spacing w:val="26"/>
        </w:rPr>
        <w:t xml:space="preserve"> </w:t>
      </w:r>
      <w:r w:rsidRPr="000B32C9">
        <w:rPr>
          <w:rFonts w:ascii="Arial" w:hAnsi="Arial" w:cs="Arial"/>
          <w:color w:val="231F20"/>
        </w:rPr>
        <w:t>se</w:t>
      </w:r>
      <w:r w:rsidRPr="000B32C9">
        <w:rPr>
          <w:rFonts w:ascii="Arial" w:hAnsi="Arial" w:cs="Arial"/>
          <w:color w:val="231F20"/>
          <w:spacing w:val="27"/>
        </w:rPr>
        <w:t xml:space="preserve"> </w:t>
      </w:r>
      <w:r w:rsidRPr="000B32C9">
        <w:rPr>
          <w:rFonts w:ascii="Arial" w:hAnsi="Arial" w:cs="Arial"/>
          <w:color w:val="231F20"/>
        </w:rPr>
        <w:t>inicia un proceso de transformación del concepto jurídico de la “capacidad” y del acceso a derechos, que a fines del siglo XIX constituía un reto significativo que se amplió en el siglo</w:t>
      </w:r>
      <w:r w:rsidRPr="000B32C9">
        <w:rPr>
          <w:rFonts w:ascii="Arial" w:hAnsi="Arial" w:cs="Arial"/>
          <w:color w:val="231F20"/>
          <w:spacing w:val="-7"/>
        </w:rPr>
        <w:t xml:space="preserve"> </w:t>
      </w:r>
      <w:r w:rsidRPr="000B32C9">
        <w:rPr>
          <w:rFonts w:ascii="Arial" w:hAnsi="Arial" w:cs="Arial"/>
          <w:color w:val="231F20"/>
        </w:rPr>
        <w:t>XX</w:t>
      </w:r>
      <w:r w:rsidRPr="000B32C9">
        <w:rPr>
          <w:rFonts w:ascii="Arial" w:hAnsi="Arial" w:cs="Arial"/>
          <w:color w:val="231F20"/>
          <w:spacing w:val="-7"/>
        </w:rPr>
        <w:t xml:space="preserve"> </w:t>
      </w:r>
      <w:r w:rsidRPr="000B32C9">
        <w:rPr>
          <w:rFonts w:ascii="Arial" w:hAnsi="Arial" w:cs="Arial"/>
          <w:color w:val="231F20"/>
        </w:rPr>
        <w:t>y</w:t>
      </w:r>
      <w:r w:rsidRPr="000B32C9">
        <w:rPr>
          <w:rFonts w:ascii="Arial" w:hAnsi="Arial" w:cs="Arial"/>
          <w:color w:val="231F20"/>
          <w:spacing w:val="-7"/>
        </w:rPr>
        <w:t xml:space="preserve"> </w:t>
      </w:r>
      <w:r w:rsidRPr="000B32C9">
        <w:rPr>
          <w:rFonts w:ascii="Arial" w:hAnsi="Arial" w:cs="Arial"/>
          <w:color w:val="231F20"/>
        </w:rPr>
        <w:t>en</w:t>
      </w:r>
      <w:r w:rsidRPr="000B32C9">
        <w:rPr>
          <w:rFonts w:ascii="Arial" w:hAnsi="Arial" w:cs="Arial"/>
          <w:color w:val="231F20"/>
          <w:spacing w:val="-7"/>
        </w:rPr>
        <w:t xml:space="preserve"> </w:t>
      </w:r>
      <w:r w:rsidRPr="000B32C9">
        <w:rPr>
          <w:rFonts w:ascii="Arial" w:hAnsi="Arial" w:cs="Arial"/>
          <w:color w:val="231F20"/>
        </w:rPr>
        <w:t>el</w:t>
      </w:r>
      <w:r w:rsidRPr="000B32C9">
        <w:rPr>
          <w:rFonts w:ascii="Arial" w:hAnsi="Arial" w:cs="Arial"/>
          <w:color w:val="231F20"/>
          <w:spacing w:val="-7"/>
        </w:rPr>
        <w:t xml:space="preserve"> </w:t>
      </w:r>
      <w:r w:rsidRPr="000B32C9">
        <w:rPr>
          <w:rFonts w:ascii="Arial" w:hAnsi="Arial" w:cs="Arial"/>
          <w:color w:val="231F20"/>
        </w:rPr>
        <w:t>siglo</w:t>
      </w:r>
      <w:r w:rsidRPr="000B32C9">
        <w:rPr>
          <w:rFonts w:ascii="Arial" w:hAnsi="Arial" w:cs="Arial"/>
          <w:color w:val="231F20"/>
          <w:spacing w:val="-7"/>
        </w:rPr>
        <w:t xml:space="preserve"> </w:t>
      </w:r>
      <w:r w:rsidRPr="000B32C9">
        <w:rPr>
          <w:rFonts w:ascii="Arial" w:hAnsi="Arial" w:cs="Arial"/>
          <w:color w:val="231F20"/>
        </w:rPr>
        <w:t>XXI,</w:t>
      </w:r>
      <w:r w:rsidRPr="000B32C9">
        <w:rPr>
          <w:rFonts w:ascii="Arial" w:hAnsi="Arial" w:cs="Arial"/>
          <w:color w:val="231F20"/>
          <w:spacing w:val="-7"/>
        </w:rPr>
        <w:t xml:space="preserve"> </w:t>
      </w:r>
      <w:r w:rsidRPr="000B32C9">
        <w:rPr>
          <w:rFonts w:ascii="Arial" w:hAnsi="Arial" w:cs="Arial"/>
          <w:color w:val="231F20"/>
        </w:rPr>
        <w:t>aún</w:t>
      </w:r>
      <w:r w:rsidRPr="000B32C9">
        <w:rPr>
          <w:rFonts w:ascii="Arial" w:hAnsi="Arial" w:cs="Arial"/>
          <w:color w:val="231F20"/>
          <w:spacing w:val="-7"/>
        </w:rPr>
        <w:t xml:space="preserve"> </w:t>
      </w:r>
      <w:r w:rsidRPr="000B32C9">
        <w:rPr>
          <w:rFonts w:ascii="Arial" w:hAnsi="Arial" w:cs="Arial"/>
          <w:color w:val="231F20"/>
        </w:rPr>
        <w:t>se</w:t>
      </w:r>
      <w:r w:rsidRPr="000B32C9">
        <w:rPr>
          <w:rFonts w:ascii="Arial" w:hAnsi="Arial" w:cs="Arial"/>
          <w:color w:val="231F20"/>
          <w:spacing w:val="-7"/>
        </w:rPr>
        <w:t xml:space="preserve"> </w:t>
      </w:r>
      <w:r w:rsidRPr="000B32C9">
        <w:rPr>
          <w:rFonts w:ascii="Arial" w:hAnsi="Arial" w:cs="Arial"/>
          <w:color w:val="231F20"/>
        </w:rPr>
        <w:t>le</w:t>
      </w:r>
      <w:r w:rsidRPr="000B32C9">
        <w:rPr>
          <w:rFonts w:ascii="Arial" w:hAnsi="Arial" w:cs="Arial"/>
          <w:color w:val="231F20"/>
          <w:spacing w:val="-7"/>
        </w:rPr>
        <w:t xml:space="preserve"> </w:t>
      </w:r>
      <w:r w:rsidRPr="000B32C9">
        <w:rPr>
          <w:rFonts w:ascii="Arial" w:hAnsi="Arial" w:cs="Arial"/>
          <w:color w:val="231F20"/>
        </w:rPr>
        <w:t>considera</w:t>
      </w:r>
      <w:r w:rsidRPr="000B32C9">
        <w:rPr>
          <w:rFonts w:ascii="Arial" w:hAnsi="Arial" w:cs="Arial"/>
          <w:color w:val="231F20"/>
          <w:spacing w:val="-7"/>
        </w:rPr>
        <w:t xml:space="preserve"> </w:t>
      </w:r>
      <w:r w:rsidRPr="000B32C9">
        <w:rPr>
          <w:rFonts w:ascii="Arial" w:hAnsi="Arial" w:cs="Arial"/>
          <w:color w:val="231F20"/>
        </w:rPr>
        <w:t>un</w:t>
      </w:r>
      <w:r w:rsidRPr="000B32C9">
        <w:rPr>
          <w:rFonts w:ascii="Arial" w:hAnsi="Arial" w:cs="Arial"/>
          <w:color w:val="231F20"/>
          <w:spacing w:val="-7"/>
        </w:rPr>
        <w:t xml:space="preserve"> </w:t>
      </w:r>
      <w:r w:rsidRPr="000B32C9">
        <w:rPr>
          <w:rFonts w:ascii="Arial" w:hAnsi="Arial" w:cs="Arial"/>
          <w:color w:val="231F20"/>
        </w:rPr>
        <w:t>reto</w:t>
      </w:r>
      <w:r w:rsidRPr="000B32C9">
        <w:rPr>
          <w:rFonts w:ascii="Arial" w:hAnsi="Arial" w:cs="Arial"/>
          <w:color w:val="231F20"/>
          <w:spacing w:val="-7"/>
        </w:rPr>
        <w:t xml:space="preserve"> </w:t>
      </w:r>
      <w:r w:rsidRPr="000B32C9">
        <w:rPr>
          <w:rFonts w:ascii="Arial" w:hAnsi="Arial" w:cs="Arial"/>
          <w:color w:val="231F20"/>
        </w:rPr>
        <w:t>a</w:t>
      </w:r>
      <w:r w:rsidRPr="000B32C9">
        <w:rPr>
          <w:rFonts w:ascii="Arial" w:hAnsi="Arial" w:cs="Arial"/>
          <w:color w:val="231F20"/>
          <w:spacing w:val="-7"/>
        </w:rPr>
        <w:t xml:space="preserve"> </w:t>
      </w:r>
      <w:r w:rsidRPr="000B32C9">
        <w:rPr>
          <w:rFonts w:ascii="Arial" w:hAnsi="Arial" w:cs="Arial"/>
          <w:color w:val="231F20"/>
        </w:rPr>
        <w:t>ser</w:t>
      </w:r>
      <w:r w:rsidRPr="000B32C9">
        <w:rPr>
          <w:rFonts w:ascii="Arial" w:hAnsi="Arial" w:cs="Arial"/>
          <w:color w:val="231F20"/>
          <w:spacing w:val="-7"/>
        </w:rPr>
        <w:t xml:space="preserve"> </w:t>
      </w:r>
      <w:r w:rsidRPr="000B32C9">
        <w:rPr>
          <w:rFonts w:ascii="Arial" w:hAnsi="Arial" w:cs="Arial"/>
          <w:color w:val="231F20"/>
        </w:rPr>
        <w:t>alcanzado</w:t>
      </w:r>
      <w:r w:rsidRPr="000B32C9">
        <w:rPr>
          <w:rFonts w:ascii="Arial" w:hAnsi="Arial" w:cs="Arial"/>
          <w:color w:val="231F20"/>
          <w:spacing w:val="-8"/>
        </w:rPr>
        <w:t xml:space="preserve"> </w:t>
      </w:r>
      <w:r w:rsidRPr="000B32C9">
        <w:rPr>
          <w:rFonts w:ascii="Arial" w:hAnsi="Arial" w:cs="Arial"/>
          <w:color w:val="231F20"/>
        </w:rPr>
        <w:t>por</w:t>
      </w:r>
      <w:r w:rsidRPr="000B32C9">
        <w:rPr>
          <w:rFonts w:ascii="Arial" w:hAnsi="Arial" w:cs="Arial"/>
          <w:color w:val="231F20"/>
          <w:spacing w:val="-7"/>
        </w:rPr>
        <w:t xml:space="preserve"> </w:t>
      </w:r>
      <w:r w:rsidRPr="000B32C9">
        <w:rPr>
          <w:rFonts w:ascii="Arial" w:hAnsi="Arial" w:cs="Arial"/>
          <w:color w:val="231F20"/>
        </w:rPr>
        <w:t>las</w:t>
      </w:r>
      <w:r w:rsidRPr="000B32C9">
        <w:rPr>
          <w:rFonts w:ascii="Arial" w:hAnsi="Arial" w:cs="Arial"/>
          <w:color w:val="231F20"/>
          <w:spacing w:val="-7"/>
        </w:rPr>
        <w:t xml:space="preserve"> </w:t>
      </w:r>
      <w:r w:rsidRPr="000B32C9">
        <w:rPr>
          <w:rFonts w:ascii="Arial" w:hAnsi="Arial" w:cs="Arial"/>
          <w:color w:val="231F20"/>
        </w:rPr>
        <w:t>sociedades democráticas que comprenden la necesidad de lograr que su población pueda tener el mismo nivel de accesibilidad a los derechos en forma amplia, general y especial.</w:t>
      </w:r>
    </w:p>
    <w:p w14:paraId="7BDD7C90" w14:textId="77777777" w:rsidR="005353E1" w:rsidRPr="000B32C9" w:rsidRDefault="005353E1" w:rsidP="000B32C9">
      <w:pPr>
        <w:pStyle w:val="BodyText"/>
        <w:spacing w:before="42"/>
        <w:jc w:val="left"/>
      </w:pPr>
    </w:p>
    <w:p w14:paraId="7BDD7C91" w14:textId="77777777" w:rsidR="005353E1" w:rsidRPr="000B32C9" w:rsidRDefault="001E0560" w:rsidP="000B32C9">
      <w:pPr>
        <w:pStyle w:val="Heading1"/>
        <w:numPr>
          <w:ilvl w:val="0"/>
          <w:numId w:val="3"/>
        </w:numPr>
        <w:tabs>
          <w:tab w:val="left" w:pos="384"/>
        </w:tabs>
        <w:rPr>
          <w:rFonts w:cs="Arial"/>
          <w:b/>
          <w:bCs w:val="0"/>
        </w:rPr>
      </w:pPr>
      <w:bookmarkStart w:id="5" w:name="_Toc170479874"/>
      <w:r w:rsidRPr="000B32C9">
        <w:rPr>
          <w:rFonts w:cs="Arial"/>
          <w:bCs w:val="0"/>
          <w:color w:val="231F20"/>
        </w:rPr>
        <w:t>La</w:t>
      </w:r>
      <w:r w:rsidRPr="000B32C9">
        <w:rPr>
          <w:rFonts w:cs="Arial"/>
          <w:bCs w:val="0"/>
          <w:color w:val="231F20"/>
          <w:spacing w:val="-2"/>
        </w:rPr>
        <w:t xml:space="preserve"> </w:t>
      </w:r>
      <w:r w:rsidRPr="000B32C9">
        <w:rPr>
          <w:rFonts w:cs="Arial"/>
          <w:bCs w:val="0"/>
          <w:color w:val="231F20"/>
        </w:rPr>
        <w:t>comunidad</w:t>
      </w:r>
      <w:r w:rsidRPr="000B32C9">
        <w:rPr>
          <w:rFonts w:cs="Arial"/>
          <w:bCs w:val="0"/>
          <w:color w:val="231F20"/>
          <w:spacing w:val="-3"/>
        </w:rPr>
        <w:t xml:space="preserve"> </w:t>
      </w:r>
      <w:r w:rsidRPr="000B32C9">
        <w:rPr>
          <w:rFonts w:cs="Arial"/>
          <w:bCs w:val="0"/>
          <w:color w:val="231F20"/>
        </w:rPr>
        <w:t>sordociega</w:t>
      </w:r>
      <w:r w:rsidRPr="000B32C9">
        <w:rPr>
          <w:rFonts w:cs="Arial"/>
          <w:bCs w:val="0"/>
          <w:color w:val="231F20"/>
          <w:spacing w:val="-2"/>
        </w:rPr>
        <w:t xml:space="preserve"> </w:t>
      </w:r>
      <w:r w:rsidRPr="000B32C9">
        <w:rPr>
          <w:rFonts w:cs="Arial"/>
          <w:bCs w:val="0"/>
          <w:color w:val="231F20"/>
        </w:rPr>
        <w:t>en</w:t>
      </w:r>
      <w:r w:rsidRPr="000B32C9">
        <w:rPr>
          <w:rFonts w:cs="Arial"/>
          <w:bCs w:val="0"/>
          <w:color w:val="231F20"/>
          <w:spacing w:val="-3"/>
        </w:rPr>
        <w:t xml:space="preserve"> </w:t>
      </w:r>
      <w:r w:rsidRPr="000B32C9">
        <w:rPr>
          <w:rFonts w:cs="Arial"/>
          <w:bCs w:val="0"/>
          <w:color w:val="231F20"/>
        </w:rPr>
        <w:t>el</w:t>
      </w:r>
      <w:r w:rsidRPr="000B32C9">
        <w:rPr>
          <w:rFonts w:cs="Arial"/>
          <w:bCs w:val="0"/>
          <w:color w:val="231F20"/>
          <w:spacing w:val="-1"/>
        </w:rPr>
        <w:t xml:space="preserve"> </w:t>
      </w:r>
      <w:r w:rsidRPr="000B32C9">
        <w:rPr>
          <w:rFonts w:cs="Arial"/>
          <w:bCs w:val="0"/>
          <w:color w:val="231F20"/>
          <w:spacing w:val="-4"/>
        </w:rPr>
        <w:t>Perú</w:t>
      </w:r>
      <w:bookmarkEnd w:id="5"/>
    </w:p>
    <w:p w14:paraId="7BDD7C92" w14:textId="77777777" w:rsidR="005353E1" w:rsidRPr="000B32C9" w:rsidRDefault="001E0560" w:rsidP="000B32C9">
      <w:pPr>
        <w:pStyle w:val="BodyText"/>
        <w:spacing w:before="245" w:line="312" w:lineRule="auto"/>
        <w:ind w:left="100" w:right="118"/>
        <w:jc w:val="left"/>
        <w:rPr>
          <w:rFonts w:ascii="Arial" w:hAnsi="Arial" w:cs="Arial"/>
        </w:rPr>
      </w:pPr>
      <w:r w:rsidRPr="000B32C9">
        <w:rPr>
          <w:rFonts w:ascii="Arial" w:hAnsi="Arial" w:cs="Arial"/>
          <w:color w:val="231F20"/>
        </w:rPr>
        <w:t>La</w:t>
      </w:r>
      <w:r w:rsidRPr="000B32C9">
        <w:rPr>
          <w:rFonts w:ascii="Arial" w:hAnsi="Arial" w:cs="Arial"/>
          <w:color w:val="231F20"/>
          <w:spacing w:val="-4"/>
        </w:rPr>
        <w:t xml:space="preserve"> </w:t>
      </w:r>
      <w:r w:rsidRPr="000B32C9">
        <w:rPr>
          <w:rFonts w:ascii="Arial" w:hAnsi="Arial" w:cs="Arial"/>
          <w:color w:val="231F20"/>
        </w:rPr>
        <w:t>palabra</w:t>
      </w:r>
      <w:r w:rsidRPr="000B32C9">
        <w:rPr>
          <w:rFonts w:ascii="Arial" w:hAnsi="Arial" w:cs="Arial"/>
          <w:color w:val="231F20"/>
          <w:spacing w:val="-4"/>
        </w:rPr>
        <w:t xml:space="preserve"> </w:t>
      </w:r>
      <w:r w:rsidRPr="000B32C9">
        <w:rPr>
          <w:rFonts w:ascii="Arial" w:hAnsi="Arial" w:cs="Arial"/>
          <w:color w:val="231F20"/>
        </w:rPr>
        <w:t>“sordociego”</w:t>
      </w:r>
      <w:r w:rsidRPr="000B32C9">
        <w:rPr>
          <w:rFonts w:ascii="Arial" w:hAnsi="Arial" w:cs="Arial"/>
          <w:color w:val="231F20"/>
          <w:spacing w:val="-4"/>
        </w:rPr>
        <w:t xml:space="preserve"> </w:t>
      </w:r>
      <w:r w:rsidRPr="000B32C9">
        <w:rPr>
          <w:rFonts w:ascii="Arial" w:hAnsi="Arial" w:cs="Arial"/>
          <w:color w:val="231F20"/>
        </w:rPr>
        <w:t>nació</w:t>
      </w:r>
      <w:r w:rsidRPr="000B32C9">
        <w:rPr>
          <w:rFonts w:ascii="Arial" w:hAnsi="Arial" w:cs="Arial"/>
          <w:color w:val="231F20"/>
          <w:spacing w:val="-4"/>
        </w:rPr>
        <w:t xml:space="preserve"> </w:t>
      </w:r>
      <w:r w:rsidRPr="000B32C9">
        <w:rPr>
          <w:rFonts w:ascii="Arial" w:hAnsi="Arial" w:cs="Arial"/>
          <w:color w:val="231F20"/>
        </w:rPr>
        <w:t>a</w:t>
      </w:r>
      <w:r w:rsidRPr="000B32C9">
        <w:rPr>
          <w:rFonts w:ascii="Arial" w:hAnsi="Arial" w:cs="Arial"/>
          <w:color w:val="231F20"/>
          <w:spacing w:val="-4"/>
        </w:rPr>
        <w:t xml:space="preserve"> </w:t>
      </w:r>
      <w:r w:rsidRPr="000B32C9">
        <w:rPr>
          <w:rFonts w:ascii="Arial" w:hAnsi="Arial" w:cs="Arial"/>
          <w:color w:val="231F20"/>
        </w:rPr>
        <w:t>principios</w:t>
      </w:r>
      <w:r w:rsidRPr="000B32C9">
        <w:rPr>
          <w:rFonts w:ascii="Arial" w:hAnsi="Arial" w:cs="Arial"/>
          <w:color w:val="231F20"/>
          <w:spacing w:val="-4"/>
        </w:rPr>
        <w:t xml:space="preserve"> </w:t>
      </w:r>
      <w:r w:rsidRPr="000B32C9">
        <w:rPr>
          <w:rFonts w:ascii="Arial" w:hAnsi="Arial" w:cs="Arial"/>
          <w:color w:val="231F20"/>
        </w:rPr>
        <w:t>de</w:t>
      </w:r>
      <w:r w:rsidRPr="000B32C9">
        <w:rPr>
          <w:rFonts w:ascii="Arial" w:hAnsi="Arial" w:cs="Arial"/>
          <w:color w:val="231F20"/>
          <w:spacing w:val="-4"/>
        </w:rPr>
        <w:t xml:space="preserve"> </w:t>
      </w:r>
      <w:r w:rsidRPr="000B32C9">
        <w:rPr>
          <w:rFonts w:ascii="Arial" w:hAnsi="Arial" w:cs="Arial"/>
          <w:color w:val="231F20"/>
        </w:rPr>
        <w:t>la</w:t>
      </w:r>
      <w:r w:rsidRPr="000B32C9">
        <w:rPr>
          <w:rFonts w:ascii="Arial" w:hAnsi="Arial" w:cs="Arial"/>
          <w:color w:val="231F20"/>
          <w:spacing w:val="-4"/>
        </w:rPr>
        <w:t xml:space="preserve"> </w:t>
      </w:r>
      <w:r w:rsidRPr="000B32C9">
        <w:rPr>
          <w:rFonts w:ascii="Arial" w:hAnsi="Arial" w:cs="Arial"/>
          <w:color w:val="231F20"/>
        </w:rPr>
        <w:t>década</w:t>
      </w:r>
      <w:r w:rsidRPr="000B32C9">
        <w:rPr>
          <w:rFonts w:ascii="Arial" w:hAnsi="Arial" w:cs="Arial"/>
          <w:color w:val="231F20"/>
          <w:spacing w:val="-4"/>
        </w:rPr>
        <w:t xml:space="preserve"> </w:t>
      </w:r>
      <w:r w:rsidRPr="000B32C9">
        <w:rPr>
          <w:rFonts w:ascii="Arial" w:hAnsi="Arial" w:cs="Arial"/>
          <w:color w:val="231F20"/>
        </w:rPr>
        <w:t>de</w:t>
      </w:r>
      <w:r w:rsidRPr="000B32C9">
        <w:rPr>
          <w:rFonts w:ascii="Arial" w:hAnsi="Arial" w:cs="Arial"/>
          <w:color w:val="231F20"/>
          <w:spacing w:val="-4"/>
        </w:rPr>
        <w:t xml:space="preserve"> </w:t>
      </w:r>
      <w:r w:rsidRPr="000B32C9">
        <w:rPr>
          <w:rFonts w:ascii="Arial" w:hAnsi="Arial" w:cs="Arial"/>
          <w:color w:val="231F20"/>
        </w:rPr>
        <w:t>1990.</w:t>
      </w:r>
      <w:r w:rsidRPr="000B32C9">
        <w:rPr>
          <w:rFonts w:ascii="Arial" w:hAnsi="Arial" w:cs="Arial"/>
          <w:color w:val="231F20"/>
          <w:spacing w:val="-4"/>
        </w:rPr>
        <w:t xml:space="preserve"> </w:t>
      </w:r>
      <w:r w:rsidRPr="000B32C9">
        <w:rPr>
          <w:rFonts w:ascii="Arial" w:hAnsi="Arial" w:cs="Arial"/>
          <w:color w:val="231F20"/>
        </w:rPr>
        <w:t>Salvatore</w:t>
      </w:r>
      <w:r w:rsidRPr="000B32C9">
        <w:rPr>
          <w:rFonts w:ascii="Arial" w:hAnsi="Arial" w:cs="Arial"/>
          <w:color w:val="231F20"/>
          <w:spacing w:val="-4"/>
        </w:rPr>
        <w:t xml:space="preserve"> </w:t>
      </w:r>
      <w:proofErr w:type="spellStart"/>
      <w:r w:rsidRPr="000B32C9">
        <w:rPr>
          <w:rFonts w:ascii="Arial" w:hAnsi="Arial" w:cs="Arial"/>
          <w:color w:val="231F20"/>
        </w:rPr>
        <w:t>Lagati</w:t>
      </w:r>
      <w:proofErr w:type="spellEnd"/>
      <w:r w:rsidRPr="000B32C9">
        <w:rPr>
          <w:rFonts w:ascii="Arial" w:hAnsi="Arial" w:cs="Arial"/>
          <w:color w:val="231F20"/>
        </w:rPr>
        <w:t>, del</w:t>
      </w:r>
      <w:r w:rsidRPr="000B32C9">
        <w:rPr>
          <w:rFonts w:ascii="Arial" w:hAnsi="Arial" w:cs="Arial"/>
          <w:color w:val="231F20"/>
          <w:spacing w:val="-15"/>
        </w:rPr>
        <w:t xml:space="preserve"> </w:t>
      </w:r>
      <w:proofErr w:type="spellStart"/>
      <w:r w:rsidRPr="000B32C9">
        <w:rPr>
          <w:rFonts w:ascii="Arial" w:hAnsi="Arial" w:cs="Arial"/>
          <w:color w:val="231F20"/>
        </w:rPr>
        <w:t>Servizio</w:t>
      </w:r>
      <w:proofErr w:type="spellEnd"/>
      <w:r w:rsidRPr="000B32C9">
        <w:rPr>
          <w:rFonts w:ascii="Arial" w:hAnsi="Arial" w:cs="Arial"/>
          <w:color w:val="231F20"/>
          <w:spacing w:val="-15"/>
        </w:rPr>
        <w:t xml:space="preserve"> </w:t>
      </w:r>
      <w:r w:rsidRPr="000B32C9">
        <w:rPr>
          <w:rFonts w:ascii="Arial" w:hAnsi="Arial" w:cs="Arial"/>
          <w:color w:val="231F20"/>
        </w:rPr>
        <w:t>di</w:t>
      </w:r>
      <w:r w:rsidRPr="000B32C9">
        <w:rPr>
          <w:rFonts w:ascii="Arial" w:hAnsi="Arial" w:cs="Arial"/>
          <w:color w:val="231F20"/>
          <w:spacing w:val="-15"/>
        </w:rPr>
        <w:t xml:space="preserve"> </w:t>
      </w:r>
      <w:proofErr w:type="spellStart"/>
      <w:r w:rsidRPr="000B32C9">
        <w:rPr>
          <w:rFonts w:ascii="Arial" w:hAnsi="Arial" w:cs="Arial"/>
          <w:color w:val="231F20"/>
        </w:rPr>
        <w:t>Consulenza</w:t>
      </w:r>
      <w:proofErr w:type="spellEnd"/>
      <w:r w:rsidRPr="000B32C9">
        <w:rPr>
          <w:rFonts w:ascii="Arial" w:hAnsi="Arial" w:cs="Arial"/>
          <w:color w:val="231F20"/>
          <w:spacing w:val="-15"/>
        </w:rPr>
        <w:t xml:space="preserve"> </w:t>
      </w:r>
      <w:proofErr w:type="spellStart"/>
      <w:r w:rsidRPr="000B32C9">
        <w:rPr>
          <w:rFonts w:ascii="Arial" w:hAnsi="Arial" w:cs="Arial"/>
          <w:color w:val="231F20"/>
        </w:rPr>
        <w:t>Pedagogica</w:t>
      </w:r>
      <w:proofErr w:type="spellEnd"/>
      <w:r w:rsidRPr="000B32C9">
        <w:rPr>
          <w:rFonts w:ascii="Arial" w:hAnsi="Arial" w:cs="Arial"/>
          <w:color w:val="231F20"/>
          <w:spacing w:val="-15"/>
        </w:rPr>
        <w:t xml:space="preserve"> </w:t>
      </w:r>
      <w:r w:rsidRPr="000B32C9">
        <w:rPr>
          <w:rFonts w:ascii="Arial" w:hAnsi="Arial" w:cs="Arial"/>
          <w:color w:val="231F20"/>
        </w:rPr>
        <w:t>de</w:t>
      </w:r>
      <w:r w:rsidRPr="000B32C9">
        <w:rPr>
          <w:rFonts w:ascii="Arial" w:hAnsi="Arial" w:cs="Arial"/>
          <w:color w:val="231F20"/>
          <w:spacing w:val="-15"/>
        </w:rPr>
        <w:t xml:space="preserve"> </w:t>
      </w:r>
      <w:r w:rsidRPr="000B32C9">
        <w:rPr>
          <w:rFonts w:ascii="Arial" w:hAnsi="Arial" w:cs="Arial"/>
          <w:color w:val="231F20"/>
        </w:rPr>
        <w:t>Italia,</w:t>
      </w:r>
      <w:r w:rsidRPr="000B32C9">
        <w:rPr>
          <w:rFonts w:ascii="Arial" w:hAnsi="Arial" w:cs="Arial"/>
          <w:color w:val="231F20"/>
          <w:spacing w:val="-15"/>
        </w:rPr>
        <w:t xml:space="preserve"> </w:t>
      </w:r>
      <w:r w:rsidRPr="000B32C9">
        <w:rPr>
          <w:rFonts w:ascii="Arial" w:hAnsi="Arial" w:cs="Arial"/>
          <w:color w:val="231F20"/>
        </w:rPr>
        <w:t>propuso</w:t>
      </w:r>
      <w:r w:rsidRPr="000B32C9">
        <w:rPr>
          <w:rFonts w:ascii="Arial" w:hAnsi="Arial" w:cs="Arial"/>
          <w:color w:val="231F20"/>
          <w:spacing w:val="-15"/>
        </w:rPr>
        <w:t xml:space="preserve"> </w:t>
      </w:r>
      <w:r w:rsidRPr="000B32C9">
        <w:rPr>
          <w:rFonts w:ascii="Arial" w:hAnsi="Arial" w:cs="Arial"/>
          <w:color w:val="231F20"/>
        </w:rPr>
        <w:t>la</w:t>
      </w:r>
      <w:r w:rsidRPr="000B32C9">
        <w:rPr>
          <w:rFonts w:ascii="Arial" w:hAnsi="Arial" w:cs="Arial"/>
          <w:color w:val="231F20"/>
          <w:spacing w:val="-15"/>
        </w:rPr>
        <w:t xml:space="preserve"> </w:t>
      </w:r>
      <w:r w:rsidRPr="000B32C9">
        <w:rPr>
          <w:rFonts w:ascii="Arial" w:hAnsi="Arial" w:cs="Arial"/>
          <w:color w:val="231F20"/>
        </w:rPr>
        <w:t>aceptación</w:t>
      </w:r>
      <w:r w:rsidRPr="000B32C9">
        <w:rPr>
          <w:rFonts w:ascii="Arial" w:hAnsi="Arial" w:cs="Arial"/>
          <w:color w:val="231F20"/>
          <w:spacing w:val="-15"/>
        </w:rPr>
        <w:t xml:space="preserve"> </w:t>
      </w:r>
      <w:r w:rsidRPr="000B32C9">
        <w:rPr>
          <w:rFonts w:ascii="Arial" w:hAnsi="Arial" w:cs="Arial"/>
          <w:color w:val="231F20"/>
        </w:rPr>
        <w:t>internacional</w:t>
      </w:r>
      <w:r w:rsidRPr="000B32C9">
        <w:rPr>
          <w:rFonts w:ascii="Arial" w:hAnsi="Arial" w:cs="Arial"/>
          <w:color w:val="231F20"/>
          <w:spacing w:val="-15"/>
        </w:rPr>
        <w:t xml:space="preserve"> </w:t>
      </w:r>
      <w:r w:rsidRPr="000B32C9">
        <w:rPr>
          <w:rFonts w:ascii="Arial" w:hAnsi="Arial" w:cs="Arial"/>
          <w:color w:val="231F20"/>
        </w:rPr>
        <w:t>de</w:t>
      </w:r>
      <w:r w:rsidRPr="000B32C9">
        <w:rPr>
          <w:rFonts w:ascii="Arial" w:hAnsi="Arial" w:cs="Arial"/>
          <w:color w:val="231F20"/>
          <w:spacing w:val="-15"/>
        </w:rPr>
        <w:t xml:space="preserve"> </w:t>
      </w:r>
      <w:r w:rsidRPr="000B32C9">
        <w:rPr>
          <w:rFonts w:ascii="Arial" w:hAnsi="Arial" w:cs="Arial"/>
          <w:color w:val="231F20"/>
        </w:rPr>
        <w:t>la palabra</w:t>
      </w:r>
      <w:r w:rsidRPr="000B32C9">
        <w:rPr>
          <w:rFonts w:ascii="Arial" w:hAnsi="Arial" w:cs="Arial"/>
          <w:color w:val="231F20"/>
          <w:spacing w:val="-7"/>
        </w:rPr>
        <w:t xml:space="preserve"> </w:t>
      </w:r>
      <w:r w:rsidRPr="000B32C9">
        <w:rPr>
          <w:rFonts w:ascii="Arial" w:hAnsi="Arial" w:cs="Arial"/>
          <w:color w:val="231F20"/>
        </w:rPr>
        <w:t>única</w:t>
      </w:r>
      <w:r w:rsidRPr="000B32C9">
        <w:rPr>
          <w:rFonts w:ascii="Arial" w:hAnsi="Arial" w:cs="Arial"/>
          <w:color w:val="231F20"/>
          <w:spacing w:val="-7"/>
        </w:rPr>
        <w:t xml:space="preserve"> </w:t>
      </w:r>
      <w:r w:rsidRPr="000B32C9">
        <w:rPr>
          <w:rFonts w:ascii="Arial" w:hAnsi="Arial" w:cs="Arial"/>
          <w:color w:val="231F20"/>
        </w:rPr>
        <w:t>“sordociego”</w:t>
      </w:r>
      <w:r w:rsidRPr="000B32C9">
        <w:rPr>
          <w:rFonts w:ascii="Arial" w:hAnsi="Arial" w:cs="Arial"/>
          <w:color w:val="231F20"/>
          <w:spacing w:val="-7"/>
        </w:rPr>
        <w:t xml:space="preserve"> </w:t>
      </w:r>
      <w:r w:rsidRPr="000B32C9">
        <w:rPr>
          <w:rFonts w:ascii="Arial" w:hAnsi="Arial" w:cs="Arial"/>
          <w:color w:val="231F20"/>
        </w:rPr>
        <w:t>en</w:t>
      </w:r>
      <w:r w:rsidRPr="000B32C9">
        <w:rPr>
          <w:rFonts w:ascii="Arial" w:hAnsi="Arial" w:cs="Arial"/>
          <w:color w:val="231F20"/>
          <w:spacing w:val="-7"/>
        </w:rPr>
        <w:t xml:space="preserve"> </w:t>
      </w:r>
      <w:r w:rsidRPr="000B32C9">
        <w:rPr>
          <w:rFonts w:ascii="Arial" w:hAnsi="Arial" w:cs="Arial"/>
          <w:color w:val="231F20"/>
        </w:rPr>
        <w:t>lugar</w:t>
      </w:r>
      <w:r w:rsidRPr="000B32C9">
        <w:rPr>
          <w:rFonts w:ascii="Arial" w:hAnsi="Arial" w:cs="Arial"/>
          <w:color w:val="231F20"/>
          <w:spacing w:val="-7"/>
        </w:rPr>
        <w:t xml:space="preserve"> </w:t>
      </w:r>
      <w:r w:rsidRPr="000B32C9">
        <w:rPr>
          <w:rFonts w:ascii="Arial" w:hAnsi="Arial" w:cs="Arial"/>
          <w:color w:val="231F20"/>
        </w:rPr>
        <w:t>de</w:t>
      </w:r>
      <w:r w:rsidRPr="000B32C9">
        <w:rPr>
          <w:rFonts w:ascii="Arial" w:hAnsi="Arial" w:cs="Arial"/>
          <w:color w:val="231F20"/>
          <w:spacing w:val="-7"/>
        </w:rPr>
        <w:t xml:space="preserve"> </w:t>
      </w:r>
      <w:r w:rsidRPr="000B32C9">
        <w:rPr>
          <w:rFonts w:ascii="Arial" w:hAnsi="Arial" w:cs="Arial"/>
          <w:color w:val="231F20"/>
        </w:rPr>
        <w:t>la</w:t>
      </w:r>
      <w:r w:rsidRPr="000B32C9">
        <w:rPr>
          <w:rFonts w:ascii="Arial" w:hAnsi="Arial" w:cs="Arial"/>
          <w:color w:val="231F20"/>
          <w:spacing w:val="-7"/>
        </w:rPr>
        <w:t xml:space="preserve"> </w:t>
      </w:r>
      <w:r w:rsidRPr="000B32C9">
        <w:rPr>
          <w:rFonts w:ascii="Arial" w:hAnsi="Arial" w:cs="Arial"/>
          <w:color w:val="231F20"/>
        </w:rPr>
        <w:t>versión</w:t>
      </w:r>
      <w:r w:rsidRPr="000B32C9">
        <w:rPr>
          <w:rFonts w:ascii="Arial" w:hAnsi="Arial" w:cs="Arial"/>
          <w:color w:val="231F20"/>
          <w:spacing w:val="-7"/>
        </w:rPr>
        <w:t xml:space="preserve"> </w:t>
      </w:r>
      <w:r w:rsidRPr="000B32C9">
        <w:rPr>
          <w:rFonts w:ascii="Arial" w:hAnsi="Arial" w:cs="Arial"/>
          <w:color w:val="231F20"/>
        </w:rPr>
        <w:t>con</w:t>
      </w:r>
      <w:r w:rsidRPr="000B32C9">
        <w:rPr>
          <w:rFonts w:ascii="Arial" w:hAnsi="Arial" w:cs="Arial"/>
          <w:color w:val="231F20"/>
          <w:spacing w:val="-7"/>
        </w:rPr>
        <w:t xml:space="preserve"> </w:t>
      </w:r>
      <w:r w:rsidRPr="000B32C9">
        <w:rPr>
          <w:rFonts w:ascii="Arial" w:hAnsi="Arial" w:cs="Arial"/>
          <w:color w:val="231F20"/>
        </w:rPr>
        <w:t>guion.</w:t>
      </w:r>
      <w:r w:rsidRPr="000B32C9">
        <w:rPr>
          <w:rFonts w:ascii="Arial" w:hAnsi="Arial" w:cs="Arial"/>
          <w:color w:val="231F20"/>
          <w:spacing w:val="-7"/>
        </w:rPr>
        <w:t xml:space="preserve"> </w:t>
      </w:r>
      <w:r w:rsidRPr="000B32C9">
        <w:rPr>
          <w:rFonts w:ascii="Arial" w:hAnsi="Arial" w:cs="Arial"/>
          <w:color w:val="231F20"/>
        </w:rPr>
        <w:t>La</w:t>
      </w:r>
      <w:r w:rsidRPr="000B32C9">
        <w:rPr>
          <w:rFonts w:ascii="Arial" w:hAnsi="Arial" w:cs="Arial"/>
          <w:color w:val="231F20"/>
          <w:spacing w:val="-7"/>
        </w:rPr>
        <w:t xml:space="preserve"> </w:t>
      </w:r>
      <w:r w:rsidRPr="000B32C9">
        <w:rPr>
          <w:rFonts w:ascii="Arial" w:hAnsi="Arial" w:cs="Arial"/>
          <w:color w:val="231F20"/>
        </w:rPr>
        <w:t>intención</w:t>
      </w:r>
      <w:r w:rsidRPr="000B32C9">
        <w:rPr>
          <w:rFonts w:ascii="Arial" w:hAnsi="Arial" w:cs="Arial"/>
          <w:color w:val="231F20"/>
          <w:spacing w:val="-7"/>
        </w:rPr>
        <w:t xml:space="preserve"> </w:t>
      </w:r>
      <w:r w:rsidRPr="000B32C9">
        <w:rPr>
          <w:rFonts w:ascii="Arial" w:hAnsi="Arial" w:cs="Arial"/>
          <w:color w:val="231F20"/>
        </w:rPr>
        <w:t>era</w:t>
      </w:r>
      <w:r w:rsidRPr="000B32C9">
        <w:rPr>
          <w:rFonts w:ascii="Arial" w:hAnsi="Arial" w:cs="Arial"/>
          <w:color w:val="231F20"/>
          <w:spacing w:val="-7"/>
        </w:rPr>
        <w:t xml:space="preserve"> </w:t>
      </w:r>
      <w:r w:rsidRPr="000B32C9">
        <w:rPr>
          <w:rFonts w:ascii="Arial" w:hAnsi="Arial" w:cs="Arial"/>
          <w:color w:val="231F20"/>
        </w:rPr>
        <w:t>indicar</w:t>
      </w:r>
      <w:r w:rsidRPr="000B32C9">
        <w:rPr>
          <w:rFonts w:ascii="Arial" w:hAnsi="Arial" w:cs="Arial"/>
          <w:color w:val="231F20"/>
          <w:spacing w:val="-7"/>
        </w:rPr>
        <w:t xml:space="preserve"> </w:t>
      </w:r>
      <w:r w:rsidRPr="000B32C9">
        <w:rPr>
          <w:rFonts w:ascii="Arial" w:hAnsi="Arial" w:cs="Arial"/>
          <w:color w:val="231F20"/>
        </w:rPr>
        <w:t>que la sordoceguera es una condición singular que no es simplemente la suma de sordera y ceguera,</w:t>
      </w:r>
      <w:r w:rsidRPr="000B32C9">
        <w:rPr>
          <w:rFonts w:ascii="Arial" w:hAnsi="Arial" w:cs="Arial"/>
          <w:color w:val="231F20"/>
          <w:spacing w:val="-15"/>
        </w:rPr>
        <w:t xml:space="preserve"> </w:t>
      </w:r>
      <w:r w:rsidRPr="000B32C9">
        <w:rPr>
          <w:rFonts w:ascii="Arial" w:hAnsi="Arial" w:cs="Arial"/>
          <w:color w:val="231F20"/>
        </w:rPr>
        <w:t>y</w:t>
      </w:r>
      <w:r w:rsidRPr="000B32C9">
        <w:rPr>
          <w:rFonts w:ascii="Arial" w:hAnsi="Arial" w:cs="Arial"/>
          <w:color w:val="231F20"/>
          <w:spacing w:val="-15"/>
        </w:rPr>
        <w:t xml:space="preserve"> </w:t>
      </w:r>
      <w:r w:rsidRPr="000B32C9">
        <w:rPr>
          <w:rFonts w:ascii="Arial" w:hAnsi="Arial" w:cs="Arial"/>
          <w:color w:val="231F20"/>
        </w:rPr>
        <w:t>que</w:t>
      </w:r>
      <w:r w:rsidRPr="000B32C9">
        <w:rPr>
          <w:rFonts w:ascii="Arial" w:hAnsi="Arial" w:cs="Arial"/>
          <w:color w:val="231F20"/>
          <w:spacing w:val="-15"/>
        </w:rPr>
        <w:t xml:space="preserve"> </w:t>
      </w:r>
      <w:r w:rsidRPr="000B32C9">
        <w:rPr>
          <w:rFonts w:ascii="Arial" w:hAnsi="Arial" w:cs="Arial"/>
          <w:color w:val="231F20"/>
        </w:rPr>
        <w:t>el</w:t>
      </w:r>
      <w:r w:rsidRPr="000B32C9">
        <w:rPr>
          <w:rFonts w:ascii="Arial" w:hAnsi="Arial" w:cs="Arial"/>
          <w:color w:val="231F20"/>
          <w:spacing w:val="-15"/>
        </w:rPr>
        <w:t xml:space="preserve"> </w:t>
      </w:r>
      <w:r w:rsidRPr="000B32C9">
        <w:rPr>
          <w:rFonts w:ascii="Arial" w:hAnsi="Arial" w:cs="Arial"/>
          <w:color w:val="231F20"/>
        </w:rPr>
        <w:t>impacto</w:t>
      </w:r>
      <w:r w:rsidRPr="000B32C9">
        <w:rPr>
          <w:rFonts w:ascii="Arial" w:hAnsi="Arial" w:cs="Arial"/>
          <w:color w:val="231F20"/>
          <w:spacing w:val="-15"/>
        </w:rPr>
        <w:t xml:space="preserve"> </w:t>
      </w:r>
      <w:r w:rsidRPr="000B32C9">
        <w:rPr>
          <w:rFonts w:ascii="Arial" w:hAnsi="Arial" w:cs="Arial"/>
          <w:color w:val="231F20"/>
        </w:rPr>
        <w:t>de</w:t>
      </w:r>
      <w:r w:rsidRPr="000B32C9">
        <w:rPr>
          <w:rFonts w:ascii="Arial" w:hAnsi="Arial" w:cs="Arial"/>
          <w:color w:val="231F20"/>
          <w:spacing w:val="-15"/>
        </w:rPr>
        <w:t xml:space="preserve"> </w:t>
      </w:r>
      <w:r w:rsidRPr="000B32C9">
        <w:rPr>
          <w:rFonts w:ascii="Arial" w:hAnsi="Arial" w:cs="Arial"/>
          <w:color w:val="231F20"/>
        </w:rPr>
        <w:t>pérdidas</w:t>
      </w:r>
      <w:r w:rsidRPr="000B32C9">
        <w:rPr>
          <w:rFonts w:ascii="Arial" w:hAnsi="Arial" w:cs="Arial"/>
          <w:color w:val="231F20"/>
          <w:spacing w:val="-15"/>
        </w:rPr>
        <w:t xml:space="preserve"> </w:t>
      </w:r>
      <w:r w:rsidRPr="000B32C9">
        <w:rPr>
          <w:rFonts w:ascii="Arial" w:hAnsi="Arial" w:cs="Arial"/>
          <w:color w:val="231F20"/>
        </w:rPr>
        <w:t>duales</w:t>
      </w:r>
      <w:r w:rsidRPr="000B32C9">
        <w:rPr>
          <w:rFonts w:ascii="Arial" w:hAnsi="Arial" w:cs="Arial"/>
          <w:color w:val="231F20"/>
          <w:spacing w:val="-15"/>
        </w:rPr>
        <w:t xml:space="preserve"> </w:t>
      </w:r>
      <w:r w:rsidRPr="000B32C9">
        <w:rPr>
          <w:rFonts w:ascii="Arial" w:hAnsi="Arial" w:cs="Arial"/>
          <w:color w:val="231F20"/>
        </w:rPr>
        <w:t>es</w:t>
      </w:r>
      <w:r w:rsidRPr="000B32C9">
        <w:rPr>
          <w:rFonts w:ascii="Arial" w:hAnsi="Arial" w:cs="Arial"/>
          <w:color w:val="231F20"/>
          <w:spacing w:val="-15"/>
        </w:rPr>
        <w:t xml:space="preserve"> </w:t>
      </w:r>
      <w:r w:rsidRPr="000B32C9">
        <w:rPr>
          <w:rFonts w:ascii="Arial" w:hAnsi="Arial" w:cs="Arial"/>
          <w:color w:val="231F20"/>
        </w:rPr>
        <w:t>multiplicativo</w:t>
      </w:r>
      <w:r w:rsidRPr="000B32C9">
        <w:rPr>
          <w:rFonts w:ascii="Arial" w:hAnsi="Arial" w:cs="Arial"/>
          <w:color w:val="231F20"/>
          <w:spacing w:val="-15"/>
        </w:rPr>
        <w:t xml:space="preserve"> </w:t>
      </w:r>
      <w:r w:rsidRPr="000B32C9">
        <w:rPr>
          <w:rFonts w:ascii="Arial" w:hAnsi="Arial" w:cs="Arial"/>
          <w:color w:val="231F20"/>
        </w:rPr>
        <w:t>en</w:t>
      </w:r>
      <w:r w:rsidRPr="000B32C9">
        <w:rPr>
          <w:rFonts w:ascii="Arial" w:hAnsi="Arial" w:cs="Arial"/>
          <w:color w:val="231F20"/>
          <w:spacing w:val="-15"/>
        </w:rPr>
        <w:t xml:space="preserve"> </w:t>
      </w:r>
      <w:r w:rsidRPr="000B32C9">
        <w:rPr>
          <w:rFonts w:ascii="Arial" w:hAnsi="Arial" w:cs="Arial"/>
          <w:color w:val="231F20"/>
        </w:rPr>
        <w:t>vez</w:t>
      </w:r>
      <w:r w:rsidRPr="000B32C9">
        <w:rPr>
          <w:rFonts w:ascii="Arial" w:hAnsi="Arial" w:cs="Arial"/>
          <w:color w:val="231F20"/>
          <w:spacing w:val="-15"/>
        </w:rPr>
        <w:t xml:space="preserve"> </w:t>
      </w:r>
      <w:r w:rsidRPr="000B32C9">
        <w:rPr>
          <w:rFonts w:ascii="Arial" w:hAnsi="Arial" w:cs="Arial"/>
          <w:color w:val="231F20"/>
        </w:rPr>
        <w:t>de</w:t>
      </w:r>
      <w:r w:rsidRPr="000B32C9">
        <w:rPr>
          <w:rFonts w:ascii="Arial" w:hAnsi="Arial" w:cs="Arial"/>
          <w:color w:val="231F20"/>
          <w:spacing w:val="-15"/>
        </w:rPr>
        <w:t xml:space="preserve"> </w:t>
      </w:r>
      <w:r w:rsidRPr="000B32C9">
        <w:rPr>
          <w:rFonts w:ascii="Arial" w:hAnsi="Arial" w:cs="Arial"/>
          <w:color w:val="231F20"/>
        </w:rPr>
        <w:t>aditivo</w:t>
      </w:r>
      <w:r w:rsidRPr="000B32C9">
        <w:rPr>
          <w:rFonts w:ascii="Arial" w:hAnsi="Arial" w:cs="Arial"/>
          <w:color w:val="231F20"/>
          <w:spacing w:val="-15"/>
        </w:rPr>
        <w:t xml:space="preserve"> </w:t>
      </w:r>
      <w:r w:rsidRPr="000B32C9">
        <w:rPr>
          <w:rFonts w:ascii="Arial" w:hAnsi="Arial" w:cs="Arial"/>
          <w:color w:val="231F20"/>
        </w:rPr>
        <w:t>(Figueroa, 2015, p. 18).</w:t>
      </w:r>
    </w:p>
    <w:p w14:paraId="7BDD7C93" w14:textId="77777777" w:rsidR="005353E1" w:rsidRPr="000B32C9" w:rsidRDefault="001E0560" w:rsidP="000B32C9">
      <w:pPr>
        <w:pStyle w:val="BodyText"/>
        <w:spacing w:before="178" w:line="312" w:lineRule="auto"/>
        <w:ind w:left="100" w:right="118"/>
        <w:jc w:val="left"/>
        <w:rPr>
          <w:rFonts w:ascii="Arial" w:hAnsi="Arial" w:cs="Arial"/>
        </w:rPr>
      </w:pPr>
      <w:r w:rsidRPr="000B32C9">
        <w:rPr>
          <w:rFonts w:ascii="Arial" w:hAnsi="Arial" w:cs="Arial"/>
          <w:color w:val="231F20"/>
        </w:rPr>
        <w:t>La sordoceguera es una condición de discapacidad que se manifiesta por la deficiencia visual y auditiva en manera simultánea. Ambas deficiencias pueden ser de manera</w:t>
      </w:r>
      <w:r w:rsidRPr="000B32C9">
        <w:rPr>
          <w:rFonts w:ascii="Arial" w:hAnsi="Arial" w:cs="Arial"/>
          <w:color w:val="231F20"/>
          <w:spacing w:val="-5"/>
        </w:rPr>
        <w:t xml:space="preserve"> </w:t>
      </w:r>
      <w:r w:rsidRPr="000B32C9">
        <w:rPr>
          <w:rFonts w:ascii="Arial" w:hAnsi="Arial" w:cs="Arial"/>
          <w:color w:val="231F20"/>
        </w:rPr>
        <w:t>gradual,</w:t>
      </w:r>
      <w:r w:rsidRPr="000B32C9">
        <w:rPr>
          <w:rFonts w:ascii="Arial" w:hAnsi="Arial" w:cs="Arial"/>
          <w:color w:val="231F20"/>
          <w:spacing w:val="-5"/>
        </w:rPr>
        <w:t xml:space="preserve"> </w:t>
      </w:r>
      <w:r w:rsidRPr="000B32C9">
        <w:rPr>
          <w:rFonts w:ascii="Arial" w:hAnsi="Arial" w:cs="Arial"/>
          <w:color w:val="231F20"/>
        </w:rPr>
        <w:t>parcial</w:t>
      </w:r>
      <w:r w:rsidRPr="000B32C9">
        <w:rPr>
          <w:rFonts w:ascii="Arial" w:hAnsi="Arial" w:cs="Arial"/>
          <w:color w:val="231F20"/>
          <w:spacing w:val="-5"/>
        </w:rPr>
        <w:t xml:space="preserve"> </w:t>
      </w:r>
      <w:r w:rsidRPr="000B32C9">
        <w:rPr>
          <w:rFonts w:ascii="Arial" w:hAnsi="Arial" w:cs="Arial"/>
          <w:color w:val="231F20"/>
        </w:rPr>
        <w:t>o</w:t>
      </w:r>
      <w:r w:rsidRPr="000B32C9">
        <w:rPr>
          <w:rFonts w:ascii="Arial" w:hAnsi="Arial" w:cs="Arial"/>
          <w:color w:val="231F20"/>
          <w:spacing w:val="-5"/>
        </w:rPr>
        <w:t xml:space="preserve"> </w:t>
      </w:r>
      <w:r w:rsidRPr="000B32C9">
        <w:rPr>
          <w:rFonts w:ascii="Arial" w:hAnsi="Arial" w:cs="Arial"/>
          <w:color w:val="231F20"/>
        </w:rPr>
        <w:t>total</w:t>
      </w:r>
      <w:r w:rsidRPr="000B32C9">
        <w:rPr>
          <w:rFonts w:ascii="Arial" w:hAnsi="Arial" w:cs="Arial"/>
          <w:color w:val="231F20"/>
          <w:spacing w:val="-5"/>
        </w:rPr>
        <w:t xml:space="preserve"> </w:t>
      </w:r>
      <w:r w:rsidRPr="000B32C9">
        <w:rPr>
          <w:rFonts w:ascii="Arial" w:hAnsi="Arial" w:cs="Arial"/>
          <w:color w:val="231F20"/>
        </w:rPr>
        <w:t>y,</w:t>
      </w:r>
      <w:r w:rsidRPr="000B32C9">
        <w:rPr>
          <w:rFonts w:ascii="Arial" w:hAnsi="Arial" w:cs="Arial"/>
          <w:color w:val="231F20"/>
          <w:spacing w:val="-5"/>
        </w:rPr>
        <w:t xml:space="preserve"> </w:t>
      </w:r>
      <w:r w:rsidRPr="000B32C9">
        <w:rPr>
          <w:rFonts w:ascii="Arial" w:hAnsi="Arial" w:cs="Arial"/>
          <w:color w:val="231F20"/>
        </w:rPr>
        <w:t>en</w:t>
      </w:r>
      <w:r w:rsidRPr="000B32C9">
        <w:rPr>
          <w:rFonts w:ascii="Arial" w:hAnsi="Arial" w:cs="Arial"/>
          <w:color w:val="231F20"/>
          <w:spacing w:val="-5"/>
        </w:rPr>
        <w:t xml:space="preserve"> </w:t>
      </w:r>
      <w:r w:rsidRPr="000B32C9">
        <w:rPr>
          <w:rFonts w:ascii="Arial" w:hAnsi="Arial" w:cs="Arial"/>
          <w:color w:val="231F20"/>
        </w:rPr>
        <w:t>ese</w:t>
      </w:r>
      <w:r w:rsidRPr="000B32C9">
        <w:rPr>
          <w:rFonts w:ascii="Arial" w:hAnsi="Arial" w:cs="Arial"/>
          <w:color w:val="231F20"/>
          <w:spacing w:val="-5"/>
        </w:rPr>
        <w:t xml:space="preserve"> </w:t>
      </w:r>
      <w:r w:rsidRPr="000B32C9">
        <w:rPr>
          <w:rFonts w:ascii="Arial" w:hAnsi="Arial" w:cs="Arial"/>
          <w:color w:val="231F20"/>
        </w:rPr>
        <w:t>sentido,</w:t>
      </w:r>
      <w:r w:rsidRPr="000B32C9">
        <w:rPr>
          <w:rFonts w:ascii="Arial" w:hAnsi="Arial" w:cs="Arial"/>
          <w:color w:val="231F20"/>
          <w:spacing w:val="-5"/>
        </w:rPr>
        <w:t xml:space="preserve"> </w:t>
      </w:r>
      <w:r w:rsidRPr="000B32C9">
        <w:rPr>
          <w:rFonts w:ascii="Arial" w:hAnsi="Arial" w:cs="Arial"/>
          <w:color w:val="231F20"/>
        </w:rPr>
        <w:t>las</w:t>
      </w:r>
      <w:r w:rsidRPr="000B32C9">
        <w:rPr>
          <w:rFonts w:ascii="Arial" w:hAnsi="Arial" w:cs="Arial"/>
          <w:color w:val="231F20"/>
          <w:spacing w:val="-5"/>
        </w:rPr>
        <w:t xml:space="preserve"> </w:t>
      </w:r>
      <w:r w:rsidRPr="000B32C9">
        <w:rPr>
          <w:rFonts w:ascii="Arial" w:hAnsi="Arial" w:cs="Arial"/>
          <w:color w:val="231F20"/>
        </w:rPr>
        <w:t>personas</w:t>
      </w:r>
      <w:r w:rsidRPr="000B32C9">
        <w:rPr>
          <w:rFonts w:ascii="Arial" w:hAnsi="Arial" w:cs="Arial"/>
          <w:color w:val="231F20"/>
          <w:spacing w:val="-5"/>
        </w:rPr>
        <w:t xml:space="preserve"> </w:t>
      </w:r>
      <w:r w:rsidRPr="000B32C9">
        <w:rPr>
          <w:rFonts w:ascii="Arial" w:hAnsi="Arial" w:cs="Arial"/>
          <w:color w:val="231F20"/>
        </w:rPr>
        <w:t>con</w:t>
      </w:r>
      <w:r w:rsidRPr="000B32C9">
        <w:rPr>
          <w:rFonts w:ascii="Arial" w:hAnsi="Arial" w:cs="Arial"/>
          <w:color w:val="231F20"/>
          <w:spacing w:val="-5"/>
        </w:rPr>
        <w:t xml:space="preserve"> </w:t>
      </w:r>
      <w:r w:rsidRPr="000B32C9">
        <w:rPr>
          <w:rFonts w:ascii="Arial" w:hAnsi="Arial" w:cs="Arial"/>
          <w:color w:val="231F20"/>
        </w:rPr>
        <w:t>sordoceguera</w:t>
      </w:r>
      <w:r w:rsidRPr="000B32C9">
        <w:rPr>
          <w:rFonts w:ascii="Arial" w:hAnsi="Arial" w:cs="Arial"/>
          <w:color w:val="231F20"/>
          <w:spacing w:val="-5"/>
        </w:rPr>
        <w:t xml:space="preserve"> </w:t>
      </w:r>
      <w:r w:rsidRPr="000B32C9">
        <w:rPr>
          <w:rFonts w:ascii="Arial" w:hAnsi="Arial" w:cs="Arial"/>
          <w:color w:val="231F20"/>
        </w:rPr>
        <w:t>son</w:t>
      </w:r>
      <w:r w:rsidRPr="000B32C9">
        <w:rPr>
          <w:rFonts w:ascii="Arial" w:hAnsi="Arial" w:cs="Arial"/>
          <w:color w:val="231F20"/>
          <w:spacing w:val="-5"/>
        </w:rPr>
        <w:t xml:space="preserve"> </w:t>
      </w:r>
      <w:r w:rsidRPr="000B32C9">
        <w:rPr>
          <w:rFonts w:ascii="Arial" w:hAnsi="Arial" w:cs="Arial"/>
          <w:color w:val="231F20"/>
        </w:rPr>
        <w:t>parte de</w:t>
      </w:r>
      <w:r w:rsidRPr="000B32C9">
        <w:rPr>
          <w:rFonts w:ascii="Arial" w:hAnsi="Arial" w:cs="Arial"/>
          <w:color w:val="231F20"/>
          <w:spacing w:val="-15"/>
        </w:rPr>
        <w:t xml:space="preserve"> </w:t>
      </w:r>
      <w:r w:rsidRPr="000B32C9">
        <w:rPr>
          <w:rFonts w:ascii="Arial" w:hAnsi="Arial" w:cs="Arial"/>
          <w:color w:val="231F20"/>
        </w:rPr>
        <w:t>la</w:t>
      </w:r>
      <w:r w:rsidRPr="000B32C9">
        <w:rPr>
          <w:rFonts w:ascii="Arial" w:hAnsi="Arial" w:cs="Arial"/>
          <w:color w:val="231F20"/>
          <w:spacing w:val="-15"/>
        </w:rPr>
        <w:t xml:space="preserve"> </w:t>
      </w:r>
      <w:r w:rsidRPr="000B32C9">
        <w:rPr>
          <w:rFonts w:ascii="Arial" w:hAnsi="Arial" w:cs="Arial"/>
          <w:color w:val="231F20"/>
        </w:rPr>
        <w:t>categoría</w:t>
      </w:r>
      <w:r w:rsidRPr="000B32C9">
        <w:rPr>
          <w:rFonts w:ascii="Arial" w:hAnsi="Arial" w:cs="Arial"/>
          <w:color w:val="231F20"/>
          <w:spacing w:val="-15"/>
        </w:rPr>
        <w:t xml:space="preserve"> </w:t>
      </w:r>
      <w:r w:rsidRPr="000B32C9">
        <w:rPr>
          <w:rFonts w:ascii="Arial" w:hAnsi="Arial" w:cs="Arial"/>
          <w:color w:val="231F20"/>
        </w:rPr>
        <w:t>de</w:t>
      </w:r>
      <w:r w:rsidRPr="000B32C9">
        <w:rPr>
          <w:rFonts w:ascii="Arial" w:hAnsi="Arial" w:cs="Arial"/>
          <w:color w:val="231F20"/>
          <w:spacing w:val="-15"/>
        </w:rPr>
        <w:t xml:space="preserve"> </w:t>
      </w:r>
      <w:r w:rsidRPr="000B32C9">
        <w:rPr>
          <w:rFonts w:ascii="Arial" w:hAnsi="Arial" w:cs="Arial"/>
          <w:color w:val="231F20"/>
        </w:rPr>
        <w:t>grupos</w:t>
      </w:r>
      <w:r w:rsidRPr="000B32C9">
        <w:rPr>
          <w:rFonts w:ascii="Arial" w:hAnsi="Arial" w:cs="Arial"/>
          <w:color w:val="231F20"/>
          <w:spacing w:val="-15"/>
        </w:rPr>
        <w:t xml:space="preserve"> </w:t>
      </w:r>
      <w:r w:rsidRPr="000B32C9">
        <w:rPr>
          <w:rFonts w:ascii="Arial" w:hAnsi="Arial" w:cs="Arial"/>
          <w:color w:val="231F20"/>
        </w:rPr>
        <w:t>vulnerables,</w:t>
      </w:r>
      <w:r w:rsidRPr="000B32C9">
        <w:rPr>
          <w:rFonts w:ascii="Arial" w:hAnsi="Arial" w:cs="Arial"/>
          <w:color w:val="231F20"/>
          <w:spacing w:val="-15"/>
        </w:rPr>
        <w:t xml:space="preserve"> </w:t>
      </w:r>
      <w:r w:rsidRPr="000B32C9">
        <w:rPr>
          <w:rFonts w:ascii="Arial" w:hAnsi="Arial" w:cs="Arial"/>
          <w:color w:val="231F20"/>
        </w:rPr>
        <w:t>tras</w:t>
      </w:r>
      <w:r w:rsidRPr="000B32C9">
        <w:rPr>
          <w:rFonts w:ascii="Arial" w:hAnsi="Arial" w:cs="Arial"/>
          <w:color w:val="231F20"/>
          <w:spacing w:val="-15"/>
        </w:rPr>
        <w:t xml:space="preserve"> </w:t>
      </w:r>
      <w:r w:rsidRPr="000B32C9">
        <w:rPr>
          <w:rFonts w:ascii="Arial" w:hAnsi="Arial" w:cs="Arial"/>
          <w:color w:val="231F20"/>
        </w:rPr>
        <w:t>sus</w:t>
      </w:r>
      <w:r w:rsidRPr="000B32C9">
        <w:rPr>
          <w:rFonts w:ascii="Arial" w:hAnsi="Arial" w:cs="Arial"/>
          <w:color w:val="231F20"/>
          <w:spacing w:val="-15"/>
        </w:rPr>
        <w:t xml:space="preserve"> </w:t>
      </w:r>
      <w:r w:rsidRPr="000B32C9">
        <w:rPr>
          <w:rFonts w:ascii="Arial" w:hAnsi="Arial" w:cs="Arial"/>
          <w:color w:val="231F20"/>
        </w:rPr>
        <w:t>condiciones</w:t>
      </w:r>
      <w:r w:rsidRPr="000B32C9">
        <w:rPr>
          <w:rFonts w:ascii="Arial" w:hAnsi="Arial" w:cs="Arial"/>
          <w:color w:val="231F20"/>
          <w:spacing w:val="-15"/>
        </w:rPr>
        <w:t xml:space="preserve"> </w:t>
      </w:r>
      <w:r w:rsidRPr="000B32C9">
        <w:rPr>
          <w:rFonts w:ascii="Arial" w:hAnsi="Arial" w:cs="Arial"/>
          <w:color w:val="231F20"/>
        </w:rPr>
        <w:t>especiales.</w:t>
      </w:r>
      <w:r w:rsidRPr="000B32C9">
        <w:rPr>
          <w:rFonts w:ascii="Arial" w:hAnsi="Arial" w:cs="Arial"/>
          <w:color w:val="231F20"/>
          <w:spacing w:val="-15"/>
        </w:rPr>
        <w:t xml:space="preserve"> </w:t>
      </w:r>
      <w:r w:rsidRPr="000B32C9">
        <w:rPr>
          <w:rFonts w:ascii="Arial" w:hAnsi="Arial" w:cs="Arial"/>
          <w:color w:val="231F20"/>
        </w:rPr>
        <w:t>En</w:t>
      </w:r>
      <w:r w:rsidRPr="000B32C9">
        <w:rPr>
          <w:rFonts w:ascii="Arial" w:hAnsi="Arial" w:cs="Arial"/>
          <w:color w:val="231F20"/>
          <w:spacing w:val="-15"/>
        </w:rPr>
        <w:t xml:space="preserve"> </w:t>
      </w:r>
      <w:r w:rsidRPr="000B32C9">
        <w:rPr>
          <w:rFonts w:ascii="Arial" w:hAnsi="Arial" w:cs="Arial"/>
          <w:color w:val="231F20"/>
        </w:rPr>
        <w:t>esa</w:t>
      </w:r>
      <w:r w:rsidRPr="000B32C9">
        <w:rPr>
          <w:rFonts w:ascii="Arial" w:hAnsi="Arial" w:cs="Arial"/>
          <w:color w:val="231F20"/>
          <w:spacing w:val="-15"/>
        </w:rPr>
        <w:t xml:space="preserve"> </w:t>
      </w:r>
      <w:r w:rsidRPr="000B32C9">
        <w:rPr>
          <w:rFonts w:ascii="Arial" w:hAnsi="Arial" w:cs="Arial"/>
          <w:color w:val="231F20"/>
        </w:rPr>
        <w:t>misma</w:t>
      </w:r>
      <w:r w:rsidRPr="000B32C9">
        <w:rPr>
          <w:rFonts w:ascii="Arial" w:hAnsi="Arial" w:cs="Arial"/>
          <w:color w:val="231F20"/>
          <w:spacing w:val="-15"/>
        </w:rPr>
        <w:t xml:space="preserve"> </w:t>
      </w:r>
      <w:r w:rsidRPr="000B32C9">
        <w:rPr>
          <w:rFonts w:ascii="Arial" w:hAnsi="Arial" w:cs="Arial"/>
          <w:color w:val="231F20"/>
        </w:rPr>
        <w:t>línea, el Consejo Nacional para la Integración de la Persona con Discapacidad- CONADIS (2018) expresa que</w:t>
      </w:r>
    </w:p>
    <w:p w14:paraId="7BDD7C94" w14:textId="77777777" w:rsidR="005353E1" w:rsidRPr="000B32C9" w:rsidRDefault="005353E1" w:rsidP="000B32C9">
      <w:pPr>
        <w:pStyle w:val="BodyText"/>
        <w:spacing w:before="38"/>
        <w:jc w:val="left"/>
        <w:rPr>
          <w:rFonts w:ascii="Arial" w:hAnsi="Arial" w:cs="Arial"/>
        </w:rPr>
      </w:pPr>
    </w:p>
    <w:p w14:paraId="7BDD7C95" w14:textId="77777777" w:rsidR="005353E1" w:rsidRPr="000B32C9" w:rsidRDefault="001E0560" w:rsidP="000B32C9">
      <w:pPr>
        <w:spacing w:line="340" w:lineRule="auto"/>
        <w:ind w:left="142" w:right="118" w:firstLine="65"/>
        <w:rPr>
          <w:rFonts w:ascii="Arial" w:hAnsi="Arial" w:cs="Arial"/>
          <w:sz w:val="24"/>
          <w:szCs w:val="24"/>
        </w:rPr>
      </w:pPr>
      <w:r w:rsidRPr="000B32C9">
        <w:rPr>
          <w:rFonts w:ascii="Arial" w:hAnsi="Arial" w:cs="Arial"/>
          <w:color w:val="231F20"/>
          <w:sz w:val="24"/>
          <w:szCs w:val="24"/>
        </w:rPr>
        <w:t>(…) el término sordoceguera describe una especial condición que combina, en diversas</w:t>
      </w:r>
      <w:r w:rsidRPr="000B32C9">
        <w:rPr>
          <w:rFonts w:ascii="Arial" w:hAnsi="Arial" w:cs="Arial"/>
          <w:color w:val="231F20"/>
          <w:spacing w:val="-4"/>
          <w:sz w:val="24"/>
          <w:szCs w:val="24"/>
        </w:rPr>
        <w:t xml:space="preserve"> </w:t>
      </w:r>
      <w:r w:rsidRPr="000B32C9">
        <w:rPr>
          <w:rFonts w:ascii="Arial" w:hAnsi="Arial" w:cs="Arial"/>
          <w:color w:val="231F20"/>
          <w:sz w:val="24"/>
          <w:szCs w:val="24"/>
        </w:rPr>
        <w:t>gradualidades</w:t>
      </w:r>
      <w:r w:rsidRPr="000B32C9">
        <w:rPr>
          <w:rFonts w:ascii="Arial" w:hAnsi="Arial" w:cs="Arial"/>
          <w:color w:val="231F20"/>
          <w:spacing w:val="-4"/>
          <w:sz w:val="24"/>
          <w:szCs w:val="24"/>
        </w:rPr>
        <w:t xml:space="preserve"> </w:t>
      </w:r>
      <w:r w:rsidRPr="000B32C9">
        <w:rPr>
          <w:rFonts w:ascii="Arial" w:hAnsi="Arial" w:cs="Arial"/>
          <w:color w:val="231F20"/>
          <w:sz w:val="24"/>
          <w:szCs w:val="24"/>
        </w:rPr>
        <w:t>las</w:t>
      </w:r>
      <w:r w:rsidRPr="000B32C9">
        <w:rPr>
          <w:rFonts w:ascii="Arial" w:hAnsi="Arial" w:cs="Arial"/>
          <w:color w:val="231F20"/>
          <w:spacing w:val="-4"/>
          <w:sz w:val="24"/>
          <w:szCs w:val="24"/>
        </w:rPr>
        <w:t xml:space="preserve"> </w:t>
      </w:r>
      <w:r w:rsidRPr="000B32C9">
        <w:rPr>
          <w:rFonts w:ascii="Arial" w:hAnsi="Arial" w:cs="Arial"/>
          <w:color w:val="231F20"/>
          <w:sz w:val="24"/>
          <w:szCs w:val="24"/>
        </w:rPr>
        <w:t>limitaciones</w:t>
      </w:r>
      <w:r w:rsidRPr="000B32C9">
        <w:rPr>
          <w:rFonts w:ascii="Arial" w:hAnsi="Arial" w:cs="Arial"/>
          <w:color w:val="231F20"/>
          <w:spacing w:val="-4"/>
          <w:sz w:val="24"/>
          <w:szCs w:val="24"/>
        </w:rPr>
        <w:t xml:space="preserve"> </w:t>
      </w:r>
      <w:r w:rsidRPr="000B32C9">
        <w:rPr>
          <w:rFonts w:ascii="Arial" w:hAnsi="Arial" w:cs="Arial"/>
          <w:color w:val="231F20"/>
          <w:sz w:val="24"/>
          <w:szCs w:val="24"/>
        </w:rPr>
        <w:t>auditivas</w:t>
      </w:r>
      <w:r w:rsidRPr="000B32C9">
        <w:rPr>
          <w:rFonts w:ascii="Arial" w:hAnsi="Arial" w:cs="Arial"/>
          <w:color w:val="231F20"/>
          <w:spacing w:val="-4"/>
          <w:sz w:val="24"/>
          <w:szCs w:val="24"/>
        </w:rPr>
        <w:t xml:space="preserve"> </w:t>
      </w:r>
      <w:r w:rsidRPr="000B32C9">
        <w:rPr>
          <w:rFonts w:ascii="Arial" w:hAnsi="Arial" w:cs="Arial"/>
          <w:color w:val="231F20"/>
          <w:sz w:val="24"/>
          <w:szCs w:val="24"/>
        </w:rPr>
        <w:t>y</w:t>
      </w:r>
      <w:r w:rsidRPr="000B32C9">
        <w:rPr>
          <w:rFonts w:ascii="Arial" w:hAnsi="Arial" w:cs="Arial"/>
          <w:color w:val="231F20"/>
          <w:spacing w:val="-4"/>
          <w:sz w:val="24"/>
          <w:szCs w:val="24"/>
        </w:rPr>
        <w:t xml:space="preserve"> </w:t>
      </w:r>
      <w:r w:rsidRPr="000B32C9">
        <w:rPr>
          <w:rFonts w:ascii="Arial" w:hAnsi="Arial" w:cs="Arial"/>
          <w:color w:val="231F20"/>
          <w:sz w:val="24"/>
          <w:szCs w:val="24"/>
        </w:rPr>
        <w:t>visuales.</w:t>
      </w:r>
      <w:r w:rsidRPr="000B32C9">
        <w:rPr>
          <w:rFonts w:ascii="Arial" w:hAnsi="Arial" w:cs="Arial"/>
          <w:color w:val="231F20"/>
          <w:spacing w:val="-14"/>
          <w:sz w:val="24"/>
          <w:szCs w:val="24"/>
        </w:rPr>
        <w:t xml:space="preserve"> </w:t>
      </w:r>
      <w:r w:rsidRPr="000B32C9">
        <w:rPr>
          <w:rFonts w:ascii="Arial" w:hAnsi="Arial" w:cs="Arial"/>
          <w:color w:val="231F20"/>
          <w:sz w:val="24"/>
          <w:szCs w:val="24"/>
        </w:rPr>
        <w:t>Ambas</w:t>
      </w:r>
      <w:r w:rsidRPr="000B32C9">
        <w:rPr>
          <w:rFonts w:ascii="Arial" w:hAnsi="Arial" w:cs="Arial"/>
          <w:color w:val="231F20"/>
          <w:spacing w:val="-3"/>
          <w:sz w:val="24"/>
          <w:szCs w:val="24"/>
        </w:rPr>
        <w:t xml:space="preserve"> </w:t>
      </w:r>
      <w:r w:rsidRPr="000B32C9">
        <w:rPr>
          <w:rFonts w:ascii="Arial" w:hAnsi="Arial" w:cs="Arial"/>
          <w:color w:val="231F20"/>
          <w:sz w:val="24"/>
          <w:szCs w:val="24"/>
        </w:rPr>
        <w:t>limitaciones sensoriales</w:t>
      </w:r>
      <w:r w:rsidRPr="000B32C9">
        <w:rPr>
          <w:rFonts w:ascii="Arial" w:hAnsi="Arial" w:cs="Arial"/>
          <w:color w:val="231F20"/>
          <w:spacing w:val="-12"/>
          <w:sz w:val="24"/>
          <w:szCs w:val="24"/>
        </w:rPr>
        <w:t xml:space="preserve"> </w:t>
      </w:r>
      <w:r w:rsidRPr="000B32C9">
        <w:rPr>
          <w:rFonts w:ascii="Arial" w:hAnsi="Arial" w:cs="Arial"/>
          <w:color w:val="231F20"/>
          <w:sz w:val="24"/>
          <w:szCs w:val="24"/>
        </w:rPr>
        <w:t>multiplican</w:t>
      </w:r>
      <w:r w:rsidRPr="000B32C9">
        <w:rPr>
          <w:rFonts w:ascii="Arial" w:hAnsi="Arial" w:cs="Arial"/>
          <w:color w:val="231F20"/>
          <w:spacing w:val="-12"/>
          <w:sz w:val="24"/>
          <w:szCs w:val="24"/>
        </w:rPr>
        <w:t xml:space="preserve"> </w:t>
      </w:r>
      <w:r w:rsidRPr="000B32C9">
        <w:rPr>
          <w:rFonts w:ascii="Arial" w:hAnsi="Arial" w:cs="Arial"/>
          <w:color w:val="231F20"/>
          <w:sz w:val="24"/>
          <w:szCs w:val="24"/>
        </w:rPr>
        <w:t>e</w:t>
      </w:r>
      <w:r w:rsidRPr="000B32C9">
        <w:rPr>
          <w:rFonts w:ascii="Arial" w:hAnsi="Arial" w:cs="Arial"/>
          <w:color w:val="231F20"/>
          <w:spacing w:val="-12"/>
          <w:sz w:val="24"/>
          <w:szCs w:val="24"/>
        </w:rPr>
        <w:t xml:space="preserve"> </w:t>
      </w:r>
      <w:r w:rsidRPr="000B32C9">
        <w:rPr>
          <w:rFonts w:ascii="Arial" w:hAnsi="Arial" w:cs="Arial"/>
          <w:color w:val="231F20"/>
          <w:sz w:val="24"/>
          <w:szCs w:val="24"/>
        </w:rPr>
        <w:t>intensifican</w:t>
      </w:r>
      <w:r w:rsidRPr="000B32C9">
        <w:rPr>
          <w:rFonts w:ascii="Arial" w:hAnsi="Arial" w:cs="Arial"/>
          <w:color w:val="231F20"/>
          <w:spacing w:val="-12"/>
          <w:sz w:val="24"/>
          <w:szCs w:val="24"/>
        </w:rPr>
        <w:t xml:space="preserve"> </w:t>
      </w:r>
      <w:r w:rsidRPr="000B32C9">
        <w:rPr>
          <w:rFonts w:ascii="Arial" w:hAnsi="Arial" w:cs="Arial"/>
          <w:color w:val="231F20"/>
          <w:sz w:val="24"/>
          <w:szCs w:val="24"/>
        </w:rPr>
        <w:t>el</w:t>
      </w:r>
      <w:r w:rsidRPr="000B32C9">
        <w:rPr>
          <w:rFonts w:ascii="Arial" w:hAnsi="Arial" w:cs="Arial"/>
          <w:color w:val="231F20"/>
          <w:spacing w:val="-12"/>
          <w:sz w:val="24"/>
          <w:szCs w:val="24"/>
        </w:rPr>
        <w:t xml:space="preserve"> </w:t>
      </w:r>
      <w:r w:rsidRPr="000B32C9">
        <w:rPr>
          <w:rFonts w:ascii="Arial" w:hAnsi="Arial" w:cs="Arial"/>
          <w:color w:val="231F20"/>
          <w:sz w:val="24"/>
          <w:szCs w:val="24"/>
        </w:rPr>
        <w:t>impacto</w:t>
      </w:r>
      <w:r w:rsidRPr="000B32C9">
        <w:rPr>
          <w:rFonts w:ascii="Arial" w:hAnsi="Arial" w:cs="Arial"/>
          <w:color w:val="231F20"/>
          <w:spacing w:val="-12"/>
          <w:sz w:val="24"/>
          <w:szCs w:val="24"/>
        </w:rPr>
        <w:t xml:space="preserve"> </w:t>
      </w:r>
      <w:r w:rsidRPr="000B32C9">
        <w:rPr>
          <w:rFonts w:ascii="Arial" w:hAnsi="Arial" w:cs="Arial"/>
          <w:color w:val="231F20"/>
          <w:sz w:val="24"/>
          <w:szCs w:val="24"/>
        </w:rPr>
        <w:t>de</w:t>
      </w:r>
      <w:r w:rsidRPr="000B32C9">
        <w:rPr>
          <w:rFonts w:ascii="Arial" w:hAnsi="Arial" w:cs="Arial"/>
          <w:color w:val="231F20"/>
          <w:spacing w:val="-12"/>
          <w:sz w:val="24"/>
          <w:szCs w:val="24"/>
        </w:rPr>
        <w:t xml:space="preserve"> </w:t>
      </w:r>
      <w:r w:rsidRPr="000B32C9">
        <w:rPr>
          <w:rFonts w:ascii="Arial" w:hAnsi="Arial" w:cs="Arial"/>
          <w:color w:val="231F20"/>
          <w:sz w:val="24"/>
          <w:szCs w:val="24"/>
        </w:rPr>
        <w:t>uno</w:t>
      </w:r>
      <w:r w:rsidRPr="000B32C9">
        <w:rPr>
          <w:rFonts w:ascii="Arial" w:hAnsi="Arial" w:cs="Arial"/>
          <w:color w:val="231F20"/>
          <w:spacing w:val="-12"/>
          <w:sz w:val="24"/>
          <w:szCs w:val="24"/>
        </w:rPr>
        <w:t xml:space="preserve"> </w:t>
      </w:r>
      <w:r w:rsidRPr="000B32C9">
        <w:rPr>
          <w:rFonts w:ascii="Arial" w:hAnsi="Arial" w:cs="Arial"/>
          <w:color w:val="231F20"/>
          <w:sz w:val="24"/>
          <w:szCs w:val="24"/>
        </w:rPr>
        <w:t>respecto</w:t>
      </w:r>
      <w:r w:rsidRPr="000B32C9">
        <w:rPr>
          <w:rFonts w:ascii="Arial" w:hAnsi="Arial" w:cs="Arial"/>
          <w:color w:val="231F20"/>
          <w:spacing w:val="-12"/>
          <w:sz w:val="24"/>
          <w:szCs w:val="24"/>
        </w:rPr>
        <w:t xml:space="preserve"> </w:t>
      </w:r>
      <w:r w:rsidRPr="000B32C9">
        <w:rPr>
          <w:rFonts w:ascii="Arial" w:hAnsi="Arial" w:cs="Arial"/>
          <w:color w:val="231F20"/>
          <w:sz w:val="24"/>
          <w:szCs w:val="24"/>
        </w:rPr>
        <w:t>del</w:t>
      </w:r>
      <w:r w:rsidRPr="000B32C9">
        <w:rPr>
          <w:rFonts w:ascii="Arial" w:hAnsi="Arial" w:cs="Arial"/>
          <w:color w:val="231F20"/>
          <w:spacing w:val="-12"/>
          <w:sz w:val="24"/>
          <w:szCs w:val="24"/>
        </w:rPr>
        <w:t xml:space="preserve"> </w:t>
      </w:r>
      <w:r w:rsidRPr="000B32C9">
        <w:rPr>
          <w:rFonts w:ascii="Arial" w:hAnsi="Arial" w:cs="Arial"/>
          <w:color w:val="231F20"/>
          <w:sz w:val="24"/>
          <w:szCs w:val="24"/>
        </w:rPr>
        <w:t>otro</w:t>
      </w:r>
      <w:r w:rsidRPr="000B32C9">
        <w:rPr>
          <w:rFonts w:ascii="Arial" w:hAnsi="Arial" w:cs="Arial"/>
          <w:color w:val="231F20"/>
          <w:spacing w:val="-12"/>
          <w:sz w:val="24"/>
          <w:szCs w:val="24"/>
        </w:rPr>
        <w:t xml:space="preserve"> </w:t>
      </w:r>
      <w:r w:rsidRPr="000B32C9">
        <w:rPr>
          <w:rFonts w:ascii="Arial" w:hAnsi="Arial" w:cs="Arial"/>
          <w:color w:val="231F20"/>
          <w:sz w:val="24"/>
          <w:szCs w:val="24"/>
        </w:rPr>
        <w:t>creando una discapacidad severa que la convierte en diferente y única.</w:t>
      </w:r>
    </w:p>
    <w:p w14:paraId="7BDD7C96" w14:textId="77777777" w:rsidR="005353E1" w:rsidRPr="000B32C9" w:rsidRDefault="005353E1" w:rsidP="000B32C9">
      <w:pPr>
        <w:pStyle w:val="BodyText"/>
        <w:spacing w:before="189"/>
        <w:jc w:val="left"/>
        <w:rPr>
          <w:rFonts w:ascii="Arial" w:hAnsi="Arial" w:cs="Arial"/>
        </w:rPr>
      </w:pPr>
    </w:p>
    <w:p w14:paraId="7BDD7C97" w14:textId="77777777" w:rsidR="005353E1" w:rsidRPr="000B32C9" w:rsidRDefault="001E0560" w:rsidP="000B32C9">
      <w:pPr>
        <w:pStyle w:val="BodyText"/>
        <w:spacing w:line="312" w:lineRule="auto"/>
        <w:ind w:left="100" w:right="118"/>
        <w:jc w:val="left"/>
        <w:rPr>
          <w:rFonts w:ascii="Arial" w:hAnsi="Arial" w:cs="Arial"/>
        </w:rPr>
      </w:pPr>
      <w:r w:rsidRPr="000B32C9">
        <w:rPr>
          <w:rFonts w:ascii="Arial" w:hAnsi="Arial" w:cs="Arial"/>
          <w:color w:val="231F20"/>
        </w:rPr>
        <w:t>Dicha</w:t>
      </w:r>
      <w:r w:rsidRPr="000B32C9">
        <w:rPr>
          <w:rFonts w:ascii="Arial" w:hAnsi="Arial" w:cs="Arial"/>
          <w:color w:val="231F20"/>
          <w:spacing w:val="-3"/>
        </w:rPr>
        <w:t xml:space="preserve"> </w:t>
      </w:r>
      <w:r w:rsidRPr="000B32C9">
        <w:rPr>
          <w:rFonts w:ascii="Arial" w:hAnsi="Arial" w:cs="Arial"/>
          <w:color w:val="231F20"/>
        </w:rPr>
        <w:t>discapacidad</w:t>
      </w:r>
      <w:r w:rsidRPr="000B32C9">
        <w:rPr>
          <w:rFonts w:ascii="Arial" w:hAnsi="Arial" w:cs="Arial"/>
          <w:color w:val="231F20"/>
          <w:spacing w:val="-3"/>
        </w:rPr>
        <w:t xml:space="preserve"> </w:t>
      </w:r>
      <w:r w:rsidRPr="000B32C9">
        <w:rPr>
          <w:rFonts w:ascii="Arial" w:hAnsi="Arial" w:cs="Arial"/>
          <w:color w:val="231F20"/>
        </w:rPr>
        <w:t>puede</w:t>
      </w:r>
      <w:r w:rsidRPr="000B32C9">
        <w:rPr>
          <w:rFonts w:ascii="Arial" w:hAnsi="Arial" w:cs="Arial"/>
          <w:color w:val="231F20"/>
          <w:spacing w:val="-3"/>
        </w:rPr>
        <w:t xml:space="preserve"> </w:t>
      </w:r>
      <w:r w:rsidRPr="000B32C9">
        <w:rPr>
          <w:rFonts w:ascii="Arial" w:hAnsi="Arial" w:cs="Arial"/>
          <w:color w:val="231F20"/>
        </w:rPr>
        <w:t>ser</w:t>
      </w:r>
      <w:r w:rsidRPr="000B32C9">
        <w:rPr>
          <w:rFonts w:ascii="Arial" w:hAnsi="Arial" w:cs="Arial"/>
          <w:color w:val="231F20"/>
          <w:spacing w:val="-3"/>
        </w:rPr>
        <w:t xml:space="preserve"> </w:t>
      </w:r>
      <w:r w:rsidRPr="000B32C9">
        <w:rPr>
          <w:rFonts w:ascii="Arial" w:hAnsi="Arial" w:cs="Arial"/>
          <w:color w:val="231F20"/>
        </w:rPr>
        <w:t>evaluada</w:t>
      </w:r>
      <w:r w:rsidRPr="000B32C9">
        <w:rPr>
          <w:rFonts w:ascii="Arial" w:hAnsi="Arial" w:cs="Arial"/>
          <w:color w:val="231F20"/>
          <w:spacing w:val="-3"/>
        </w:rPr>
        <w:t xml:space="preserve"> </w:t>
      </w:r>
      <w:r w:rsidRPr="000B32C9">
        <w:rPr>
          <w:rFonts w:ascii="Arial" w:hAnsi="Arial" w:cs="Arial"/>
          <w:color w:val="231F20"/>
        </w:rPr>
        <w:t>negativamente</w:t>
      </w:r>
      <w:r w:rsidRPr="000B32C9">
        <w:rPr>
          <w:rFonts w:ascii="Arial" w:hAnsi="Arial" w:cs="Arial"/>
          <w:color w:val="231F20"/>
          <w:spacing w:val="-3"/>
        </w:rPr>
        <w:t xml:space="preserve"> </w:t>
      </w:r>
      <w:r w:rsidRPr="000B32C9">
        <w:rPr>
          <w:rFonts w:ascii="Arial" w:hAnsi="Arial" w:cs="Arial"/>
          <w:color w:val="231F20"/>
        </w:rPr>
        <w:t>en</w:t>
      </w:r>
      <w:r w:rsidRPr="000B32C9">
        <w:rPr>
          <w:rFonts w:ascii="Arial" w:hAnsi="Arial" w:cs="Arial"/>
          <w:color w:val="231F20"/>
          <w:spacing w:val="-3"/>
        </w:rPr>
        <w:t xml:space="preserve"> </w:t>
      </w:r>
      <w:r w:rsidRPr="000B32C9">
        <w:rPr>
          <w:rFonts w:ascii="Arial" w:hAnsi="Arial" w:cs="Arial"/>
          <w:color w:val="231F20"/>
        </w:rPr>
        <w:t>el</w:t>
      </w:r>
      <w:r w:rsidRPr="000B32C9">
        <w:rPr>
          <w:rFonts w:ascii="Arial" w:hAnsi="Arial" w:cs="Arial"/>
          <w:color w:val="231F20"/>
          <w:spacing w:val="-3"/>
        </w:rPr>
        <w:t xml:space="preserve"> </w:t>
      </w:r>
      <w:r w:rsidRPr="000B32C9">
        <w:rPr>
          <w:rFonts w:ascii="Arial" w:hAnsi="Arial" w:cs="Arial"/>
          <w:color w:val="231F20"/>
        </w:rPr>
        <w:t>acceso</w:t>
      </w:r>
      <w:r w:rsidRPr="000B32C9">
        <w:rPr>
          <w:rFonts w:ascii="Arial" w:hAnsi="Arial" w:cs="Arial"/>
          <w:color w:val="231F20"/>
          <w:spacing w:val="-3"/>
        </w:rPr>
        <w:t xml:space="preserve"> </w:t>
      </w:r>
      <w:r w:rsidRPr="000B32C9">
        <w:rPr>
          <w:rFonts w:ascii="Arial" w:hAnsi="Arial" w:cs="Arial"/>
          <w:color w:val="231F20"/>
        </w:rPr>
        <w:t>a</w:t>
      </w:r>
      <w:r w:rsidRPr="000B32C9">
        <w:rPr>
          <w:rFonts w:ascii="Arial" w:hAnsi="Arial" w:cs="Arial"/>
          <w:color w:val="231F20"/>
          <w:spacing w:val="-3"/>
        </w:rPr>
        <w:t xml:space="preserve"> </w:t>
      </w:r>
      <w:r w:rsidRPr="000B32C9">
        <w:rPr>
          <w:rFonts w:ascii="Arial" w:hAnsi="Arial" w:cs="Arial"/>
          <w:color w:val="231F20"/>
        </w:rPr>
        <w:t>la</w:t>
      </w:r>
      <w:r w:rsidRPr="000B32C9">
        <w:rPr>
          <w:rFonts w:ascii="Arial" w:hAnsi="Arial" w:cs="Arial"/>
          <w:color w:val="231F20"/>
          <w:spacing w:val="-3"/>
        </w:rPr>
        <w:t xml:space="preserve"> </w:t>
      </w:r>
      <w:r w:rsidRPr="000B32C9">
        <w:rPr>
          <w:rFonts w:ascii="Arial" w:hAnsi="Arial" w:cs="Arial"/>
          <w:color w:val="231F20"/>
        </w:rPr>
        <w:t>educación, en el disfrute al derecho a comunicarse e interrelacionarse con los demás miembros de</w:t>
      </w:r>
      <w:r w:rsidRPr="000B32C9">
        <w:rPr>
          <w:rFonts w:ascii="Arial" w:hAnsi="Arial" w:cs="Arial"/>
          <w:color w:val="231F20"/>
          <w:spacing w:val="40"/>
        </w:rPr>
        <w:t xml:space="preserve"> </w:t>
      </w:r>
      <w:r w:rsidRPr="000B32C9">
        <w:rPr>
          <w:rFonts w:ascii="Arial" w:hAnsi="Arial" w:cs="Arial"/>
          <w:color w:val="231F20"/>
        </w:rPr>
        <w:t>la comunidad y en la limitación de otros derechos de carácter fundamental (Bermúdez- Tapia, 2001, p. 87).</w:t>
      </w:r>
    </w:p>
    <w:p w14:paraId="7BDD7C9C" w14:textId="5181FFCF" w:rsidR="005353E1" w:rsidRPr="000B32C9" w:rsidRDefault="001E0560" w:rsidP="000B32C9">
      <w:pPr>
        <w:pStyle w:val="BodyText"/>
        <w:spacing w:before="175" w:line="312" w:lineRule="auto"/>
        <w:ind w:left="100" w:right="118"/>
        <w:jc w:val="left"/>
        <w:rPr>
          <w:rFonts w:ascii="Arial" w:hAnsi="Arial" w:cs="Arial"/>
        </w:rPr>
      </w:pPr>
      <w:r w:rsidRPr="000B32C9">
        <w:rPr>
          <w:rFonts w:ascii="Arial" w:hAnsi="Arial" w:cs="Arial"/>
          <w:color w:val="231F20"/>
        </w:rPr>
        <w:t>En el Perú existen cerca de 9,000 personas con sordoceguera (Consejo Nacional para</w:t>
      </w:r>
      <w:r w:rsidRPr="000B32C9">
        <w:rPr>
          <w:rFonts w:ascii="Arial" w:hAnsi="Arial" w:cs="Arial"/>
          <w:color w:val="231F20"/>
          <w:spacing w:val="-10"/>
        </w:rPr>
        <w:t xml:space="preserve"> </w:t>
      </w:r>
      <w:r w:rsidRPr="000B32C9">
        <w:rPr>
          <w:rFonts w:ascii="Arial" w:hAnsi="Arial" w:cs="Arial"/>
          <w:color w:val="231F20"/>
        </w:rPr>
        <w:t>la</w:t>
      </w:r>
      <w:r w:rsidRPr="000B32C9">
        <w:rPr>
          <w:rFonts w:ascii="Arial" w:hAnsi="Arial" w:cs="Arial"/>
          <w:color w:val="231F20"/>
          <w:spacing w:val="-10"/>
        </w:rPr>
        <w:t xml:space="preserve"> </w:t>
      </w:r>
      <w:r w:rsidRPr="000B32C9">
        <w:rPr>
          <w:rFonts w:ascii="Arial" w:hAnsi="Arial" w:cs="Arial"/>
          <w:color w:val="231F20"/>
        </w:rPr>
        <w:t>Integración</w:t>
      </w:r>
      <w:r w:rsidRPr="000B32C9">
        <w:rPr>
          <w:rFonts w:ascii="Arial" w:hAnsi="Arial" w:cs="Arial"/>
          <w:color w:val="231F20"/>
          <w:spacing w:val="-10"/>
        </w:rPr>
        <w:t xml:space="preserve"> </w:t>
      </w:r>
      <w:r w:rsidRPr="000B32C9">
        <w:rPr>
          <w:rFonts w:ascii="Arial" w:hAnsi="Arial" w:cs="Arial"/>
          <w:color w:val="231F20"/>
        </w:rPr>
        <w:t>de</w:t>
      </w:r>
      <w:r w:rsidRPr="000B32C9">
        <w:rPr>
          <w:rFonts w:ascii="Arial" w:hAnsi="Arial" w:cs="Arial"/>
          <w:color w:val="231F20"/>
          <w:spacing w:val="-10"/>
        </w:rPr>
        <w:t xml:space="preserve"> </w:t>
      </w:r>
      <w:r w:rsidRPr="000B32C9">
        <w:rPr>
          <w:rFonts w:ascii="Arial" w:hAnsi="Arial" w:cs="Arial"/>
          <w:color w:val="231F20"/>
        </w:rPr>
        <w:t>la</w:t>
      </w:r>
      <w:r w:rsidRPr="000B32C9">
        <w:rPr>
          <w:rFonts w:ascii="Arial" w:hAnsi="Arial" w:cs="Arial"/>
          <w:color w:val="231F20"/>
          <w:spacing w:val="-10"/>
        </w:rPr>
        <w:t xml:space="preserve"> </w:t>
      </w:r>
      <w:r w:rsidRPr="000B32C9">
        <w:rPr>
          <w:rFonts w:ascii="Arial" w:hAnsi="Arial" w:cs="Arial"/>
          <w:color w:val="231F20"/>
        </w:rPr>
        <w:t>Persona</w:t>
      </w:r>
      <w:r w:rsidRPr="000B32C9">
        <w:rPr>
          <w:rFonts w:ascii="Arial" w:hAnsi="Arial" w:cs="Arial"/>
          <w:color w:val="231F20"/>
          <w:spacing w:val="-10"/>
        </w:rPr>
        <w:t xml:space="preserve"> </w:t>
      </w:r>
      <w:r w:rsidRPr="000B32C9">
        <w:rPr>
          <w:rFonts w:ascii="Arial" w:hAnsi="Arial" w:cs="Arial"/>
          <w:color w:val="231F20"/>
        </w:rPr>
        <w:t>con</w:t>
      </w:r>
      <w:r w:rsidRPr="000B32C9">
        <w:rPr>
          <w:rFonts w:ascii="Arial" w:hAnsi="Arial" w:cs="Arial"/>
          <w:color w:val="231F20"/>
          <w:spacing w:val="-10"/>
        </w:rPr>
        <w:t xml:space="preserve"> </w:t>
      </w:r>
      <w:r w:rsidRPr="000B32C9">
        <w:rPr>
          <w:rFonts w:ascii="Arial" w:hAnsi="Arial" w:cs="Arial"/>
          <w:color w:val="231F20"/>
        </w:rPr>
        <w:t>Discapacidad,</w:t>
      </w:r>
      <w:r w:rsidRPr="000B32C9">
        <w:rPr>
          <w:rFonts w:ascii="Arial" w:hAnsi="Arial" w:cs="Arial"/>
          <w:color w:val="231F20"/>
          <w:spacing w:val="-10"/>
        </w:rPr>
        <w:t xml:space="preserve"> </w:t>
      </w:r>
      <w:r w:rsidRPr="000B32C9">
        <w:rPr>
          <w:rFonts w:ascii="Arial" w:hAnsi="Arial" w:cs="Arial"/>
          <w:color w:val="231F20"/>
        </w:rPr>
        <w:t>2021),</w:t>
      </w:r>
      <w:r w:rsidRPr="000B32C9">
        <w:rPr>
          <w:rFonts w:ascii="Arial" w:hAnsi="Arial" w:cs="Arial"/>
          <w:color w:val="231F20"/>
          <w:spacing w:val="-10"/>
        </w:rPr>
        <w:t xml:space="preserve"> </w:t>
      </w:r>
      <w:r w:rsidRPr="000B32C9">
        <w:rPr>
          <w:rFonts w:ascii="Arial" w:hAnsi="Arial" w:cs="Arial"/>
          <w:color w:val="231F20"/>
        </w:rPr>
        <w:t>en</w:t>
      </w:r>
      <w:r w:rsidRPr="000B32C9">
        <w:rPr>
          <w:rFonts w:ascii="Arial" w:hAnsi="Arial" w:cs="Arial"/>
          <w:color w:val="231F20"/>
          <w:spacing w:val="-10"/>
        </w:rPr>
        <w:t xml:space="preserve"> </w:t>
      </w:r>
      <w:r w:rsidRPr="000B32C9">
        <w:rPr>
          <w:rFonts w:ascii="Arial" w:hAnsi="Arial" w:cs="Arial"/>
          <w:color w:val="231F20"/>
        </w:rPr>
        <w:t>coherencia</w:t>
      </w:r>
      <w:r w:rsidRPr="000B32C9">
        <w:rPr>
          <w:rFonts w:ascii="Arial" w:hAnsi="Arial" w:cs="Arial"/>
          <w:color w:val="231F20"/>
          <w:spacing w:val="-10"/>
        </w:rPr>
        <w:t xml:space="preserve"> </w:t>
      </w:r>
      <w:r w:rsidRPr="000B32C9">
        <w:rPr>
          <w:rFonts w:ascii="Arial" w:hAnsi="Arial" w:cs="Arial"/>
          <w:color w:val="231F20"/>
        </w:rPr>
        <w:t>con</w:t>
      </w:r>
      <w:r w:rsidRPr="000B32C9">
        <w:rPr>
          <w:rFonts w:ascii="Arial" w:hAnsi="Arial" w:cs="Arial"/>
          <w:color w:val="231F20"/>
          <w:spacing w:val="-10"/>
        </w:rPr>
        <w:t xml:space="preserve"> </w:t>
      </w:r>
      <w:r w:rsidRPr="000B32C9">
        <w:rPr>
          <w:rFonts w:ascii="Arial" w:hAnsi="Arial" w:cs="Arial"/>
          <w:color w:val="231F20"/>
        </w:rPr>
        <w:t>la</w:t>
      </w:r>
      <w:r w:rsidRPr="000B32C9">
        <w:rPr>
          <w:rFonts w:ascii="Arial" w:hAnsi="Arial" w:cs="Arial"/>
          <w:color w:val="231F20"/>
          <w:spacing w:val="-10"/>
        </w:rPr>
        <w:t xml:space="preserve"> </w:t>
      </w:r>
      <w:r w:rsidRPr="000B32C9">
        <w:rPr>
          <w:rFonts w:ascii="Arial" w:hAnsi="Arial" w:cs="Arial"/>
          <w:color w:val="231F20"/>
        </w:rPr>
        <w:t>Encuesta Nacional</w:t>
      </w:r>
      <w:r w:rsidRPr="000B32C9">
        <w:rPr>
          <w:rFonts w:ascii="Arial" w:hAnsi="Arial" w:cs="Arial"/>
          <w:color w:val="231F20"/>
          <w:spacing w:val="-12"/>
        </w:rPr>
        <w:t xml:space="preserve"> </w:t>
      </w:r>
      <w:r w:rsidRPr="000B32C9">
        <w:rPr>
          <w:rFonts w:ascii="Arial" w:hAnsi="Arial" w:cs="Arial"/>
          <w:color w:val="231F20"/>
        </w:rPr>
        <w:t>Especializada</w:t>
      </w:r>
      <w:r w:rsidRPr="000B32C9">
        <w:rPr>
          <w:rFonts w:ascii="Arial" w:hAnsi="Arial" w:cs="Arial"/>
          <w:color w:val="231F20"/>
          <w:spacing w:val="-12"/>
        </w:rPr>
        <w:t xml:space="preserve"> </w:t>
      </w:r>
      <w:r w:rsidRPr="000B32C9">
        <w:rPr>
          <w:rFonts w:ascii="Arial" w:hAnsi="Arial" w:cs="Arial"/>
          <w:color w:val="231F20"/>
        </w:rPr>
        <w:t>sobre</w:t>
      </w:r>
      <w:r w:rsidRPr="000B32C9">
        <w:rPr>
          <w:rFonts w:ascii="Arial" w:hAnsi="Arial" w:cs="Arial"/>
          <w:color w:val="231F20"/>
          <w:spacing w:val="-11"/>
        </w:rPr>
        <w:t xml:space="preserve"> </w:t>
      </w:r>
      <w:r w:rsidRPr="000B32C9">
        <w:rPr>
          <w:rFonts w:ascii="Arial" w:hAnsi="Arial" w:cs="Arial"/>
          <w:color w:val="231F20"/>
        </w:rPr>
        <w:t>Discapacidad</w:t>
      </w:r>
      <w:r w:rsidRPr="000B32C9">
        <w:rPr>
          <w:rFonts w:ascii="Arial" w:hAnsi="Arial" w:cs="Arial"/>
          <w:color w:val="231F20"/>
          <w:spacing w:val="-12"/>
        </w:rPr>
        <w:t xml:space="preserve"> </w:t>
      </w:r>
      <w:r w:rsidRPr="000B32C9">
        <w:rPr>
          <w:rFonts w:ascii="Arial" w:hAnsi="Arial" w:cs="Arial"/>
          <w:color w:val="231F20"/>
        </w:rPr>
        <w:t>(ENEDIS)</w:t>
      </w:r>
      <w:r w:rsidRPr="000B32C9">
        <w:rPr>
          <w:rFonts w:ascii="Arial" w:hAnsi="Arial" w:cs="Arial"/>
          <w:color w:val="231F20"/>
          <w:spacing w:val="-12"/>
        </w:rPr>
        <w:t xml:space="preserve"> </w:t>
      </w:r>
      <w:r w:rsidRPr="000B32C9">
        <w:rPr>
          <w:rFonts w:ascii="Arial" w:hAnsi="Arial" w:cs="Arial"/>
          <w:color w:val="231F20"/>
        </w:rPr>
        <w:t>realizada</w:t>
      </w:r>
      <w:r w:rsidRPr="000B32C9">
        <w:rPr>
          <w:rFonts w:ascii="Arial" w:hAnsi="Arial" w:cs="Arial"/>
          <w:color w:val="231F20"/>
          <w:spacing w:val="-12"/>
        </w:rPr>
        <w:t xml:space="preserve"> </w:t>
      </w:r>
      <w:r w:rsidRPr="000B32C9">
        <w:rPr>
          <w:rFonts w:ascii="Arial" w:hAnsi="Arial" w:cs="Arial"/>
          <w:color w:val="231F20"/>
        </w:rPr>
        <w:t>por</w:t>
      </w:r>
      <w:r w:rsidRPr="000B32C9">
        <w:rPr>
          <w:rFonts w:ascii="Arial" w:hAnsi="Arial" w:cs="Arial"/>
          <w:color w:val="231F20"/>
          <w:spacing w:val="-12"/>
        </w:rPr>
        <w:t xml:space="preserve"> </w:t>
      </w:r>
      <w:r w:rsidRPr="000B32C9">
        <w:rPr>
          <w:rFonts w:ascii="Arial" w:hAnsi="Arial" w:cs="Arial"/>
          <w:color w:val="231F20"/>
        </w:rPr>
        <w:t>el</w:t>
      </w:r>
      <w:r w:rsidRPr="000B32C9">
        <w:rPr>
          <w:rFonts w:ascii="Arial" w:hAnsi="Arial" w:cs="Arial"/>
          <w:color w:val="231F20"/>
          <w:spacing w:val="-12"/>
        </w:rPr>
        <w:t xml:space="preserve"> </w:t>
      </w:r>
      <w:r w:rsidRPr="000B32C9">
        <w:rPr>
          <w:rFonts w:ascii="Arial" w:hAnsi="Arial" w:cs="Arial"/>
          <w:color w:val="231F20"/>
        </w:rPr>
        <w:t>Instituto</w:t>
      </w:r>
      <w:r w:rsidRPr="000B32C9">
        <w:rPr>
          <w:rFonts w:ascii="Arial" w:hAnsi="Arial" w:cs="Arial"/>
          <w:color w:val="231F20"/>
          <w:spacing w:val="-12"/>
        </w:rPr>
        <w:t xml:space="preserve"> </w:t>
      </w:r>
      <w:r w:rsidRPr="000B32C9">
        <w:rPr>
          <w:rFonts w:ascii="Arial" w:hAnsi="Arial" w:cs="Arial"/>
          <w:color w:val="231F20"/>
        </w:rPr>
        <w:t>Nacional de Estadística e Informática (INEI), señala que 6 de cada 10 personas con discapacidad presentan más de una limitación, proporción que podría abarcar a las personas con sordoceguera</w:t>
      </w:r>
      <w:r w:rsidRPr="000B32C9">
        <w:rPr>
          <w:rFonts w:ascii="Arial" w:hAnsi="Arial" w:cs="Arial"/>
          <w:color w:val="231F20"/>
          <w:spacing w:val="16"/>
        </w:rPr>
        <w:t xml:space="preserve"> </w:t>
      </w:r>
      <w:r w:rsidRPr="000B32C9">
        <w:rPr>
          <w:rFonts w:ascii="Arial" w:hAnsi="Arial" w:cs="Arial"/>
          <w:color w:val="231F20"/>
        </w:rPr>
        <w:lastRenderedPageBreak/>
        <w:t>(limitación</w:t>
      </w:r>
      <w:r w:rsidRPr="000B32C9">
        <w:rPr>
          <w:rFonts w:ascii="Arial" w:hAnsi="Arial" w:cs="Arial"/>
          <w:color w:val="231F20"/>
          <w:spacing w:val="16"/>
        </w:rPr>
        <w:t xml:space="preserve"> </w:t>
      </w:r>
      <w:r w:rsidRPr="000B32C9">
        <w:rPr>
          <w:rFonts w:ascii="Arial" w:hAnsi="Arial" w:cs="Arial"/>
          <w:color w:val="231F20"/>
        </w:rPr>
        <w:t>visual</w:t>
      </w:r>
      <w:r w:rsidRPr="000B32C9">
        <w:rPr>
          <w:rFonts w:ascii="Arial" w:hAnsi="Arial" w:cs="Arial"/>
          <w:color w:val="231F20"/>
          <w:spacing w:val="16"/>
        </w:rPr>
        <w:t xml:space="preserve"> </w:t>
      </w:r>
      <w:r w:rsidRPr="000B32C9">
        <w:rPr>
          <w:rFonts w:ascii="Arial" w:hAnsi="Arial" w:cs="Arial"/>
          <w:color w:val="231F20"/>
        </w:rPr>
        <w:t>y</w:t>
      </w:r>
      <w:r w:rsidRPr="000B32C9">
        <w:rPr>
          <w:rFonts w:ascii="Arial" w:hAnsi="Arial" w:cs="Arial"/>
          <w:color w:val="231F20"/>
          <w:spacing w:val="16"/>
        </w:rPr>
        <w:t xml:space="preserve"> </w:t>
      </w:r>
      <w:r w:rsidRPr="000B32C9">
        <w:rPr>
          <w:rFonts w:ascii="Arial" w:hAnsi="Arial" w:cs="Arial"/>
          <w:color w:val="231F20"/>
        </w:rPr>
        <w:t>auditiva)</w:t>
      </w:r>
      <w:r w:rsidRPr="000B32C9">
        <w:rPr>
          <w:rFonts w:ascii="Arial" w:hAnsi="Arial" w:cs="Arial"/>
          <w:color w:val="231F20"/>
          <w:spacing w:val="16"/>
        </w:rPr>
        <w:t xml:space="preserve"> </w:t>
      </w:r>
      <w:r w:rsidRPr="000B32C9">
        <w:rPr>
          <w:rFonts w:ascii="Arial" w:hAnsi="Arial" w:cs="Arial"/>
          <w:color w:val="231F20"/>
        </w:rPr>
        <w:t>con</w:t>
      </w:r>
      <w:r w:rsidRPr="000B32C9">
        <w:rPr>
          <w:rFonts w:ascii="Arial" w:hAnsi="Arial" w:cs="Arial"/>
          <w:color w:val="231F20"/>
          <w:spacing w:val="16"/>
        </w:rPr>
        <w:t xml:space="preserve"> </w:t>
      </w:r>
      <w:r w:rsidRPr="000B32C9">
        <w:rPr>
          <w:rFonts w:ascii="Arial" w:hAnsi="Arial" w:cs="Arial"/>
          <w:color w:val="231F20"/>
        </w:rPr>
        <w:t>el</w:t>
      </w:r>
      <w:r w:rsidRPr="000B32C9">
        <w:rPr>
          <w:rFonts w:ascii="Arial" w:hAnsi="Arial" w:cs="Arial"/>
          <w:color w:val="231F20"/>
          <w:spacing w:val="16"/>
        </w:rPr>
        <w:t xml:space="preserve"> </w:t>
      </w:r>
      <w:r w:rsidRPr="000B32C9">
        <w:rPr>
          <w:rFonts w:ascii="Arial" w:hAnsi="Arial" w:cs="Arial"/>
          <w:color w:val="231F20"/>
        </w:rPr>
        <w:t>30,3%</w:t>
      </w:r>
      <w:r w:rsidRPr="000B32C9">
        <w:rPr>
          <w:rFonts w:ascii="Arial" w:hAnsi="Arial" w:cs="Arial"/>
          <w:color w:val="231F20"/>
          <w:spacing w:val="16"/>
        </w:rPr>
        <w:t xml:space="preserve"> </w:t>
      </w:r>
      <w:r w:rsidRPr="000B32C9">
        <w:rPr>
          <w:rFonts w:ascii="Arial" w:hAnsi="Arial" w:cs="Arial"/>
          <w:color w:val="231F20"/>
        </w:rPr>
        <w:t>y</w:t>
      </w:r>
      <w:r w:rsidRPr="000B32C9">
        <w:rPr>
          <w:rFonts w:ascii="Arial" w:hAnsi="Arial" w:cs="Arial"/>
          <w:color w:val="231F20"/>
          <w:spacing w:val="16"/>
        </w:rPr>
        <w:t xml:space="preserve"> </w:t>
      </w:r>
      <w:r w:rsidRPr="000B32C9">
        <w:rPr>
          <w:rFonts w:ascii="Arial" w:hAnsi="Arial" w:cs="Arial"/>
          <w:color w:val="231F20"/>
        </w:rPr>
        <w:t>con</w:t>
      </w:r>
      <w:r w:rsidRPr="000B32C9">
        <w:rPr>
          <w:rFonts w:ascii="Arial" w:hAnsi="Arial" w:cs="Arial"/>
          <w:color w:val="231F20"/>
          <w:spacing w:val="16"/>
        </w:rPr>
        <w:t xml:space="preserve"> </w:t>
      </w:r>
      <w:r w:rsidRPr="000B32C9">
        <w:rPr>
          <w:rFonts w:ascii="Arial" w:hAnsi="Arial" w:cs="Arial"/>
          <w:color w:val="231F20"/>
        </w:rPr>
        <w:t>multidiscapacidad</w:t>
      </w:r>
      <w:r w:rsidRPr="000B32C9">
        <w:rPr>
          <w:rFonts w:ascii="Arial" w:hAnsi="Arial" w:cs="Arial"/>
          <w:color w:val="231F20"/>
          <w:spacing w:val="16"/>
        </w:rPr>
        <w:t xml:space="preserve"> </w:t>
      </w:r>
      <w:r w:rsidRPr="000B32C9">
        <w:rPr>
          <w:rFonts w:ascii="Arial" w:hAnsi="Arial" w:cs="Arial"/>
          <w:color w:val="231F20"/>
          <w:spacing w:val="-2"/>
        </w:rPr>
        <w:t>(tres</w:t>
      </w:r>
      <w:r w:rsidR="00234899" w:rsidRPr="000B32C9">
        <w:rPr>
          <w:rFonts w:ascii="Arial" w:hAnsi="Arial" w:cs="Arial"/>
          <w:color w:val="231F20"/>
          <w:spacing w:val="-2"/>
        </w:rPr>
        <w:t xml:space="preserve"> </w:t>
      </w:r>
      <w:r w:rsidRPr="000B32C9">
        <w:rPr>
          <w:rFonts w:ascii="Arial" w:hAnsi="Arial" w:cs="Arial"/>
          <w:color w:val="231F20"/>
        </w:rPr>
        <w:t>o más limitaciones) con el 31,2%. (Consejo Nacional para la Integración de la Persona con</w:t>
      </w:r>
      <w:r w:rsidRPr="000B32C9">
        <w:rPr>
          <w:rFonts w:ascii="Arial" w:hAnsi="Arial" w:cs="Arial"/>
          <w:color w:val="231F20"/>
          <w:spacing w:val="-11"/>
        </w:rPr>
        <w:t xml:space="preserve"> </w:t>
      </w:r>
      <w:r w:rsidRPr="000B32C9">
        <w:rPr>
          <w:rFonts w:ascii="Arial" w:hAnsi="Arial" w:cs="Arial"/>
          <w:color w:val="231F20"/>
        </w:rPr>
        <w:t>Discapacidad,</w:t>
      </w:r>
      <w:r w:rsidRPr="000B32C9">
        <w:rPr>
          <w:rFonts w:ascii="Arial" w:hAnsi="Arial" w:cs="Arial"/>
          <w:color w:val="231F20"/>
          <w:spacing w:val="-12"/>
        </w:rPr>
        <w:t xml:space="preserve"> </w:t>
      </w:r>
      <w:r w:rsidRPr="000B32C9">
        <w:rPr>
          <w:rFonts w:ascii="Arial" w:hAnsi="Arial" w:cs="Arial"/>
          <w:color w:val="231F20"/>
        </w:rPr>
        <w:t>2018).</w:t>
      </w:r>
      <w:r w:rsidRPr="000B32C9">
        <w:rPr>
          <w:rFonts w:ascii="Arial" w:hAnsi="Arial" w:cs="Arial"/>
          <w:color w:val="231F20"/>
          <w:spacing w:val="-11"/>
        </w:rPr>
        <w:t xml:space="preserve"> </w:t>
      </w:r>
      <w:r w:rsidRPr="000B32C9">
        <w:rPr>
          <w:rFonts w:ascii="Arial" w:hAnsi="Arial" w:cs="Arial"/>
          <w:color w:val="231F20"/>
        </w:rPr>
        <w:t>Seguidamente,</w:t>
      </w:r>
      <w:r w:rsidRPr="000B32C9">
        <w:rPr>
          <w:rFonts w:ascii="Arial" w:hAnsi="Arial" w:cs="Arial"/>
          <w:color w:val="231F20"/>
          <w:spacing w:val="-12"/>
        </w:rPr>
        <w:t xml:space="preserve"> </w:t>
      </w:r>
      <w:r w:rsidRPr="000B32C9">
        <w:rPr>
          <w:rFonts w:ascii="Arial" w:hAnsi="Arial" w:cs="Arial"/>
          <w:color w:val="231F20"/>
        </w:rPr>
        <w:t>la</w:t>
      </w:r>
      <w:r w:rsidRPr="000B32C9">
        <w:rPr>
          <w:rFonts w:ascii="Arial" w:hAnsi="Arial" w:cs="Arial"/>
          <w:color w:val="231F20"/>
          <w:spacing w:val="-11"/>
        </w:rPr>
        <w:t xml:space="preserve"> </w:t>
      </w:r>
      <w:r w:rsidRPr="000B32C9">
        <w:rPr>
          <w:rFonts w:ascii="Arial" w:hAnsi="Arial" w:cs="Arial"/>
          <w:color w:val="231F20"/>
        </w:rPr>
        <w:t>Defensoría</w:t>
      </w:r>
      <w:r w:rsidRPr="000B32C9">
        <w:rPr>
          <w:rFonts w:ascii="Arial" w:hAnsi="Arial" w:cs="Arial"/>
          <w:color w:val="231F20"/>
          <w:spacing w:val="-11"/>
        </w:rPr>
        <w:t xml:space="preserve"> </w:t>
      </w:r>
      <w:r w:rsidRPr="000B32C9">
        <w:rPr>
          <w:rFonts w:ascii="Arial" w:hAnsi="Arial" w:cs="Arial"/>
          <w:color w:val="231F20"/>
        </w:rPr>
        <w:t>del</w:t>
      </w:r>
      <w:r w:rsidRPr="000B32C9">
        <w:rPr>
          <w:rFonts w:ascii="Arial" w:hAnsi="Arial" w:cs="Arial"/>
          <w:color w:val="231F20"/>
          <w:spacing w:val="-11"/>
        </w:rPr>
        <w:t xml:space="preserve"> </w:t>
      </w:r>
      <w:r w:rsidRPr="000B32C9">
        <w:rPr>
          <w:rFonts w:ascii="Arial" w:hAnsi="Arial" w:cs="Arial"/>
          <w:color w:val="231F20"/>
        </w:rPr>
        <w:t>Pueblo</w:t>
      </w:r>
      <w:r w:rsidRPr="000B32C9">
        <w:rPr>
          <w:rFonts w:ascii="Arial" w:hAnsi="Arial" w:cs="Arial"/>
          <w:color w:val="231F20"/>
          <w:spacing w:val="-11"/>
        </w:rPr>
        <w:t xml:space="preserve"> </w:t>
      </w:r>
      <w:r w:rsidRPr="000B32C9">
        <w:rPr>
          <w:rFonts w:ascii="Arial" w:hAnsi="Arial" w:cs="Arial"/>
          <w:color w:val="231F20"/>
        </w:rPr>
        <w:t>(2017)</w:t>
      </w:r>
      <w:r w:rsidRPr="000B32C9">
        <w:rPr>
          <w:rFonts w:ascii="Arial" w:hAnsi="Arial" w:cs="Arial"/>
          <w:color w:val="231F20"/>
          <w:spacing w:val="-11"/>
        </w:rPr>
        <w:t xml:space="preserve"> </w:t>
      </w:r>
      <w:r w:rsidRPr="000B32C9">
        <w:rPr>
          <w:rFonts w:ascii="Arial" w:hAnsi="Arial" w:cs="Arial"/>
          <w:color w:val="231F20"/>
        </w:rPr>
        <w:t>expresa</w:t>
      </w:r>
      <w:r w:rsidRPr="000B32C9">
        <w:rPr>
          <w:rFonts w:ascii="Arial" w:hAnsi="Arial" w:cs="Arial"/>
          <w:color w:val="231F20"/>
          <w:spacing w:val="-11"/>
        </w:rPr>
        <w:t xml:space="preserve"> </w:t>
      </w:r>
      <w:r w:rsidRPr="000B32C9">
        <w:rPr>
          <w:rFonts w:ascii="Arial" w:hAnsi="Arial" w:cs="Arial"/>
          <w:color w:val="231F20"/>
        </w:rPr>
        <w:t>que,</w:t>
      </w:r>
      <w:r w:rsidRPr="000B32C9">
        <w:rPr>
          <w:rFonts w:ascii="Arial" w:hAnsi="Arial" w:cs="Arial"/>
          <w:color w:val="231F20"/>
          <w:spacing w:val="-11"/>
        </w:rPr>
        <w:t xml:space="preserve"> </w:t>
      </w:r>
      <w:r w:rsidRPr="000B32C9">
        <w:rPr>
          <w:rFonts w:ascii="Arial" w:hAnsi="Arial" w:cs="Arial"/>
          <w:color w:val="231F20"/>
        </w:rPr>
        <w:t>de todos</w:t>
      </w:r>
      <w:r w:rsidRPr="000B32C9">
        <w:rPr>
          <w:rFonts w:ascii="Arial" w:hAnsi="Arial" w:cs="Arial"/>
          <w:color w:val="231F20"/>
          <w:spacing w:val="-8"/>
        </w:rPr>
        <w:t xml:space="preserve"> </w:t>
      </w:r>
      <w:r w:rsidRPr="000B32C9">
        <w:rPr>
          <w:rFonts w:ascii="Arial" w:hAnsi="Arial" w:cs="Arial"/>
          <w:color w:val="231F20"/>
        </w:rPr>
        <w:t>los</w:t>
      </w:r>
      <w:r w:rsidRPr="000B32C9">
        <w:rPr>
          <w:rFonts w:ascii="Arial" w:hAnsi="Arial" w:cs="Arial"/>
          <w:color w:val="231F20"/>
          <w:spacing w:val="-8"/>
        </w:rPr>
        <w:t xml:space="preserve"> </w:t>
      </w:r>
      <w:r w:rsidRPr="000B32C9">
        <w:rPr>
          <w:rFonts w:ascii="Arial" w:hAnsi="Arial" w:cs="Arial"/>
          <w:color w:val="231F20"/>
        </w:rPr>
        <w:t>casos</w:t>
      </w:r>
      <w:r w:rsidRPr="000B32C9">
        <w:rPr>
          <w:rFonts w:ascii="Arial" w:hAnsi="Arial" w:cs="Arial"/>
          <w:color w:val="231F20"/>
          <w:spacing w:val="-8"/>
        </w:rPr>
        <w:t xml:space="preserve"> </w:t>
      </w:r>
      <w:r w:rsidRPr="000B32C9">
        <w:rPr>
          <w:rFonts w:ascii="Arial" w:hAnsi="Arial" w:cs="Arial"/>
          <w:color w:val="231F20"/>
        </w:rPr>
        <w:t>de</w:t>
      </w:r>
      <w:r w:rsidRPr="000B32C9">
        <w:rPr>
          <w:rFonts w:ascii="Arial" w:hAnsi="Arial" w:cs="Arial"/>
          <w:color w:val="231F20"/>
          <w:spacing w:val="-8"/>
        </w:rPr>
        <w:t xml:space="preserve"> </w:t>
      </w:r>
      <w:r w:rsidRPr="000B32C9">
        <w:rPr>
          <w:rFonts w:ascii="Arial" w:hAnsi="Arial" w:cs="Arial"/>
          <w:color w:val="231F20"/>
        </w:rPr>
        <w:t>sordoceguera</w:t>
      </w:r>
      <w:r w:rsidRPr="000B32C9">
        <w:rPr>
          <w:rFonts w:ascii="Arial" w:hAnsi="Arial" w:cs="Arial"/>
          <w:color w:val="231F20"/>
          <w:spacing w:val="-8"/>
        </w:rPr>
        <w:t xml:space="preserve"> </w:t>
      </w:r>
      <w:r w:rsidRPr="000B32C9">
        <w:rPr>
          <w:rFonts w:ascii="Arial" w:hAnsi="Arial" w:cs="Arial"/>
          <w:color w:val="231F20"/>
        </w:rPr>
        <w:t>en</w:t>
      </w:r>
      <w:r w:rsidRPr="000B32C9">
        <w:rPr>
          <w:rFonts w:ascii="Arial" w:hAnsi="Arial" w:cs="Arial"/>
          <w:color w:val="231F20"/>
          <w:spacing w:val="-8"/>
        </w:rPr>
        <w:t xml:space="preserve"> </w:t>
      </w:r>
      <w:r w:rsidRPr="000B32C9">
        <w:rPr>
          <w:rFonts w:ascii="Arial" w:hAnsi="Arial" w:cs="Arial"/>
          <w:color w:val="231F20"/>
        </w:rPr>
        <w:t>el</w:t>
      </w:r>
      <w:r w:rsidRPr="000B32C9">
        <w:rPr>
          <w:rFonts w:ascii="Arial" w:hAnsi="Arial" w:cs="Arial"/>
          <w:color w:val="231F20"/>
          <w:spacing w:val="-8"/>
        </w:rPr>
        <w:t xml:space="preserve"> </w:t>
      </w:r>
      <w:r w:rsidRPr="000B32C9">
        <w:rPr>
          <w:rFonts w:ascii="Arial" w:hAnsi="Arial" w:cs="Arial"/>
          <w:color w:val="231F20"/>
        </w:rPr>
        <w:t>Perú,</w:t>
      </w:r>
      <w:r w:rsidRPr="000B32C9">
        <w:rPr>
          <w:rFonts w:ascii="Arial" w:hAnsi="Arial" w:cs="Arial"/>
          <w:color w:val="231F20"/>
          <w:spacing w:val="-8"/>
        </w:rPr>
        <w:t xml:space="preserve"> </w:t>
      </w:r>
      <w:r w:rsidRPr="000B32C9">
        <w:rPr>
          <w:rFonts w:ascii="Arial" w:hAnsi="Arial" w:cs="Arial"/>
          <w:color w:val="231F20"/>
        </w:rPr>
        <w:t>90%</w:t>
      </w:r>
      <w:r w:rsidRPr="000B32C9">
        <w:rPr>
          <w:rFonts w:ascii="Arial" w:hAnsi="Arial" w:cs="Arial"/>
          <w:color w:val="231F20"/>
          <w:spacing w:val="-8"/>
        </w:rPr>
        <w:t xml:space="preserve"> </w:t>
      </w:r>
      <w:r w:rsidRPr="000B32C9">
        <w:rPr>
          <w:rFonts w:ascii="Arial" w:hAnsi="Arial" w:cs="Arial"/>
          <w:color w:val="231F20"/>
        </w:rPr>
        <w:t>son</w:t>
      </w:r>
      <w:r w:rsidRPr="000B32C9">
        <w:rPr>
          <w:rFonts w:ascii="Arial" w:hAnsi="Arial" w:cs="Arial"/>
          <w:color w:val="231F20"/>
          <w:spacing w:val="-8"/>
        </w:rPr>
        <w:t xml:space="preserve"> </w:t>
      </w:r>
      <w:r w:rsidRPr="000B32C9">
        <w:rPr>
          <w:rFonts w:ascii="Arial" w:hAnsi="Arial" w:cs="Arial"/>
          <w:color w:val="231F20"/>
        </w:rPr>
        <w:t>adquiridos</w:t>
      </w:r>
      <w:r w:rsidRPr="000B32C9">
        <w:rPr>
          <w:rFonts w:ascii="Arial" w:hAnsi="Arial" w:cs="Arial"/>
          <w:color w:val="231F20"/>
          <w:spacing w:val="-8"/>
        </w:rPr>
        <w:t xml:space="preserve"> </w:t>
      </w:r>
      <w:r w:rsidRPr="000B32C9">
        <w:rPr>
          <w:rFonts w:ascii="Arial" w:hAnsi="Arial" w:cs="Arial"/>
          <w:color w:val="231F20"/>
        </w:rPr>
        <w:t>y</w:t>
      </w:r>
      <w:r w:rsidRPr="000B32C9">
        <w:rPr>
          <w:rFonts w:ascii="Arial" w:hAnsi="Arial" w:cs="Arial"/>
          <w:color w:val="231F20"/>
          <w:spacing w:val="-8"/>
        </w:rPr>
        <w:t xml:space="preserve"> </w:t>
      </w:r>
      <w:r w:rsidRPr="000B32C9">
        <w:rPr>
          <w:rFonts w:ascii="Arial" w:hAnsi="Arial" w:cs="Arial"/>
          <w:color w:val="231F20"/>
        </w:rPr>
        <w:t>el</w:t>
      </w:r>
      <w:r w:rsidRPr="000B32C9">
        <w:rPr>
          <w:rFonts w:ascii="Arial" w:hAnsi="Arial" w:cs="Arial"/>
          <w:color w:val="231F20"/>
          <w:spacing w:val="-8"/>
        </w:rPr>
        <w:t xml:space="preserve"> </w:t>
      </w:r>
      <w:r w:rsidRPr="000B32C9">
        <w:rPr>
          <w:rFonts w:ascii="Arial" w:hAnsi="Arial" w:cs="Arial"/>
          <w:color w:val="231F20"/>
        </w:rPr>
        <w:t>10%</w:t>
      </w:r>
      <w:r w:rsidRPr="000B32C9">
        <w:rPr>
          <w:rFonts w:ascii="Arial" w:hAnsi="Arial" w:cs="Arial"/>
          <w:color w:val="231F20"/>
          <w:spacing w:val="-8"/>
        </w:rPr>
        <w:t xml:space="preserve"> </w:t>
      </w:r>
      <w:r w:rsidRPr="000B32C9">
        <w:rPr>
          <w:rFonts w:ascii="Arial" w:hAnsi="Arial" w:cs="Arial"/>
          <w:color w:val="231F20"/>
        </w:rPr>
        <w:t>son</w:t>
      </w:r>
      <w:r w:rsidRPr="000B32C9">
        <w:rPr>
          <w:rFonts w:ascii="Arial" w:hAnsi="Arial" w:cs="Arial"/>
          <w:color w:val="231F20"/>
          <w:spacing w:val="-8"/>
        </w:rPr>
        <w:t xml:space="preserve"> </w:t>
      </w:r>
      <w:r w:rsidRPr="000B32C9">
        <w:rPr>
          <w:rFonts w:ascii="Arial" w:hAnsi="Arial" w:cs="Arial"/>
          <w:color w:val="231F20"/>
        </w:rPr>
        <w:t>congénitos. Esta situación se contextualiza como una desigualdad estructural, debido a las barreras que</w:t>
      </w:r>
      <w:r w:rsidRPr="000B32C9">
        <w:rPr>
          <w:rFonts w:ascii="Arial" w:hAnsi="Arial" w:cs="Arial"/>
          <w:color w:val="231F20"/>
          <w:spacing w:val="-13"/>
        </w:rPr>
        <w:t xml:space="preserve"> </w:t>
      </w:r>
      <w:r w:rsidRPr="000B32C9">
        <w:rPr>
          <w:rFonts w:ascii="Arial" w:hAnsi="Arial" w:cs="Arial"/>
          <w:color w:val="231F20"/>
        </w:rPr>
        <w:t>se</w:t>
      </w:r>
      <w:r w:rsidRPr="000B32C9">
        <w:rPr>
          <w:rFonts w:ascii="Arial" w:hAnsi="Arial" w:cs="Arial"/>
          <w:color w:val="231F20"/>
          <w:spacing w:val="-13"/>
        </w:rPr>
        <w:t xml:space="preserve"> </w:t>
      </w:r>
      <w:r w:rsidRPr="000B32C9">
        <w:rPr>
          <w:rFonts w:ascii="Arial" w:hAnsi="Arial" w:cs="Arial"/>
          <w:color w:val="231F20"/>
        </w:rPr>
        <w:t>presentan</w:t>
      </w:r>
      <w:r w:rsidRPr="000B32C9">
        <w:rPr>
          <w:rFonts w:ascii="Arial" w:hAnsi="Arial" w:cs="Arial"/>
          <w:color w:val="231F20"/>
          <w:spacing w:val="-13"/>
        </w:rPr>
        <w:t xml:space="preserve"> </w:t>
      </w:r>
      <w:r w:rsidRPr="000B32C9">
        <w:rPr>
          <w:rFonts w:ascii="Arial" w:hAnsi="Arial" w:cs="Arial"/>
          <w:color w:val="231F20"/>
        </w:rPr>
        <w:t>para</w:t>
      </w:r>
      <w:r w:rsidRPr="000B32C9">
        <w:rPr>
          <w:rFonts w:ascii="Arial" w:hAnsi="Arial" w:cs="Arial"/>
          <w:color w:val="231F20"/>
          <w:spacing w:val="-13"/>
        </w:rPr>
        <w:t xml:space="preserve"> </w:t>
      </w:r>
      <w:r w:rsidRPr="000B32C9">
        <w:rPr>
          <w:rFonts w:ascii="Arial" w:hAnsi="Arial" w:cs="Arial"/>
          <w:color w:val="231F20"/>
        </w:rPr>
        <w:t>su</w:t>
      </w:r>
      <w:r w:rsidRPr="000B32C9">
        <w:rPr>
          <w:rFonts w:ascii="Arial" w:hAnsi="Arial" w:cs="Arial"/>
          <w:color w:val="231F20"/>
          <w:spacing w:val="-13"/>
        </w:rPr>
        <w:t xml:space="preserve"> </w:t>
      </w:r>
      <w:r w:rsidRPr="000B32C9">
        <w:rPr>
          <w:rFonts w:ascii="Arial" w:hAnsi="Arial" w:cs="Arial"/>
          <w:color w:val="231F20"/>
        </w:rPr>
        <w:t>acceso</w:t>
      </w:r>
      <w:r w:rsidRPr="000B32C9">
        <w:rPr>
          <w:rFonts w:ascii="Arial" w:hAnsi="Arial" w:cs="Arial"/>
          <w:color w:val="231F20"/>
          <w:spacing w:val="-13"/>
        </w:rPr>
        <w:t xml:space="preserve"> </w:t>
      </w:r>
      <w:r w:rsidRPr="000B32C9">
        <w:rPr>
          <w:rFonts w:ascii="Arial" w:hAnsi="Arial" w:cs="Arial"/>
          <w:color w:val="231F20"/>
        </w:rPr>
        <w:t>a</w:t>
      </w:r>
      <w:r w:rsidRPr="000B32C9">
        <w:rPr>
          <w:rFonts w:ascii="Arial" w:hAnsi="Arial" w:cs="Arial"/>
          <w:color w:val="231F20"/>
          <w:spacing w:val="-13"/>
        </w:rPr>
        <w:t xml:space="preserve"> </w:t>
      </w:r>
      <w:r w:rsidRPr="000B32C9">
        <w:rPr>
          <w:rFonts w:ascii="Arial" w:hAnsi="Arial" w:cs="Arial"/>
          <w:color w:val="231F20"/>
        </w:rPr>
        <w:t>la</w:t>
      </w:r>
      <w:r w:rsidRPr="000B32C9">
        <w:rPr>
          <w:rFonts w:ascii="Arial" w:hAnsi="Arial" w:cs="Arial"/>
          <w:color w:val="231F20"/>
          <w:spacing w:val="-13"/>
        </w:rPr>
        <w:t xml:space="preserve"> </w:t>
      </w:r>
      <w:r w:rsidRPr="000B32C9">
        <w:rPr>
          <w:rFonts w:ascii="Arial" w:hAnsi="Arial" w:cs="Arial"/>
          <w:color w:val="231F20"/>
        </w:rPr>
        <w:t>información,</w:t>
      </w:r>
      <w:r w:rsidRPr="000B32C9">
        <w:rPr>
          <w:rFonts w:ascii="Arial" w:hAnsi="Arial" w:cs="Arial"/>
          <w:color w:val="231F20"/>
          <w:spacing w:val="-13"/>
        </w:rPr>
        <w:t xml:space="preserve"> </w:t>
      </w:r>
      <w:r w:rsidRPr="000B32C9">
        <w:rPr>
          <w:rFonts w:ascii="Arial" w:hAnsi="Arial" w:cs="Arial"/>
          <w:color w:val="231F20"/>
        </w:rPr>
        <w:t>educación,</w:t>
      </w:r>
      <w:r w:rsidRPr="000B32C9">
        <w:rPr>
          <w:rFonts w:ascii="Arial" w:hAnsi="Arial" w:cs="Arial"/>
          <w:color w:val="231F20"/>
          <w:spacing w:val="-13"/>
        </w:rPr>
        <w:t xml:space="preserve"> </w:t>
      </w:r>
      <w:r w:rsidRPr="000B32C9">
        <w:rPr>
          <w:rFonts w:ascii="Arial" w:hAnsi="Arial" w:cs="Arial"/>
          <w:color w:val="231F20"/>
        </w:rPr>
        <w:t>trabajo,</w:t>
      </w:r>
      <w:r w:rsidRPr="000B32C9">
        <w:rPr>
          <w:rFonts w:ascii="Arial" w:hAnsi="Arial" w:cs="Arial"/>
          <w:color w:val="231F20"/>
          <w:spacing w:val="-13"/>
        </w:rPr>
        <w:t xml:space="preserve"> </w:t>
      </w:r>
      <w:r w:rsidRPr="000B32C9">
        <w:rPr>
          <w:rFonts w:ascii="Arial" w:hAnsi="Arial" w:cs="Arial"/>
          <w:color w:val="231F20"/>
        </w:rPr>
        <w:t>vida</w:t>
      </w:r>
      <w:r w:rsidRPr="000B32C9">
        <w:rPr>
          <w:rFonts w:ascii="Arial" w:hAnsi="Arial" w:cs="Arial"/>
          <w:color w:val="231F20"/>
          <w:spacing w:val="-13"/>
        </w:rPr>
        <w:t xml:space="preserve"> </w:t>
      </w:r>
      <w:r w:rsidRPr="000B32C9">
        <w:rPr>
          <w:rFonts w:ascii="Arial" w:hAnsi="Arial" w:cs="Arial"/>
          <w:color w:val="231F20"/>
        </w:rPr>
        <w:t>social,</w:t>
      </w:r>
      <w:r w:rsidRPr="000B32C9">
        <w:rPr>
          <w:rFonts w:ascii="Arial" w:hAnsi="Arial" w:cs="Arial"/>
          <w:color w:val="231F20"/>
          <w:spacing w:val="-13"/>
        </w:rPr>
        <w:t xml:space="preserve"> </w:t>
      </w:r>
      <w:r w:rsidRPr="000B32C9">
        <w:rPr>
          <w:rFonts w:ascii="Arial" w:hAnsi="Arial" w:cs="Arial"/>
          <w:color w:val="231F20"/>
        </w:rPr>
        <w:t>personal y otras actividades.</w:t>
      </w:r>
    </w:p>
    <w:p w14:paraId="7BDD7C9D" w14:textId="0AD2C6D2" w:rsidR="005353E1" w:rsidRPr="000B32C9" w:rsidRDefault="001E0560" w:rsidP="000B32C9">
      <w:pPr>
        <w:pStyle w:val="BodyText"/>
        <w:spacing w:before="177" w:line="312" w:lineRule="auto"/>
        <w:ind w:left="100" w:right="118"/>
        <w:jc w:val="left"/>
        <w:rPr>
          <w:rFonts w:ascii="Arial" w:hAnsi="Arial" w:cs="Arial"/>
        </w:rPr>
      </w:pPr>
      <w:r w:rsidRPr="000B32C9">
        <w:rPr>
          <w:rFonts w:ascii="Arial" w:hAnsi="Arial" w:cs="Arial"/>
          <w:color w:val="231F20"/>
        </w:rPr>
        <w:t xml:space="preserve">Al respecto, cabe recordar una entrevista realizada a Ricardo Zevallos, director general de </w:t>
      </w:r>
      <w:proofErr w:type="spellStart"/>
      <w:r w:rsidRPr="000B32C9">
        <w:rPr>
          <w:rFonts w:ascii="Arial" w:hAnsi="Arial" w:cs="Arial"/>
          <w:color w:val="231F20"/>
        </w:rPr>
        <w:t>Sense</w:t>
      </w:r>
      <w:proofErr w:type="spellEnd"/>
      <w:r w:rsidRPr="000B32C9">
        <w:rPr>
          <w:rFonts w:ascii="Arial" w:hAnsi="Arial" w:cs="Arial"/>
          <w:color w:val="231F20"/>
        </w:rPr>
        <w:t xml:space="preserve"> Internacional Perú (asociación peruana sin ánimo de lucro que vela</w:t>
      </w:r>
      <w:r w:rsidRPr="000B32C9">
        <w:rPr>
          <w:rFonts w:ascii="Arial" w:hAnsi="Arial" w:cs="Arial"/>
          <w:color w:val="231F20"/>
          <w:spacing w:val="80"/>
        </w:rPr>
        <w:t xml:space="preserve"> </w:t>
      </w:r>
      <w:r w:rsidRPr="000B32C9">
        <w:rPr>
          <w:rFonts w:ascii="Arial" w:hAnsi="Arial" w:cs="Arial"/>
          <w:color w:val="231F20"/>
        </w:rPr>
        <w:t>por las personas con sordoceguera y discapacidad múltiple sensorial), en el programa “Sin Barreras” de junio del 2020. Zevallos expresó que hasta el momento se ha logrado un avance significativo en la normatividad interna en cuanto al reconocimiento de las personas</w:t>
      </w:r>
      <w:r w:rsidRPr="000B32C9">
        <w:rPr>
          <w:rFonts w:ascii="Arial" w:hAnsi="Arial" w:cs="Arial"/>
          <w:color w:val="231F20"/>
          <w:spacing w:val="-8"/>
        </w:rPr>
        <w:t xml:space="preserve"> </w:t>
      </w:r>
      <w:r w:rsidRPr="000B32C9">
        <w:rPr>
          <w:rFonts w:ascii="Arial" w:hAnsi="Arial" w:cs="Arial"/>
          <w:color w:val="231F20"/>
        </w:rPr>
        <w:t>con</w:t>
      </w:r>
      <w:r w:rsidRPr="000B32C9">
        <w:rPr>
          <w:rFonts w:ascii="Arial" w:hAnsi="Arial" w:cs="Arial"/>
          <w:color w:val="231F20"/>
          <w:spacing w:val="-7"/>
        </w:rPr>
        <w:t xml:space="preserve"> </w:t>
      </w:r>
      <w:r w:rsidRPr="000B32C9">
        <w:rPr>
          <w:rFonts w:ascii="Arial" w:hAnsi="Arial" w:cs="Arial"/>
          <w:color w:val="231F20"/>
        </w:rPr>
        <w:t>esta</w:t>
      </w:r>
      <w:r w:rsidRPr="000B32C9">
        <w:rPr>
          <w:rFonts w:ascii="Arial" w:hAnsi="Arial" w:cs="Arial"/>
          <w:color w:val="231F20"/>
          <w:spacing w:val="-8"/>
        </w:rPr>
        <w:t xml:space="preserve"> </w:t>
      </w:r>
      <w:r w:rsidRPr="000B32C9">
        <w:rPr>
          <w:rFonts w:ascii="Arial" w:hAnsi="Arial" w:cs="Arial"/>
          <w:color w:val="231F20"/>
        </w:rPr>
        <w:t>discapacidad,</w:t>
      </w:r>
      <w:r w:rsidRPr="000B32C9">
        <w:rPr>
          <w:rFonts w:ascii="Arial" w:hAnsi="Arial" w:cs="Arial"/>
          <w:color w:val="231F20"/>
          <w:spacing w:val="-8"/>
        </w:rPr>
        <w:t xml:space="preserve"> </w:t>
      </w:r>
      <w:r w:rsidRPr="000B32C9">
        <w:rPr>
          <w:rFonts w:ascii="Arial" w:hAnsi="Arial" w:cs="Arial"/>
          <w:color w:val="231F20"/>
        </w:rPr>
        <w:t>no</w:t>
      </w:r>
      <w:r w:rsidRPr="000B32C9">
        <w:rPr>
          <w:rFonts w:ascii="Arial" w:hAnsi="Arial" w:cs="Arial"/>
          <w:color w:val="231F20"/>
          <w:spacing w:val="-7"/>
        </w:rPr>
        <w:t xml:space="preserve"> </w:t>
      </w:r>
      <w:r w:rsidRPr="000B32C9">
        <w:rPr>
          <w:rFonts w:ascii="Arial" w:hAnsi="Arial" w:cs="Arial"/>
          <w:color w:val="231F20"/>
        </w:rPr>
        <w:t>obstante,</w:t>
      </w:r>
      <w:r w:rsidRPr="000B32C9">
        <w:rPr>
          <w:rFonts w:ascii="Arial" w:hAnsi="Arial" w:cs="Arial"/>
          <w:color w:val="231F20"/>
          <w:spacing w:val="-8"/>
        </w:rPr>
        <w:t xml:space="preserve"> </w:t>
      </w:r>
      <w:r w:rsidRPr="000B32C9">
        <w:rPr>
          <w:rFonts w:ascii="Arial" w:hAnsi="Arial" w:cs="Arial"/>
          <w:color w:val="231F20"/>
        </w:rPr>
        <w:t>su</w:t>
      </w:r>
      <w:r w:rsidRPr="000B32C9">
        <w:rPr>
          <w:rFonts w:ascii="Arial" w:hAnsi="Arial" w:cs="Arial"/>
          <w:color w:val="231F20"/>
          <w:spacing w:val="-7"/>
        </w:rPr>
        <w:t xml:space="preserve"> </w:t>
      </w:r>
      <w:r w:rsidRPr="000B32C9">
        <w:rPr>
          <w:rFonts w:ascii="Arial" w:hAnsi="Arial" w:cs="Arial"/>
          <w:color w:val="231F20"/>
        </w:rPr>
        <w:t>correcta</w:t>
      </w:r>
      <w:r w:rsidRPr="000B32C9">
        <w:rPr>
          <w:rFonts w:ascii="Arial" w:hAnsi="Arial" w:cs="Arial"/>
          <w:color w:val="231F20"/>
          <w:spacing w:val="-8"/>
        </w:rPr>
        <w:t xml:space="preserve"> </w:t>
      </w:r>
      <w:r w:rsidRPr="000B32C9">
        <w:rPr>
          <w:rFonts w:ascii="Arial" w:hAnsi="Arial" w:cs="Arial"/>
          <w:color w:val="231F20"/>
        </w:rPr>
        <w:t>implementación</w:t>
      </w:r>
      <w:r w:rsidRPr="000B32C9">
        <w:rPr>
          <w:rFonts w:ascii="Arial" w:hAnsi="Arial" w:cs="Arial"/>
          <w:color w:val="231F20"/>
          <w:spacing w:val="-8"/>
        </w:rPr>
        <w:t xml:space="preserve"> </w:t>
      </w:r>
      <w:r w:rsidRPr="000B32C9">
        <w:rPr>
          <w:rFonts w:ascii="Arial" w:hAnsi="Arial" w:cs="Arial"/>
          <w:color w:val="231F20"/>
        </w:rPr>
        <w:t>continúa</w:t>
      </w:r>
      <w:r w:rsidRPr="000B32C9">
        <w:rPr>
          <w:rFonts w:ascii="Arial" w:hAnsi="Arial" w:cs="Arial"/>
          <w:color w:val="231F20"/>
          <w:spacing w:val="-8"/>
        </w:rPr>
        <w:t xml:space="preserve"> </w:t>
      </w:r>
      <w:r w:rsidRPr="000B32C9">
        <w:rPr>
          <w:rFonts w:ascii="Arial" w:hAnsi="Arial" w:cs="Arial"/>
          <w:color w:val="231F20"/>
        </w:rPr>
        <w:t>siendo una agenda pendiente (</w:t>
      </w:r>
      <w:r w:rsidR="00D164C9" w:rsidRPr="000B32C9">
        <w:rPr>
          <w:rFonts w:ascii="Arial" w:hAnsi="Arial" w:cs="Arial"/>
          <w:color w:val="231F20"/>
        </w:rPr>
        <w:t>TV Perú</w:t>
      </w:r>
      <w:r w:rsidRPr="000B32C9">
        <w:rPr>
          <w:rFonts w:ascii="Arial" w:hAnsi="Arial" w:cs="Arial"/>
          <w:color w:val="231F20"/>
        </w:rPr>
        <w:t>, 2020).</w:t>
      </w:r>
    </w:p>
    <w:p w14:paraId="7BDD7C9E" w14:textId="77777777" w:rsidR="005353E1" w:rsidRPr="000B32C9" w:rsidRDefault="001E0560" w:rsidP="000B32C9">
      <w:pPr>
        <w:pStyle w:val="BodyText"/>
        <w:spacing w:before="179" w:line="312" w:lineRule="auto"/>
        <w:ind w:left="100" w:right="118"/>
        <w:jc w:val="left"/>
        <w:rPr>
          <w:rFonts w:ascii="Arial" w:hAnsi="Arial" w:cs="Arial"/>
        </w:rPr>
      </w:pPr>
      <w:r w:rsidRPr="000B32C9">
        <w:rPr>
          <w:rFonts w:ascii="Arial" w:hAnsi="Arial" w:cs="Arial"/>
          <w:color w:val="231F20"/>
        </w:rPr>
        <w:t>Esta</w:t>
      </w:r>
      <w:r w:rsidRPr="000B32C9">
        <w:rPr>
          <w:rFonts w:ascii="Arial" w:hAnsi="Arial" w:cs="Arial"/>
          <w:color w:val="231F20"/>
          <w:spacing w:val="-4"/>
        </w:rPr>
        <w:t xml:space="preserve"> </w:t>
      </w:r>
      <w:r w:rsidRPr="000B32C9">
        <w:rPr>
          <w:rFonts w:ascii="Arial" w:hAnsi="Arial" w:cs="Arial"/>
          <w:color w:val="231F20"/>
        </w:rPr>
        <w:t>agenda</w:t>
      </w:r>
      <w:r w:rsidRPr="000B32C9">
        <w:rPr>
          <w:rFonts w:ascii="Arial" w:hAnsi="Arial" w:cs="Arial"/>
          <w:color w:val="231F20"/>
          <w:spacing w:val="-4"/>
        </w:rPr>
        <w:t xml:space="preserve"> </w:t>
      </w:r>
      <w:r w:rsidRPr="000B32C9">
        <w:rPr>
          <w:rFonts w:ascii="Arial" w:hAnsi="Arial" w:cs="Arial"/>
          <w:color w:val="231F20"/>
        </w:rPr>
        <w:t>pendiente</w:t>
      </w:r>
      <w:r w:rsidRPr="000B32C9">
        <w:rPr>
          <w:rFonts w:ascii="Arial" w:hAnsi="Arial" w:cs="Arial"/>
          <w:color w:val="231F20"/>
          <w:spacing w:val="-4"/>
        </w:rPr>
        <w:t xml:space="preserve"> </w:t>
      </w:r>
      <w:r w:rsidRPr="000B32C9">
        <w:rPr>
          <w:rFonts w:ascii="Arial" w:hAnsi="Arial" w:cs="Arial"/>
          <w:color w:val="231F20"/>
        </w:rPr>
        <w:t>versa</w:t>
      </w:r>
      <w:r w:rsidRPr="000B32C9">
        <w:rPr>
          <w:rFonts w:ascii="Arial" w:hAnsi="Arial" w:cs="Arial"/>
          <w:color w:val="231F20"/>
          <w:spacing w:val="-4"/>
        </w:rPr>
        <w:t xml:space="preserve"> </w:t>
      </w:r>
      <w:r w:rsidRPr="000B32C9">
        <w:rPr>
          <w:rFonts w:ascii="Arial" w:hAnsi="Arial" w:cs="Arial"/>
          <w:color w:val="231F20"/>
        </w:rPr>
        <w:t>en</w:t>
      </w:r>
      <w:r w:rsidRPr="000B32C9">
        <w:rPr>
          <w:rFonts w:ascii="Arial" w:hAnsi="Arial" w:cs="Arial"/>
          <w:color w:val="231F20"/>
          <w:spacing w:val="-4"/>
        </w:rPr>
        <w:t xml:space="preserve"> </w:t>
      </w:r>
      <w:r w:rsidRPr="000B32C9">
        <w:rPr>
          <w:rFonts w:ascii="Arial" w:hAnsi="Arial" w:cs="Arial"/>
          <w:color w:val="231F20"/>
        </w:rPr>
        <w:t>la</w:t>
      </w:r>
      <w:r w:rsidRPr="000B32C9">
        <w:rPr>
          <w:rFonts w:ascii="Arial" w:hAnsi="Arial" w:cs="Arial"/>
          <w:color w:val="231F20"/>
          <w:spacing w:val="-4"/>
        </w:rPr>
        <w:t xml:space="preserve"> </w:t>
      </w:r>
      <w:r w:rsidRPr="000B32C9">
        <w:rPr>
          <w:rFonts w:ascii="Arial" w:hAnsi="Arial" w:cs="Arial"/>
          <w:color w:val="231F20"/>
        </w:rPr>
        <w:t>inclusión</w:t>
      </w:r>
      <w:r w:rsidRPr="000B32C9">
        <w:rPr>
          <w:rFonts w:ascii="Arial" w:hAnsi="Arial" w:cs="Arial"/>
          <w:color w:val="231F20"/>
          <w:spacing w:val="-4"/>
        </w:rPr>
        <w:t xml:space="preserve"> </w:t>
      </w:r>
      <w:r w:rsidRPr="000B32C9">
        <w:rPr>
          <w:rFonts w:ascii="Arial" w:hAnsi="Arial" w:cs="Arial"/>
          <w:color w:val="231F20"/>
        </w:rPr>
        <w:t>de</w:t>
      </w:r>
      <w:r w:rsidRPr="000B32C9">
        <w:rPr>
          <w:rFonts w:ascii="Arial" w:hAnsi="Arial" w:cs="Arial"/>
          <w:color w:val="231F20"/>
          <w:spacing w:val="-4"/>
        </w:rPr>
        <w:t xml:space="preserve"> </w:t>
      </w:r>
      <w:r w:rsidRPr="000B32C9">
        <w:rPr>
          <w:rFonts w:ascii="Arial" w:hAnsi="Arial" w:cs="Arial"/>
          <w:color w:val="231F20"/>
        </w:rPr>
        <w:t>las</w:t>
      </w:r>
      <w:r w:rsidRPr="000B32C9">
        <w:rPr>
          <w:rFonts w:ascii="Arial" w:hAnsi="Arial" w:cs="Arial"/>
          <w:color w:val="231F20"/>
          <w:spacing w:val="-4"/>
        </w:rPr>
        <w:t xml:space="preserve"> </w:t>
      </w:r>
      <w:r w:rsidRPr="000B32C9">
        <w:rPr>
          <w:rFonts w:ascii="Arial" w:hAnsi="Arial" w:cs="Arial"/>
          <w:color w:val="231F20"/>
        </w:rPr>
        <w:t>personas</w:t>
      </w:r>
      <w:r w:rsidRPr="000B32C9">
        <w:rPr>
          <w:rFonts w:ascii="Arial" w:hAnsi="Arial" w:cs="Arial"/>
          <w:color w:val="231F20"/>
          <w:spacing w:val="-4"/>
        </w:rPr>
        <w:t xml:space="preserve"> </w:t>
      </w:r>
      <w:r w:rsidRPr="000B32C9">
        <w:rPr>
          <w:rFonts w:ascii="Arial" w:hAnsi="Arial" w:cs="Arial"/>
          <w:color w:val="231F20"/>
        </w:rPr>
        <w:t>con</w:t>
      </w:r>
      <w:r w:rsidRPr="000B32C9">
        <w:rPr>
          <w:rFonts w:ascii="Arial" w:hAnsi="Arial" w:cs="Arial"/>
          <w:color w:val="231F20"/>
          <w:spacing w:val="-4"/>
        </w:rPr>
        <w:t xml:space="preserve"> </w:t>
      </w:r>
      <w:r w:rsidRPr="000B32C9">
        <w:rPr>
          <w:rFonts w:ascii="Arial" w:hAnsi="Arial" w:cs="Arial"/>
          <w:color w:val="231F20"/>
        </w:rPr>
        <w:t>sordoceguera</w:t>
      </w:r>
      <w:r w:rsidRPr="000B32C9">
        <w:rPr>
          <w:rFonts w:ascii="Arial" w:hAnsi="Arial" w:cs="Arial"/>
          <w:color w:val="231F20"/>
          <w:spacing w:val="-4"/>
        </w:rPr>
        <w:t xml:space="preserve"> </w:t>
      </w:r>
      <w:r w:rsidRPr="000B32C9">
        <w:rPr>
          <w:rFonts w:ascii="Arial" w:hAnsi="Arial" w:cs="Arial"/>
          <w:color w:val="231F20"/>
        </w:rPr>
        <w:t>en</w:t>
      </w:r>
      <w:r w:rsidRPr="000B32C9">
        <w:rPr>
          <w:rFonts w:ascii="Arial" w:hAnsi="Arial" w:cs="Arial"/>
          <w:color w:val="231F20"/>
          <w:spacing w:val="-4"/>
        </w:rPr>
        <w:t xml:space="preserve"> </w:t>
      </w:r>
      <w:r w:rsidRPr="000B32C9">
        <w:rPr>
          <w:rFonts w:ascii="Arial" w:hAnsi="Arial" w:cs="Arial"/>
          <w:color w:val="231F20"/>
        </w:rPr>
        <w:t>la sociedad peruana.</w:t>
      </w:r>
      <w:r w:rsidRPr="000B32C9">
        <w:rPr>
          <w:rFonts w:ascii="Arial" w:hAnsi="Arial" w:cs="Arial"/>
          <w:color w:val="231F20"/>
          <w:spacing w:val="-8"/>
        </w:rPr>
        <w:t xml:space="preserve"> </w:t>
      </w:r>
      <w:r w:rsidRPr="000B32C9">
        <w:rPr>
          <w:rFonts w:ascii="Arial" w:hAnsi="Arial" w:cs="Arial"/>
          <w:color w:val="231F20"/>
        </w:rPr>
        <w:t>A</w:t>
      </w:r>
      <w:r w:rsidRPr="000B32C9">
        <w:rPr>
          <w:rFonts w:ascii="Arial" w:hAnsi="Arial" w:cs="Arial"/>
          <w:color w:val="231F20"/>
          <w:spacing w:val="-7"/>
        </w:rPr>
        <w:t xml:space="preserve"> </w:t>
      </w:r>
      <w:r w:rsidRPr="000B32C9">
        <w:rPr>
          <w:rFonts w:ascii="Arial" w:hAnsi="Arial" w:cs="Arial"/>
          <w:color w:val="231F20"/>
        </w:rPr>
        <w:t>pesar de las políticas públicas ejecutadas por parte de las entidades estatales,</w:t>
      </w:r>
      <w:r w:rsidRPr="000B32C9">
        <w:rPr>
          <w:rFonts w:ascii="Arial" w:hAnsi="Arial" w:cs="Arial"/>
          <w:color w:val="231F20"/>
          <w:spacing w:val="-5"/>
        </w:rPr>
        <w:t xml:space="preserve"> </w:t>
      </w:r>
      <w:r w:rsidRPr="000B32C9">
        <w:rPr>
          <w:rFonts w:ascii="Arial" w:hAnsi="Arial" w:cs="Arial"/>
          <w:color w:val="231F20"/>
        </w:rPr>
        <w:t>se</w:t>
      </w:r>
      <w:r w:rsidRPr="000B32C9">
        <w:rPr>
          <w:rFonts w:ascii="Arial" w:hAnsi="Arial" w:cs="Arial"/>
          <w:color w:val="231F20"/>
          <w:spacing w:val="-5"/>
        </w:rPr>
        <w:t xml:space="preserve"> </w:t>
      </w:r>
      <w:r w:rsidRPr="000B32C9">
        <w:rPr>
          <w:rFonts w:ascii="Arial" w:hAnsi="Arial" w:cs="Arial"/>
          <w:color w:val="231F20"/>
        </w:rPr>
        <w:t>necesita</w:t>
      </w:r>
      <w:r w:rsidRPr="000B32C9">
        <w:rPr>
          <w:rFonts w:ascii="Arial" w:hAnsi="Arial" w:cs="Arial"/>
          <w:color w:val="231F20"/>
          <w:spacing w:val="-5"/>
        </w:rPr>
        <w:t xml:space="preserve"> </w:t>
      </w:r>
      <w:r w:rsidRPr="000B32C9">
        <w:rPr>
          <w:rFonts w:ascii="Arial" w:hAnsi="Arial" w:cs="Arial"/>
          <w:color w:val="231F20"/>
        </w:rPr>
        <w:t>implementar</w:t>
      </w:r>
      <w:r w:rsidRPr="000B32C9">
        <w:rPr>
          <w:rFonts w:ascii="Arial" w:hAnsi="Arial" w:cs="Arial"/>
          <w:color w:val="231F20"/>
          <w:spacing w:val="-5"/>
        </w:rPr>
        <w:t xml:space="preserve"> </w:t>
      </w:r>
      <w:r w:rsidRPr="000B32C9">
        <w:rPr>
          <w:rFonts w:ascii="Arial" w:hAnsi="Arial" w:cs="Arial"/>
          <w:color w:val="231F20"/>
        </w:rPr>
        <w:t>una</w:t>
      </w:r>
      <w:r w:rsidRPr="000B32C9">
        <w:rPr>
          <w:rFonts w:ascii="Arial" w:hAnsi="Arial" w:cs="Arial"/>
          <w:color w:val="231F20"/>
          <w:spacing w:val="-5"/>
        </w:rPr>
        <w:t xml:space="preserve"> </w:t>
      </w:r>
      <w:r w:rsidRPr="000B32C9">
        <w:rPr>
          <w:rFonts w:ascii="Arial" w:hAnsi="Arial" w:cs="Arial"/>
          <w:color w:val="231F20"/>
        </w:rPr>
        <w:t>concientización</w:t>
      </w:r>
      <w:r w:rsidRPr="000B32C9">
        <w:rPr>
          <w:rFonts w:ascii="Arial" w:hAnsi="Arial" w:cs="Arial"/>
          <w:color w:val="231F20"/>
          <w:spacing w:val="-5"/>
        </w:rPr>
        <w:t xml:space="preserve"> </w:t>
      </w:r>
      <w:r w:rsidRPr="000B32C9">
        <w:rPr>
          <w:rFonts w:ascii="Arial" w:hAnsi="Arial" w:cs="Arial"/>
          <w:color w:val="231F20"/>
        </w:rPr>
        <w:t>por</w:t>
      </w:r>
      <w:r w:rsidRPr="000B32C9">
        <w:rPr>
          <w:rFonts w:ascii="Arial" w:hAnsi="Arial" w:cs="Arial"/>
          <w:color w:val="231F20"/>
          <w:spacing w:val="-5"/>
        </w:rPr>
        <w:t xml:space="preserve"> </w:t>
      </w:r>
      <w:r w:rsidRPr="000B32C9">
        <w:rPr>
          <w:rFonts w:ascii="Arial" w:hAnsi="Arial" w:cs="Arial"/>
          <w:color w:val="231F20"/>
        </w:rPr>
        <w:t>parte</w:t>
      </w:r>
      <w:r w:rsidRPr="000B32C9">
        <w:rPr>
          <w:rFonts w:ascii="Arial" w:hAnsi="Arial" w:cs="Arial"/>
          <w:color w:val="231F20"/>
          <w:spacing w:val="-5"/>
        </w:rPr>
        <w:t xml:space="preserve"> </w:t>
      </w:r>
      <w:r w:rsidRPr="000B32C9">
        <w:rPr>
          <w:rFonts w:ascii="Arial" w:hAnsi="Arial" w:cs="Arial"/>
          <w:color w:val="231F20"/>
        </w:rPr>
        <w:t>de</w:t>
      </w:r>
      <w:r w:rsidRPr="000B32C9">
        <w:rPr>
          <w:rFonts w:ascii="Arial" w:hAnsi="Arial" w:cs="Arial"/>
          <w:color w:val="231F20"/>
          <w:spacing w:val="-5"/>
        </w:rPr>
        <w:t xml:space="preserve"> </w:t>
      </w:r>
      <w:r w:rsidRPr="000B32C9">
        <w:rPr>
          <w:rFonts w:ascii="Arial" w:hAnsi="Arial" w:cs="Arial"/>
          <w:color w:val="231F20"/>
        </w:rPr>
        <w:t>servidores,</w:t>
      </w:r>
      <w:r w:rsidRPr="000B32C9">
        <w:rPr>
          <w:rFonts w:ascii="Arial" w:hAnsi="Arial" w:cs="Arial"/>
          <w:color w:val="231F20"/>
          <w:spacing w:val="-5"/>
        </w:rPr>
        <w:t xml:space="preserve"> </w:t>
      </w:r>
      <w:r w:rsidRPr="000B32C9">
        <w:rPr>
          <w:rFonts w:ascii="Arial" w:hAnsi="Arial" w:cs="Arial"/>
          <w:color w:val="231F20"/>
        </w:rPr>
        <w:t>funciones y sociedad colectiva en general, en cuanto a la difusión de los usos, hábitos, costumbres y sistemas comunicativos,</w:t>
      </w:r>
    </w:p>
    <w:p w14:paraId="7BDD7C9F" w14:textId="77777777" w:rsidR="005353E1" w:rsidRPr="000B32C9" w:rsidRDefault="005353E1" w:rsidP="000B32C9">
      <w:pPr>
        <w:pStyle w:val="BodyText"/>
        <w:spacing w:before="37"/>
        <w:jc w:val="left"/>
        <w:rPr>
          <w:rFonts w:ascii="Arial" w:hAnsi="Arial" w:cs="Arial"/>
        </w:rPr>
      </w:pPr>
    </w:p>
    <w:p w14:paraId="7BDD7CA0" w14:textId="77777777" w:rsidR="005353E1" w:rsidRPr="000B32C9" w:rsidRDefault="001E0560" w:rsidP="000B32C9">
      <w:pPr>
        <w:spacing w:line="340" w:lineRule="auto"/>
        <w:ind w:left="142" w:right="118"/>
        <w:rPr>
          <w:rFonts w:ascii="Arial" w:hAnsi="Arial" w:cs="Arial"/>
          <w:sz w:val="24"/>
          <w:szCs w:val="24"/>
        </w:rPr>
      </w:pPr>
      <w:r w:rsidRPr="000B32C9">
        <w:rPr>
          <w:rFonts w:ascii="Arial" w:hAnsi="Arial" w:cs="Arial"/>
          <w:color w:val="231F20"/>
          <w:sz w:val="24"/>
          <w:szCs w:val="24"/>
        </w:rPr>
        <w:t>(…) ya que persona sordociega es una combinación de discapacidad visual y auditiva que da como resultado una privación multisensorial que significa que los métodos de adaptación social en la que nos basamos para satisfacer las necesidades de las personas sordociegas son atrasadas e inadecuados. (</w:t>
      </w:r>
      <w:proofErr w:type="spellStart"/>
      <w:r w:rsidRPr="000B32C9">
        <w:rPr>
          <w:rFonts w:ascii="Arial" w:hAnsi="Arial" w:cs="Arial"/>
          <w:color w:val="231F20"/>
          <w:sz w:val="24"/>
          <w:szCs w:val="24"/>
        </w:rPr>
        <w:t>Fortin</w:t>
      </w:r>
      <w:proofErr w:type="spellEnd"/>
      <w:r w:rsidRPr="000B32C9">
        <w:rPr>
          <w:rFonts w:ascii="Arial" w:hAnsi="Arial" w:cs="Arial"/>
          <w:color w:val="231F20"/>
          <w:sz w:val="24"/>
          <w:szCs w:val="24"/>
        </w:rPr>
        <w:t>, 1998, p. 180)</w:t>
      </w:r>
    </w:p>
    <w:p w14:paraId="7BDD7CA1" w14:textId="77777777" w:rsidR="005353E1" w:rsidRPr="000B32C9" w:rsidRDefault="005353E1" w:rsidP="000B32C9">
      <w:pPr>
        <w:pStyle w:val="BodyText"/>
        <w:spacing w:before="42"/>
        <w:jc w:val="left"/>
        <w:rPr>
          <w:sz w:val="22"/>
        </w:rPr>
      </w:pPr>
    </w:p>
    <w:p w14:paraId="7BDD7CA2" w14:textId="77777777" w:rsidR="005353E1" w:rsidRPr="000B32C9" w:rsidRDefault="001E0560" w:rsidP="000B32C9">
      <w:pPr>
        <w:pStyle w:val="Heading1"/>
        <w:numPr>
          <w:ilvl w:val="0"/>
          <w:numId w:val="3"/>
        </w:numPr>
        <w:tabs>
          <w:tab w:val="left" w:pos="384"/>
        </w:tabs>
        <w:spacing w:before="1"/>
        <w:rPr>
          <w:rFonts w:cs="Arial"/>
          <w:b/>
          <w:bCs w:val="0"/>
        </w:rPr>
      </w:pPr>
      <w:bookmarkStart w:id="6" w:name="_Toc170479875"/>
      <w:r w:rsidRPr="000B32C9">
        <w:rPr>
          <w:rFonts w:cs="Arial"/>
          <w:bCs w:val="0"/>
          <w:color w:val="231F20"/>
        </w:rPr>
        <w:t>La</w:t>
      </w:r>
      <w:r w:rsidRPr="000B32C9">
        <w:rPr>
          <w:rFonts w:cs="Arial"/>
          <w:bCs w:val="0"/>
          <w:color w:val="231F20"/>
          <w:spacing w:val="-2"/>
        </w:rPr>
        <w:t xml:space="preserve"> </w:t>
      </w:r>
      <w:r w:rsidRPr="000B32C9">
        <w:rPr>
          <w:rFonts w:cs="Arial"/>
          <w:bCs w:val="0"/>
          <w:color w:val="231F20"/>
        </w:rPr>
        <w:t>dactilología,</w:t>
      </w:r>
      <w:r w:rsidRPr="000B32C9">
        <w:rPr>
          <w:rFonts w:cs="Arial"/>
          <w:bCs w:val="0"/>
          <w:color w:val="231F20"/>
          <w:spacing w:val="-2"/>
        </w:rPr>
        <w:t xml:space="preserve"> </w:t>
      </w:r>
      <w:r w:rsidRPr="000B32C9">
        <w:rPr>
          <w:rFonts w:cs="Arial"/>
          <w:bCs w:val="0"/>
          <w:color w:val="231F20"/>
        </w:rPr>
        <w:t>el</w:t>
      </w:r>
      <w:r w:rsidRPr="000B32C9">
        <w:rPr>
          <w:rFonts w:cs="Arial"/>
          <w:bCs w:val="0"/>
          <w:color w:val="231F20"/>
          <w:spacing w:val="-1"/>
        </w:rPr>
        <w:t xml:space="preserve"> </w:t>
      </w:r>
      <w:r w:rsidRPr="000B32C9">
        <w:rPr>
          <w:rFonts w:cs="Arial"/>
          <w:bCs w:val="0"/>
          <w:color w:val="231F20"/>
        </w:rPr>
        <w:t>sistema</w:t>
      </w:r>
      <w:r w:rsidRPr="000B32C9">
        <w:rPr>
          <w:rFonts w:cs="Arial"/>
          <w:bCs w:val="0"/>
          <w:color w:val="231F20"/>
          <w:spacing w:val="-2"/>
        </w:rPr>
        <w:t xml:space="preserve"> </w:t>
      </w:r>
      <w:r w:rsidRPr="000B32C9">
        <w:rPr>
          <w:rFonts w:cs="Arial"/>
          <w:bCs w:val="0"/>
          <w:color w:val="231F20"/>
        </w:rPr>
        <w:t>braille</w:t>
      </w:r>
      <w:r w:rsidRPr="000B32C9">
        <w:rPr>
          <w:rFonts w:cs="Arial"/>
          <w:bCs w:val="0"/>
          <w:color w:val="231F20"/>
          <w:spacing w:val="-1"/>
        </w:rPr>
        <w:t xml:space="preserve"> </w:t>
      </w:r>
      <w:r w:rsidRPr="000B32C9">
        <w:rPr>
          <w:rFonts w:cs="Arial"/>
          <w:bCs w:val="0"/>
          <w:color w:val="231F20"/>
        </w:rPr>
        <w:t>y</w:t>
      </w:r>
      <w:r w:rsidRPr="000B32C9">
        <w:rPr>
          <w:rFonts w:cs="Arial"/>
          <w:bCs w:val="0"/>
          <w:color w:val="231F20"/>
          <w:spacing w:val="-2"/>
        </w:rPr>
        <w:t xml:space="preserve"> </w:t>
      </w:r>
      <w:r w:rsidRPr="000B32C9">
        <w:rPr>
          <w:rFonts w:cs="Arial"/>
          <w:bCs w:val="0"/>
          <w:color w:val="231F20"/>
        </w:rPr>
        <w:t>otros</w:t>
      </w:r>
      <w:r w:rsidRPr="000B32C9">
        <w:rPr>
          <w:rFonts w:cs="Arial"/>
          <w:bCs w:val="0"/>
          <w:color w:val="231F20"/>
          <w:spacing w:val="-2"/>
        </w:rPr>
        <w:t xml:space="preserve"> </w:t>
      </w:r>
      <w:r w:rsidRPr="000B32C9">
        <w:rPr>
          <w:rFonts w:cs="Arial"/>
          <w:bCs w:val="0"/>
          <w:color w:val="231F20"/>
        </w:rPr>
        <w:t>medios</w:t>
      </w:r>
      <w:r w:rsidRPr="000B32C9">
        <w:rPr>
          <w:rFonts w:cs="Arial"/>
          <w:bCs w:val="0"/>
          <w:color w:val="231F20"/>
          <w:spacing w:val="-2"/>
        </w:rPr>
        <w:t xml:space="preserve"> comunicativos</w:t>
      </w:r>
      <w:bookmarkEnd w:id="6"/>
    </w:p>
    <w:p w14:paraId="7BDD7CA3" w14:textId="77777777" w:rsidR="005353E1" w:rsidRPr="000B32C9" w:rsidRDefault="001E0560" w:rsidP="000B32C9">
      <w:pPr>
        <w:pStyle w:val="BodyText"/>
        <w:spacing w:before="245" w:line="312" w:lineRule="auto"/>
        <w:ind w:left="100" w:right="118"/>
        <w:jc w:val="left"/>
        <w:rPr>
          <w:rFonts w:ascii="Arial" w:hAnsi="Arial" w:cs="Arial"/>
        </w:rPr>
      </w:pPr>
      <w:r w:rsidRPr="000B32C9">
        <w:rPr>
          <w:rFonts w:ascii="Arial" w:hAnsi="Arial" w:cs="Arial"/>
          <w:color w:val="231F20"/>
        </w:rPr>
        <w:t>Dentro de los sistemas de comunicación utilizados por las personas sordociegas existe</w:t>
      </w:r>
      <w:r w:rsidRPr="000B32C9">
        <w:rPr>
          <w:rFonts w:ascii="Arial" w:hAnsi="Arial" w:cs="Arial"/>
          <w:color w:val="231F20"/>
          <w:spacing w:val="22"/>
        </w:rPr>
        <w:t xml:space="preserve"> </w:t>
      </w:r>
      <w:r w:rsidRPr="000B32C9">
        <w:rPr>
          <w:rFonts w:ascii="Arial" w:hAnsi="Arial" w:cs="Arial"/>
          <w:color w:val="231F20"/>
        </w:rPr>
        <w:t>una</w:t>
      </w:r>
      <w:r w:rsidRPr="000B32C9">
        <w:rPr>
          <w:rFonts w:ascii="Arial" w:hAnsi="Arial" w:cs="Arial"/>
          <w:color w:val="231F20"/>
          <w:spacing w:val="22"/>
        </w:rPr>
        <w:t xml:space="preserve"> </w:t>
      </w:r>
      <w:r w:rsidRPr="000B32C9">
        <w:rPr>
          <w:rFonts w:ascii="Arial" w:hAnsi="Arial" w:cs="Arial"/>
          <w:color w:val="231F20"/>
        </w:rPr>
        <w:t>variada</w:t>
      </w:r>
      <w:r w:rsidRPr="000B32C9">
        <w:rPr>
          <w:rFonts w:ascii="Arial" w:hAnsi="Arial" w:cs="Arial"/>
          <w:color w:val="231F20"/>
          <w:spacing w:val="22"/>
        </w:rPr>
        <w:t xml:space="preserve"> </w:t>
      </w:r>
      <w:r w:rsidRPr="000B32C9">
        <w:rPr>
          <w:rFonts w:ascii="Arial" w:hAnsi="Arial" w:cs="Arial"/>
          <w:color w:val="231F20"/>
        </w:rPr>
        <w:t>clasificación.</w:t>
      </w:r>
      <w:r w:rsidRPr="000B32C9">
        <w:rPr>
          <w:rFonts w:ascii="Arial" w:hAnsi="Arial" w:cs="Arial"/>
          <w:color w:val="231F20"/>
          <w:spacing w:val="21"/>
        </w:rPr>
        <w:t xml:space="preserve"> </w:t>
      </w:r>
      <w:r w:rsidRPr="000B32C9">
        <w:rPr>
          <w:rFonts w:ascii="Arial" w:hAnsi="Arial" w:cs="Arial"/>
          <w:color w:val="231F20"/>
        </w:rPr>
        <w:t>Cada</w:t>
      </w:r>
      <w:r w:rsidRPr="000B32C9">
        <w:rPr>
          <w:rFonts w:ascii="Arial" w:hAnsi="Arial" w:cs="Arial"/>
          <w:color w:val="231F20"/>
          <w:spacing w:val="22"/>
        </w:rPr>
        <w:t xml:space="preserve"> </w:t>
      </w:r>
      <w:r w:rsidRPr="000B32C9">
        <w:rPr>
          <w:rFonts w:ascii="Arial" w:hAnsi="Arial" w:cs="Arial"/>
          <w:color w:val="231F20"/>
        </w:rPr>
        <w:t>uno</w:t>
      </w:r>
      <w:r w:rsidRPr="000B32C9">
        <w:rPr>
          <w:rFonts w:ascii="Arial" w:hAnsi="Arial" w:cs="Arial"/>
          <w:color w:val="231F20"/>
          <w:spacing w:val="22"/>
        </w:rPr>
        <w:t xml:space="preserve"> </w:t>
      </w:r>
      <w:r w:rsidRPr="000B32C9">
        <w:rPr>
          <w:rFonts w:ascii="Arial" w:hAnsi="Arial" w:cs="Arial"/>
          <w:color w:val="231F20"/>
        </w:rPr>
        <w:t>de</w:t>
      </w:r>
      <w:r w:rsidRPr="000B32C9">
        <w:rPr>
          <w:rFonts w:ascii="Arial" w:hAnsi="Arial" w:cs="Arial"/>
          <w:color w:val="231F20"/>
          <w:spacing w:val="22"/>
        </w:rPr>
        <w:t xml:space="preserve"> </w:t>
      </w:r>
      <w:r w:rsidRPr="000B32C9">
        <w:rPr>
          <w:rFonts w:ascii="Arial" w:hAnsi="Arial" w:cs="Arial"/>
          <w:color w:val="231F20"/>
        </w:rPr>
        <w:t>ellos</w:t>
      </w:r>
      <w:r w:rsidRPr="000B32C9">
        <w:rPr>
          <w:rFonts w:ascii="Arial" w:hAnsi="Arial" w:cs="Arial"/>
          <w:color w:val="231F20"/>
          <w:spacing w:val="22"/>
        </w:rPr>
        <w:t xml:space="preserve"> </w:t>
      </w:r>
      <w:r w:rsidRPr="000B32C9">
        <w:rPr>
          <w:rFonts w:ascii="Arial" w:hAnsi="Arial" w:cs="Arial"/>
          <w:color w:val="231F20"/>
        </w:rPr>
        <w:t>deberá</w:t>
      </w:r>
      <w:r w:rsidRPr="000B32C9">
        <w:rPr>
          <w:rFonts w:ascii="Arial" w:hAnsi="Arial" w:cs="Arial"/>
          <w:color w:val="231F20"/>
          <w:spacing w:val="22"/>
        </w:rPr>
        <w:t xml:space="preserve"> </w:t>
      </w:r>
      <w:r w:rsidRPr="000B32C9">
        <w:rPr>
          <w:rFonts w:ascii="Arial" w:hAnsi="Arial" w:cs="Arial"/>
          <w:color w:val="231F20"/>
        </w:rPr>
        <w:t>adaptarse</w:t>
      </w:r>
      <w:r w:rsidRPr="000B32C9">
        <w:rPr>
          <w:rFonts w:ascii="Arial" w:hAnsi="Arial" w:cs="Arial"/>
          <w:color w:val="231F20"/>
          <w:spacing w:val="22"/>
        </w:rPr>
        <w:t xml:space="preserve"> </w:t>
      </w:r>
      <w:r w:rsidRPr="000B32C9">
        <w:rPr>
          <w:rFonts w:ascii="Arial" w:hAnsi="Arial" w:cs="Arial"/>
          <w:color w:val="231F20"/>
        </w:rPr>
        <w:t>a</w:t>
      </w:r>
      <w:r w:rsidRPr="000B32C9">
        <w:rPr>
          <w:rFonts w:ascii="Arial" w:hAnsi="Arial" w:cs="Arial"/>
          <w:color w:val="231F20"/>
          <w:spacing w:val="22"/>
        </w:rPr>
        <w:t xml:space="preserve"> </w:t>
      </w:r>
      <w:r w:rsidRPr="000B32C9">
        <w:rPr>
          <w:rFonts w:ascii="Arial" w:hAnsi="Arial" w:cs="Arial"/>
          <w:color w:val="231F20"/>
        </w:rPr>
        <w:t>las</w:t>
      </w:r>
      <w:r w:rsidRPr="000B32C9">
        <w:rPr>
          <w:rFonts w:ascii="Arial" w:hAnsi="Arial" w:cs="Arial"/>
          <w:color w:val="231F20"/>
          <w:spacing w:val="22"/>
        </w:rPr>
        <w:t xml:space="preserve"> </w:t>
      </w:r>
      <w:r w:rsidRPr="000B32C9">
        <w:rPr>
          <w:rFonts w:ascii="Arial" w:hAnsi="Arial" w:cs="Arial"/>
          <w:color w:val="231F20"/>
        </w:rPr>
        <w:t>condiciones y características de las personas sordociegas: personas que nacen con pérdida visual y auditiva;</w:t>
      </w:r>
      <w:r w:rsidRPr="000B32C9">
        <w:rPr>
          <w:rFonts w:ascii="Arial" w:hAnsi="Arial" w:cs="Arial"/>
          <w:color w:val="231F20"/>
          <w:spacing w:val="-14"/>
        </w:rPr>
        <w:t xml:space="preserve"> </w:t>
      </w:r>
      <w:r w:rsidRPr="000B32C9">
        <w:rPr>
          <w:rFonts w:ascii="Arial" w:hAnsi="Arial" w:cs="Arial"/>
          <w:color w:val="231F20"/>
        </w:rPr>
        <w:t>que</w:t>
      </w:r>
      <w:r w:rsidRPr="000B32C9">
        <w:rPr>
          <w:rFonts w:ascii="Arial" w:hAnsi="Arial" w:cs="Arial"/>
          <w:color w:val="231F20"/>
          <w:spacing w:val="-14"/>
        </w:rPr>
        <w:t xml:space="preserve"> </w:t>
      </w:r>
      <w:r w:rsidRPr="000B32C9">
        <w:rPr>
          <w:rFonts w:ascii="Arial" w:hAnsi="Arial" w:cs="Arial"/>
          <w:color w:val="231F20"/>
        </w:rPr>
        <w:t>nacen</w:t>
      </w:r>
      <w:r w:rsidRPr="000B32C9">
        <w:rPr>
          <w:rFonts w:ascii="Arial" w:hAnsi="Arial" w:cs="Arial"/>
          <w:color w:val="231F20"/>
          <w:spacing w:val="-14"/>
        </w:rPr>
        <w:t xml:space="preserve"> </w:t>
      </w:r>
      <w:r w:rsidRPr="000B32C9">
        <w:rPr>
          <w:rFonts w:ascii="Arial" w:hAnsi="Arial" w:cs="Arial"/>
          <w:color w:val="231F20"/>
        </w:rPr>
        <w:t>con</w:t>
      </w:r>
      <w:r w:rsidRPr="000B32C9">
        <w:rPr>
          <w:rFonts w:ascii="Arial" w:hAnsi="Arial" w:cs="Arial"/>
          <w:color w:val="231F20"/>
          <w:spacing w:val="-14"/>
        </w:rPr>
        <w:t xml:space="preserve"> </w:t>
      </w:r>
      <w:r w:rsidRPr="000B32C9">
        <w:rPr>
          <w:rFonts w:ascii="Arial" w:hAnsi="Arial" w:cs="Arial"/>
          <w:color w:val="231F20"/>
        </w:rPr>
        <w:t>ceguera</w:t>
      </w:r>
      <w:r w:rsidRPr="000B32C9">
        <w:rPr>
          <w:rFonts w:ascii="Arial" w:hAnsi="Arial" w:cs="Arial"/>
          <w:color w:val="231F20"/>
          <w:spacing w:val="-14"/>
        </w:rPr>
        <w:t xml:space="preserve"> </w:t>
      </w:r>
      <w:r w:rsidRPr="000B32C9">
        <w:rPr>
          <w:rFonts w:ascii="Arial" w:hAnsi="Arial" w:cs="Arial"/>
          <w:color w:val="231F20"/>
        </w:rPr>
        <w:t>y</w:t>
      </w:r>
      <w:r w:rsidRPr="000B32C9">
        <w:rPr>
          <w:rFonts w:ascii="Arial" w:hAnsi="Arial" w:cs="Arial"/>
          <w:color w:val="231F20"/>
          <w:spacing w:val="-14"/>
        </w:rPr>
        <w:t xml:space="preserve"> </w:t>
      </w:r>
      <w:r w:rsidRPr="000B32C9">
        <w:rPr>
          <w:rFonts w:ascii="Arial" w:hAnsi="Arial" w:cs="Arial"/>
          <w:color w:val="231F20"/>
        </w:rPr>
        <w:t>luego</w:t>
      </w:r>
      <w:r w:rsidRPr="000B32C9">
        <w:rPr>
          <w:rFonts w:ascii="Arial" w:hAnsi="Arial" w:cs="Arial"/>
          <w:color w:val="231F20"/>
          <w:spacing w:val="-14"/>
        </w:rPr>
        <w:t xml:space="preserve"> </w:t>
      </w:r>
      <w:r w:rsidRPr="000B32C9">
        <w:rPr>
          <w:rFonts w:ascii="Arial" w:hAnsi="Arial" w:cs="Arial"/>
          <w:color w:val="231F20"/>
        </w:rPr>
        <w:t>van</w:t>
      </w:r>
      <w:r w:rsidRPr="000B32C9">
        <w:rPr>
          <w:rFonts w:ascii="Arial" w:hAnsi="Arial" w:cs="Arial"/>
          <w:color w:val="231F20"/>
          <w:spacing w:val="-14"/>
        </w:rPr>
        <w:t xml:space="preserve"> </w:t>
      </w:r>
      <w:r w:rsidRPr="000B32C9">
        <w:rPr>
          <w:rFonts w:ascii="Arial" w:hAnsi="Arial" w:cs="Arial"/>
          <w:color w:val="231F20"/>
        </w:rPr>
        <w:t>perdiendo</w:t>
      </w:r>
      <w:r w:rsidRPr="000B32C9">
        <w:rPr>
          <w:rFonts w:ascii="Arial" w:hAnsi="Arial" w:cs="Arial"/>
          <w:color w:val="231F20"/>
          <w:spacing w:val="-14"/>
        </w:rPr>
        <w:t xml:space="preserve"> </w:t>
      </w:r>
      <w:r w:rsidRPr="000B32C9">
        <w:rPr>
          <w:rFonts w:ascii="Arial" w:hAnsi="Arial" w:cs="Arial"/>
          <w:color w:val="231F20"/>
        </w:rPr>
        <w:t>la</w:t>
      </w:r>
      <w:r w:rsidRPr="000B32C9">
        <w:rPr>
          <w:rFonts w:ascii="Arial" w:hAnsi="Arial" w:cs="Arial"/>
          <w:color w:val="231F20"/>
          <w:spacing w:val="-14"/>
        </w:rPr>
        <w:t xml:space="preserve"> </w:t>
      </w:r>
      <w:r w:rsidRPr="000B32C9">
        <w:rPr>
          <w:rFonts w:ascii="Arial" w:hAnsi="Arial" w:cs="Arial"/>
          <w:color w:val="231F20"/>
        </w:rPr>
        <w:t>audición;</w:t>
      </w:r>
      <w:r w:rsidRPr="000B32C9">
        <w:rPr>
          <w:rFonts w:ascii="Arial" w:hAnsi="Arial" w:cs="Arial"/>
          <w:color w:val="231F20"/>
          <w:spacing w:val="-14"/>
        </w:rPr>
        <w:t xml:space="preserve"> </w:t>
      </w:r>
      <w:r w:rsidRPr="000B32C9">
        <w:rPr>
          <w:rFonts w:ascii="Arial" w:hAnsi="Arial" w:cs="Arial"/>
          <w:color w:val="231F20"/>
        </w:rPr>
        <w:t>que</w:t>
      </w:r>
      <w:r w:rsidRPr="000B32C9">
        <w:rPr>
          <w:rFonts w:ascii="Arial" w:hAnsi="Arial" w:cs="Arial"/>
          <w:color w:val="231F20"/>
          <w:spacing w:val="-14"/>
        </w:rPr>
        <w:t xml:space="preserve"> </w:t>
      </w:r>
      <w:r w:rsidRPr="000B32C9">
        <w:rPr>
          <w:rFonts w:ascii="Arial" w:hAnsi="Arial" w:cs="Arial"/>
          <w:color w:val="231F20"/>
        </w:rPr>
        <w:t>nacen</w:t>
      </w:r>
      <w:r w:rsidRPr="000B32C9">
        <w:rPr>
          <w:rFonts w:ascii="Arial" w:hAnsi="Arial" w:cs="Arial"/>
          <w:color w:val="231F20"/>
          <w:spacing w:val="-14"/>
        </w:rPr>
        <w:t xml:space="preserve"> </w:t>
      </w:r>
      <w:r w:rsidRPr="000B32C9">
        <w:rPr>
          <w:rFonts w:ascii="Arial" w:hAnsi="Arial" w:cs="Arial"/>
          <w:color w:val="231F20"/>
        </w:rPr>
        <w:t>con</w:t>
      </w:r>
      <w:r w:rsidRPr="000B32C9">
        <w:rPr>
          <w:rFonts w:ascii="Arial" w:hAnsi="Arial" w:cs="Arial"/>
          <w:color w:val="231F20"/>
          <w:spacing w:val="-14"/>
        </w:rPr>
        <w:t xml:space="preserve"> </w:t>
      </w:r>
      <w:r w:rsidRPr="000B32C9">
        <w:rPr>
          <w:rFonts w:ascii="Arial" w:hAnsi="Arial" w:cs="Arial"/>
          <w:color w:val="231F20"/>
        </w:rPr>
        <w:t>sordera y</w:t>
      </w:r>
      <w:r w:rsidRPr="000B32C9">
        <w:rPr>
          <w:rFonts w:ascii="Arial" w:hAnsi="Arial" w:cs="Arial"/>
          <w:color w:val="231F20"/>
          <w:spacing w:val="-10"/>
        </w:rPr>
        <w:t xml:space="preserve"> </w:t>
      </w:r>
      <w:r w:rsidRPr="000B32C9">
        <w:rPr>
          <w:rFonts w:ascii="Arial" w:hAnsi="Arial" w:cs="Arial"/>
          <w:color w:val="231F20"/>
        </w:rPr>
        <w:t>paulatinamente</w:t>
      </w:r>
      <w:r w:rsidRPr="000B32C9">
        <w:rPr>
          <w:rFonts w:ascii="Arial" w:hAnsi="Arial" w:cs="Arial"/>
          <w:color w:val="231F20"/>
          <w:spacing w:val="-10"/>
        </w:rPr>
        <w:t xml:space="preserve"> </w:t>
      </w:r>
      <w:r w:rsidRPr="000B32C9">
        <w:rPr>
          <w:rFonts w:ascii="Arial" w:hAnsi="Arial" w:cs="Arial"/>
          <w:color w:val="231F20"/>
        </w:rPr>
        <w:t>van</w:t>
      </w:r>
      <w:r w:rsidRPr="000B32C9">
        <w:rPr>
          <w:rFonts w:ascii="Arial" w:hAnsi="Arial" w:cs="Arial"/>
          <w:color w:val="231F20"/>
          <w:spacing w:val="-10"/>
        </w:rPr>
        <w:t xml:space="preserve"> </w:t>
      </w:r>
      <w:r w:rsidRPr="000B32C9">
        <w:rPr>
          <w:rFonts w:ascii="Arial" w:hAnsi="Arial" w:cs="Arial"/>
          <w:color w:val="231F20"/>
        </w:rPr>
        <w:t>perdiendo</w:t>
      </w:r>
      <w:r w:rsidRPr="000B32C9">
        <w:rPr>
          <w:rFonts w:ascii="Arial" w:hAnsi="Arial" w:cs="Arial"/>
          <w:color w:val="231F20"/>
          <w:spacing w:val="-10"/>
        </w:rPr>
        <w:t xml:space="preserve"> </w:t>
      </w:r>
      <w:r w:rsidRPr="000B32C9">
        <w:rPr>
          <w:rFonts w:ascii="Arial" w:hAnsi="Arial" w:cs="Arial"/>
          <w:color w:val="231F20"/>
        </w:rPr>
        <w:t>la</w:t>
      </w:r>
      <w:r w:rsidRPr="000B32C9">
        <w:rPr>
          <w:rFonts w:ascii="Arial" w:hAnsi="Arial" w:cs="Arial"/>
          <w:color w:val="231F20"/>
          <w:spacing w:val="-10"/>
        </w:rPr>
        <w:t xml:space="preserve"> </w:t>
      </w:r>
      <w:r w:rsidRPr="000B32C9">
        <w:rPr>
          <w:rFonts w:ascii="Arial" w:hAnsi="Arial" w:cs="Arial"/>
          <w:color w:val="231F20"/>
        </w:rPr>
        <w:t>visión;</w:t>
      </w:r>
      <w:r w:rsidRPr="000B32C9">
        <w:rPr>
          <w:rFonts w:ascii="Arial" w:hAnsi="Arial" w:cs="Arial"/>
          <w:color w:val="231F20"/>
          <w:spacing w:val="-10"/>
        </w:rPr>
        <w:t xml:space="preserve"> </w:t>
      </w:r>
      <w:r w:rsidRPr="000B32C9">
        <w:rPr>
          <w:rFonts w:ascii="Arial" w:hAnsi="Arial" w:cs="Arial"/>
          <w:color w:val="231F20"/>
        </w:rPr>
        <w:t>personas</w:t>
      </w:r>
      <w:r w:rsidRPr="000B32C9">
        <w:rPr>
          <w:rFonts w:ascii="Arial" w:hAnsi="Arial" w:cs="Arial"/>
          <w:color w:val="231F20"/>
          <w:spacing w:val="-10"/>
        </w:rPr>
        <w:t xml:space="preserve"> </w:t>
      </w:r>
      <w:r w:rsidRPr="000B32C9">
        <w:rPr>
          <w:rFonts w:ascii="Arial" w:hAnsi="Arial" w:cs="Arial"/>
          <w:color w:val="231F20"/>
        </w:rPr>
        <w:t>que,</w:t>
      </w:r>
      <w:r w:rsidRPr="000B32C9">
        <w:rPr>
          <w:rFonts w:ascii="Arial" w:hAnsi="Arial" w:cs="Arial"/>
          <w:color w:val="231F20"/>
          <w:spacing w:val="-10"/>
        </w:rPr>
        <w:t xml:space="preserve"> </w:t>
      </w:r>
      <w:r w:rsidRPr="000B32C9">
        <w:rPr>
          <w:rFonts w:ascii="Arial" w:hAnsi="Arial" w:cs="Arial"/>
          <w:color w:val="231F20"/>
        </w:rPr>
        <w:t>habiendo</w:t>
      </w:r>
      <w:r w:rsidRPr="000B32C9">
        <w:rPr>
          <w:rFonts w:ascii="Arial" w:hAnsi="Arial" w:cs="Arial"/>
          <w:color w:val="231F20"/>
          <w:spacing w:val="-10"/>
        </w:rPr>
        <w:t xml:space="preserve"> </w:t>
      </w:r>
      <w:r w:rsidRPr="000B32C9">
        <w:rPr>
          <w:rFonts w:ascii="Arial" w:hAnsi="Arial" w:cs="Arial"/>
          <w:color w:val="231F20"/>
        </w:rPr>
        <w:t>oído</w:t>
      </w:r>
      <w:r w:rsidRPr="000B32C9">
        <w:rPr>
          <w:rFonts w:ascii="Arial" w:hAnsi="Arial" w:cs="Arial"/>
          <w:color w:val="231F20"/>
          <w:spacing w:val="-10"/>
        </w:rPr>
        <w:t xml:space="preserve"> </w:t>
      </w:r>
      <w:r w:rsidRPr="000B32C9">
        <w:rPr>
          <w:rFonts w:ascii="Arial" w:hAnsi="Arial" w:cs="Arial"/>
          <w:color w:val="231F20"/>
        </w:rPr>
        <w:t>y</w:t>
      </w:r>
      <w:r w:rsidRPr="000B32C9">
        <w:rPr>
          <w:rFonts w:ascii="Arial" w:hAnsi="Arial" w:cs="Arial"/>
          <w:color w:val="231F20"/>
          <w:spacing w:val="-10"/>
        </w:rPr>
        <w:t xml:space="preserve"> </w:t>
      </w:r>
      <w:r w:rsidRPr="000B32C9">
        <w:rPr>
          <w:rFonts w:ascii="Arial" w:hAnsi="Arial" w:cs="Arial"/>
          <w:color w:val="231F20"/>
        </w:rPr>
        <w:t>visto,</w:t>
      </w:r>
      <w:r w:rsidRPr="000B32C9">
        <w:rPr>
          <w:rFonts w:ascii="Arial" w:hAnsi="Arial" w:cs="Arial"/>
          <w:color w:val="231F20"/>
          <w:spacing w:val="-10"/>
        </w:rPr>
        <w:t xml:space="preserve"> </w:t>
      </w:r>
      <w:r w:rsidRPr="000B32C9">
        <w:rPr>
          <w:rFonts w:ascii="Arial" w:hAnsi="Arial" w:cs="Arial"/>
          <w:color w:val="231F20"/>
        </w:rPr>
        <w:t>adquieren la sordoceguera a través del tiempo (Figueroa, 2015, p. 19).</w:t>
      </w:r>
    </w:p>
    <w:p w14:paraId="7BDD7CA4" w14:textId="77777777" w:rsidR="005353E1" w:rsidRPr="000B32C9" w:rsidRDefault="001E0560" w:rsidP="000B32C9">
      <w:pPr>
        <w:pStyle w:val="BodyText"/>
        <w:spacing w:before="177" w:line="312" w:lineRule="auto"/>
        <w:ind w:left="100" w:right="117"/>
        <w:jc w:val="left"/>
        <w:rPr>
          <w:rFonts w:ascii="Arial" w:hAnsi="Arial" w:cs="Arial"/>
        </w:rPr>
      </w:pPr>
      <w:r w:rsidRPr="000B32C9">
        <w:rPr>
          <w:rFonts w:ascii="Arial" w:hAnsi="Arial" w:cs="Arial"/>
          <w:color w:val="231F20"/>
        </w:rPr>
        <w:t>En</w:t>
      </w:r>
      <w:r w:rsidRPr="000B32C9">
        <w:rPr>
          <w:rFonts w:ascii="Arial" w:hAnsi="Arial" w:cs="Arial"/>
          <w:color w:val="231F20"/>
          <w:spacing w:val="-4"/>
        </w:rPr>
        <w:t xml:space="preserve"> </w:t>
      </w:r>
      <w:r w:rsidRPr="000B32C9">
        <w:rPr>
          <w:rFonts w:ascii="Arial" w:hAnsi="Arial" w:cs="Arial"/>
          <w:color w:val="231F20"/>
        </w:rPr>
        <w:t>esa</w:t>
      </w:r>
      <w:r w:rsidRPr="000B32C9">
        <w:rPr>
          <w:rFonts w:ascii="Arial" w:hAnsi="Arial" w:cs="Arial"/>
          <w:color w:val="231F20"/>
          <w:spacing w:val="-4"/>
        </w:rPr>
        <w:t xml:space="preserve"> </w:t>
      </w:r>
      <w:r w:rsidRPr="000B32C9">
        <w:rPr>
          <w:rFonts w:ascii="Arial" w:hAnsi="Arial" w:cs="Arial"/>
          <w:color w:val="231F20"/>
        </w:rPr>
        <w:t>misma</w:t>
      </w:r>
      <w:r w:rsidRPr="000B32C9">
        <w:rPr>
          <w:rFonts w:ascii="Arial" w:hAnsi="Arial" w:cs="Arial"/>
          <w:color w:val="231F20"/>
          <w:spacing w:val="-4"/>
        </w:rPr>
        <w:t xml:space="preserve"> </w:t>
      </w:r>
      <w:r w:rsidRPr="000B32C9">
        <w:rPr>
          <w:rFonts w:ascii="Arial" w:hAnsi="Arial" w:cs="Arial"/>
          <w:color w:val="231F20"/>
        </w:rPr>
        <w:t>línea,</w:t>
      </w:r>
      <w:r w:rsidRPr="000B32C9">
        <w:rPr>
          <w:rFonts w:ascii="Arial" w:hAnsi="Arial" w:cs="Arial"/>
          <w:color w:val="231F20"/>
          <w:spacing w:val="-4"/>
        </w:rPr>
        <w:t xml:space="preserve"> </w:t>
      </w:r>
      <w:r w:rsidRPr="000B32C9">
        <w:rPr>
          <w:rFonts w:ascii="Arial" w:hAnsi="Arial" w:cs="Arial"/>
          <w:color w:val="231F20"/>
        </w:rPr>
        <w:t>Rivillas</w:t>
      </w:r>
      <w:r w:rsidRPr="000B32C9">
        <w:rPr>
          <w:rFonts w:ascii="Arial" w:hAnsi="Arial" w:cs="Arial"/>
          <w:color w:val="231F20"/>
          <w:spacing w:val="-4"/>
        </w:rPr>
        <w:t xml:space="preserve"> </w:t>
      </w:r>
      <w:r w:rsidRPr="000B32C9">
        <w:rPr>
          <w:rFonts w:ascii="Arial" w:hAnsi="Arial" w:cs="Arial"/>
          <w:color w:val="231F20"/>
        </w:rPr>
        <w:t>y</w:t>
      </w:r>
      <w:r w:rsidRPr="000B32C9">
        <w:rPr>
          <w:rFonts w:ascii="Arial" w:hAnsi="Arial" w:cs="Arial"/>
          <w:color w:val="231F20"/>
          <w:spacing w:val="-8"/>
        </w:rPr>
        <w:t xml:space="preserve"> </w:t>
      </w:r>
      <w:r w:rsidRPr="000B32C9">
        <w:rPr>
          <w:rFonts w:ascii="Arial" w:hAnsi="Arial" w:cs="Arial"/>
          <w:color w:val="231F20"/>
        </w:rPr>
        <w:t>Tovar</w:t>
      </w:r>
      <w:r w:rsidRPr="000B32C9">
        <w:rPr>
          <w:rFonts w:ascii="Arial" w:hAnsi="Arial" w:cs="Arial"/>
          <w:color w:val="231F20"/>
          <w:spacing w:val="-4"/>
        </w:rPr>
        <w:t xml:space="preserve"> </w:t>
      </w:r>
      <w:r w:rsidRPr="000B32C9">
        <w:rPr>
          <w:rFonts w:ascii="Arial" w:hAnsi="Arial" w:cs="Arial"/>
          <w:color w:val="231F20"/>
        </w:rPr>
        <w:t>mencionan</w:t>
      </w:r>
      <w:r w:rsidRPr="000B32C9">
        <w:rPr>
          <w:rFonts w:ascii="Arial" w:hAnsi="Arial" w:cs="Arial"/>
          <w:color w:val="231F20"/>
          <w:spacing w:val="-4"/>
        </w:rPr>
        <w:t xml:space="preserve"> </w:t>
      </w:r>
      <w:r w:rsidRPr="000B32C9">
        <w:rPr>
          <w:rFonts w:ascii="Arial" w:hAnsi="Arial" w:cs="Arial"/>
          <w:color w:val="231F20"/>
        </w:rPr>
        <w:t>que</w:t>
      </w:r>
      <w:r w:rsidRPr="000B32C9">
        <w:rPr>
          <w:rFonts w:ascii="Arial" w:hAnsi="Arial" w:cs="Arial"/>
          <w:color w:val="231F20"/>
          <w:spacing w:val="-4"/>
        </w:rPr>
        <w:t xml:space="preserve"> </w:t>
      </w:r>
      <w:r w:rsidRPr="000B32C9">
        <w:rPr>
          <w:rFonts w:ascii="Arial" w:hAnsi="Arial" w:cs="Arial"/>
          <w:color w:val="231F20"/>
        </w:rPr>
        <w:t>el</w:t>
      </w:r>
      <w:r w:rsidRPr="000B32C9">
        <w:rPr>
          <w:rFonts w:ascii="Arial" w:hAnsi="Arial" w:cs="Arial"/>
          <w:color w:val="231F20"/>
          <w:spacing w:val="-4"/>
        </w:rPr>
        <w:t xml:space="preserve"> </w:t>
      </w:r>
      <w:r w:rsidRPr="000B32C9">
        <w:rPr>
          <w:rFonts w:ascii="Arial" w:hAnsi="Arial" w:cs="Arial"/>
          <w:color w:val="231F20"/>
        </w:rPr>
        <w:t>sistema</w:t>
      </w:r>
      <w:r w:rsidRPr="000B32C9">
        <w:rPr>
          <w:rFonts w:ascii="Arial" w:hAnsi="Arial" w:cs="Arial"/>
          <w:color w:val="231F20"/>
          <w:spacing w:val="-4"/>
        </w:rPr>
        <w:t xml:space="preserve"> </w:t>
      </w:r>
      <w:r w:rsidRPr="000B32C9">
        <w:rPr>
          <w:rFonts w:ascii="Arial" w:hAnsi="Arial" w:cs="Arial"/>
          <w:color w:val="231F20"/>
        </w:rPr>
        <w:t>comunicativo</w:t>
      </w:r>
      <w:r w:rsidRPr="000B32C9">
        <w:rPr>
          <w:rFonts w:ascii="Arial" w:hAnsi="Arial" w:cs="Arial"/>
          <w:color w:val="231F20"/>
          <w:spacing w:val="-4"/>
        </w:rPr>
        <w:t xml:space="preserve"> </w:t>
      </w:r>
      <w:r w:rsidRPr="000B32C9">
        <w:rPr>
          <w:rFonts w:ascii="Arial" w:hAnsi="Arial" w:cs="Arial"/>
          <w:color w:val="231F20"/>
        </w:rPr>
        <w:t>debe adaptarse</w:t>
      </w:r>
      <w:r w:rsidRPr="000B32C9">
        <w:rPr>
          <w:rFonts w:ascii="Arial" w:hAnsi="Arial" w:cs="Arial"/>
          <w:color w:val="231F20"/>
          <w:spacing w:val="-5"/>
        </w:rPr>
        <w:t xml:space="preserve"> </w:t>
      </w:r>
      <w:r w:rsidRPr="000B32C9">
        <w:rPr>
          <w:rFonts w:ascii="Arial" w:hAnsi="Arial" w:cs="Arial"/>
          <w:color w:val="231F20"/>
        </w:rPr>
        <w:t>de</w:t>
      </w:r>
      <w:r w:rsidRPr="000B32C9">
        <w:rPr>
          <w:rFonts w:ascii="Arial" w:hAnsi="Arial" w:cs="Arial"/>
          <w:color w:val="231F20"/>
          <w:spacing w:val="-5"/>
        </w:rPr>
        <w:t xml:space="preserve"> </w:t>
      </w:r>
      <w:r w:rsidRPr="000B32C9">
        <w:rPr>
          <w:rFonts w:ascii="Arial" w:hAnsi="Arial" w:cs="Arial"/>
          <w:color w:val="231F20"/>
        </w:rPr>
        <w:t>acuerdo</w:t>
      </w:r>
      <w:r w:rsidRPr="000B32C9">
        <w:rPr>
          <w:rFonts w:ascii="Arial" w:hAnsi="Arial" w:cs="Arial"/>
          <w:color w:val="231F20"/>
          <w:spacing w:val="-5"/>
        </w:rPr>
        <w:t xml:space="preserve"> </w:t>
      </w:r>
      <w:r w:rsidRPr="000B32C9">
        <w:rPr>
          <w:rFonts w:ascii="Arial" w:hAnsi="Arial" w:cs="Arial"/>
          <w:color w:val="231F20"/>
        </w:rPr>
        <w:t>con</w:t>
      </w:r>
      <w:r w:rsidRPr="000B32C9">
        <w:rPr>
          <w:rFonts w:ascii="Arial" w:hAnsi="Arial" w:cs="Arial"/>
          <w:color w:val="231F20"/>
          <w:spacing w:val="-5"/>
        </w:rPr>
        <w:t xml:space="preserve"> </w:t>
      </w:r>
      <w:r w:rsidRPr="000B32C9">
        <w:rPr>
          <w:rFonts w:ascii="Arial" w:hAnsi="Arial" w:cs="Arial"/>
          <w:color w:val="231F20"/>
        </w:rPr>
        <w:t>las</w:t>
      </w:r>
      <w:r w:rsidRPr="000B32C9">
        <w:rPr>
          <w:rFonts w:ascii="Arial" w:hAnsi="Arial" w:cs="Arial"/>
          <w:color w:val="231F20"/>
          <w:spacing w:val="-5"/>
        </w:rPr>
        <w:t xml:space="preserve"> </w:t>
      </w:r>
      <w:r w:rsidRPr="000B32C9">
        <w:rPr>
          <w:rFonts w:ascii="Arial" w:hAnsi="Arial" w:cs="Arial"/>
          <w:color w:val="231F20"/>
        </w:rPr>
        <w:t>características</w:t>
      </w:r>
      <w:r w:rsidRPr="000B32C9">
        <w:rPr>
          <w:rFonts w:ascii="Arial" w:hAnsi="Arial" w:cs="Arial"/>
          <w:color w:val="231F20"/>
          <w:spacing w:val="-6"/>
        </w:rPr>
        <w:t xml:space="preserve"> </w:t>
      </w:r>
      <w:r w:rsidRPr="000B32C9">
        <w:rPr>
          <w:rFonts w:ascii="Arial" w:hAnsi="Arial" w:cs="Arial"/>
          <w:color w:val="231F20"/>
        </w:rPr>
        <w:t>sensoriales</w:t>
      </w:r>
      <w:r w:rsidRPr="000B32C9">
        <w:rPr>
          <w:rFonts w:ascii="Arial" w:hAnsi="Arial" w:cs="Arial"/>
          <w:color w:val="231F20"/>
          <w:spacing w:val="-5"/>
        </w:rPr>
        <w:t xml:space="preserve"> </w:t>
      </w:r>
      <w:r w:rsidRPr="000B32C9">
        <w:rPr>
          <w:rFonts w:ascii="Arial" w:hAnsi="Arial" w:cs="Arial"/>
          <w:color w:val="231F20"/>
        </w:rPr>
        <w:t>y</w:t>
      </w:r>
      <w:r w:rsidRPr="000B32C9">
        <w:rPr>
          <w:rFonts w:ascii="Arial" w:hAnsi="Arial" w:cs="Arial"/>
          <w:color w:val="231F20"/>
          <w:spacing w:val="-5"/>
        </w:rPr>
        <w:t xml:space="preserve"> </w:t>
      </w:r>
      <w:r w:rsidRPr="000B32C9">
        <w:rPr>
          <w:rFonts w:ascii="Arial" w:hAnsi="Arial" w:cs="Arial"/>
          <w:color w:val="231F20"/>
        </w:rPr>
        <w:t>las</w:t>
      </w:r>
      <w:r w:rsidRPr="000B32C9">
        <w:rPr>
          <w:rFonts w:ascii="Arial" w:hAnsi="Arial" w:cs="Arial"/>
          <w:color w:val="231F20"/>
          <w:spacing w:val="-5"/>
        </w:rPr>
        <w:t xml:space="preserve"> </w:t>
      </w:r>
      <w:r w:rsidRPr="000B32C9">
        <w:rPr>
          <w:rFonts w:ascii="Arial" w:hAnsi="Arial" w:cs="Arial"/>
          <w:color w:val="231F20"/>
        </w:rPr>
        <w:t>capacidades</w:t>
      </w:r>
      <w:r w:rsidRPr="000B32C9">
        <w:rPr>
          <w:rFonts w:ascii="Arial" w:hAnsi="Arial" w:cs="Arial"/>
          <w:color w:val="231F20"/>
          <w:spacing w:val="-5"/>
        </w:rPr>
        <w:t xml:space="preserve"> </w:t>
      </w:r>
      <w:r w:rsidRPr="000B32C9">
        <w:rPr>
          <w:rFonts w:ascii="Arial" w:hAnsi="Arial" w:cs="Arial"/>
          <w:color w:val="231F20"/>
        </w:rPr>
        <w:t>individuales</w:t>
      </w:r>
      <w:r w:rsidRPr="000B32C9">
        <w:rPr>
          <w:rFonts w:ascii="Arial" w:hAnsi="Arial" w:cs="Arial"/>
          <w:color w:val="231F20"/>
          <w:spacing w:val="-5"/>
        </w:rPr>
        <w:t xml:space="preserve"> </w:t>
      </w:r>
      <w:r w:rsidRPr="000B32C9">
        <w:rPr>
          <w:rFonts w:ascii="Arial" w:hAnsi="Arial" w:cs="Arial"/>
          <w:color w:val="231F20"/>
        </w:rPr>
        <w:t>de cada</w:t>
      </w:r>
      <w:r w:rsidRPr="000B32C9">
        <w:rPr>
          <w:rFonts w:ascii="Arial" w:hAnsi="Arial" w:cs="Arial"/>
          <w:color w:val="231F20"/>
          <w:spacing w:val="-9"/>
        </w:rPr>
        <w:t xml:space="preserve"> </w:t>
      </w:r>
      <w:r w:rsidRPr="000B32C9">
        <w:rPr>
          <w:rFonts w:ascii="Arial" w:hAnsi="Arial" w:cs="Arial"/>
          <w:color w:val="231F20"/>
        </w:rPr>
        <w:t>persona,</w:t>
      </w:r>
      <w:r w:rsidRPr="000B32C9">
        <w:rPr>
          <w:rFonts w:ascii="Arial" w:hAnsi="Arial" w:cs="Arial"/>
          <w:color w:val="231F20"/>
          <w:spacing w:val="-9"/>
        </w:rPr>
        <w:t xml:space="preserve"> </w:t>
      </w:r>
      <w:r w:rsidRPr="000B32C9">
        <w:rPr>
          <w:rFonts w:ascii="Arial" w:hAnsi="Arial" w:cs="Arial"/>
          <w:color w:val="231F20"/>
        </w:rPr>
        <w:t>con</w:t>
      </w:r>
      <w:r w:rsidRPr="000B32C9">
        <w:rPr>
          <w:rFonts w:ascii="Arial" w:hAnsi="Arial" w:cs="Arial"/>
          <w:color w:val="231F20"/>
          <w:spacing w:val="-9"/>
        </w:rPr>
        <w:t xml:space="preserve"> </w:t>
      </w:r>
      <w:r w:rsidRPr="000B32C9">
        <w:rPr>
          <w:rFonts w:ascii="Arial" w:hAnsi="Arial" w:cs="Arial"/>
          <w:color w:val="231F20"/>
        </w:rPr>
        <w:t>el</w:t>
      </w:r>
      <w:r w:rsidRPr="000B32C9">
        <w:rPr>
          <w:rFonts w:ascii="Arial" w:hAnsi="Arial" w:cs="Arial"/>
          <w:color w:val="231F20"/>
          <w:spacing w:val="-9"/>
        </w:rPr>
        <w:t xml:space="preserve"> </w:t>
      </w:r>
      <w:r w:rsidRPr="000B32C9">
        <w:rPr>
          <w:rFonts w:ascii="Arial" w:hAnsi="Arial" w:cs="Arial"/>
          <w:color w:val="231F20"/>
        </w:rPr>
        <w:t>fin</w:t>
      </w:r>
      <w:r w:rsidRPr="000B32C9">
        <w:rPr>
          <w:rFonts w:ascii="Arial" w:hAnsi="Arial" w:cs="Arial"/>
          <w:color w:val="231F20"/>
          <w:spacing w:val="-9"/>
        </w:rPr>
        <w:t xml:space="preserve"> </w:t>
      </w:r>
      <w:r w:rsidRPr="000B32C9">
        <w:rPr>
          <w:rFonts w:ascii="Arial" w:hAnsi="Arial" w:cs="Arial"/>
          <w:color w:val="231F20"/>
        </w:rPr>
        <w:t>de</w:t>
      </w:r>
      <w:r w:rsidRPr="000B32C9">
        <w:rPr>
          <w:rFonts w:ascii="Arial" w:hAnsi="Arial" w:cs="Arial"/>
          <w:color w:val="231F20"/>
          <w:spacing w:val="-9"/>
        </w:rPr>
        <w:t xml:space="preserve"> </w:t>
      </w:r>
      <w:r w:rsidRPr="000B32C9">
        <w:rPr>
          <w:rFonts w:ascii="Arial" w:hAnsi="Arial" w:cs="Arial"/>
          <w:color w:val="231F20"/>
        </w:rPr>
        <w:t>que</w:t>
      </w:r>
      <w:r w:rsidRPr="000B32C9">
        <w:rPr>
          <w:rFonts w:ascii="Arial" w:hAnsi="Arial" w:cs="Arial"/>
          <w:color w:val="231F20"/>
          <w:spacing w:val="-9"/>
        </w:rPr>
        <w:t xml:space="preserve"> </w:t>
      </w:r>
      <w:r w:rsidRPr="000B32C9">
        <w:rPr>
          <w:rFonts w:ascii="Arial" w:hAnsi="Arial" w:cs="Arial"/>
          <w:color w:val="231F20"/>
        </w:rPr>
        <w:t>permitirle</w:t>
      </w:r>
      <w:r w:rsidRPr="000B32C9">
        <w:rPr>
          <w:rFonts w:ascii="Arial" w:hAnsi="Arial" w:cs="Arial"/>
          <w:color w:val="231F20"/>
          <w:spacing w:val="-9"/>
        </w:rPr>
        <w:t xml:space="preserve"> </w:t>
      </w:r>
      <w:r w:rsidRPr="000B32C9">
        <w:rPr>
          <w:rFonts w:ascii="Arial" w:hAnsi="Arial" w:cs="Arial"/>
          <w:color w:val="231F20"/>
        </w:rPr>
        <w:t>conectar</w:t>
      </w:r>
      <w:r w:rsidRPr="000B32C9">
        <w:rPr>
          <w:rFonts w:ascii="Arial" w:hAnsi="Arial" w:cs="Arial"/>
          <w:color w:val="231F20"/>
          <w:spacing w:val="-9"/>
        </w:rPr>
        <w:t xml:space="preserve"> </w:t>
      </w:r>
      <w:r w:rsidRPr="000B32C9">
        <w:rPr>
          <w:rFonts w:ascii="Arial" w:hAnsi="Arial" w:cs="Arial"/>
          <w:color w:val="231F20"/>
        </w:rPr>
        <w:lastRenderedPageBreak/>
        <w:t>con</w:t>
      </w:r>
      <w:r w:rsidRPr="000B32C9">
        <w:rPr>
          <w:rFonts w:ascii="Arial" w:hAnsi="Arial" w:cs="Arial"/>
          <w:color w:val="231F20"/>
          <w:spacing w:val="-9"/>
        </w:rPr>
        <w:t xml:space="preserve"> </w:t>
      </w:r>
      <w:r w:rsidRPr="000B32C9">
        <w:rPr>
          <w:rFonts w:ascii="Arial" w:hAnsi="Arial" w:cs="Arial"/>
          <w:color w:val="231F20"/>
        </w:rPr>
        <w:t>el</w:t>
      </w:r>
      <w:r w:rsidRPr="000B32C9">
        <w:rPr>
          <w:rFonts w:ascii="Arial" w:hAnsi="Arial" w:cs="Arial"/>
          <w:color w:val="231F20"/>
          <w:spacing w:val="-9"/>
        </w:rPr>
        <w:t xml:space="preserve"> </w:t>
      </w:r>
      <w:r w:rsidRPr="000B32C9">
        <w:rPr>
          <w:rFonts w:ascii="Arial" w:hAnsi="Arial" w:cs="Arial"/>
          <w:color w:val="231F20"/>
        </w:rPr>
        <w:t>mundo</w:t>
      </w:r>
      <w:r w:rsidRPr="000B32C9">
        <w:rPr>
          <w:rFonts w:ascii="Arial" w:hAnsi="Arial" w:cs="Arial"/>
          <w:color w:val="231F20"/>
          <w:spacing w:val="-9"/>
        </w:rPr>
        <w:t xml:space="preserve"> </w:t>
      </w:r>
      <w:r w:rsidRPr="000B32C9">
        <w:rPr>
          <w:rFonts w:ascii="Arial" w:hAnsi="Arial" w:cs="Arial"/>
          <w:color w:val="231F20"/>
        </w:rPr>
        <w:t>y</w:t>
      </w:r>
      <w:r w:rsidRPr="000B32C9">
        <w:rPr>
          <w:rFonts w:ascii="Arial" w:hAnsi="Arial" w:cs="Arial"/>
          <w:color w:val="231F20"/>
          <w:spacing w:val="-9"/>
        </w:rPr>
        <w:t xml:space="preserve"> </w:t>
      </w:r>
      <w:r w:rsidRPr="000B32C9">
        <w:rPr>
          <w:rFonts w:ascii="Arial" w:hAnsi="Arial" w:cs="Arial"/>
          <w:color w:val="231F20"/>
        </w:rPr>
        <w:t>cubrir</w:t>
      </w:r>
      <w:r w:rsidRPr="000B32C9">
        <w:rPr>
          <w:rFonts w:ascii="Arial" w:hAnsi="Arial" w:cs="Arial"/>
          <w:color w:val="231F20"/>
          <w:spacing w:val="-9"/>
        </w:rPr>
        <w:t xml:space="preserve"> </w:t>
      </w:r>
      <w:r w:rsidRPr="000B32C9">
        <w:rPr>
          <w:rFonts w:ascii="Arial" w:hAnsi="Arial" w:cs="Arial"/>
          <w:color w:val="231F20"/>
        </w:rPr>
        <w:t>sus</w:t>
      </w:r>
      <w:r w:rsidRPr="000B32C9">
        <w:rPr>
          <w:rFonts w:ascii="Arial" w:hAnsi="Arial" w:cs="Arial"/>
          <w:color w:val="231F20"/>
          <w:spacing w:val="-9"/>
        </w:rPr>
        <w:t xml:space="preserve"> </w:t>
      </w:r>
      <w:r w:rsidRPr="000B32C9">
        <w:rPr>
          <w:rFonts w:ascii="Arial" w:hAnsi="Arial" w:cs="Arial"/>
          <w:color w:val="231F20"/>
        </w:rPr>
        <w:t>necesidades en</w:t>
      </w:r>
      <w:r w:rsidRPr="000B32C9">
        <w:rPr>
          <w:rFonts w:ascii="Arial" w:hAnsi="Arial" w:cs="Arial"/>
          <w:color w:val="231F20"/>
          <w:spacing w:val="29"/>
        </w:rPr>
        <w:t xml:space="preserve"> </w:t>
      </w:r>
      <w:r w:rsidRPr="000B32C9">
        <w:rPr>
          <w:rFonts w:ascii="Arial" w:hAnsi="Arial" w:cs="Arial"/>
          <w:color w:val="231F20"/>
        </w:rPr>
        <w:t>cada</w:t>
      </w:r>
      <w:r w:rsidRPr="000B32C9">
        <w:rPr>
          <w:rFonts w:ascii="Arial" w:hAnsi="Arial" w:cs="Arial"/>
          <w:color w:val="231F20"/>
          <w:spacing w:val="32"/>
        </w:rPr>
        <w:t xml:space="preserve"> </w:t>
      </w:r>
      <w:r w:rsidRPr="000B32C9">
        <w:rPr>
          <w:rFonts w:ascii="Arial" w:hAnsi="Arial" w:cs="Arial"/>
          <w:color w:val="231F20"/>
        </w:rPr>
        <w:t>momento;</w:t>
      </w:r>
      <w:r w:rsidRPr="000B32C9">
        <w:rPr>
          <w:rFonts w:ascii="Arial" w:hAnsi="Arial" w:cs="Arial"/>
          <w:color w:val="231F20"/>
          <w:spacing w:val="32"/>
        </w:rPr>
        <w:t xml:space="preserve"> </w:t>
      </w:r>
      <w:r w:rsidRPr="000B32C9">
        <w:rPr>
          <w:rFonts w:ascii="Arial" w:hAnsi="Arial" w:cs="Arial"/>
          <w:color w:val="231F20"/>
        </w:rPr>
        <w:t>es</w:t>
      </w:r>
      <w:r w:rsidRPr="000B32C9">
        <w:rPr>
          <w:rFonts w:ascii="Arial" w:hAnsi="Arial" w:cs="Arial"/>
          <w:color w:val="231F20"/>
          <w:spacing w:val="32"/>
        </w:rPr>
        <w:t xml:space="preserve"> </w:t>
      </w:r>
      <w:r w:rsidRPr="000B32C9">
        <w:rPr>
          <w:rFonts w:ascii="Arial" w:hAnsi="Arial" w:cs="Arial"/>
          <w:color w:val="231F20"/>
        </w:rPr>
        <w:t>decir,</w:t>
      </w:r>
      <w:r w:rsidRPr="000B32C9">
        <w:rPr>
          <w:rFonts w:ascii="Arial" w:hAnsi="Arial" w:cs="Arial"/>
          <w:color w:val="231F20"/>
          <w:spacing w:val="32"/>
        </w:rPr>
        <w:t xml:space="preserve"> </w:t>
      </w:r>
      <w:r w:rsidRPr="000B32C9">
        <w:rPr>
          <w:rFonts w:ascii="Arial" w:hAnsi="Arial" w:cs="Arial"/>
          <w:color w:val="231F20"/>
        </w:rPr>
        <w:t>el</w:t>
      </w:r>
      <w:r w:rsidRPr="000B32C9">
        <w:rPr>
          <w:rFonts w:ascii="Arial" w:hAnsi="Arial" w:cs="Arial"/>
          <w:color w:val="231F20"/>
          <w:spacing w:val="31"/>
        </w:rPr>
        <w:t xml:space="preserve"> </w:t>
      </w:r>
      <w:r w:rsidRPr="000B32C9">
        <w:rPr>
          <w:rFonts w:ascii="Arial" w:hAnsi="Arial" w:cs="Arial"/>
          <w:color w:val="231F20"/>
        </w:rPr>
        <w:t>sistema</w:t>
      </w:r>
      <w:r w:rsidRPr="000B32C9">
        <w:rPr>
          <w:rFonts w:ascii="Arial" w:hAnsi="Arial" w:cs="Arial"/>
          <w:color w:val="231F20"/>
          <w:spacing w:val="32"/>
        </w:rPr>
        <w:t xml:space="preserve"> </w:t>
      </w:r>
      <w:r w:rsidRPr="000B32C9">
        <w:rPr>
          <w:rFonts w:ascii="Arial" w:hAnsi="Arial" w:cs="Arial"/>
          <w:color w:val="231F20"/>
        </w:rPr>
        <w:t>será</w:t>
      </w:r>
      <w:r w:rsidRPr="000B32C9">
        <w:rPr>
          <w:rFonts w:ascii="Arial" w:hAnsi="Arial" w:cs="Arial"/>
          <w:color w:val="231F20"/>
          <w:spacing w:val="32"/>
        </w:rPr>
        <w:t xml:space="preserve"> </w:t>
      </w:r>
      <w:r w:rsidRPr="000B32C9">
        <w:rPr>
          <w:rFonts w:ascii="Arial" w:hAnsi="Arial" w:cs="Arial"/>
          <w:color w:val="231F20"/>
        </w:rPr>
        <w:t>determinado</w:t>
      </w:r>
      <w:r w:rsidRPr="000B32C9">
        <w:rPr>
          <w:rFonts w:ascii="Arial" w:hAnsi="Arial" w:cs="Arial"/>
          <w:color w:val="231F20"/>
          <w:spacing w:val="32"/>
        </w:rPr>
        <w:t xml:space="preserve"> </w:t>
      </w:r>
      <w:r w:rsidRPr="000B32C9">
        <w:rPr>
          <w:rFonts w:ascii="Arial" w:hAnsi="Arial" w:cs="Arial"/>
          <w:color w:val="231F20"/>
        </w:rPr>
        <w:t>de</w:t>
      </w:r>
      <w:r w:rsidRPr="000B32C9">
        <w:rPr>
          <w:rFonts w:ascii="Arial" w:hAnsi="Arial" w:cs="Arial"/>
          <w:color w:val="231F20"/>
          <w:spacing w:val="32"/>
        </w:rPr>
        <w:t xml:space="preserve"> </w:t>
      </w:r>
      <w:r w:rsidRPr="000B32C9">
        <w:rPr>
          <w:rFonts w:ascii="Arial" w:hAnsi="Arial" w:cs="Arial"/>
          <w:color w:val="231F20"/>
        </w:rPr>
        <w:t>manera</w:t>
      </w:r>
      <w:r w:rsidRPr="000B32C9">
        <w:rPr>
          <w:rFonts w:ascii="Arial" w:hAnsi="Arial" w:cs="Arial"/>
          <w:color w:val="231F20"/>
          <w:spacing w:val="32"/>
        </w:rPr>
        <w:t xml:space="preserve"> </w:t>
      </w:r>
      <w:r w:rsidRPr="000B32C9">
        <w:rPr>
          <w:rFonts w:ascii="Arial" w:hAnsi="Arial" w:cs="Arial"/>
          <w:color w:val="231F20"/>
          <w:spacing w:val="-2"/>
        </w:rPr>
        <w:t>“individualizada”</w:t>
      </w:r>
    </w:p>
    <w:p w14:paraId="7BDD7CA6" w14:textId="77777777" w:rsidR="005353E1" w:rsidRPr="000B32C9" w:rsidRDefault="005353E1" w:rsidP="000B32C9">
      <w:pPr>
        <w:pStyle w:val="BodyText"/>
        <w:spacing w:before="239"/>
        <w:jc w:val="left"/>
        <w:rPr>
          <w:rFonts w:ascii="Arial" w:hAnsi="Arial" w:cs="Arial"/>
        </w:rPr>
      </w:pPr>
    </w:p>
    <w:p w14:paraId="7BDD7CA7" w14:textId="77777777" w:rsidR="005353E1" w:rsidRPr="000B32C9" w:rsidRDefault="001E0560" w:rsidP="000B32C9">
      <w:pPr>
        <w:pStyle w:val="BodyText"/>
        <w:spacing w:before="1" w:line="312" w:lineRule="auto"/>
        <w:ind w:left="100" w:right="118"/>
        <w:jc w:val="left"/>
        <w:rPr>
          <w:rFonts w:ascii="Arial" w:hAnsi="Arial" w:cs="Arial"/>
        </w:rPr>
      </w:pPr>
      <w:r w:rsidRPr="000B32C9">
        <w:rPr>
          <w:rFonts w:ascii="Arial" w:hAnsi="Arial" w:cs="Arial"/>
          <w:color w:val="231F20"/>
        </w:rPr>
        <w:t xml:space="preserve">(2020, p. 33). Un método que se establezca como necesidad social; el establecer una </w:t>
      </w:r>
      <w:r w:rsidRPr="000B32C9">
        <w:rPr>
          <w:rFonts w:ascii="Arial" w:hAnsi="Arial" w:cs="Arial"/>
          <w:color w:val="231F20"/>
          <w:spacing w:val="-2"/>
        </w:rPr>
        <w:t>condición</w:t>
      </w:r>
      <w:r w:rsidRPr="000B32C9">
        <w:rPr>
          <w:rFonts w:ascii="Arial" w:hAnsi="Arial" w:cs="Arial"/>
          <w:color w:val="231F20"/>
          <w:spacing w:val="-10"/>
        </w:rPr>
        <w:t xml:space="preserve"> </w:t>
      </w:r>
      <w:r w:rsidRPr="000B32C9">
        <w:rPr>
          <w:rFonts w:ascii="Arial" w:hAnsi="Arial" w:cs="Arial"/>
          <w:color w:val="231F20"/>
          <w:spacing w:val="-2"/>
        </w:rPr>
        <w:t>individual,</w:t>
      </w:r>
      <w:r w:rsidRPr="000B32C9">
        <w:rPr>
          <w:rFonts w:ascii="Arial" w:hAnsi="Arial" w:cs="Arial"/>
          <w:color w:val="231F20"/>
          <w:spacing w:val="-10"/>
        </w:rPr>
        <w:t xml:space="preserve"> </w:t>
      </w:r>
      <w:r w:rsidRPr="000B32C9">
        <w:rPr>
          <w:rFonts w:ascii="Arial" w:hAnsi="Arial" w:cs="Arial"/>
          <w:color w:val="231F20"/>
          <w:spacing w:val="-2"/>
        </w:rPr>
        <w:t>colectiva</w:t>
      </w:r>
      <w:r w:rsidRPr="000B32C9">
        <w:rPr>
          <w:rFonts w:ascii="Arial" w:hAnsi="Arial" w:cs="Arial"/>
          <w:color w:val="231F20"/>
          <w:spacing w:val="-10"/>
        </w:rPr>
        <w:t xml:space="preserve"> </w:t>
      </w:r>
      <w:r w:rsidRPr="000B32C9">
        <w:rPr>
          <w:rFonts w:ascii="Arial" w:hAnsi="Arial" w:cs="Arial"/>
          <w:color w:val="231F20"/>
          <w:spacing w:val="-2"/>
        </w:rPr>
        <w:t>y</w:t>
      </w:r>
      <w:r w:rsidRPr="000B32C9">
        <w:rPr>
          <w:rFonts w:ascii="Arial" w:hAnsi="Arial" w:cs="Arial"/>
          <w:color w:val="231F20"/>
          <w:spacing w:val="-9"/>
        </w:rPr>
        <w:t xml:space="preserve"> </w:t>
      </w:r>
      <w:r w:rsidRPr="000B32C9">
        <w:rPr>
          <w:rFonts w:ascii="Arial" w:hAnsi="Arial" w:cs="Arial"/>
          <w:color w:val="231F20"/>
          <w:spacing w:val="-2"/>
        </w:rPr>
        <w:t>masiva</w:t>
      </w:r>
      <w:r w:rsidRPr="000B32C9">
        <w:rPr>
          <w:rFonts w:ascii="Arial" w:hAnsi="Arial" w:cs="Arial"/>
          <w:color w:val="231F20"/>
          <w:spacing w:val="-10"/>
        </w:rPr>
        <w:t xml:space="preserve"> </w:t>
      </w:r>
      <w:r w:rsidRPr="000B32C9">
        <w:rPr>
          <w:rFonts w:ascii="Arial" w:hAnsi="Arial" w:cs="Arial"/>
          <w:color w:val="231F20"/>
          <w:spacing w:val="-2"/>
        </w:rPr>
        <w:t>del</w:t>
      </w:r>
      <w:r w:rsidRPr="000B32C9">
        <w:rPr>
          <w:rFonts w:ascii="Arial" w:hAnsi="Arial" w:cs="Arial"/>
          <w:color w:val="231F20"/>
          <w:spacing w:val="-9"/>
        </w:rPr>
        <w:t xml:space="preserve"> </w:t>
      </w:r>
      <w:r w:rsidRPr="000B32C9">
        <w:rPr>
          <w:rFonts w:ascii="Arial" w:hAnsi="Arial" w:cs="Arial"/>
          <w:color w:val="231F20"/>
          <w:spacing w:val="-2"/>
        </w:rPr>
        <w:t>acceso</w:t>
      </w:r>
      <w:r w:rsidRPr="000B32C9">
        <w:rPr>
          <w:rFonts w:ascii="Arial" w:hAnsi="Arial" w:cs="Arial"/>
          <w:color w:val="231F20"/>
          <w:spacing w:val="-9"/>
        </w:rPr>
        <w:t xml:space="preserve"> </w:t>
      </w:r>
      <w:r w:rsidRPr="000B32C9">
        <w:rPr>
          <w:rFonts w:ascii="Arial" w:hAnsi="Arial" w:cs="Arial"/>
          <w:color w:val="231F20"/>
          <w:spacing w:val="-2"/>
        </w:rPr>
        <w:t>a</w:t>
      </w:r>
      <w:r w:rsidRPr="000B32C9">
        <w:rPr>
          <w:rFonts w:ascii="Arial" w:hAnsi="Arial" w:cs="Arial"/>
          <w:color w:val="231F20"/>
          <w:spacing w:val="-9"/>
        </w:rPr>
        <w:t xml:space="preserve"> </w:t>
      </w:r>
      <w:r w:rsidRPr="000B32C9">
        <w:rPr>
          <w:rFonts w:ascii="Arial" w:hAnsi="Arial" w:cs="Arial"/>
          <w:color w:val="231F20"/>
          <w:spacing w:val="-2"/>
        </w:rPr>
        <w:t>la</w:t>
      </w:r>
      <w:r w:rsidRPr="000B32C9">
        <w:rPr>
          <w:rFonts w:ascii="Arial" w:hAnsi="Arial" w:cs="Arial"/>
          <w:color w:val="231F20"/>
          <w:spacing w:val="-9"/>
        </w:rPr>
        <w:t xml:space="preserve"> </w:t>
      </w:r>
      <w:r w:rsidRPr="000B32C9">
        <w:rPr>
          <w:rFonts w:ascii="Arial" w:hAnsi="Arial" w:cs="Arial"/>
          <w:color w:val="231F20"/>
          <w:spacing w:val="-2"/>
        </w:rPr>
        <w:t>educación</w:t>
      </w:r>
      <w:r w:rsidRPr="000B32C9">
        <w:rPr>
          <w:rFonts w:ascii="Arial" w:hAnsi="Arial" w:cs="Arial"/>
          <w:color w:val="231F20"/>
          <w:spacing w:val="-10"/>
        </w:rPr>
        <w:t xml:space="preserve"> </w:t>
      </w:r>
      <w:r w:rsidRPr="000B32C9">
        <w:rPr>
          <w:rFonts w:ascii="Arial" w:hAnsi="Arial" w:cs="Arial"/>
          <w:color w:val="231F20"/>
          <w:spacing w:val="-2"/>
        </w:rPr>
        <w:t>para</w:t>
      </w:r>
      <w:r w:rsidRPr="000B32C9">
        <w:rPr>
          <w:rFonts w:ascii="Arial" w:hAnsi="Arial" w:cs="Arial"/>
          <w:color w:val="231F20"/>
          <w:spacing w:val="-10"/>
        </w:rPr>
        <w:t xml:space="preserve"> </w:t>
      </w:r>
      <w:r w:rsidRPr="000B32C9">
        <w:rPr>
          <w:rFonts w:ascii="Arial" w:hAnsi="Arial" w:cs="Arial"/>
          <w:color w:val="231F20"/>
          <w:spacing w:val="-2"/>
        </w:rPr>
        <w:t>todas</w:t>
      </w:r>
      <w:r w:rsidRPr="000B32C9">
        <w:rPr>
          <w:rFonts w:ascii="Arial" w:hAnsi="Arial" w:cs="Arial"/>
          <w:color w:val="231F20"/>
          <w:spacing w:val="-10"/>
        </w:rPr>
        <w:t xml:space="preserve"> </w:t>
      </w:r>
      <w:r w:rsidRPr="000B32C9">
        <w:rPr>
          <w:rFonts w:ascii="Arial" w:hAnsi="Arial" w:cs="Arial"/>
          <w:color w:val="231F20"/>
          <w:spacing w:val="-2"/>
        </w:rPr>
        <w:t>las</w:t>
      </w:r>
      <w:r w:rsidRPr="000B32C9">
        <w:rPr>
          <w:rFonts w:ascii="Arial" w:hAnsi="Arial" w:cs="Arial"/>
          <w:color w:val="231F20"/>
          <w:spacing w:val="-10"/>
        </w:rPr>
        <w:t xml:space="preserve"> </w:t>
      </w:r>
      <w:r w:rsidRPr="000B32C9">
        <w:rPr>
          <w:rFonts w:ascii="Arial" w:hAnsi="Arial" w:cs="Arial"/>
          <w:color w:val="231F20"/>
          <w:spacing w:val="-2"/>
        </w:rPr>
        <w:t xml:space="preserve">personas, </w:t>
      </w:r>
      <w:r w:rsidRPr="000B32C9">
        <w:rPr>
          <w:rFonts w:ascii="Arial" w:hAnsi="Arial" w:cs="Arial"/>
          <w:color w:val="231F20"/>
        </w:rPr>
        <w:t>sin exclusión de alguna condición (Bermúdez-Tapia, 2000).</w:t>
      </w:r>
    </w:p>
    <w:p w14:paraId="7BDD7CA8" w14:textId="77777777" w:rsidR="005353E1" w:rsidRPr="000B32C9" w:rsidRDefault="001E0560" w:rsidP="000B32C9">
      <w:pPr>
        <w:pStyle w:val="BodyText"/>
        <w:spacing w:before="173" w:line="312" w:lineRule="auto"/>
        <w:ind w:left="100" w:right="118"/>
        <w:jc w:val="left"/>
        <w:rPr>
          <w:rFonts w:ascii="Arial" w:hAnsi="Arial" w:cs="Arial"/>
        </w:rPr>
      </w:pPr>
      <w:r w:rsidRPr="000B32C9">
        <w:rPr>
          <w:rFonts w:ascii="Arial" w:hAnsi="Arial" w:cs="Arial"/>
          <w:color w:val="231F20"/>
        </w:rPr>
        <w:t>Ahora bien, podemos dividir de este sistema comunicativo desde tres fuentes principales.</w:t>
      </w:r>
      <w:r w:rsidRPr="000B32C9">
        <w:rPr>
          <w:rFonts w:ascii="Arial" w:hAnsi="Arial" w:cs="Arial"/>
          <w:color w:val="231F20"/>
          <w:spacing w:val="18"/>
        </w:rPr>
        <w:t xml:space="preserve"> </w:t>
      </w:r>
      <w:r w:rsidRPr="000B32C9">
        <w:rPr>
          <w:rFonts w:ascii="Arial" w:hAnsi="Arial" w:cs="Arial"/>
          <w:color w:val="231F20"/>
        </w:rPr>
        <w:t>En</w:t>
      </w:r>
      <w:r w:rsidRPr="000B32C9">
        <w:rPr>
          <w:rFonts w:ascii="Arial" w:hAnsi="Arial" w:cs="Arial"/>
          <w:color w:val="231F20"/>
          <w:spacing w:val="18"/>
        </w:rPr>
        <w:t xml:space="preserve"> </w:t>
      </w:r>
      <w:r w:rsidRPr="000B32C9">
        <w:rPr>
          <w:rFonts w:ascii="Arial" w:hAnsi="Arial" w:cs="Arial"/>
          <w:color w:val="231F20"/>
        </w:rPr>
        <w:t>primer</w:t>
      </w:r>
      <w:r w:rsidRPr="000B32C9">
        <w:rPr>
          <w:rFonts w:ascii="Arial" w:hAnsi="Arial" w:cs="Arial"/>
          <w:color w:val="231F20"/>
          <w:spacing w:val="18"/>
        </w:rPr>
        <w:t xml:space="preserve"> </w:t>
      </w:r>
      <w:r w:rsidRPr="000B32C9">
        <w:rPr>
          <w:rFonts w:ascii="Arial" w:hAnsi="Arial" w:cs="Arial"/>
          <w:color w:val="231F20"/>
        </w:rPr>
        <w:t>lugar,</w:t>
      </w:r>
      <w:r w:rsidRPr="000B32C9">
        <w:rPr>
          <w:rFonts w:ascii="Arial" w:hAnsi="Arial" w:cs="Arial"/>
          <w:color w:val="231F20"/>
          <w:spacing w:val="18"/>
        </w:rPr>
        <w:t xml:space="preserve"> </w:t>
      </w:r>
      <w:r w:rsidRPr="000B32C9">
        <w:rPr>
          <w:rFonts w:ascii="Arial" w:hAnsi="Arial" w:cs="Arial"/>
          <w:color w:val="231F20"/>
        </w:rPr>
        <w:t>la</w:t>
      </w:r>
      <w:r w:rsidRPr="000B32C9">
        <w:rPr>
          <w:rFonts w:ascii="Arial" w:hAnsi="Arial" w:cs="Arial"/>
          <w:color w:val="231F20"/>
          <w:spacing w:val="18"/>
        </w:rPr>
        <w:t xml:space="preserve"> </w:t>
      </w:r>
      <w:r w:rsidRPr="000B32C9">
        <w:rPr>
          <w:rFonts w:ascii="Arial" w:hAnsi="Arial" w:cs="Arial"/>
          <w:color w:val="231F20"/>
        </w:rPr>
        <w:t>dactilología</w:t>
      </w:r>
      <w:r w:rsidRPr="000B32C9">
        <w:rPr>
          <w:rFonts w:ascii="Arial" w:hAnsi="Arial" w:cs="Arial"/>
          <w:color w:val="231F20"/>
          <w:spacing w:val="18"/>
        </w:rPr>
        <w:t xml:space="preserve"> </w:t>
      </w:r>
      <w:r w:rsidRPr="000B32C9">
        <w:rPr>
          <w:rFonts w:ascii="Arial" w:hAnsi="Arial" w:cs="Arial"/>
          <w:color w:val="231F20"/>
        </w:rPr>
        <w:t>es</w:t>
      </w:r>
      <w:r w:rsidRPr="000B32C9">
        <w:rPr>
          <w:rFonts w:ascii="Arial" w:hAnsi="Arial" w:cs="Arial"/>
          <w:color w:val="231F20"/>
          <w:spacing w:val="18"/>
        </w:rPr>
        <w:t xml:space="preserve"> </w:t>
      </w:r>
      <w:r w:rsidRPr="000B32C9">
        <w:rPr>
          <w:rFonts w:ascii="Arial" w:hAnsi="Arial" w:cs="Arial"/>
          <w:color w:val="231F20"/>
        </w:rPr>
        <w:t>un</w:t>
      </w:r>
      <w:r w:rsidRPr="000B32C9">
        <w:rPr>
          <w:rFonts w:ascii="Arial" w:hAnsi="Arial" w:cs="Arial"/>
          <w:color w:val="231F20"/>
          <w:spacing w:val="18"/>
        </w:rPr>
        <w:t xml:space="preserve"> </w:t>
      </w:r>
      <w:r w:rsidRPr="000B32C9">
        <w:rPr>
          <w:rFonts w:ascii="Arial" w:hAnsi="Arial" w:cs="Arial"/>
          <w:color w:val="231F20"/>
        </w:rPr>
        <w:t>sistema</w:t>
      </w:r>
      <w:r w:rsidRPr="000B32C9">
        <w:rPr>
          <w:rFonts w:ascii="Arial" w:hAnsi="Arial" w:cs="Arial"/>
          <w:color w:val="231F20"/>
          <w:spacing w:val="18"/>
        </w:rPr>
        <w:t xml:space="preserve"> </w:t>
      </w:r>
      <w:r w:rsidRPr="000B32C9">
        <w:rPr>
          <w:rFonts w:ascii="Arial" w:hAnsi="Arial" w:cs="Arial"/>
          <w:color w:val="231F20"/>
        </w:rPr>
        <w:t>comunicativo</w:t>
      </w:r>
      <w:r w:rsidRPr="000B32C9">
        <w:rPr>
          <w:rFonts w:ascii="Arial" w:hAnsi="Arial" w:cs="Arial"/>
          <w:color w:val="231F20"/>
          <w:spacing w:val="18"/>
        </w:rPr>
        <w:t xml:space="preserve"> </w:t>
      </w:r>
      <w:r w:rsidRPr="000B32C9">
        <w:rPr>
          <w:rFonts w:ascii="Arial" w:hAnsi="Arial" w:cs="Arial"/>
          <w:color w:val="231F20"/>
        </w:rPr>
        <w:t>que</w:t>
      </w:r>
      <w:r w:rsidRPr="000B32C9">
        <w:rPr>
          <w:rFonts w:ascii="Arial" w:hAnsi="Arial" w:cs="Arial"/>
          <w:color w:val="231F20"/>
          <w:spacing w:val="18"/>
        </w:rPr>
        <w:t xml:space="preserve"> </w:t>
      </w:r>
      <w:r w:rsidRPr="000B32C9">
        <w:rPr>
          <w:rFonts w:ascii="Arial" w:hAnsi="Arial" w:cs="Arial"/>
          <w:color w:val="231F20"/>
        </w:rPr>
        <w:t>se</w:t>
      </w:r>
      <w:r w:rsidRPr="000B32C9">
        <w:rPr>
          <w:rFonts w:ascii="Arial" w:hAnsi="Arial" w:cs="Arial"/>
          <w:color w:val="231F20"/>
          <w:spacing w:val="18"/>
        </w:rPr>
        <w:t xml:space="preserve"> </w:t>
      </w:r>
      <w:r w:rsidRPr="000B32C9">
        <w:rPr>
          <w:rFonts w:ascii="Arial" w:hAnsi="Arial" w:cs="Arial"/>
          <w:color w:val="231F20"/>
        </w:rPr>
        <w:t>realiza a través de la mano, quiere decir que es la representación del deletreo del alfabeto de la lengua</w:t>
      </w:r>
      <w:r w:rsidRPr="000B32C9">
        <w:rPr>
          <w:rFonts w:ascii="Arial" w:hAnsi="Arial" w:cs="Arial"/>
          <w:color w:val="231F20"/>
          <w:spacing w:val="-15"/>
        </w:rPr>
        <w:t xml:space="preserve"> </w:t>
      </w:r>
      <w:r w:rsidRPr="000B32C9">
        <w:rPr>
          <w:rFonts w:ascii="Arial" w:hAnsi="Arial" w:cs="Arial"/>
          <w:color w:val="231F20"/>
        </w:rPr>
        <w:t>de</w:t>
      </w:r>
      <w:r w:rsidRPr="000B32C9">
        <w:rPr>
          <w:rFonts w:ascii="Arial" w:hAnsi="Arial" w:cs="Arial"/>
          <w:color w:val="231F20"/>
          <w:spacing w:val="-15"/>
        </w:rPr>
        <w:t xml:space="preserve"> </w:t>
      </w:r>
      <w:r w:rsidRPr="000B32C9">
        <w:rPr>
          <w:rFonts w:ascii="Arial" w:hAnsi="Arial" w:cs="Arial"/>
          <w:color w:val="231F20"/>
        </w:rPr>
        <w:t>señas.</w:t>
      </w:r>
      <w:r w:rsidRPr="000B32C9">
        <w:rPr>
          <w:rFonts w:ascii="Arial" w:hAnsi="Arial" w:cs="Arial"/>
          <w:color w:val="231F20"/>
          <w:spacing w:val="-15"/>
        </w:rPr>
        <w:t xml:space="preserve"> </w:t>
      </w:r>
      <w:r w:rsidRPr="000B32C9">
        <w:rPr>
          <w:rFonts w:ascii="Arial" w:hAnsi="Arial" w:cs="Arial"/>
          <w:color w:val="231F20"/>
        </w:rPr>
        <w:t>A</w:t>
      </w:r>
      <w:r w:rsidRPr="000B32C9">
        <w:rPr>
          <w:rFonts w:ascii="Arial" w:hAnsi="Arial" w:cs="Arial"/>
          <w:color w:val="231F20"/>
          <w:spacing w:val="-15"/>
        </w:rPr>
        <w:t xml:space="preserve"> </w:t>
      </w:r>
      <w:r w:rsidRPr="000B32C9">
        <w:rPr>
          <w:rFonts w:ascii="Arial" w:hAnsi="Arial" w:cs="Arial"/>
          <w:color w:val="231F20"/>
        </w:rPr>
        <w:t>través</w:t>
      </w:r>
      <w:r w:rsidRPr="000B32C9">
        <w:rPr>
          <w:rFonts w:ascii="Arial" w:hAnsi="Arial" w:cs="Arial"/>
          <w:color w:val="231F20"/>
          <w:spacing w:val="-15"/>
        </w:rPr>
        <w:t xml:space="preserve"> </w:t>
      </w:r>
      <w:r w:rsidRPr="000B32C9">
        <w:rPr>
          <w:rFonts w:ascii="Arial" w:hAnsi="Arial" w:cs="Arial"/>
          <w:color w:val="231F20"/>
        </w:rPr>
        <w:t>de</w:t>
      </w:r>
      <w:r w:rsidRPr="000B32C9">
        <w:rPr>
          <w:rFonts w:ascii="Arial" w:hAnsi="Arial" w:cs="Arial"/>
          <w:color w:val="231F20"/>
          <w:spacing w:val="-15"/>
        </w:rPr>
        <w:t xml:space="preserve"> </w:t>
      </w:r>
      <w:r w:rsidRPr="000B32C9">
        <w:rPr>
          <w:rFonts w:ascii="Arial" w:hAnsi="Arial" w:cs="Arial"/>
          <w:color w:val="231F20"/>
        </w:rPr>
        <w:t>la</w:t>
      </w:r>
      <w:r w:rsidRPr="000B32C9">
        <w:rPr>
          <w:rFonts w:ascii="Arial" w:hAnsi="Arial" w:cs="Arial"/>
          <w:color w:val="231F20"/>
          <w:spacing w:val="-14"/>
        </w:rPr>
        <w:t xml:space="preserve"> </w:t>
      </w:r>
      <w:r w:rsidRPr="000B32C9">
        <w:rPr>
          <w:rFonts w:ascii="Arial" w:hAnsi="Arial" w:cs="Arial"/>
          <w:color w:val="231F20"/>
        </w:rPr>
        <w:t>dactilología,</w:t>
      </w:r>
      <w:r w:rsidRPr="000B32C9">
        <w:rPr>
          <w:rFonts w:ascii="Arial" w:hAnsi="Arial" w:cs="Arial"/>
          <w:color w:val="231F20"/>
          <w:spacing w:val="-12"/>
        </w:rPr>
        <w:t xml:space="preserve"> </w:t>
      </w:r>
      <w:r w:rsidRPr="000B32C9">
        <w:rPr>
          <w:rFonts w:ascii="Arial" w:hAnsi="Arial" w:cs="Arial"/>
          <w:color w:val="231F20"/>
        </w:rPr>
        <w:t>las</w:t>
      </w:r>
      <w:r w:rsidRPr="000B32C9">
        <w:rPr>
          <w:rFonts w:ascii="Arial" w:hAnsi="Arial" w:cs="Arial"/>
          <w:color w:val="231F20"/>
          <w:spacing w:val="-12"/>
        </w:rPr>
        <w:t xml:space="preserve"> </w:t>
      </w:r>
      <w:r w:rsidRPr="000B32C9">
        <w:rPr>
          <w:rFonts w:ascii="Arial" w:hAnsi="Arial" w:cs="Arial"/>
          <w:color w:val="231F20"/>
        </w:rPr>
        <w:t>personas</w:t>
      </w:r>
      <w:r w:rsidRPr="000B32C9">
        <w:rPr>
          <w:rFonts w:ascii="Arial" w:hAnsi="Arial" w:cs="Arial"/>
          <w:color w:val="231F20"/>
          <w:spacing w:val="-12"/>
        </w:rPr>
        <w:t xml:space="preserve"> </w:t>
      </w:r>
      <w:r w:rsidRPr="000B32C9">
        <w:rPr>
          <w:rFonts w:ascii="Arial" w:hAnsi="Arial" w:cs="Arial"/>
          <w:color w:val="231F20"/>
        </w:rPr>
        <w:t>sordociegas</w:t>
      </w:r>
      <w:r w:rsidRPr="000B32C9">
        <w:rPr>
          <w:rFonts w:ascii="Arial" w:hAnsi="Arial" w:cs="Arial"/>
          <w:color w:val="231F20"/>
          <w:spacing w:val="-12"/>
        </w:rPr>
        <w:t xml:space="preserve"> </w:t>
      </w:r>
      <w:r w:rsidRPr="000B32C9">
        <w:rPr>
          <w:rFonts w:ascii="Arial" w:hAnsi="Arial" w:cs="Arial"/>
          <w:color w:val="231F20"/>
        </w:rPr>
        <w:t>pueden</w:t>
      </w:r>
      <w:r w:rsidRPr="000B32C9">
        <w:rPr>
          <w:rFonts w:ascii="Arial" w:hAnsi="Arial" w:cs="Arial"/>
          <w:color w:val="231F20"/>
          <w:spacing w:val="-12"/>
        </w:rPr>
        <w:t xml:space="preserve"> </w:t>
      </w:r>
      <w:r w:rsidRPr="000B32C9">
        <w:rPr>
          <w:rFonts w:ascii="Arial" w:hAnsi="Arial" w:cs="Arial"/>
          <w:color w:val="231F20"/>
        </w:rPr>
        <w:t>transmitir</w:t>
      </w:r>
      <w:r w:rsidRPr="000B32C9">
        <w:rPr>
          <w:rFonts w:ascii="Arial" w:hAnsi="Arial" w:cs="Arial"/>
          <w:color w:val="231F20"/>
          <w:spacing w:val="-12"/>
        </w:rPr>
        <w:t xml:space="preserve"> </w:t>
      </w:r>
      <w:r w:rsidRPr="000B32C9">
        <w:rPr>
          <w:rFonts w:ascii="Arial" w:hAnsi="Arial" w:cs="Arial"/>
          <w:color w:val="231F20"/>
        </w:rPr>
        <w:t>su mensaje</w:t>
      </w:r>
      <w:r w:rsidRPr="000B32C9">
        <w:rPr>
          <w:rFonts w:ascii="Arial" w:hAnsi="Arial" w:cs="Arial"/>
          <w:color w:val="231F20"/>
          <w:spacing w:val="-5"/>
        </w:rPr>
        <w:t xml:space="preserve"> </w:t>
      </w:r>
      <w:r w:rsidRPr="000B32C9">
        <w:rPr>
          <w:rFonts w:ascii="Arial" w:hAnsi="Arial" w:cs="Arial"/>
          <w:color w:val="231F20"/>
        </w:rPr>
        <w:t>manualmente.</w:t>
      </w:r>
      <w:r w:rsidRPr="000B32C9">
        <w:rPr>
          <w:rFonts w:ascii="Arial" w:hAnsi="Arial" w:cs="Arial"/>
          <w:color w:val="231F20"/>
          <w:spacing w:val="-5"/>
        </w:rPr>
        <w:t xml:space="preserve"> </w:t>
      </w:r>
      <w:r w:rsidRPr="000B32C9">
        <w:rPr>
          <w:rFonts w:ascii="Arial" w:hAnsi="Arial" w:cs="Arial"/>
          <w:color w:val="231F20"/>
        </w:rPr>
        <w:t>En</w:t>
      </w:r>
      <w:r w:rsidRPr="000B32C9">
        <w:rPr>
          <w:rFonts w:ascii="Arial" w:hAnsi="Arial" w:cs="Arial"/>
          <w:color w:val="231F20"/>
          <w:spacing w:val="-5"/>
        </w:rPr>
        <w:t xml:space="preserve"> </w:t>
      </w:r>
      <w:r w:rsidRPr="000B32C9">
        <w:rPr>
          <w:rFonts w:ascii="Arial" w:hAnsi="Arial" w:cs="Arial"/>
          <w:color w:val="231F20"/>
        </w:rPr>
        <w:t>coherencia</w:t>
      </w:r>
      <w:r w:rsidRPr="000B32C9">
        <w:rPr>
          <w:rFonts w:ascii="Arial" w:hAnsi="Arial" w:cs="Arial"/>
          <w:color w:val="231F20"/>
          <w:spacing w:val="-5"/>
        </w:rPr>
        <w:t xml:space="preserve"> </w:t>
      </w:r>
      <w:r w:rsidRPr="000B32C9">
        <w:rPr>
          <w:rFonts w:ascii="Arial" w:hAnsi="Arial" w:cs="Arial"/>
          <w:color w:val="231F20"/>
        </w:rPr>
        <w:t>con</w:t>
      </w:r>
      <w:r w:rsidRPr="000B32C9">
        <w:rPr>
          <w:rFonts w:ascii="Arial" w:hAnsi="Arial" w:cs="Arial"/>
          <w:color w:val="231F20"/>
          <w:spacing w:val="-5"/>
        </w:rPr>
        <w:t xml:space="preserve"> </w:t>
      </w:r>
      <w:r w:rsidRPr="000B32C9">
        <w:rPr>
          <w:rFonts w:ascii="Arial" w:hAnsi="Arial" w:cs="Arial"/>
          <w:color w:val="231F20"/>
        </w:rPr>
        <w:t>Herrera</w:t>
      </w:r>
      <w:r w:rsidRPr="000B32C9">
        <w:rPr>
          <w:rFonts w:ascii="Arial" w:hAnsi="Arial" w:cs="Arial"/>
          <w:color w:val="231F20"/>
          <w:spacing w:val="-5"/>
        </w:rPr>
        <w:t xml:space="preserve"> </w:t>
      </w:r>
      <w:r w:rsidRPr="000B32C9">
        <w:rPr>
          <w:rFonts w:ascii="Arial" w:hAnsi="Arial" w:cs="Arial"/>
          <w:color w:val="231F20"/>
        </w:rPr>
        <w:t>(2005),</w:t>
      </w:r>
      <w:r w:rsidRPr="000B32C9">
        <w:rPr>
          <w:rFonts w:ascii="Arial" w:hAnsi="Arial" w:cs="Arial"/>
          <w:color w:val="231F20"/>
          <w:spacing w:val="-5"/>
        </w:rPr>
        <w:t xml:space="preserve"> </w:t>
      </w:r>
      <w:r w:rsidRPr="000B32C9">
        <w:rPr>
          <w:rFonts w:ascii="Arial" w:hAnsi="Arial" w:cs="Arial"/>
          <w:color w:val="231F20"/>
        </w:rPr>
        <w:t>el</w:t>
      </w:r>
      <w:r w:rsidRPr="000B32C9">
        <w:rPr>
          <w:rFonts w:ascii="Arial" w:hAnsi="Arial" w:cs="Arial"/>
          <w:color w:val="231F20"/>
          <w:spacing w:val="-5"/>
        </w:rPr>
        <w:t xml:space="preserve"> </w:t>
      </w:r>
      <w:r w:rsidRPr="000B32C9">
        <w:rPr>
          <w:rFonts w:ascii="Arial" w:hAnsi="Arial" w:cs="Arial"/>
          <w:color w:val="231F20"/>
        </w:rPr>
        <w:t>alfabeto</w:t>
      </w:r>
      <w:r w:rsidRPr="000B32C9">
        <w:rPr>
          <w:rFonts w:ascii="Arial" w:hAnsi="Arial" w:cs="Arial"/>
          <w:color w:val="231F20"/>
          <w:spacing w:val="-5"/>
        </w:rPr>
        <w:t xml:space="preserve"> </w:t>
      </w:r>
      <w:r w:rsidRPr="000B32C9">
        <w:rPr>
          <w:rFonts w:ascii="Arial" w:hAnsi="Arial" w:cs="Arial"/>
          <w:color w:val="231F20"/>
        </w:rPr>
        <w:t>dactilológico</w:t>
      </w:r>
      <w:r w:rsidRPr="000B32C9">
        <w:rPr>
          <w:rFonts w:ascii="Arial" w:hAnsi="Arial" w:cs="Arial"/>
          <w:color w:val="231F20"/>
          <w:spacing w:val="-6"/>
        </w:rPr>
        <w:t xml:space="preserve"> </w:t>
      </w:r>
      <w:r w:rsidRPr="000B32C9">
        <w:rPr>
          <w:rFonts w:ascii="Arial" w:hAnsi="Arial" w:cs="Arial"/>
          <w:color w:val="231F20"/>
        </w:rPr>
        <w:t>es</w:t>
      </w:r>
      <w:r w:rsidRPr="000B32C9">
        <w:rPr>
          <w:rFonts w:ascii="Arial" w:hAnsi="Arial" w:cs="Arial"/>
          <w:color w:val="231F20"/>
          <w:spacing w:val="-5"/>
        </w:rPr>
        <w:t xml:space="preserve"> </w:t>
      </w:r>
      <w:r w:rsidRPr="000B32C9">
        <w:rPr>
          <w:rFonts w:ascii="Arial" w:hAnsi="Arial" w:cs="Arial"/>
          <w:color w:val="231F20"/>
        </w:rPr>
        <w:t>un sistema</w:t>
      </w:r>
      <w:r w:rsidRPr="000B32C9">
        <w:rPr>
          <w:rFonts w:ascii="Arial" w:hAnsi="Arial" w:cs="Arial"/>
          <w:color w:val="231F20"/>
          <w:spacing w:val="-11"/>
        </w:rPr>
        <w:t xml:space="preserve"> </w:t>
      </w:r>
      <w:r w:rsidRPr="000B32C9">
        <w:rPr>
          <w:rFonts w:ascii="Arial" w:hAnsi="Arial" w:cs="Arial"/>
          <w:color w:val="231F20"/>
        </w:rPr>
        <w:t>de</w:t>
      </w:r>
      <w:r w:rsidRPr="000B32C9">
        <w:rPr>
          <w:rFonts w:ascii="Arial" w:hAnsi="Arial" w:cs="Arial"/>
          <w:color w:val="231F20"/>
          <w:spacing w:val="-11"/>
        </w:rPr>
        <w:t xml:space="preserve"> </w:t>
      </w:r>
      <w:r w:rsidRPr="000B32C9">
        <w:rPr>
          <w:rFonts w:ascii="Arial" w:hAnsi="Arial" w:cs="Arial"/>
          <w:color w:val="231F20"/>
        </w:rPr>
        <w:t>comunicación</w:t>
      </w:r>
      <w:r w:rsidRPr="000B32C9">
        <w:rPr>
          <w:rFonts w:ascii="Arial" w:hAnsi="Arial" w:cs="Arial"/>
          <w:color w:val="231F20"/>
          <w:spacing w:val="-11"/>
        </w:rPr>
        <w:t xml:space="preserve"> </w:t>
      </w:r>
      <w:r w:rsidRPr="000B32C9">
        <w:rPr>
          <w:rFonts w:ascii="Arial" w:hAnsi="Arial" w:cs="Arial"/>
          <w:color w:val="231F20"/>
        </w:rPr>
        <w:t>basado</w:t>
      </w:r>
      <w:r w:rsidRPr="000B32C9">
        <w:rPr>
          <w:rFonts w:ascii="Arial" w:hAnsi="Arial" w:cs="Arial"/>
          <w:color w:val="231F20"/>
          <w:spacing w:val="-11"/>
        </w:rPr>
        <w:t xml:space="preserve"> </w:t>
      </w:r>
      <w:r w:rsidRPr="000B32C9">
        <w:rPr>
          <w:rFonts w:ascii="Arial" w:hAnsi="Arial" w:cs="Arial"/>
          <w:color w:val="231F20"/>
        </w:rPr>
        <w:t>en</w:t>
      </w:r>
      <w:r w:rsidRPr="000B32C9">
        <w:rPr>
          <w:rFonts w:ascii="Arial" w:hAnsi="Arial" w:cs="Arial"/>
          <w:color w:val="231F20"/>
          <w:spacing w:val="-11"/>
        </w:rPr>
        <w:t xml:space="preserve"> </w:t>
      </w:r>
      <w:r w:rsidRPr="000B32C9">
        <w:rPr>
          <w:rFonts w:ascii="Arial" w:hAnsi="Arial" w:cs="Arial"/>
          <w:color w:val="231F20"/>
        </w:rPr>
        <w:t>el</w:t>
      </w:r>
      <w:r w:rsidRPr="000B32C9">
        <w:rPr>
          <w:rFonts w:ascii="Arial" w:hAnsi="Arial" w:cs="Arial"/>
          <w:color w:val="231F20"/>
          <w:spacing w:val="-11"/>
        </w:rPr>
        <w:t xml:space="preserve"> </w:t>
      </w:r>
      <w:r w:rsidRPr="000B32C9">
        <w:rPr>
          <w:rFonts w:ascii="Arial" w:hAnsi="Arial" w:cs="Arial"/>
          <w:color w:val="231F20"/>
        </w:rPr>
        <w:t>alfabeto</w:t>
      </w:r>
      <w:r w:rsidRPr="000B32C9">
        <w:rPr>
          <w:rFonts w:ascii="Arial" w:hAnsi="Arial" w:cs="Arial"/>
          <w:color w:val="231F20"/>
          <w:spacing w:val="-11"/>
        </w:rPr>
        <w:t xml:space="preserve"> </w:t>
      </w:r>
      <w:r w:rsidRPr="000B32C9">
        <w:rPr>
          <w:rFonts w:ascii="Arial" w:hAnsi="Arial" w:cs="Arial"/>
          <w:color w:val="231F20"/>
        </w:rPr>
        <w:t>latino,</w:t>
      </w:r>
      <w:r w:rsidRPr="000B32C9">
        <w:rPr>
          <w:rFonts w:ascii="Arial" w:hAnsi="Arial" w:cs="Arial"/>
          <w:color w:val="231F20"/>
          <w:spacing w:val="-11"/>
        </w:rPr>
        <w:t xml:space="preserve"> </w:t>
      </w:r>
      <w:r w:rsidRPr="000B32C9">
        <w:rPr>
          <w:rFonts w:ascii="Arial" w:hAnsi="Arial" w:cs="Arial"/>
          <w:color w:val="231F20"/>
        </w:rPr>
        <w:t>en</w:t>
      </w:r>
      <w:r w:rsidRPr="000B32C9">
        <w:rPr>
          <w:rFonts w:ascii="Arial" w:hAnsi="Arial" w:cs="Arial"/>
          <w:color w:val="231F20"/>
          <w:spacing w:val="-11"/>
        </w:rPr>
        <w:t xml:space="preserve"> </w:t>
      </w:r>
      <w:r w:rsidRPr="000B32C9">
        <w:rPr>
          <w:rFonts w:ascii="Arial" w:hAnsi="Arial" w:cs="Arial"/>
          <w:color w:val="231F20"/>
        </w:rPr>
        <w:t>el</w:t>
      </w:r>
      <w:r w:rsidRPr="000B32C9">
        <w:rPr>
          <w:rFonts w:ascii="Arial" w:hAnsi="Arial" w:cs="Arial"/>
          <w:color w:val="231F20"/>
          <w:spacing w:val="-11"/>
        </w:rPr>
        <w:t xml:space="preserve"> </w:t>
      </w:r>
      <w:r w:rsidRPr="000B32C9">
        <w:rPr>
          <w:rFonts w:ascii="Arial" w:hAnsi="Arial" w:cs="Arial"/>
          <w:color w:val="231F20"/>
        </w:rPr>
        <w:t>cual,</w:t>
      </w:r>
      <w:r w:rsidRPr="000B32C9">
        <w:rPr>
          <w:rFonts w:ascii="Arial" w:hAnsi="Arial" w:cs="Arial"/>
          <w:color w:val="231F20"/>
          <w:spacing w:val="-11"/>
        </w:rPr>
        <w:t xml:space="preserve"> </w:t>
      </w:r>
      <w:r w:rsidRPr="000B32C9">
        <w:rPr>
          <w:rFonts w:ascii="Arial" w:hAnsi="Arial" w:cs="Arial"/>
          <w:color w:val="231F20"/>
        </w:rPr>
        <w:t>cada</w:t>
      </w:r>
      <w:r w:rsidRPr="000B32C9">
        <w:rPr>
          <w:rFonts w:ascii="Arial" w:hAnsi="Arial" w:cs="Arial"/>
          <w:color w:val="231F20"/>
          <w:spacing w:val="-11"/>
        </w:rPr>
        <w:t xml:space="preserve"> </w:t>
      </w:r>
      <w:r w:rsidRPr="000B32C9">
        <w:rPr>
          <w:rFonts w:ascii="Arial" w:hAnsi="Arial" w:cs="Arial"/>
          <w:color w:val="231F20"/>
        </w:rPr>
        <w:t>letra</w:t>
      </w:r>
      <w:r w:rsidRPr="000B32C9">
        <w:rPr>
          <w:rFonts w:ascii="Arial" w:hAnsi="Arial" w:cs="Arial"/>
          <w:color w:val="231F20"/>
          <w:spacing w:val="-11"/>
        </w:rPr>
        <w:t xml:space="preserve"> </w:t>
      </w:r>
      <w:r w:rsidRPr="000B32C9">
        <w:rPr>
          <w:rFonts w:ascii="Arial" w:hAnsi="Arial" w:cs="Arial"/>
          <w:color w:val="231F20"/>
        </w:rPr>
        <w:t>del</w:t>
      </w:r>
      <w:r w:rsidRPr="000B32C9">
        <w:rPr>
          <w:rFonts w:ascii="Arial" w:hAnsi="Arial" w:cs="Arial"/>
          <w:color w:val="231F20"/>
          <w:spacing w:val="-11"/>
        </w:rPr>
        <w:t xml:space="preserve"> </w:t>
      </w:r>
      <w:r w:rsidRPr="000B32C9">
        <w:rPr>
          <w:rFonts w:ascii="Arial" w:hAnsi="Arial" w:cs="Arial"/>
          <w:color w:val="231F20"/>
        </w:rPr>
        <w:t>alfabeto</w:t>
      </w:r>
      <w:r w:rsidRPr="000B32C9">
        <w:rPr>
          <w:rFonts w:ascii="Arial" w:hAnsi="Arial" w:cs="Arial"/>
          <w:color w:val="231F20"/>
          <w:spacing w:val="-11"/>
        </w:rPr>
        <w:t xml:space="preserve"> </w:t>
      </w:r>
      <w:r w:rsidRPr="000B32C9">
        <w:rPr>
          <w:rFonts w:ascii="Arial" w:hAnsi="Arial" w:cs="Arial"/>
          <w:color w:val="231F20"/>
        </w:rPr>
        <w:t xml:space="preserve">es </w:t>
      </w:r>
      <w:r w:rsidRPr="000B32C9">
        <w:rPr>
          <w:rFonts w:ascii="Arial" w:hAnsi="Arial" w:cs="Arial"/>
          <w:color w:val="231F20"/>
          <w:spacing w:val="-2"/>
        </w:rPr>
        <w:t>representada</w:t>
      </w:r>
      <w:r w:rsidRPr="000B32C9">
        <w:rPr>
          <w:rFonts w:ascii="Arial" w:hAnsi="Arial" w:cs="Arial"/>
          <w:color w:val="231F20"/>
          <w:spacing w:val="-10"/>
        </w:rPr>
        <w:t xml:space="preserve"> </w:t>
      </w:r>
      <w:r w:rsidRPr="000B32C9">
        <w:rPr>
          <w:rFonts w:ascii="Arial" w:hAnsi="Arial" w:cs="Arial"/>
          <w:color w:val="231F20"/>
          <w:spacing w:val="-2"/>
        </w:rPr>
        <w:t>manualmente</w:t>
      </w:r>
      <w:r w:rsidRPr="000B32C9">
        <w:rPr>
          <w:rFonts w:ascii="Arial" w:hAnsi="Arial" w:cs="Arial"/>
          <w:color w:val="231F20"/>
          <w:spacing w:val="-10"/>
        </w:rPr>
        <w:t xml:space="preserve"> </w:t>
      </w:r>
      <w:r w:rsidRPr="000B32C9">
        <w:rPr>
          <w:rFonts w:ascii="Arial" w:hAnsi="Arial" w:cs="Arial"/>
          <w:color w:val="231F20"/>
          <w:spacing w:val="-2"/>
        </w:rPr>
        <w:t>por</w:t>
      </w:r>
      <w:r w:rsidRPr="000B32C9">
        <w:rPr>
          <w:rFonts w:ascii="Arial" w:hAnsi="Arial" w:cs="Arial"/>
          <w:color w:val="231F20"/>
          <w:spacing w:val="-10"/>
        </w:rPr>
        <w:t xml:space="preserve"> </w:t>
      </w:r>
      <w:r w:rsidRPr="000B32C9">
        <w:rPr>
          <w:rFonts w:ascii="Arial" w:hAnsi="Arial" w:cs="Arial"/>
          <w:color w:val="231F20"/>
          <w:spacing w:val="-2"/>
        </w:rPr>
        <w:t>un</w:t>
      </w:r>
      <w:r w:rsidRPr="000B32C9">
        <w:rPr>
          <w:rFonts w:ascii="Arial" w:hAnsi="Arial" w:cs="Arial"/>
          <w:color w:val="231F20"/>
          <w:spacing w:val="-10"/>
        </w:rPr>
        <w:t xml:space="preserve"> </w:t>
      </w:r>
      <w:r w:rsidRPr="000B32C9">
        <w:rPr>
          <w:rFonts w:ascii="Arial" w:hAnsi="Arial" w:cs="Arial"/>
          <w:color w:val="231F20"/>
          <w:spacing w:val="-2"/>
        </w:rPr>
        <w:t>movimiento</w:t>
      </w:r>
      <w:r w:rsidRPr="000B32C9">
        <w:rPr>
          <w:rFonts w:ascii="Arial" w:hAnsi="Arial" w:cs="Arial"/>
          <w:color w:val="231F20"/>
          <w:spacing w:val="-10"/>
        </w:rPr>
        <w:t xml:space="preserve"> </w:t>
      </w:r>
      <w:r w:rsidRPr="000B32C9">
        <w:rPr>
          <w:rFonts w:ascii="Arial" w:hAnsi="Arial" w:cs="Arial"/>
          <w:color w:val="231F20"/>
          <w:spacing w:val="-2"/>
        </w:rPr>
        <w:t>de</w:t>
      </w:r>
      <w:r w:rsidRPr="000B32C9">
        <w:rPr>
          <w:rFonts w:ascii="Arial" w:hAnsi="Arial" w:cs="Arial"/>
          <w:color w:val="231F20"/>
          <w:spacing w:val="-10"/>
        </w:rPr>
        <w:t xml:space="preserve"> </w:t>
      </w:r>
      <w:r w:rsidRPr="000B32C9">
        <w:rPr>
          <w:rFonts w:ascii="Arial" w:hAnsi="Arial" w:cs="Arial"/>
          <w:color w:val="231F20"/>
          <w:spacing w:val="-2"/>
        </w:rPr>
        <w:t>la</w:t>
      </w:r>
      <w:r w:rsidRPr="000B32C9">
        <w:rPr>
          <w:rFonts w:ascii="Arial" w:hAnsi="Arial" w:cs="Arial"/>
          <w:color w:val="231F20"/>
          <w:spacing w:val="-10"/>
        </w:rPr>
        <w:t xml:space="preserve"> </w:t>
      </w:r>
      <w:r w:rsidRPr="000B32C9">
        <w:rPr>
          <w:rFonts w:ascii="Arial" w:hAnsi="Arial" w:cs="Arial"/>
          <w:color w:val="231F20"/>
          <w:spacing w:val="-2"/>
        </w:rPr>
        <w:t>mano</w:t>
      </w:r>
      <w:r w:rsidRPr="000B32C9">
        <w:rPr>
          <w:rFonts w:ascii="Arial" w:hAnsi="Arial" w:cs="Arial"/>
          <w:color w:val="231F20"/>
          <w:spacing w:val="-10"/>
        </w:rPr>
        <w:t xml:space="preserve"> </w:t>
      </w:r>
      <w:r w:rsidRPr="000B32C9">
        <w:rPr>
          <w:rFonts w:ascii="Arial" w:hAnsi="Arial" w:cs="Arial"/>
          <w:color w:val="231F20"/>
          <w:spacing w:val="-2"/>
        </w:rPr>
        <w:t>único</w:t>
      </w:r>
      <w:r w:rsidRPr="000B32C9">
        <w:rPr>
          <w:rFonts w:ascii="Arial" w:hAnsi="Arial" w:cs="Arial"/>
          <w:color w:val="231F20"/>
          <w:spacing w:val="-10"/>
        </w:rPr>
        <w:t xml:space="preserve"> </w:t>
      </w:r>
      <w:r w:rsidRPr="000B32C9">
        <w:rPr>
          <w:rFonts w:ascii="Arial" w:hAnsi="Arial" w:cs="Arial"/>
          <w:color w:val="231F20"/>
          <w:spacing w:val="-2"/>
        </w:rPr>
        <w:t>y</w:t>
      </w:r>
      <w:r w:rsidRPr="000B32C9">
        <w:rPr>
          <w:rFonts w:ascii="Arial" w:hAnsi="Arial" w:cs="Arial"/>
          <w:color w:val="231F20"/>
          <w:spacing w:val="-10"/>
        </w:rPr>
        <w:t xml:space="preserve"> </w:t>
      </w:r>
      <w:r w:rsidRPr="000B32C9">
        <w:rPr>
          <w:rFonts w:ascii="Arial" w:hAnsi="Arial" w:cs="Arial"/>
          <w:color w:val="231F20"/>
          <w:spacing w:val="-2"/>
        </w:rPr>
        <w:t>discreto.</w:t>
      </w:r>
      <w:r w:rsidRPr="000B32C9">
        <w:rPr>
          <w:rFonts w:ascii="Arial" w:hAnsi="Arial" w:cs="Arial"/>
          <w:color w:val="231F20"/>
          <w:spacing w:val="-10"/>
        </w:rPr>
        <w:t xml:space="preserve"> </w:t>
      </w:r>
      <w:r w:rsidRPr="000B32C9">
        <w:rPr>
          <w:rFonts w:ascii="Arial" w:hAnsi="Arial" w:cs="Arial"/>
          <w:color w:val="231F20"/>
          <w:spacing w:val="-2"/>
        </w:rPr>
        <w:t>La</w:t>
      </w:r>
      <w:r w:rsidRPr="000B32C9">
        <w:rPr>
          <w:rFonts w:ascii="Arial" w:hAnsi="Arial" w:cs="Arial"/>
          <w:color w:val="231F20"/>
          <w:spacing w:val="-10"/>
        </w:rPr>
        <w:t xml:space="preserve"> </w:t>
      </w:r>
      <w:r w:rsidRPr="000B32C9">
        <w:rPr>
          <w:rFonts w:ascii="Arial" w:hAnsi="Arial" w:cs="Arial"/>
          <w:color w:val="231F20"/>
          <w:spacing w:val="-2"/>
        </w:rPr>
        <w:t xml:space="preserve">dactilología </w:t>
      </w:r>
      <w:r w:rsidRPr="000B32C9">
        <w:rPr>
          <w:rFonts w:ascii="Arial" w:hAnsi="Arial" w:cs="Arial"/>
          <w:color w:val="231F20"/>
        </w:rPr>
        <w:t>hace</w:t>
      </w:r>
      <w:r w:rsidRPr="000B32C9">
        <w:rPr>
          <w:rFonts w:ascii="Arial" w:hAnsi="Arial" w:cs="Arial"/>
          <w:color w:val="231F20"/>
          <w:spacing w:val="-14"/>
        </w:rPr>
        <w:t xml:space="preserve"> </w:t>
      </w:r>
      <w:r w:rsidRPr="000B32C9">
        <w:rPr>
          <w:rFonts w:ascii="Arial" w:hAnsi="Arial" w:cs="Arial"/>
          <w:color w:val="231F20"/>
        </w:rPr>
        <w:t>posible</w:t>
      </w:r>
      <w:r w:rsidRPr="000B32C9">
        <w:rPr>
          <w:rFonts w:ascii="Arial" w:hAnsi="Arial" w:cs="Arial"/>
          <w:color w:val="231F20"/>
          <w:spacing w:val="-14"/>
        </w:rPr>
        <w:t xml:space="preserve"> </w:t>
      </w:r>
      <w:r w:rsidRPr="000B32C9">
        <w:rPr>
          <w:rFonts w:ascii="Arial" w:hAnsi="Arial" w:cs="Arial"/>
          <w:color w:val="231F20"/>
        </w:rPr>
        <w:t>reproducir</w:t>
      </w:r>
      <w:r w:rsidRPr="000B32C9">
        <w:rPr>
          <w:rFonts w:ascii="Arial" w:hAnsi="Arial" w:cs="Arial"/>
          <w:color w:val="231F20"/>
          <w:spacing w:val="-14"/>
        </w:rPr>
        <w:t xml:space="preserve"> </w:t>
      </w:r>
      <w:r w:rsidRPr="000B32C9">
        <w:rPr>
          <w:rFonts w:ascii="Arial" w:hAnsi="Arial" w:cs="Arial"/>
          <w:color w:val="231F20"/>
        </w:rPr>
        <w:t>las</w:t>
      </w:r>
      <w:r w:rsidRPr="000B32C9">
        <w:rPr>
          <w:rFonts w:ascii="Arial" w:hAnsi="Arial" w:cs="Arial"/>
          <w:color w:val="231F20"/>
          <w:spacing w:val="-14"/>
        </w:rPr>
        <w:t xml:space="preserve"> </w:t>
      </w:r>
      <w:r w:rsidRPr="000B32C9">
        <w:rPr>
          <w:rFonts w:ascii="Arial" w:hAnsi="Arial" w:cs="Arial"/>
          <w:color w:val="231F20"/>
        </w:rPr>
        <w:t>palabras</w:t>
      </w:r>
      <w:r w:rsidRPr="000B32C9">
        <w:rPr>
          <w:rFonts w:ascii="Arial" w:hAnsi="Arial" w:cs="Arial"/>
          <w:color w:val="231F20"/>
          <w:spacing w:val="-14"/>
        </w:rPr>
        <w:t xml:space="preserve"> </w:t>
      </w:r>
      <w:r w:rsidRPr="000B32C9">
        <w:rPr>
          <w:rFonts w:ascii="Arial" w:hAnsi="Arial" w:cs="Arial"/>
          <w:color w:val="231F20"/>
        </w:rPr>
        <w:t>del</w:t>
      </w:r>
      <w:r w:rsidRPr="000B32C9">
        <w:rPr>
          <w:rFonts w:ascii="Arial" w:hAnsi="Arial" w:cs="Arial"/>
          <w:color w:val="231F20"/>
          <w:spacing w:val="-14"/>
        </w:rPr>
        <w:t xml:space="preserve"> </w:t>
      </w:r>
      <w:r w:rsidRPr="000B32C9">
        <w:rPr>
          <w:rFonts w:ascii="Arial" w:hAnsi="Arial" w:cs="Arial"/>
          <w:color w:val="231F20"/>
        </w:rPr>
        <w:t>lenguaje</w:t>
      </w:r>
      <w:r w:rsidRPr="000B32C9">
        <w:rPr>
          <w:rFonts w:ascii="Arial" w:hAnsi="Arial" w:cs="Arial"/>
          <w:color w:val="231F20"/>
          <w:spacing w:val="-14"/>
        </w:rPr>
        <w:t xml:space="preserve"> </w:t>
      </w:r>
      <w:r w:rsidRPr="000B32C9">
        <w:rPr>
          <w:rFonts w:ascii="Arial" w:hAnsi="Arial" w:cs="Arial"/>
          <w:color w:val="231F20"/>
        </w:rPr>
        <w:t>oral</w:t>
      </w:r>
      <w:r w:rsidRPr="000B32C9">
        <w:rPr>
          <w:rFonts w:ascii="Arial" w:hAnsi="Arial" w:cs="Arial"/>
          <w:color w:val="231F20"/>
          <w:spacing w:val="-14"/>
        </w:rPr>
        <w:t xml:space="preserve"> </w:t>
      </w:r>
      <w:r w:rsidRPr="000B32C9">
        <w:rPr>
          <w:rFonts w:ascii="Arial" w:hAnsi="Arial" w:cs="Arial"/>
          <w:color w:val="231F20"/>
        </w:rPr>
        <w:t>a</w:t>
      </w:r>
      <w:r w:rsidRPr="000B32C9">
        <w:rPr>
          <w:rFonts w:ascii="Arial" w:hAnsi="Arial" w:cs="Arial"/>
          <w:color w:val="231F20"/>
          <w:spacing w:val="-14"/>
        </w:rPr>
        <w:t xml:space="preserve"> </w:t>
      </w:r>
      <w:r w:rsidRPr="000B32C9">
        <w:rPr>
          <w:rFonts w:ascii="Arial" w:hAnsi="Arial" w:cs="Arial"/>
          <w:color w:val="231F20"/>
        </w:rPr>
        <w:t>través</w:t>
      </w:r>
      <w:r w:rsidRPr="000B32C9">
        <w:rPr>
          <w:rFonts w:ascii="Arial" w:hAnsi="Arial" w:cs="Arial"/>
          <w:color w:val="231F20"/>
          <w:spacing w:val="-14"/>
        </w:rPr>
        <w:t xml:space="preserve"> </w:t>
      </w:r>
      <w:r w:rsidRPr="000B32C9">
        <w:rPr>
          <w:rFonts w:ascii="Arial" w:hAnsi="Arial" w:cs="Arial"/>
          <w:color w:val="231F20"/>
        </w:rPr>
        <w:t>de</w:t>
      </w:r>
      <w:r w:rsidRPr="000B32C9">
        <w:rPr>
          <w:rFonts w:ascii="Arial" w:hAnsi="Arial" w:cs="Arial"/>
          <w:color w:val="231F20"/>
          <w:spacing w:val="-14"/>
        </w:rPr>
        <w:t xml:space="preserve"> </w:t>
      </w:r>
      <w:r w:rsidRPr="000B32C9">
        <w:rPr>
          <w:rFonts w:ascii="Arial" w:hAnsi="Arial" w:cs="Arial"/>
          <w:color w:val="231F20"/>
        </w:rPr>
        <w:t>la</w:t>
      </w:r>
      <w:r w:rsidRPr="000B32C9">
        <w:rPr>
          <w:rFonts w:ascii="Arial" w:hAnsi="Arial" w:cs="Arial"/>
          <w:color w:val="231F20"/>
          <w:spacing w:val="-14"/>
        </w:rPr>
        <w:t xml:space="preserve"> </w:t>
      </w:r>
      <w:r w:rsidRPr="000B32C9">
        <w:rPr>
          <w:rFonts w:ascii="Arial" w:hAnsi="Arial" w:cs="Arial"/>
          <w:color w:val="231F20"/>
        </w:rPr>
        <w:t>representación</w:t>
      </w:r>
      <w:r w:rsidRPr="000B32C9">
        <w:rPr>
          <w:rFonts w:ascii="Arial" w:hAnsi="Arial" w:cs="Arial"/>
          <w:color w:val="231F20"/>
          <w:spacing w:val="-14"/>
        </w:rPr>
        <w:t xml:space="preserve"> </w:t>
      </w:r>
      <w:r w:rsidRPr="000B32C9">
        <w:rPr>
          <w:rFonts w:ascii="Arial" w:hAnsi="Arial" w:cs="Arial"/>
          <w:color w:val="231F20"/>
        </w:rPr>
        <w:t>manual de cada una de las letras que la constituyen (p. 16).</w:t>
      </w:r>
    </w:p>
    <w:p w14:paraId="7BDD7CA9" w14:textId="17227777" w:rsidR="005353E1" w:rsidRPr="000B32C9" w:rsidRDefault="001E0560" w:rsidP="000B32C9">
      <w:pPr>
        <w:pStyle w:val="BodyText"/>
        <w:spacing w:before="182" w:line="312" w:lineRule="auto"/>
        <w:ind w:left="100" w:right="118"/>
        <w:jc w:val="left"/>
        <w:rPr>
          <w:rFonts w:ascii="Arial" w:hAnsi="Arial" w:cs="Arial"/>
        </w:rPr>
      </w:pPr>
      <w:r w:rsidRPr="000B32C9">
        <w:rPr>
          <w:rFonts w:ascii="Arial" w:hAnsi="Arial" w:cs="Arial"/>
          <w:color w:val="231F20"/>
        </w:rPr>
        <w:t>En segundo lugar, puede mencionarse el braille, un sistema de códigos y signos utilizados universalmente en lectura y escritura por ciegos. Fue inventado en Francia</w:t>
      </w:r>
      <w:r w:rsidRPr="000B32C9">
        <w:rPr>
          <w:rFonts w:ascii="Arial" w:hAnsi="Arial" w:cs="Arial"/>
          <w:color w:val="231F20"/>
          <w:spacing w:val="80"/>
        </w:rPr>
        <w:t xml:space="preserve"> </w:t>
      </w:r>
      <w:r w:rsidRPr="000B32C9">
        <w:rPr>
          <w:rFonts w:ascii="Arial" w:hAnsi="Arial" w:cs="Arial"/>
          <w:color w:val="231F20"/>
        </w:rPr>
        <w:t>por Louis Braille, un joven ciego, en el año 1825. Este importante logro marcó un hito para la educación e integración de las personas con discapacidad visual en la sociedad (Lemos</w:t>
      </w:r>
      <w:r w:rsidRPr="000B32C9">
        <w:rPr>
          <w:rFonts w:ascii="Arial" w:hAnsi="Arial" w:cs="Arial"/>
          <w:color w:val="231F20"/>
          <w:spacing w:val="-15"/>
        </w:rPr>
        <w:t xml:space="preserve"> </w:t>
      </w:r>
      <w:r w:rsidRPr="000B32C9">
        <w:rPr>
          <w:rFonts w:ascii="Arial" w:hAnsi="Arial" w:cs="Arial"/>
          <w:color w:val="231F20"/>
        </w:rPr>
        <w:t>&amp;</w:t>
      </w:r>
      <w:r w:rsidRPr="000B32C9">
        <w:rPr>
          <w:rFonts w:ascii="Arial" w:hAnsi="Arial" w:cs="Arial"/>
          <w:color w:val="231F20"/>
          <w:spacing w:val="-15"/>
        </w:rPr>
        <w:t xml:space="preserve"> </w:t>
      </w:r>
      <w:proofErr w:type="spellStart"/>
      <w:r w:rsidRPr="000B32C9">
        <w:rPr>
          <w:rFonts w:ascii="Arial" w:hAnsi="Arial" w:cs="Arial"/>
          <w:color w:val="231F20"/>
        </w:rPr>
        <w:t>Cerqueira</w:t>
      </w:r>
      <w:proofErr w:type="spellEnd"/>
      <w:r w:rsidRPr="000B32C9">
        <w:rPr>
          <w:rFonts w:ascii="Arial" w:hAnsi="Arial" w:cs="Arial"/>
          <w:color w:val="231F20"/>
        </w:rPr>
        <w:t>,</w:t>
      </w:r>
      <w:r w:rsidRPr="000B32C9">
        <w:rPr>
          <w:rFonts w:ascii="Arial" w:hAnsi="Arial" w:cs="Arial"/>
          <w:color w:val="231F20"/>
          <w:spacing w:val="-12"/>
        </w:rPr>
        <w:t xml:space="preserve"> </w:t>
      </w:r>
      <w:r w:rsidRPr="000B32C9">
        <w:rPr>
          <w:rFonts w:ascii="Arial" w:hAnsi="Arial" w:cs="Arial"/>
          <w:color w:val="231F20"/>
        </w:rPr>
        <w:t>2017;</w:t>
      </w:r>
      <w:r w:rsidRPr="000B32C9">
        <w:rPr>
          <w:rFonts w:ascii="Arial" w:hAnsi="Arial" w:cs="Arial"/>
          <w:color w:val="231F20"/>
          <w:spacing w:val="-15"/>
        </w:rPr>
        <w:t xml:space="preserve"> </w:t>
      </w:r>
      <w:r w:rsidRPr="000B32C9">
        <w:rPr>
          <w:rFonts w:ascii="Arial" w:hAnsi="Arial" w:cs="Arial"/>
          <w:color w:val="231F20"/>
        </w:rPr>
        <w:t>Arroyo</w:t>
      </w:r>
      <w:r w:rsidRPr="000B32C9">
        <w:rPr>
          <w:rFonts w:ascii="Arial" w:hAnsi="Arial" w:cs="Arial"/>
          <w:color w:val="231F20"/>
          <w:spacing w:val="-11"/>
        </w:rPr>
        <w:t xml:space="preserve"> </w:t>
      </w:r>
      <w:r w:rsidRPr="000B32C9">
        <w:rPr>
          <w:rFonts w:ascii="Arial" w:hAnsi="Arial" w:cs="Arial"/>
          <w:color w:val="231F20"/>
        </w:rPr>
        <w:t>et</w:t>
      </w:r>
      <w:r w:rsidRPr="000B32C9">
        <w:rPr>
          <w:rFonts w:ascii="Arial" w:hAnsi="Arial" w:cs="Arial"/>
          <w:color w:val="231F20"/>
          <w:spacing w:val="-11"/>
        </w:rPr>
        <w:t xml:space="preserve"> </w:t>
      </w:r>
      <w:r w:rsidRPr="000B32C9">
        <w:rPr>
          <w:rFonts w:ascii="Arial" w:hAnsi="Arial" w:cs="Arial"/>
          <w:color w:val="231F20"/>
        </w:rPr>
        <w:t>al,</w:t>
      </w:r>
      <w:r w:rsidRPr="000B32C9">
        <w:rPr>
          <w:rFonts w:ascii="Arial" w:hAnsi="Arial" w:cs="Arial"/>
          <w:color w:val="231F20"/>
          <w:spacing w:val="-11"/>
        </w:rPr>
        <w:t xml:space="preserve"> </w:t>
      </w:r>
      <w:r w:rsidRPr="000B32C9">
        <w:rPr>
          <w:rFonts w:ascii="Arial" w:hAnsi="Arial" w:cs="Arial"/>
          <w:color w:val="231F20"/>
        </w:rPr>
        <w:t>2019).</w:t>
      </w:r>
      <w:r w:rsidRPr="000B32C9">
        <w:rPr>
          <w:rFonts w:ascii="Arial" w:hAnsi="Arial" w:cs="Arial"/>
          <w:color w:val="231F20"/>
          <w:spacing w:val="-11"/>
        </w:rPr>
        <w:t xml:space="preserve"> </w:t>
      </w:r>
      <w:r w:rsidRPr="000B32C9">
        <w:rPr>
          <w:rFonts w:ascii="Arial" w:hAnsi="Arial" w:cs="Arial"/>
          <w:color w:val="231F20"/>
        </w:rPr>
        <w:t>En</w:t>
      </w:r>
      <w:r w:rsidRPr="000B32C9">
        <w:rPr>
          <w:rFonts w:ascii="Arial" w:hAnsi="Arial" w:cs="Arial"/>
          <w:color w:val="231F20"/>
          <w:spacing w:val="-11"/>
        </w:rPr>
        <w:t xml:space="preserve"> </w:t>
      </w:r>
      <w:r w:rsidRPr="000B32C9">
        <w:rPr>
          <w:rFonts w:ascii="Arial" w:hAnsi="Arial" w:cs="Arial"/>
          <w:color w:val="231F20"/>
        </w:rPr>
        <w:t>ese</w:t>
      </w:r>
      <w:r w:rsidRPr="000B32C9">
        <w:rPr>
          <w:rFonts w:ascii="Arial" w:hAnsi="Arial" w:cs="Arial"/>
          <w:color w:val="231F20"/>
          <w:spacing w:val="-11"/>
        </w:rPr>
        <w:t xml:space="preserve"> </w:t>
      </w:r>
      <w:r w:rsidRPr="000B32C9">
        <w:rPr>
          <w:rFonts w:ascii="Arial" w:hAnsi="Arial" w:cs="Arial"/>
          <w:color w:val="231F20"/>
        </w:rPr>
        <w:t>sentido,</w:t>
      </w:r>
      <w:r w:rsidRPr="000B32C9">
        <w:rPr>
          <w:rFonts w:ascii="Arial" w:hAnsi="Arial" w:cs="Arial"/>
          <w:color w:val="231F20"/>
          <w:spacing w:val="-11"/>
        </w:rPr>
        <w:t xml:space="preserve"> </w:t>
      </w:r>
      <w:r w:rsidRPr="000B32C9">
        <w:rPr>
          <w:rFonts w:ascii="Arial" w:hAnsi="Arial" w:cs="Arial"/>
          <w:color w:val="231F20"/>
        </w:rPr>
        <w:t>denotamos</w:t>
      </w:r>
      <w:r w:rsidRPr="000B32C9">
        <w:rPr>
          <w:rFonts w:ascii="Arial" w:hAnsi="Arial" w:cs="Arial"/>
          <w:color w:val="231F20"/>
          <w:spacing w:val="-11"/>
        </w:rPr>
        <w:t xml:space="preserve"> </w:t>
      </w:r>
      <w:r w:rsidRPr="000B32C9">
        <w:rPr>
          <w:rFonts w:ascii="Arial" w:hAnsi="Arial" w:cs="Arial"/>
          <w:color w:val="231F20"/>
        </w:rPr>
        <w:t>que</w:t>
      </w:r>
      <w:r w:rsidRPr="000B32C9">
        <w:rPr>
          <w:rFonts w:ascii="Arial" w:hAnsi="Arial" w:cs="Arial"/>
          <w:color w:val="231F20"/>
          <w:spacing w:val="-11"/>
        </w:rPr>
        <w:t xml:space="preserve"> </w:t>
      </w:r>
      <w:r w:rsidRPr="000B32C9">
        <w:rPr>
          <w:rFonts w:ascii="Arial" w:hAnsi="Arial" w:cs="Arial"/>
          <w:color w:val="231F20"/>
        </w:rPr>
        <w:t>el</w:t>
      </w:r>
      <w:r w:rsidRPr="000B32C9">
        <w:rPr>
          <w:rFonts w:ascii="Arial" w:hAnsi="Arial" w:cs="Arial"/>
          <w:color w:val="231F20"/>
          <w:spacing w:val="-11"/>
        </w:rPr>
        <w:t xml:space="preserve"> </w:t>
      </w:r>
      <w:r w:rsidRPr="000B32C9">
        <w:rPr>
          <w:rFonts w:ascii="Arial" w:hAnsi="Arial" w:cs="Arial"/>
          <w:color w:val="231F20"/>
        </w:rPr>
        <w:t>sistema braille es de lectura y escritura táctil que permite transmitir un mensaje escrito, a través de la comunicación no verbal, este es un instrumento muy utilizado por las personas sordociegas</w:t>
      </w:r>
      <w:r w:rsidRPr="000B32C9">
        <w:rPr>
          <w:rFonts w:ascii="Arial" w:hAnsi="Arial" w:cs="Arial"/>
          <w:color w:val="231F20"/>
          <w:spacing w:val="-15"/>
        </w:rPr>
        <w:t xml:space="preserve"> </w:t>
      </w:r>
      <w:r w:rsidRPr="000B32C9">
        <w:rPr>
          <w:rFonts w:ascii="Arial" w:hAnsi="Arial" w:cs="Arial"/>
          <w:color w:val="231F20"/>
        </w:rPr>
        <w:t>porque</w:t>
      </w:r>
      <w:r w:rsidRPr="000B32C9">
        <w:rPr>
          <w:rFonts w:ascii="Arial" w:hAnsi="Arial" w:cs="Arial"/>
          <w:color w:val="231F20"/>
          <w:spacing w:val="-14"/>
        </w:rPr>
        <w:t xml:space="preserve"> </w:t>
      </w:r>
      <w:r w:rsidRPr="000B32C9">
        <w:rPr>
          <w:rFonts w:ascii="Arial" w:hAnsi="Arial" w:cs="Arial"/>
          <w:color w:val="231F20"/>
        </w:rPr>
        <w:t>a</w:t>
      </w:r>
      <w:r w:rsidRPr="000B32C9">
        <w:rPr>
          <w:rFonts w:ascii="Arial" w:hAnsi="Arial" w:cs="Arial"/>
          <w:color w:val="231F20"/>
          <w:spacing w:val="-14"/>
        </w:rPr>
        <w:t xml:space="preserve"> </w:t>
      </w:r>
      <w:r w:rsidRPr="000B32C9">
        <w:rPr>
          <w:rFonts w:ascii="Arial" w:hAnsi="Arial" w:cs="Arial"/>
          <w:color w:val="231F20"/>
        </w:rPr>
        <w:t>través</w:t>
      </w:r>
      <w:r w:rsidRPr="000B32C9">
        <w:rPr>
          <w:rFonts w:ascii="Arial" w:hAnsi="Arial" w:cs="Arial"/>
          <w:color w:val="231F20"/>
          <w:spacing w:val="-14"/>
        </w:rPr>
        <w:t xml:space="preserve"> </w:t>
      </w:r>
      <w:r w:rsidRPr="000B32C9">
        <w:rPr>
          <w:rFonts w:ascii="Arial" w:hAnsi="Arial" w:cs="Arial"/>
          <w:color w:val="231F20"/>
        </w:rPr>
        <w:t>de</w:t>
      </w:r>
      <w:r w:rsidRPr="000B32C9">
        <w:rPr>
          <w:rFonts w:ascii="Arial" w:hAnsi="Arial" w:cs="Arial"/>
          <w:color w:val="231F20"/>
          <w:spacing w:val="-14"/>
        </w:rPr>
        <w:t xml:space="preserve"> </w:t>
      </w:r>
      <w:r w:rsidRPr="000B32C9">
        <w:rPr>
          <w:rFonts w:ascii="Arial" w:hAnsi="Arial" w:cs="Arial"/>
          <w:color w:val="231F20"/>
        </w:rPr>
        <w:t>la</w:t>
      </w:r>
      <w:r w:rsidRPr="000B32C9">
        <w:rPr>
          <w:rFonts w:ascii="Arial" w:hAnsi="Arial" w:cs="Arial"/>
          <w:color w:val="231F20"/>
          <w:spacing w:val="-14"/>
        </w:rPr>
        <w:t xml:space="preserve"> </w:t>
      </w:r>
      <w:r w:rsidRPr="000B32C9">
        <w:rPr>
          <w:rFonts w:ascii="Arial" w:hAnsi="Arial" w:cs="Arial"/>
          <w:color w:val="231F20"/>
        </w:rPr>
        <w:t>regleta,</w:t>
      </w:r>
      <w:r w:rsidRPr="000B32C9">
        <w:rPr>
          <w:rFonts w:ascii="Arial" w:hAnsi="Arial" w:cs="Arial"/>
          <w:color w:val="231F20"/>
          <w:spacing w:val="-15"/>
        </w:rPr>
        <w:t xml:space="preserve"> </w:t>
      </w:r>
      <w:r w:rsidRPr="000B32C9">
        <w:rPr>
          <w:rFonts w:ascii="Arial" w:hAnsi="Arial" w:cs="Arial"/>
          <w:color w:val="231F20"/>
        </w:rPr>
        <w:t>el</w:t>
      </w:r>
      <w:r w:rsidRPr="000B32C9">
        <w:rPr>
          <w:rFonts w:ascii="Arial" w:hAnsi="Arial" w:cs="Arial"/>
          <w:color w:val="231F20"/>
          <w:spacing w:val="-14"/>
        </w:rPr>
        <w:t xml:space="preserve"> </w:t>
      </w:r>
      <w:r w:rsidRPr="000B32C9">
        <w:rPr>
          <w:rFonts w:ascii="Arial" w:hAnsi="Arial" w:cs="Arial"/>
          <w:color w:val="231F20"/>
        </w:rPr>
        <w:t>punzón,</w:t>
      </w:r>
      <w:r w:rsidRPr="000B32C9">
        <w:rPr>
          <w:rFonts w:ascii="Arial" w:hAnsi="Arial" w:cs="Arial"/>
          <w:color w:val="231F20"/>
          <w:spacing w:val="-14"/>
        </w:rPr>
        <w:t xml:space="preserve"> </w:t>
      </w:r>
      <w:r w:rsidRPr="000B32C9">
        <w:rPr>
          <w:rFonts w:ascii="Arial" w:hAnsi="Arial" w:cs="Arial"/>
          <w:color w:val="231F20"/>
        </w:rPr>
        <w:t>y</w:t>
      </w:r>
      <w:r w:rsidRPr="000B32C9">
        <w:rPr>
          <w:rFonts w:ascii="Arial" w:hAnsi="Arial" w:cs="Arial"/>
          <w:color w:val="231F20"/>
          <w:spacing w:val="-14"/>
        </w:rPr>
        <w:t xml:space="preserve"> </w:t>
      </w:r>
      <w:r w:rsidRPr="000B32C9">
        <w:rPr>
          <w:rFonts w:ascii="Arial" w:hAnsi="Arial" w:cs="Arial"/>
          <w:color w:val="231F20"/>
        </w:rPr>
        <w:t>un</w:t>
      </w:r>
      <w:r w:rsidRPr="000B32C9">
        <w:rPr>
          <w:rFonts w:ascii="Arial" w:hAnsi="Arial" w:cs="Arial"/>
          <w:color w:val="231F20"/>
          <w:spacing w:val="-14"/>
        </w:rPr>
        <w:t xml:space="preserve"> </w:t>
      </w:r>
      <w:r w:rsidRPr="000B32C9">
        <w:rPr>
          <w:rFonts w:ascii="Arial" w:hAnsi="Arial" w:cs="Arial"/>
          <w:color w:val="231F20"/>
        </w:rPr>
        <w:t>papel</w:t>
      </w:r>
      <w:r w:rsidRPr="000B32C9">
        <w:rPr>
          <w:rFonts w:ascii="Arial" w:hAnsi="Arial" w:cs="Arial"/>
          <w:color w:val="231F20"/>
          <w:spacing w:val="-15"/>
        </w:rPr>
        <w:t xml:space="preserve"> </w:t>
      </w:r>
      <w:r w:rsidRPr="000B32C9">
        <w:rPr>
          <w:rFonts w:ascii="Arial" w:hAnsi="Arial" w:cs="Arial"/>
          <w:color w:val="231F20"/>
        </w:rPr>
        <w:t>o</w:t>
      </w:r>
      <w:r w:rsidRPr="000B32C9">
        <w:rPr>
          <w:rFonts w:ascii="Arial" w:hAnsi="Arial" w:cs="Arial"/>
          <w:color w:val="231F20"/>
          <w:spacing w:val="-14"/>
        </w:rPr>
        <w:t xml:space="preserve"> </w:t>
      </w:r>
      <w:r w:rsidRPr="000B32C9">
        <w:rPr>
          <w:rFonts w:ascii="Arial" w:hAnsi="Arial" w:cs="Arial"/>
          <w:color w:val="231F20"/>
        </w:rPr>
        <w:t>cartulina</w:t>
      </w:r>
      <w:r w:rsidRPr="000B32C9">
        <w:rPr>
          <w:rFonts w:ascii="Arial" w:hAnsi="Arial" w:cs="Arial"/>
          <w:color w:val="231F20"/>
          <w:spacing w:val="-15"/>
        </w:rPr>
        <w:t xml:space="preserve"> </w:t>
      </w:r>
      <w:r w:rsidRPr="000B32C9">
        <w:rPr>
          <w:rFonts w:ascii="Arial" w:hAnsi="Arial" w:cs="Arial"/>
          <w:color w:val="231F20"/>
        </w:rPr>
        <w:t>pueden</w:t>
      </w:r>
      <w:r w:rsidRPr="000B32C9">
        <w:rPr>
          <w:rFonts w:ascii="Arial" w:hAnsi="Arial" w:cs="Arial"/>
          <w:color w:val="231F20"/>
          <w:spacing w:val="-15"/>
        </w:rPr>
        <w:t xml:space="preserve"> </w:t>
      </w:r>
      <w:r w:rsidRPr="000B32C9">
        <w:rPr>
          <w:rFonts w:ascii="Arial" w:hAnsi="Arial" w:cs="Arial"/>
          <w:color w:val="231F20"/>
        </w:rPr>
        <w:t>escribir a través de un sistema de codificación.</w:t>
      </w:r>
    </w:p>
    <w:p w14:paraId="7BDD7CAA" w14:textId="77777777" w:rsidR="005353E1" w:rsidRPr="000B32C9" w:rsidRDefault="001E0560" w:rsidP="000B32C9">
      <w:pPr>
        <w:pStyle w:val="BodyText"/>
        <w:spacing w:before="181" w:line="312" w:lineRule="auto"/>
        <w:ind w:left="100" w:right="117"/>
        <w:jc w:val="left"/>
        <w:rPr>
          <w:rFonts w:ascii="Arial" w:hAnsi="Arial" w:cs="Arial"/>
        </w:rPr>
      </w:pPr>
      <w:r w:rsidRPr="000B32C9">
        <w:rPr>
          <w:rFonts w:ascii="Arial" w:hAnsi="Arial" w:cs="Arial"/>
          <w:color w:val="231F20"/>
        </w:rPr>
        <w:t>En</w:t>
      </w:r>
      <w:r w:rsidRPr="000B32C9">
        <w:rPr>
          <w:rFonts w:ascii="Arial" w:hAnsi="Arial" w:cs="Arial"/>
          <w:color w:val="231F20"/>
          <w:spacing w:val="-2"/>
        </w:rPr>
        <w:t xml:space="preserve"> </w:t>
      </w:r>
      <w:r w:rsidRPr="000B32C9">
        <w:rPr>
          <w:rFonts w:ascii="Arial" w:hAnsi="Arial" w:cs="Arial"/>
          <w:color w:val="231F20"/>
        </w:rPr>
        <w:t>tercer</w:t>
      </w:r>
      <w:r w:rsidRPr="000B32C9">
        <w:rPr>
          <w:rFonts w:ascii="Arial" w:hAnsi="Arial" w:cs="Arial"/>
          <w:color w:val="231F20"/>
          <w:spacing w:val="-2"/>
        </w:rPr>
        <w:t xml:space="preserve"> </w:t>
      </w:r>
      <w:r w:rsidRPr="000B32C9">
        <w:rPr>
          <w:rFonts w:ascii="Arial" w:hAnsi="Arial" w:cs="Arial"/>
          <w:color w:val="231F20"/>
        </w:rPr>
        <w:t>lugar,</w:t>
      </w:r>
      <w:r w:rsidRPr="000B32C9">
        <w:rPr>
          <w:rFonts w:ascii="Arial" w:hAnsi="Arial" w:cs="Arial"/>
          <w:color w:val="231F20"/>
          <w:spacing w:val="-2"/>
        </w:rPr>
        <w:t xml:space="preserve"> </w:t>
      </w:r>
      <w:r w:rsidRPr="000B32C9">
        <w:rPr>
          <w:rFonts w:ascii="Arial" w:hAnsi="Arial" w:cs="Arial"/>
          <w:color w:val="231F20"/>
        </w:rPr>
        <w:t>ha</w:t>
      </w:r>
      <w:r w:rsidRPr="000B32C9">
        <w:rPr>
          <w:rFonts w:ascii="Arial" w:hAnsi="Arial" w:cs="Arial"/>
          <w:color w:val="231F20"/>
          <w:spacing w:val="-2"/>
        </w:rPr>
        <w:t xml:space="preserve"> </w:t>
      </w:r>
      <w:r w:rsidRPr="000B32C9">
        <w:rPr>
          <w:rFonts w:ascii="Arial" w:hAnsi="Arial" w:cs="Arial"/>
          <w:color w:val="231F20"/>
        </w:rPr>
        <w:t>de</w:t>
      </w:r>
      <w:r w:rsidRPr="000B32C9">
        <w:rPr>
          <w:rFonts w:ascii="Arial" w:hAnsi="Arial" w:cs="Arial"/>
          <w:color w:val="231F20"/>
          <w:spacing w:val="-2"/>
        </w:rPr>
        <w:t xml:space="preserve"> </w:t>
      </w:r>
      <w:r w:rsidRPr="000B32C9">
        <w:rPr>
          <w:rFonts w:ascii="Arial" w:hAnsi="Arial" w:cs="Arial"/>
          <w:color w:val="231F20"/>
        </w:rPr>
        <w:t>señalarse</w:t>
      </w:r>
      <w:r w:rsidRPr="000B32C9">
        <w:rPr>
          <w:rFonts w:ascii="Arial" w:hAnsi="Arial" w:cs="Arial"/>
          <w:color w:val="231F20"/>
          <w:spacing w:val="-2"/>
        </w:rPr>
        <w:t xml:space="preserve"> </w:t>
      </w:r>
      <w:r w:rsidRPr="000B32C9">
        <w:rPr>
          <w:rFonts w:ascii="Arial" w:hAnsi="Arial" w:cs="Arial"/>
          <w:color w:val="231F20"/>
        </w:rPr>
        <w:t>el</w:t>
      </w:r>
      <w:r w:rsidRPr="000B32C9">
        <w:rPr>
          <w:rFonts w:ascii="Arial" w:hAnsi="Arial" w:cs="Arial"/>
          <w:color w:val="231F20"/>
          <w:spacing w:val="-2"/>
        </w:rPr>
        <w:t xml:space="preserve"> </w:t>
      </w:r>
      <w:r w:rsidRPr="000B32C9">
        <w:rPr>
          <w:rFonts w:ascii="Arial" w:hAnsi="Arial" w:cs="Arial"/>
          <w:color w:val="231F20"/>
        </w:rPr>
        <w:t>servicio</w:t>
      </w:r>
      <w:r w:rsidRPr="000B32C9">
        <w:rPr>
          <w:rFonts w:ascii="Arial" w:hAnsi="Arial" w:cs="Arial"/>
          <w:color w:val="231F20"/>
          <w:spacing w:val="-2"/>
        </w:rPr>
        <w:t xml:space="preserve"> </w:t>
      </w:r>
      <w:r w:rsidRPr="000B32C9">
        <w:rPr>
          <w:rFonts w:ascii="Arial" w:hAnsi="Arial" w:cs="Arial"/>
          <w:color w:val="231F20"/>
        </w:rPr>
        <w:t>de</w:t>
      </w:r>
      <w:r w:rsidRPr="000B32C9">
        <w:rPr>
          <w:rFonts w:ascii="Arial" w:hAnsi="Arial" w:cs="Arial"/>
          <w:color w:val="231F20"/>
          <w:spacing w:val="-2"/>
        </w:rPr>
        <w:t xml:space="preserve"> </w:t>
      </w:r>
      <w:r w:rsidRPr="000B32C9">
        <w:rPr>
          <w:rFonts w:ascii="Arial" w:hAnsi="Arial" w:cs="Arial"/>
          <w:color w:val="231F20"/>
        </w:rPr>
        <w:t>guía</w:t>
      </w:r>
      <w:r w:rsidRPr="000B32C9">
        <w:rPr>
          <w:rFonts w:ascii="Arial" w:hAnsi="Arial" w:cs="Arial"/>
          <w:color w:val="231F20"/>
          <w:spacing w:val="-2"/>
        </w:rPr>
        <w:t xml:space="preserve"> </w:t>
      </w:r>
      <w:r w:rsidRPr="000B32C9">
        <w:rPr>
          <w:rFonts w:ascii="Arial" w:hAnsi="Arial" w:cs="Arial"/>
          <w:color w:val="231F20"/>
        </w:rPr>
        <w:t>intérprete,</w:t>
      </w:r>
      <w:r w:rsidRPr="000B32C9">
        <w:rPr>
          <w:rFonts w:ascii="Arial" w:hAnsi="Arial" w:cs="Arial"/>
          <w:color w:val="231F20"/>
          <w:spacing w:val="-2"/>
        </w:rPr>
        <w:t xml:space="preserve"> </w:t>
      </w:r>
      <w:r w:rsidRPr="000B32C9">
        <w:rPr>
          <w:rFonts w:ascii="Arial" w:hAnsi="Arial" w:cs="Arial"/>
          <w:color w:val="231F20"/>
        </w:rPr>
        <w:t>el</w:t>
      </w:r>
      <w:r w:rsidRPr="000B32C9">
        <w:rPr>
          <w:rFonts w:ascii="Arial" w:hAnsi="Arial" w:cs="Arial"/>
          <w:color w:val="231F20"/>
          <w:spacing w:val="-2"/>
        </w:rPr>
        <w:t xml:space="preserve"> </w:t>
      </w:r>
      <w:r w:rsidRPr="000B32C9">
        <w:rPr>
          <w:rFonts w:ascii="Arial" w:hAnsi="Arial" w:cs="Arial"/>
          <w:color w:val="231F20"/>
        </w:rPr>
        <w:t>cual</w:t>
      </w:r>
      <w:r w:rsidRPr="000B32C9">
        <w:rPr>
          <w:rFonts w:ascii="Arial" w:hAnsi="Arial" w:cs="Arial"/>
          <w:color w:val="231F20"/>
          <w:spacing w:val="-2"/>
        </w:rPr>
        <w:t xml:space="preserve"> </w:t>
      </w:r>
      <w:r w:rsidRPr="000B32C9">
        <w:rPr>
          <w:rFonts w:ascii="Arial" w:hAnsi="Arial" w:cs="Arial"/>
          <w:color w:val="231F20"/>
        </w:rPr>
        <w:t>es</w:t>
      </w:r>
      <w:r w:rsidRPr="000B32C9">
        <w:rPr>
          <w:rFonts w:ascii="Arial" w:hAnsi="Arial" w:cs="Arial"/>
          <w:color w:val="231F20"/>
          <w:spacing w:val="-2"/>
        </w:rPr>
        <w:t xml:space="preserve"> </w:t>
      </w:r>
      <w:r w:rsidRPr="000B32C9">
        <w:rPr>
          <w:rFonts w:ascii="Arial" w:hAnsi="Arial" w:cs="Arial"/>
          <w:color w:val="231F20"/>
        </w:rPr>
        <w:t>un</w:t>
      </w:r>
      <w:r w:rsidRPr="000B32C9">
        <w:rPr>
          <w:rFonts w:ascii="Arial" w:hAnsi="Arial" w:cs="Arial"/>
          <w:color w:val="231F20"/>
          <w:spacing w:val="-2"/>
        </w:rPr>
        <w:t xml:space="preserve"> </w:t>
      </w:r>
      <w:r w:rsidRPr="000B32C9">
        <w:rPr>
          <w:rFonts w:ascii="Arial" w:hAnsi="Arial" w:cs="Arial"/>
          <w:color w:val="231F20"/>
        </w:rPr>
        <w:t>servicio personalizado entre la persona sordociega y una persona que posee un conocimiento profundo y/o dominio de la lengua de señas u otros sistemas comunicativos.</w:t>
      </w:r>
    </w:p>
    <w:p w14:paraId="7BDD7CAB" w14:textId="77777777" w:rsidR="005353E1" w:rsidRPr="000B32C9" w:rsidRDefault="001E0560" w:rsidP="000B32C9">
      <w:pPr>
        <w:pStyle w:val="BodyText"/>
        <w:spacing w:before="174" w:line="312" w:lineRule="auto"/>
        <w:ind w:left="100" w:right="118"/>
        <w:jc w:val="left"/>
        <w:rPr>
          <w:rFonts w:ascii="Arial" w:hAnsi="Arial" w:cs="Arial"/>
        </w:rPr>
      </w:pPr>
      <w:r w:rsidRPr="000B32C9">
        <w:rPr>
          <w:rFonts w:ascii="Arial" w:hAnsi="Arial" w:cs="Arial"/>
          <w:color w:val="231F20"/>
        </w:rPr>
        <w:t xml:space="preserve">La asociación peruana que asiste y vela por las personas sordociegas en el Perú, </w:t>
      </w:r>
      <w:proofErr w:type="spellStart"/>
      <w:r w:rsidRPr="000B32C9">
        <w:rPr>
          <w:rFonts w:ascii="Arial" w:hAnsi="Arial" w:cs="Arial"/>
          <w:spacing w:val="-2"/>
        </w:rPr>
        <w:t>Sense</w:t>
      </w:r>
      <w:proofErr w:type="spellEnd"/>
      <w:r w:rsidRPr="000B32C9">
        <w:rPr>
          <w:rFonts w:ascii="Arial" w:hAnsi="Arial" w:cs="Arial"/>
          <w:spacing w:val="-7"/>
        </w:rPr>
        <w:t xml:space="preserve"> </w:t>
      </w:r>
      <w:r w:rsidRPr="000B32C9">
        <w:rPr>
          <w:rFonts w:ascii="Arial" w:hAnsi="Arial" w:cs="Arial"/>
          <w:spacing w:val="-2"/>
        </w:rPr>
        <w:t>Internacional</w:t>
      </w:r>
      <w:r w:rsidRPr="000B32C9">
        <w:rPr>
          <w:rFonts w:ascii="Arial" w:hAnsi="Arial" w:cs="Arial"/>
          <w:spacing w:val="-7"/>
        </w:rPr>
        <w:t xml:space="preserve"> </w:t>
      </w:r>
      <w:r w:rsidRPr="000B32C9">
        <w:rPr>
          <w:rFonts w:ascii="Arial" w:hAnsi="Arial" w:cs="Arial"/>
          <w:spacing w:val="-2"/>
        </w:rPr>
        <w:t>(2021),</w:t>
      </w:r>
      <w:r w:rsidRPr="000B32C9">
        <w:rPr>
          <w:rFonts w:ascii="Arial" w:hAnsi="Arial" w:cs="Arial"/>
          <w:spacing w:val="-7"/>
        </w:rPr>
        <w:t xml:space="preserve"> </w:t>
      </w:r>
      <w:r w:rsidRPr="000B32C9">
        <w:rPr>
          <w:rFonts w:ascii="Arial" w:hAnsi="Arial" w:cs="Arial"/>
          <w:spacing w:val="-2"/>
        </w:rPr>
        <w:t>expresa</w:t>
      </w:r>
      <w:r w:rsidRPr="000B32C9">
        <w:rPr>
          <w:rFonts w:ascii="Arial" w:hAnsi="Arial" w:cs="Arial"/>
          <w:spacing w:val="-7"/>
        </w:rPr>
        <w:t xml:space="preserve"> </w:t>
      </w:r>
      <w:r w:rsidRPr="000B32C9">
        <w:rPr>
          <w:rFonts w:ascii="Arial" w:hAnsi="Arial" w:cs="Arial"/>
          <w:spacing w:val="-2"/>
        </w:rPr>
        <w:t>que</w:t>
      </w:r>
      <w:r w:rsidRPr="000B32C9">
        <w:rPr>
          <w:rFonts w:ascii="Arial" w:hAnsi="Arial" w:cs="Arial"/>
          <w:spacing w:val="-7"/>
        </w:rPr>
        <w:t xml:space="preserve"> </w:t>
      </w:r>
      <w:r w:rsidRPr="000B32C9">
        <w:rPr>
          <w:rFonts w:ascii="Arial" w:hAnsi="Arial" w:cs="Arial"/>
          <w:color w:val="231F20"/>
          <w:spacing w:val="-2"/>
        </w:rPr>
        <w:t>“</w:t>
      </w:r>
      <w:r w:rsidRPr="000B32C9">
        <w:rPr>
          <w:rFonts w:ascii="Arial" w:hAnsi="Arial" w:cs="Arial"/>
          <w:spacing w:val="-2"/>
        </w:rPr>
        <w:t>el</w:t>
      </w:r>
      <w:r w:rsidRPr="000B32C9">
        <w:rPr>
          <w:rFonts w:ascii="Arial" w:hAnsi="Arial" w:cs="Arial"/>
          <w:spacing w:val="-7"/>
        </w:rPr>
        <w:t xml:space="preserve"> </w:t>
      </w:r>
      <w:r w:rsidRPr="000B32C9">
        <w:rPr>
          <w:rFonts w:ascii="Arial" w:hAnsi="Arial" w:cs="Arial"/>
          <w:spacing w:val="-2"/>
        </w:rPr>
        <w:t>guía-intérprete</w:t>
      </w:r>
      <w:r w:rsidRPr="000B32C9">
        <w:rPr>
          <w:rFonts w:ascii="Arial" w:hAnsi="Arial" w:cs="Arial"/>
          <w:spacing w:val="-7"/>
        </w:rPr>
        <w:t xml:space="preserve"> </w:t>
      </w:r>
      <w:r w:rsidRPr="000B32C9">
        <w:rPr>
          <w:rFonts w:ascii="Arial" w:hAnsi="Arial" w:cs="Arial"/>
          <w:spacing w:val="-2"/>
        </w:rPr>
        <w:t>es</w:t>
      </w:r>
      <w:r w:rsidRPr="000B32C9">
        <w:rPr>
          <w:rFonts w:ascii="Arial" w:hAnsi="Arial" w:cs="Arial"/>
          <w:spacing w:val="-7"/>
        </w:rPr>
        <w:t xml:space="preserve"> </w:t>
      </w:r>
      <w:r w:rsidRPr="000B32C9">
        <w:rPr>
          <w:rFonts w:ascii="Arial" w:hAnsi="Arial" w:cs="Arial"/>
          <w:spacing w:val="-2"/>
        </w:rPr>
        <w:t>un</w:t>
      </w:r>
      <w:r w:rsidRPr="000B32C9">
        <w:rPr>
          <w:rFonts w:ascii="Arial" w:hAnsi="Arial" w:cs="Arial"/>
          <w:spacing w:val="-7"/>
        </w:rPr>
        <w:t xml:space="preserve"> </w:t>
      </w:r>
      <w:r w:rsidRPr="000B32C9">
        <w:rPr>
          <w:rFonts w:ascii="Arial" w:hAnsi="Arial" w:cs="Arial"/>
          <w:spacing w:val="-2"/>
        </w:rPr>
        <w:t>mediador</w:t>
      </w:r>
      <w:r w:rsidRPr="000B32C9">
        <w:rPr>
          <w:rFonts w:ascii="Arial" w:hAnsi="Arial" w:cs="Arial"/>
          <w:spacing w:val="-7"/>
        </w:rPr>
        <w:t xml:space="preserve"> </w:t>
      </w:r>
      <w:r w:rsidRPr="000B32C9">
        <w:rPr>
          <w:rFonts w:ascii="Arial" w:hAnsi="Arial" w:cs="Arial"/>
          <w:spacing w:val="-2"/>
        </w:rPr>
        <w:t>en</w:t>
      </w:r>
      <w:r w:rsidRPr="000B32C9">
        <w:rPr>
          <w:rFonts w:ascii="Arial" w:hAnsi="Arial" w:cs="Arial"/>
          <w:spacing w:val="-7"/>
        </w:rPr>
        <w:t xml:space="preserve"> </w:t>
      </w:r>
      <w:r w:rsidRPr="000B32C9">
        <w:rPr>
          <w:rFonts w:ascii="Arial" w:hAnsi="Arial" w:cs="Arial"/>
          <w:spacing w:val="-2"/>
        </w:rPr>
        <w:t>los</w:t>
      </w:r>
      <w:r w:rsidRPr="000B32C9">
        <w:rPr>
          <w:rFonts w:ascii="Arial" w:hAnsi="Arial" w:cs="Arial"/>
          <w:spacing w:val="-7"/>
        </w:rPr>
        <w:t xml:space="preserve"> </w:t>
      </w:r>
      <w:r w:rsidRPr="000B32C9">
        <w:rPr>
          <w:rFonts w:ascii="Arial" w:hAnsi="Arial" w:cs="Arial"/>
          <w:spacing w:val="-2"/>
        </w:rPr>
        <w:t xml:space="preserve">procesos </w:t>
      </w:r>
      <w:r w:rsidRPr="000B32C9">
        <w:rPr>
          <w:rFonts w:ascii="Arial" w:hAnsi="Arial" w:cs="Arial"/>
        </w:rPr>
        <w:t>de</w:t>
      </w:r>
      <w:r w:rsidRPr="000B32C9">
        <w:rPr>
          <w:rFonts w:ascii="Arial" w:hAnsi="Arial" w:cs="Arial"/>
          <w:spacing w:val="-1"/>
        </w:rPr>
        <w:t xml:space="preserve"> </w:t>
      </w:r>
      <w:r w:rsidRPr="000B32C9">
        <w:rPr>
          <w:rFonts w:ascii="Arial" w:hAnsi="Arial" w:cs="Arial"/>
        </w:rPr>
        <w:t>comunicación</w:t>
      </w:r>
      <w:r w:rsidRPr="000B32C9">
        <w:rPr>
          <w:rFonts w:ascii="Arial" w:hAnsi="Arial" w:cs="Arial"/>
          <w:spacing w:val="-1"/>
        </w:rPr>
        <w:t xml:space="preserve"> </w:t>
      </w:r>
      <w:r w:rsidRPr="000B32C9">
        <w:rPr>
          <w:rFonts w:ascii="Arial" w:hAnsi="Arial" w:cs="Arial"/>
        </w:rPr>
        <w:t>de</w:t>
      </w:r>
      <w:r w:rsidRPr="000B32C9">
        <w:rPr>
          <w:rFonts w:ascii="Arial" w:hAnsi="Arial" w:cs="Arial"/>
          <w:spacing w:val="-1"/>
        </w:rPr>
        <w:t xml:space="preserve"> </w:t>
      </w:r>
      <w:r w:rsidRPr="000B32C9">
        <w:rPr>
          <w:rFonts w:ascii="Arial" w:hAnsi="Arial" w:cs="Arial"/>
        </w:rPr>
        <w:t>las</w:t>
      </w:r>
      <w:r w:rsidRPr="000B32C9">
        <w:rPr>
          <w:rFonts w:ascii="Arial" w:hAnsi="Arial" w:cs="Arial"/>
          <w:spacing w:val="-1"/>
        </w:rPr>
        <w:t xml:space="preserve"> </w:t>
      </w:r>
      <w:r w:rsidRPr="000B32C9">
        <w:rPr>
          <w:rFonts w:ascii="Arial" w:hAnsi="Arial" w:cs="Arial"/>
        </w:rPr>
        <w:t>personas</w:t>
      </w:r>
      <w:r w:rsidRPr="000B32C9">
        <w:rPr>
          <w:rFonts w:ascii="Arial" w:hAnsi="Arial" w:cs="Arial"/>
          <w:spacing w:val="-1"/>
        </w:rPr>
        <w:t xml:space="preserve"> </w:t>
      </w:r>
      <w:r w:rsidRPr="000B32C9">
        <w:rPr>
          <w:rFonts w:ascii="Arial" w:hAnsi="Arial" w:cs="Arial"/>
        </w:rPr>
        <w:t>con</w:t>
      </w:r>
      <w:r w:rsidRPr="000B32C9">
        <w:rPr>
          <w:rFonts w:ascii="Arial" w:hAnsi="Arial" w:cs="Arial"/>
          <w:spacing w:val="-1"/>
        </w:rPr>
        <w:t xml:space="preserve"> </w:t>
      </w:r>
      <w:r w:rsidRPr="000B32C9">
        <w:rPr>
          <w:rFonts w:ascii="Arial" w:hAnsi="Arial" w:cs="Arial"/>
        </w:rPr>
        <w:t>sordoceguera</w:t>
      </w:r>
      <w:r w:rsidRPr="000B32C9">
        <w:rPr>
          <w:rFonts w:ascii="Arial" w:hAnsi="Arial" w:cs="Arial"/>
          <w:spacing w:val="-1"/>
        </w:rPr>
        <w:t xml:space="preserve"> </w:t>
      </w:r>
      <w:r w:rsidRPr="000B32C9">
        <w:rPr>
          <w:rFonts w:ascii="Arial" w:hAnsi="Arial" w:cs="Arial"/>
        </w:rPr>
        <w:t>o</w:t>
      </w:r>
      <w:r w:rsidRPr="000B32C9">
        <w:rPr>
          <w:rFonts w:ascii="Arial" w:hAnsi="Arial" w:cs="Arial"/>
          <w:spacing w:val="-1"/>
        </w:rPr>
        <w:t xml:space="preserve"> </w:t>
      </w:r>
      <w:r w:rsidRPr="000B32C9">
        <w:rPr>
          <w:rFonts w:ascii="Arial" w:hAnsi="Arial" w:cs="Arial"/>
        </w:rPr>
        <w:t>con</w:t>
      </w:r>
      <w:r w:rsidRPr="000B32C9">
        <w:rPr>
          <w:rFonts w:ascii="Arial" w:hAnsi="Arial" w:cs="Arial"/>
          <w:spacing w:val="-1"/>
        </w:rPr>
        <w:t xml:space="preserve"> </w:t>
      </w:r>
      <w:r w:rsidRPr="000B32C9">
        <w:rPr>
          <w:rFonts w:ascii="Arial" w:hAnsi="Arial" w:cs="Arial"/>
        </w:rPr>
        <w:t>deficiencia</w:t>
      </w:r>
      <w:r w:rsidRPr="000B32C9">
        <w:rPr>
          <w:rFonts w:ascii="Arial" w:hAnsi="Arial" w:cs="Arial"/>
          <w:spacing w:val="-1"/>
        </w:rPr>
        <w:t xml:space="preserve"> </w:t>
      </w:r>
      <w:r w:rsidRPr="000B32C9">
        <w:rPr>
          <w:rFonts w:ascii="Arial" w:hAnsi="Arial" w:cs="Arial"/>
        </w:rPr>
        <w:t>auditiva</w:t>
      </w:r>
      <w:r w:rsidRPr="000B32C9">
        <w:rPr>
          <w:rFonts w:ascii="Arial" w:hAnsi="Arial" w:cs="Arial"/>
          <w:spacing w:val="-1"/>
        </w:rPr>
        <w:t xml:space="preserve"> </w:t>
      </w:r>
      <w:r w:rsidRPr="000B32C9">
        <w:rPr>
          <w:rFonts w:ascii="Arial" w:hAnsi="Arial" w:cs="Arial"/>
        </w:rPr>
        <w:t>y/o</w:t>
      </w:r>
      <w:r w:rsidRPr="000B32C9">
        <w:rPr>
          <w:rFonts w:ascii="Arial" w:hAnsi="Arial" w:cs="Arial"/>
          <w:spacing w:val="-1"/>
        </w:rPr>
        <w:t xml:space="preserve"> </w:t>
      </w:r>
      <w:r w:rsidRPr="000B32C9">
        <w:rPr>
          <w:rFonts w:ascii="Arial" w:hAnsi="Arial" w:cs="Arial"/>
        </w:rPr>
        <w:t>visual, buscando contribuir a mejorar la autonomía e independencia del colectivo respecto del acceso a los servicios públicos y privados”.</w:t>
      </w:r>
    </w:p>
    <w:p w14:paraId="7BDD7CB0" w14:textId="7593834F" w:rsidR="005353E1" w:rsidRPr="000B32C9" w:rsidRDefault="001E0560" w:rsidP="000B32C9">
      <w:pPr>
        <w:pStyle w:val="BodyText"/>
        <w:spacing w:before="176" w:line="312" w:lineRule="auto"/>
        <w:ind w:left="100" w:right="118"/>
        <w:jc w:val="left"/>
        <w:rPr>
          <w:rFonts w:ascii="Arial" w:hAnsi="Arial" w:cs="Arial"/>
        </w:rPr>
      </w:pPr>
      <w:r w:rsidRPr="000B32C9">
        <w:rPr>
          <w:rFonts w:ascii="Arial" w:hAnsi="Arial" w:cs="Arial"/>
          <w:color w:val="231F20"/>
        </w:rPr>
        <w:t>Aunque los medios de comunicación sean dificultosos para su adaptación en la sociedad,</w:t>
      </w:r>
      <w:r w:rsidRPr="000B32C9">
        <w:rPr>
          <w:rFonts w:ascii="Arial" w:hAnsi="Arial" w:cs="Arial"/>
          <w:color w:val="231F20"/>
          <w:spacing w:val="40"/>
        </w:rPr>
        <w:t xml:space="preserve"> </w:t>
      </w:r>
      <w:r w:rsidRPr="000B32C9">
        <w:rPr>
          <w:rFonts w:ascii="Arial" w:hAnsi="Arial" w:cs="Arial"/>
          <w:color w:val="231F20"/>
        </w:rPr>
        <w:t>los</w:t>
      </w:r>
      <w:r w:rsidRPr="000B32C9">
        <w:rPr>
          <w:rFonts w:ascii="Arial" w:hAnsi="Arial" w:cs="Arial"/>
          <w:color w:val="231F20"/>
          <w:spacing w:val="40"/>
        </w:rPr>
        <w:t xml:space="preserve"> </w:t>
      </w:r>
      <w:r w:rsidRPr="000B32C9">
        <w:rPr>
          <w:rFonts w:ascii="Arial" w:hAnsi="Arial" w:cs="Arial"/>
          <w:color w:val="231F20"/>
        </w:rPr>
        <w:t>relatos</w:t>
      </w:r>
      <w:r w:rsidRPr="000B32C9">
        <w:rPr>
          <w:rFonts w:ascii="Arial" w:hAnsi="Arial" w:cs="Arial"/>
          <w:color w:val="231F20"/>
          <w:spacing w:val="40"/>
        </w:rPr>
        <w:t xml:space="preserve"> </w:t>
      </w:r>
      <w:r w:rsidRPr="000B32C9">
        <w:rPr>
          <w:rFonts w:ascii="Arial" w:hAnsi="Arial" w:cs="Arial"/>
          <w:color w:val="231F20"/>
        </w:rPr>
        <w:t>autobiográficos</w:t>
      </w:r>
      <w:r w:rsidRPr="000B32C9">
        <w:rPr>
          <w:rFonts w:ascii="Arial" w:hAnsi="Arial" w:cs="Arial"/>
          <w:color w:val="231F20"/>
          <w:spacing w:val="40"/>
        </w:rPr>
        <w:t xml:space="preserve"> </w:t>
      </w:r>
      <w:r w:rsidRPr="000B32C9">
        <w:rPr>
          <w:rFonts w:ascii="Arial" w:hAnsi="Arial" w:cs="Arial"/>
          <w:color w:val="231F20"/>
        </w:rPr>
        <w:t>de</w:t>
      </w:r>
      <w:r w:rsidRPr="000B32C9">
        <w:rPr>
          <w:rFonts w:ascii="Arial" w:hAnsi="Arial" w:cs="Arial"/>
          <w:color w:val="231F20"/>
          <w:spacing w:val="40"/>
        </w:rPr>
        <w:t xml:space="preserve"> </w:t>
      </w:r>
      <w:r w:rsidRPr="000B32C9">
        <w:rPr>
          <w:rFonts w:ascii="Arial" w:hAnsi="Arial" w:cs="Arial"/>
          <w:color w:val="231F20"/>
        </w:rPr>
        <w:t>famosos</w:t>
      </w:r>
      <w:r w:rsidRPr="000B32C9">
        <w:rPr>
          <w:rFonts w:ascii="Arial" w:hAnsi="Arial" w:cs="Arial"/>
          <w:color w:val="231F20"/>
          <w:spacing w:val="40"/>
        </w:rPr>
        <w:t xml:space="preserve"> </w:t>
      </w:r>
      <w:r w:rsidRPr="000B32C9">
        <w:rPr>
          <w:rFonts w:ascii="Arial" w:hAnsi="Arial" w:cs="Arial"/>
          <w:color w:val="231F20"/>
        </w:rPr>
        <w:t>sordociegos</w:t>
      </w:r>
      <w:r w:rsidRPr="000B32C9">
        <w:rPr>
          <w:rFonts w:ascii="Arial" w:hAnsi="Arial" w:cs="Arial"/>
          <w:color w:val="231F20"/>
          <w:spacing w:val="40"/>
        </w:rPr>
        <w:t xml:space="preserve"> </w:t>
      </w:r>
      <w:r w:rsidRPr="000B32C9">
        <w:rPr>
          <w:rFonts w:ascii="Arial" w:hAnsi="Arial" w:cs="Arial"/>
          <w:color w:val="231F20"/>
        </w:rPr>
        <w:t>como</w:t>
      </w:r>
      <w:r w:rsidRPr="000B32C9">
        <w:rPr>
          <w:rFonts w:ascii="Arial" w:hAnsi="Arial" w:cs="Arial"/>
          <w:color w:val="231F20"/>
          <w:spacing w:val="40"/>
        </w:rPr>
        <w:t xml:space="preserve"> </w:t>
      </w:r>
      <w:r w:rsidRPr="000B32C9">
        <w:rPr>
          <w:rFonts w:ascii="Arial" w:hAnsi="Arial" w:cs="Arial"/>
          <w:color w:val="231F20"/>
        </w:rPr>
        <w:t>Laura</w:t>
      </w:r>
      <w:r w:rsidRPr="000B32C9">
        <w:rPr>
          <w:rFonts w:ascii="Arial" w:hAnsi="Arial" w:cs="Arial"/>
          <w:color w:val="231F20"/>
          <w:spacing w:val="40"/>
        </w:rPr>
        <w:t xml:space="preserve"> </w:t>
      </w:r>
      <w:proofErr w:type="spellStart"/>
      <w:r w:rsidRPr="000B32C9">
        <w:rPr>
          <w:rFonts w:ascii="Arial" w:hAnsi="Arial" w:cs="Arial"/>
          <w:color w:val="231F20"/>
        </w:rPr>
        <w:lastRenderedPageBreak/>
        <w:t>Bridgman</w:t>
      </w:r>
      <w:proofErr w:type="spellEnd"/>
      <w:r w:rsidRPr="000B32C9">
        <w:rPr>
          <w:rFonts w:ascii="Arial" w:hAnsi="Arial" w:cs="Arial"/>
          <w:color w:val="231F20"/>
        </w:rPr>
        <w:t xml:space="preserve"> y Helen Keller (1903), además de artículos en boletines asociativos como </w:t>
      </w:r>
      <w:proofErr w:type="spellStart"/>
      <w:r w:rsidRPr="000B32C9">
        <w:rPr>
          <w:rFonts w:ascii="Arial" w:hAnsi="Arial" w:cs="Arial"/>
          <w:color w:val="231F20"/>
        </w:rPr>
        <w:t>Deaf-Blind</w:t>
      </w:r>
      <w:proofErr w:type="spellEnd"/>
      <w:r w:rsidRPr="000B32C9">
        <w:rPr>
          <w:rFonts w:ascii="Arial" w:hAnsi="Arial" w:cs="Arial"/>
          <w:color w:val="231F20"/>
        </w:rPr>
        <w:t xml:space="preserve"> </w:t>
      </w:r>
      <w:proofErr w:type="spellStart"/>
      <w:r w:rsidRPr="000B32C9">
        <w:rPr>
          <w:rFonts w:ascii="Arial" w:hAnsi="Arial" w:cs="Arial"/>
          <w:color w:val="231F20"/>
          <w:spacing w:val="-4"/>
        </w:rPr>
        <w:t>Education</w:t>
      </w:r>
      <w:proofErr w:type="spellEnd"/>
      <w:r w:rsidRPr="000B32C9">
        <w:rPr>
          <w:rFonts w:ascii="Arial" w:hAnsi="Arial" w:cs="Arial"/>
          <w:color w:val="231F20"/>
          <w:spacing w:val="-11"/>
        </w:rPr>
        <w:t xml:space="preserve"> </w:t>
      </w:r>
      <w:r w:rsidRPr="000B32C9">
        <w:rPr>
          <w:rFonts w:ascii="Arial" w:hAnsi="Arial" w:cs="Arial"/>
          <w:color w:val="231F20"/>
          <w:spacing w:val="-4"/>
        </w:rPr>
        <w:t>(1991)</w:t>
      </w:r>
      <w:r w:rsidRPr="000B32C9">
        <w:rPr>
          <w:rFonts w:ascii="Arial" w:hAnsi="Arial" w:cs="Arial"/>
          <w:color w:val="231F20"/>
          <w:spacing w:val="-11"/>
        </w:rPr>
        <w:t xml:space="preserve"> </w:t>
      </w:r>
      <w:r w:rsidRPr="000B32C9">
        <w:rPr>
          <w:rFonts w:ascii="Arial" w:hAnsi="Arial" w:cs="Arial"/>
          <w:color w:val="231F20"/>
          <w:spacing w:val="-4"/>
        </w:rPr>
        <w:t>o</w:t>
      </w:r>
      <w:r w:rsidRPr="000B32C9">
        <w:rPr>
          <w:rFonts w:ascii="Arial" w:hAnsi="Arial" w:cs="Arial"/>
          <w:color w:val="231F20"/>
          <w:spacing w:val="-11"/>
        </w:rPr>
        <w:t xml:space="preserve"> </w:t>
      </w:r>
      <w:proofErr w:type="spellStart"/>
      <w:r w:rsidRPr="000B32C9">
        <w:rPr>
          <w:rFonts w:ascii="Arial" w:hAnsi="Arial" w:cs="Arial"/>
          <w:color w:val="231F20"/>
          <w:spacing w:val="-4"/>
        </w:rPr>
        <w:t>Talking</w:t>
      </w:r>
      <w:proofErr w:type="spellEnd"/>
      <w:r w:rsidRPr="000B32C9">
        <w:rPr>
          <w:rFonts w:ascii="Arial" w:hAnsi="Arial" w:cs="Arial"/>
          <w:color w:val="231F20"/>
          <w:spacing w:val="-11"/>
        </w:rPr>
        <w:t xml:space="preserve"> </w:t>
      </w:r>
      <w:proofErr w:type="spellStart"/>
      <w:r w:rsidRPr="000B32C9">
        <w:rPr>
          <w:rFonts w:ascii="Arial" w:hAnsi="Arial" w:cs="Arial"/>
          <w:color w:val="231F20"/>
          <w:spacing w:val="-4"/>
        </w:rPr>
        <w:t>Sense</w:t>
      </w:r>
      <w:proofErr w:type="spellEnd"/>
      <w:r w:rsidRPr="000B32C9">
        <w:rPr>
          <w:rFonts w:ascii="Arial" w:hAnsi="Arial" w:cs="Arial"/>
          <w:color w:val="231F20"/>
          <w:spacing w:val="-11"/>
        </w:rPr>
        <w:t xml:space="preserve"> </w:t>
      </w:r>
      <w:r w:rsidRPr="000B32C9">
        <w:rPr>
          <w:rFonts w:ascii="Arial" w:hAnsi="Arial" w:cs="Arial"/>
          <w:color w:val="231F20"/>
          <w:spacing w:val="-4"/>
        </w:rPr>
        <w:t>(1991)</w:t>
      </w:r>
      <w:r w:rsidRPr="000B32C9">
        <w:rPr>
          <w:rFonts w:ascii="Arial" w:hAnsi="Arial" w:cs="Arial"/>
          <w:color w:val="231F20"/>
          <w:spacing w:val="-11"/>
        </w:rPr>
        <w:t xml:space="preserve"> </w:t>
      </w:r>
      <w:r w:rsidRPr="000B32C9">
        <w:rPr>
          <w:rFonts w:ascii="Arial" w:hAnsi="Arial" w:cs="Arial"/>
          <w:color w:val="231F20"/>
          <w:spacing w:val="-4"/>
        </w:rPr>
        <w:t>atestiguan</w:t>
      </w:r>
      <w:r w:rsidRPr="000B32C9">
        <w:rPr>
          <w:rFonts w:ascii="Arial" w:hAnsi="Arial" w:cs="Arial"/>
          <w:color w:val="231F20"/>
          <w:spacing w:val="-11"/>
        </w:rPr>
        <w:t xml:space="preserve"> </w:t>
      </w:r>
      <w:r w:rsidRPr="000B32C9">
        <w:rPr>
          <w:rFonts w:ascii="Arial" w:hAnsi="Arial" w:cs="Arial"/>
          <w:color w:val="231F20"/>
          <w:spacing w:val="-4"/>
        </w:rPr>
        <w:t>que</w:t>
      </w:r>
      <w:r w:rsidRPr="000B32C9">
        <w:rPr>
          <w:rFonts w:ascii="Arial" w:hAnsi="Arial" w:cs="Arial"/>
          <w:color w:val="231F20"/>
          <w:spacing w:val="-11"/>
        </w:rPr>
        <w:t xml:space="preserve"> </w:t>
      </w:r>
      <w:r w:rsidRPr="000B32C9">
        <w:rPr>
          <w:rFonts w:ascii="Arial" w:hAnsi="Arial" w:cs="Arial"/>
          <w:color w:val="231F20"/>
          <w:spacing w:val="-4"/>
        </w:rPr>
        <w:t>muchos</w:t>
      </w:r>
      <w:r w:rsidRPr="000B32C9">
        <w:rPr>
          <w:rFonts w:ascii="Arial" w:hAnsi="Arial" w:cs="Arial"/>
          <w:color w:val="231F20"/>
          <w:spacing w:val="-11"/>
        </w:rPr>
        <w:t xml:space="preserve"> </w:t>
      </w:r>
      <w:r w:rsidRPr="000B32C9">
        <w:rPr>
          <w:rFonts w:ascii="Arial" w:hAnsi="Arial" w:cs="Arial"/>
          <w:color w:val="231F20"/>
          <w:spacing w:val="-4"/>
        </w:rPr>
        <w:t>han</w:t>
      </w:r>
      <w:r w:rsidRPr="000B32C9">
        <w:rPr>
          <w:rFonts w:ascii="Arial" w:hAnsi="Arial" w:cs="Arial"/>
          <w:color w:val="231F20"/>
          <w:spacing w:val="-11"/>
        </w:rPr>
        <w:t xml:space="preserve"> </w:t>
      </w:r>
      <w:r w:rsidRPr="000B32C9">
        <w:rPr>
          <w:rFonts w:ascii="Arial" w:hAnsi="Arial" w:cs="Arial"/>
          <w:color w:val="231F20"/>
          <w:spacing w:val="-4"/>
        </w:rPr>
        <w:t>tratado</w:t>
      </w:r>
      <w:r w:rsidRPr="000B32C9">
        <w:rPr>
          <w:rFonts w:ascii="Arial" w:hAnsi="Arial" w:cs="Arial"/>
          <w:color w:val="231F20"/>
          <w:spacing w:val="-11"/>
        </w:rPr>
        <w:t xml:space="preserve"> </w:t>
      </w:r>
      <w:r w:rsidRPr="000B32C9">
        <w:rPr>
          <w:rFonts w:ascii="Arial" w:hAnsi="Arial" w:cs="Arial"/>
          <w:color w:val="231F20"/>
          <w:spacing w:val="-4"/>
        </w:rPr>
        <w:t>de</w:t>
      </w:r>
      <w:r w:rsidRPr="000B32C9">
        <w:rPr>
          <w:rFonts w:ascii="Arial" w:hAnsi="Arial" w:cs="Arial"/>
          <w:color w:val="231F20"/>
          <w:spacing w:val="-11"/>
        </w:rPr>
        <w:t xml:space="preserve"> </w:t>
      </w:r>
      <w:r w:rsidRPr="000B32C9">
        <w:rPr>
          <w:rFonts w:ascii="Arial" w:hAnsi="Arial" w:cs="Arial"/>
          <w:color w:val="231F20"/>
          <w:spacing w:val="-4"/>
        </w:rPr>
        <w:t xml:space="preserve">comunicarse </w:t>
      </w:r>
      <w:r w:rsidRPr="000B32C9">
        <w:rPr>
          <w:rFonts w:ascii="Arial" w:hAnsi="Arial" w:cs="Arial"/>
          <w:color w:val="231F20"/>
        </w:rPr>
        <w:t xml:space="preserve">mediante la lengua de señas, el braille y dactilología. Tal como menciona </w:t>
      </w:r>
      <w:proofErr w:type="spellStart"/>
      <w:r w:rsidRPr="000B32C9">
        <w:rPr>
          <w:rFonts w:ascii="Arial" w:hAnsi="Arial" w:cs="Arial"/>
        </w:rPr>
        <w:t>Sèvre</w:t>
      </w:r>
      <w:proofErr w:type="spellEnd"/>
      <w:r w:rsidRPr="000B32C9">
        <w:rPr>
          <w:rFonts w:ascii="Arial" w:hAnsi="Arial" w:cs="Arial"/>
        </w:rPr>
        <w:t xml:space="preserve"> (1999), </w:t>
      </w:r>
      <w:r w:rsidRPr="000B32C9">
        <w:rPr>
          <w:rFonts w:ascii="Arial" w:hAnsi="Arial" w:cs="Arial"/>
          <w:color w:val="231F20"/>
        </w:rPr>
        <w:t>hacer uso de estos medios comunicativos adecuados no fue un obstáculo absoluto para</w:t>
      </w:r>
      <w:r w:rsidR="00A92B1F" w:rsidRPr="000B32C9">
        <w:rPr>
          <w:rFonts w:ascii="Arial" w:hAnsi="Arial" w:cs="Arial"/>
          <w:color w:val="231F20"/>
        </w:rPr>
        <w:t xml:space="preserve"> </w:t>
      </w:r>
      <w:r w:rsidRPr="000B32C9">
        <w:rPr>
          <w:rFonts w:ascii="Arial" w:hAnsi="Arial" w:cs="Arial"/>
          <w:color w:val="231F20"/>
        </w:rPr>
        <w:t>acceder al lenguaje y al pensamiento. Pero estos ejemplos se refieren principalmente a personas que no han sido privadas precozmente de estos dos sentidos distantes del oído y la vista (</w:t>
      </w:r>
      <w:r w:rsidRPr="000B32C9">
        <w:rPr>
          <w:rFonts w:ascii="Arial" w:hAnsi="Arial" w:cs="Arial"/>
        </w:rPr>
        <w:t>p. 113).</w:t>
      </w:r>
    </w:p>
    <w:p w14:paraId="7BDD7CB1" w14:textId="77777777" w:rsidR="005353E1" w:rsidRPr="000B32C9" w:rsidRDefault="001E0560" w:rsidP="000B32C9">
      <w:pPr>
        <w:pStyle w:val="BodyText"/>
        <w:spacing w:before="173" w:line="312" w:lineRule="auto"/>
        <w:ind w:left="100" w:right="120"/>
        <w:jc w:val="left"/>
        <w:rPr>
          <w:rFonts w:ascii="Arial" w:hAnsi="Arial" w:cs="Arial"/>
        </w:rPr>
      </w:pPr>
      <w:r w:rsidRPr="000B32C9">
        <w:rPr>
          <w:rFonts w:ascii="Arial" w:hAnsi="Arial" w:cs="Arial"/>
        </w:rPr>
        <w:t>Seguidamente, pasamos a mostrar en la Tabla 1 otros medios comunicativos que permiten la comunicación efectiva de las personas sordociegas:</w:t>
      </w:r>
    </w:p>
    <w:p w14:paraId="7BDD7CB2" w14:textId="77777777" w:rsidR="005353E1" w:rsidRPr="000B32C9" w:rsidRDefault="005353E1" w:rsidP="000B32C9">
      <w:pPr>
        <w:pStyle w:val="BodyText"/>
        <w:spacing w:before="15"/>
        <w:jc w:val="left"/>
      </w:pPr>
    </w:p>
    <w:p w14:paraId="7BDD7CB3" w14:textId="77777777" w:rsidR="005353E1" w:rsidRPr="000B32C9" w:rsidRDefault="001E0560" w:rsidP="000B32C9">
      <w:pPr>
        <w:pStyle w:val="BodyText"/>
        <w:ind w:left="100"/>
        <w:jc w:val="left"/>
        <w:rPr>
          <w:rFonts w:ascii="Arial" w:hAnsi="Arial" w:cs="Arial"/>
        </w:rPr>
      </w:pPr>
      <w:r w:rsidRPr="000B32C9">
        <w:rPr>
          <w:rFonts w:ascii="Arial" w:hAnsi="Arial" w:cs="Arial"/>
          <w:spacing w:val="-2"/>
        </w:rPr>
        <w:t>Tabla</w:t>
      </w:r>
      <w:r w:rsidRPr="000B32C9">
        <w:rPr>
          <w:rFonts w:ascii="Arial" w:hAnsi="Arial" w:cs="Arial"/>
          <w:spacing w:val="-7"/>
        </w:rPr>
        <w:t xml:space="preserve"> </w:t>
      </w:r>
      <w:r w:rsidRPr="000B32C9">
        <w:rPr>
          <w:rFonts w:ascii="Arial" w:hAnsi="Arial" w:cs="Arial"/>
          <w:spacing w:val="-10"/>
        </w:rPr>
        <w:t>1</w:t>
      </w:r>
    </w:p>
    <w:p w14:paraId="7BDD7CB4" w14:textId="77777777" w:rsidR="005353E1" w:rsidRPr="000B32C9" w:rsidRDefault="001E0560" w:rsidP="000B32C9">
      <w:pPr>
        <w:spacing w:before="84" w:after="28"/>
        <w:ind w:left="100"/>
        <w:rPr>
          <w:rFonts w:ascii="Arial" w:hAnsi="Arial" w:cs="Arial"/>
          <w:sz w:val="24"/>
        </w:rPr>
      </w:pPr>
      <w:r w:rsidRPr="000B32C9">
        <w:rPr>
          <w:rFonts w:ascii="Arial" w:hAnsi="Arial" w:cs="Arial"/>
          <w:sz w:val="24"/>
        </w:rPr>
        <w:t>Sistemas</w:t>
      </w:r>
      <w:r w:rsidRPr="000B32C9">
        <w:rPr>
          <w:rFonts w:ascii="Arial" w:hAnsi="Arial" w:cs="Arial"/>
          <w:spacing w:val="-8"/>
          <w:sz w:val="24"/>
        </w:rPr>
        <w:t xml:space="preserve"> </w:t>
      </w:r>
      <w:r w:rsidRPr="000B32C9">
        <w:rPr>
          <w:rFonts w:ascii="Arial" w:hAnsi="Arial" w:cs="Arial"/>
          <w:sz w:val="24"/>
        </w:rPr>
        <w:t>comunicativos</w:t>
      </w:r>
      <w:r w:rsidRPr="000B32C9">
        <w:rPr>
          <w:rFonts w:ascii="Arial" w:hAnsi="Arial" w:cs="Arial"/>
          <w:spacing w:val="-7"/>
          <w:sz w:val="24"/>
        </w:rPr>
        <w:t xml:space="preserve"> </w:t>
      </w:r>
      <w:r w:rsidRPr="000B32C9">
        <w:rPr>
          <w:rFonts w:ascii="Arial" w:hAnsi="Arial" w:cs="Arial"/>
          <w:sz w:val="24"/>
        </w:rPr>
        <w:t>para</w:t>
      </w:r>
      <w:r w:rsidRPr="000B32C9">
        <w:rPr>
          <w:rFonts w:ascii="Arial" w:hAnsi="Arial" w:cs="Arial"/>
          <w:spacing w:val="-6"/>
          <w:sz w:val="24"/>
        </w:rPr>
        <w:t xml:space="preserve"> </w:t>
      </w:r>
      <w:r w:rsidRPr="000B32C9">
        <w:rPr>
          <w:rFonts w:ascii="Arial" w:hAnsi="Arial" w:cs="Arial"/>
          <w:sz w:val="24"/>
        </w:rPr>
        <w:t>personas</w:t>
      </w:r>
      <w:r w:rsidRPr="000B32C9">
        <w:rPr>
          <w:rFonts w:ascii="Arial" w:hAnsi="Arial" w:cs="Arial"/>
          <w:spacing w:val="-8"/>
          <w:sz w:val="24"/>
        </w:rPr>
        <w:t xml:space="preserve"> </w:t>
      </w:r>
      <w:r w:rsidRPr="000B32C9">
        <w:rPr>
          <w:rFonts w:ascii="Arial" w:hAnsi="Arial" w:cs="Arial"/>
          <w:sz w:val="24"/>
        </w:rPr>
        <w:t>sordociegas</w:t>
      </w:r>
      <w:r w:rsidRPr="000B32C9">
        <w:rPr>
          <w:rFonts w:ascii="Arial" w:hAnsi="Arial" w:cs="Arial"/>
          <w:spacing w:val="-7"/>
          <w:sz w:val="24"/>
        </w:rPr>
        <w:t xml:space="preserve"> </w:t>
      </w:r>
      <w:r w:rsidRPr="000B32C9">
        <w:rPr>
          <w:rFonts w:ascii="Arial" w:hAnsi="Arial" w:cs="Arial"/>
          <w:sz w:val="24"/>
        </w:rPr>
        <w:t>en</w:t>
      </w:r>
      <w:r w:rsidRPr="000B32C9">
        <w:rPr>
          <w:rFonts w:ascii="Arial" w:hAnsi="Arial" w:cs="Arial"/>
          <w:spacing w:val="-6"/>
          <w:sz w:val="24"/>
        </w:rPr>
        <w:t xml:space="preserve"> </w:t>
      </w:r>
      <w:r w:rsidRPr="000B32C9">
        <w:rPr>
          <w:rFonts w:ascii="Arial" w:hAnsi="Arial" w:cs="Arial"/>
          <w:sz w:val="24"/>
        </w:rPr>
        <w:t>el</w:t>
      </w:r>
      <w:r w:rsidRPr="000B32C9">
        <w:rPr>
          <w:rFonts w:ascii="Arial" w:hAnsi="Arial" w:cs="Arial"/>
          <w:spacing w:val="-6"/>
          <w:sz w:val="24"/>
        </w:rPr>
        <w:t xml:space="preserve"> </w:t>
      </w:r>
      <w:r w:rsidRPr="000B32C9">
        <w:rPr>
          <w:rFonts w:ascii="Arial" w:hAnsi="Arial" w:cs="Arial"/>
          <w:spacing w:val="-4"/>
          <w:sz w:val="24"/>
        </w:rPr>
        <w:t>Perú</w:t>
      </w:r>
    </w:p>
    <w:tbl>
      <w:tblPr>
        <w:tblStyle w:val="TableNormal1"/>
        <w:tblW w:w="9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2"/>
        <w:gridCol w:w="5034"/>
      </w:tblGrid>
      <w:tr w:rsidR="005353E1" w:rsidRPr="000B32C9" w14:paraId="7BDD7CB7" w14:textId="77777777" w:rsidTr="007D51E6">
        <w:trPr>
          <w:trHeight w:val="307"/>
        </w:trPr>
        <w:tc>
          <w:tcPr>
            <w:tcW w:w="4292" w:type="dxa"/>
          </w:tcPr>
          <w:p w14:paraId="7BDD7CB5" w14:textId="77777777" w:rsidR="005353E1" w:rsidRPr="000B32C9" w:rsidRDefault="001E0560" w:rsidP="000B32C9">
            <w:pPr>
              <w:pStyle w:val="TableParagraph"/>
              <w:spacing w:before="8"/>
              <w:ind w:left="97"/>
              <w:jc w:val="left"/>
              <w:rPr>
                <w:rFonts w:ascii="Arial" w:hAnsi="Arial" w:cs="Arial"/>
                <w:bCs/>
                <w:sz w:val="24"/>
              </w:rPr>
            </w:pPr>
            <w:r w:rsidRPr="000B32C9">
              <w:rPr>
                <w:rFonts w:ascii="Arial" w:hAnsi="Arial" w:cs="Arial"/>
                <w:bCs/>
                <w:spacing w:val="-2"/>
                <w:sz w:val="24"/>
              </w:rPr>
              <w:t>Sistemas</w:t>
            </w:r>
          </w:p>
        </w:tc>
        <w:tc>
          <w:tcPr>
            <w:tcW w:w="5034" w:type="dxa"/>
          </w:tcPr>
          <w:p w14:paraId="7BDD7CB6" w14:textId="77777777" w:rsidR="005353E1" w:rsidRPr="000B32C9" w:rsidRDefault="001E0560" w:rsidP="000B32C9">
            <w:pPr>
              <w:pStyle w:val="TableParagraph"/>
              <w:spacing w:before="8"/>
              <w:ind w:right="3"/>
              <w:jc w:val="left"/>
              <w:rPr>
                <w:rFonts w:ascii="Arial" w:hAnsi="Arial" w:cs="Arial"/>
                <w:bCs/>
                <w:sz w:val="24"/>
              </w:rPr>
            </w:pPr>
            <w:r w:rsidRPr="000B32C9">
              <w:rPr>
                <w:rFonts w:ascii="Arial" w:hAnsi="Arial" w:cs="Arial"/>
                <w:bCs/>
                <w:spacing w:val="-2"/>
                <w:sz w:val="24"/>
              </w:rPr>
              <w:t>Medios</w:t>
            </w:r>
          </w:p>
        </w:tc>
      </w:tr>
      <w:tr w:rsidR="005353E1" w:rsidRPr="000B32C9" w14:paraId="7BDD7CBC" w14:textId="77777777" w:rsidTr="007D51E6">
        <w:trPr>
          <w:trHeight w:val="863"/>
        </w:trPr>
        <w:tc>
          <w:tcPr>
            <w:tcW w:w="4292" w:type="dxa"/>
          </w:tcPr>
          <w:p w14:paraId="7BDD7CB8" w14:textId="77777777" w:rsidR="005353E1" w:rsidRPr="000B32C9" w:rsidRDefault="005353E1" w:rsidP="000B32C9">
            <w:pPr>
              <w:pStyle w:val="TableParagraph"/>
              <w:spacing w:before="101"/>
              <w:ind w:left="0"/>
              <w:jc w:val="left"/>
              <w:rPr>
                <w:rFonts w:ascii="Arial" w:hAnsi="Arial" w:cs="Arial"/>
                <w:sz w:val="24"/>
              </w:rPr>
            </w:pPr>
          </w:p>
          <w:p w14:paraId="7BDD7CB9" w14:textId="77777777" w:rsidR="005353E1" w:rsidRPr="000B32C9" w:rsidRDefault="001E0560" w:rsidP="000B32C9">
            <w:pPr>
              <w:pStyle w:val="TableParagraph"/>
              <w:ind w:left="97"/>
              <w:jc w:val="left"/>
              <w:rPr>
                <w:rFonts w:ascii="Arial" w:hAnsi="Arial" w:cs="Arial"/>
                <w:sz w:val="24"/>
              </w:rPr>
            </w:pPr>
            <w:r w:rsidRPr="000B32C9">
              <w:rPr>
                <w:rFonts w:ascii="Arial" w:hAnsi="Arial" w:cs="Arial"/>
                <w:sz w:val="24"/>
              </w:rPr>
              <w:t>Sistemas</w:t>
            </w:r>
            <w:r w:rsidRPr="000B32C9">
              <w:rPr>
                <w:rFonts w:ascii="Arial" w:hAnsi="Arial" w:cs="Arial"/>
                <w:spacing w:val="-8"/>
                <w:sz w:val="24"/>
              </w:rPr>
              <w:t xml:space="preserve"> </w:t>
            </w:r>
            <w:r w:rsidRPr="000B32C9">
              <w:rPr>
                <w:rFonts w:ascii="Arial" w:hAnsi="Arial" w:cs="Arial"/>
                <w:spacing w:val="-2"/>
                <w:sz w:val="24"/>
              </w:rPr>
              <w:t>alfabéticos</w:t>
            </w:r>
          </w:p>
        </w:tc>
        <w:tc>
          <w:tcPr>
            <w:tcW w:w="5034" w:type="dxa"/>
          </w:tcPr>
          <w:p w14:paraId="7BDD7CBA" w14:textId="5748B442" w:rsidR="005353E1" w:rsidRPr="000B32C9" w:rsidRDefault="001E0560" w:rsidP="000B32C9">
            <w:pPr>
              <w:pStyle w:val="TableParagraph"/>
              <w:spacing w:before="17"/>
              <w:ind w:right="3"/>
              <w:jc w:val="left"/>
              <w:rPr>
                <w:rFonts w:ascii="Arial" w:hAnsi="Arial" w:cs="Arial"/>
                <w:sz w:val="24"/>
              </w:rPr>
            </w:pPr>
            <w:r w:rsidRPr="000B32C9">
              <w:rPr>
                <w:rFonts w:ascii="Arial" w:hAnsi="Arial" w:cs="Arial"/>
                <w:sz w:val="24"/>
              </w:rPr>
              <w:t>*</w:t>
            </w:r>
            <w:r w:rsidRPr="000B32C9">
              <w:rPr>
                <w:rFonts w:ascii="Arial" w:hAnsi="Arial" w:cs="Arial"/>
                <w:spacing w:val="-8"/>
                <w:sz w:val="24"/>
              </w:rPr>
              <w:t xml:space="preserve"> </w:t>
            </w:r>
            <w:r w:rsidRPr="000B32C9">
              <w:rPr>
                <w:rFonts w:ascii="Arial" w:hAnsi="Arial" w:cs="Arial"/>
                <w:sz w:val="24"/>
              </w:rPr>
              <w:t>Sistema</w:t>
            </w:r>
            <w:r w:rsidRPr="000B32C9">
              <w:rPr>
                <w:rFonts w:ascii="Arial" w:hAnsi="Arial" w:cs="Arial"/>
                <w:spacing w:val="-7"/>
                <w:sz w:val="24"/>
              </w:rPr>
              <w:t xml:space="preserve"> </w:t>
            </w:r>
            <w:r w:rsidRPr="000B32C9">
              <w:rPr>
                <w:rFonts w:ascii="Arial" w:hAnsi="Arial" w:cs="Arial"/>
                <w:sz w:val="24"/>
              </w:rPr>
              <w:t>Dactilológico:</w:t>
            </w:r>
            <w:r w:rsidR="007D51E6" w:rsidRPr="000B32C9">
              <w:rPr>
                <w:rFonts w:ascii="Arial" w:hAnsi="Arial" w:cs="Arial"/>
                <w:sz w:val="24"/>
              </w:rPr>
              <w:t xml:space="preserve"> </w:t>
            </w:r>
            <w:r w:rsidRPr="000B32C9">
              <w:rPr>
                <w:rFonts w:ascii="Arial" w:hAnsi="Arial" w:cs="Arial"/>
                <w:sz w:val="24"/>
              </w:rPr>
              <w:t>Visual</w:t>
            </w:r>
            <w:r w:rsidRPr="000B32C9">
              <w:rPr>
                <w:rFonts w:ascii="Arial" w:hAnsi="Arial" w:cs="Arial"/>
                <w:spacing w:val="-8"/>
                <w:sz w:val="24"/>
              </w:rPr>
              <w:t xml:space="preserve"> </w:t>
            </w:r>
            <w:r w:rsidRPr="000B32C9">
              <w:rPr>
                <w:rFonts w:ascii="Arial" w:hAnsi="Arial" w:cs="Arial"/>
                <w:sz w:val="24"/>
              </w:rPr>
              <w:t>y</w:t>
            </w:r>
            <w:r w:rsidRPr="000B32C9">
              <w:rPr>
                <w:rFonts w:ascii="Arial" w:hAnsi="Arial" w:cs="Arial"/>
                <w:spacing w:val="-11"/>
                <w:sz w:val="24"/>
              </w:rPr>
              <w:t xml:space="preserve"> </w:t>
            </w:r>
            <w:r w:rsidRPr="000B32C9">
              <w:rPr>
                <w:rFonts w:ascii="Arial" w:hAnsi="Arial" w:cs="Arial"/>
                <w:spacing w:val="-2"/>
                <w:sz w:val="24"/>
              </w:rPr>
              <w:t>Táctil</w:t>
            </w:r>
          </w:p>
          <w:p w14:paraId="7BDD7CBB" w14:textId="77777777" w:rsidR="005353E1" w:rsidRPr="000B32C9" w:rsidRDefault="001E0560" w:rsidP="000B32C9">
            <w:pPr>
              <w:pStyle w:val="TableParagraph"/>
              <w:spacing w:before="84"/>
              <w:ind w:right="2"/>
              <w:jc w:val="left"/>
              <w:rPr>
                <w:rFonts w:ascii="Arial" w:hAnsi="Arial" w:cs="Arial"/>
                <w:sz w:val="24"/>
              </w:rPr>
            </w:pPr>
            <w:r w:rsidRPr="000B32C9">
              <w:rPr>
                <w:rFonts w:ascii="Arial" w:hAnsi="Arial" w:cs="Arial"/>
                <w:sz w:val="24"/>
              </w:rPr>
              <w:t xml:space="preserve">* Escritura en letra </w:t>
            </w:r>
            <w:r w:rsidRPr="000B32C9">
              <w:rPr>
                <w:rFonts w:ascii="Arial" w:hAnsi="Arial" w:cs="Arial"/>
                <w:spacing w:val="-2"/>
                <w:sz w:val="24"/>
              </w:rPr>
              <w:t>mayúscula</w:t>
            </w:r>
          </w:p>
        </w:tc>
      </w:tr>
      <w:tr w:rsidR="005353E1" w:rsidRPr="000B32C9" w14:paraId="7BDD7CC2" w14:textId="77777777" w:rsidTr="007D51E6">
        <w:trPr>
          <w:trHeight w:val="1046"/>
        </w:trPr>
        <w:tc>
          <w:tcPr>
            <w:tcW w:w="4292" w:type="dxa"/>
          </w:tcPr>
          <w:p w14:paraId="7BDD7CBD" w14:textId="77777777" w:rsidR="005353E1" w:rsidRPr="000B32C9" w:rsidRDefault="005353E1" w:rsidP="000B32C9">
            <w:pPr>
              <w:pStyle w:val="TableParagraph"/>
              <w:ind w:left="0"/>
              <w:jc w:val="left"/>
              <w:rPr>
                <w:rFonts w:ascii="Arial" w:hAnsi="Arial" w:cs="Arial"/>
                <w:sz w:val="24"/>
              </w:rPr>
            </w:pPr>
          </w:p>
          <w:p w14:paraId="7BDD7CBE" w14:textId="77777777" w:rsidR="005353E1" w:rsidRPr="000B32C9" w:rsidRDefault="005353E1" w:rsidP="000B32C9">
            <w:pPr>
              <w:pStyle w:val="TableParagraph"/>
              <w:spacing w:before="8"/>
              <w:ind w:left="0"/>
              <w:jc w:val="left"/>
              <w:rPr>
                <w:rFonts w:ascii="Arial" w:hAnsi="Arial" w:cs="Arial"/>
                <w:sz w:val="24"/>
              </w:rPr>
            </w:pPr>
          </w:p>
          <w:p w14:paraId="7BDD7CBF" w14:textId="77777777" w:rsidR="005353E1" w:rsidRPr="000B32C9" w:rsidRDefault="001E0560" w:rsidP="000B32C9">
            <w:pPr>
              <w:pStyle w:val="TableParagraph"/>
              <w:ind w:left="97"/>
              <w:jc w:val="left"/>
              <w:rPr>
                <w:rFonts w:ascii="Arial" w:hAnsi="Arial" w:cs="Arial"/>
                <w:sz w:val="24"/>
              </w:rPr>
            </w:pPr>
            <w:r w:rsidRPr="000B32C9">
              <w:rPr>
                <w:rFonts w:ascii="Arial" w:hAnsi="Arial" w:cs="Arial"/>
                <w:sz w:val="24"/>
              </w:rPr>
              <w:t>Los</w:t>
            </w:r>
            <w:r w:rsidRPr="000B32C9">
              <w:rPr>
                <w:rFonts w:ascii="Arial" w:hAnsi="Arial" w:cs="Arial"/>
                <w:spacing w:val="-6"/>
                <w:sz w:val="24"/>
              </w:rPr>
              <w:t xml:space="preserve"> </w:t>
            </w:r>
            <w:r w:rsidRPr="000B32C9">
              <w:rPr>
                <w:rFonts w:ascii="Arial" w:hAnsi="Arial" w:cs="Arial"/>
                <w:sz w:val="24"/>
              </w:rPr>
              <w:t>Sistemas</w:t>
            </w:r>
            <w:r w:rsidRPr="000B32C9">
              <w:rPr>
                <w:rFonts w:ascii="Arial" w:hAnsi="Arial" w:cs="Arial"/>
                <w:spacing w:val="-4"/>
                <w:sz w:val="24"/>
              </w:rPr>
              <w:t xml:space="preserve"> </w:t>
            </w:r>
            <w:r w:rsidRPr="000B32C9">
              <w:rPr>
                <w:rFonts w:ascii="Arial" w:hAnsi="Arial" w:cs="Arial"/>
                <w:sz w:val="24"/>
              </w:rPr>
              <w:t>no</w:t>
            </w:r>
            <w:r w:rsidRPr="000B32C9">
              <w:rPr>
                <w:rFonts w:ascii="Arial" w:hAnsi="Arial" w:cs="Arial"/>
                <w:spacing w:val="-15"/>
                <w:sz w:val="24"/>
              </w:rPr>
              <w:t xml:space="preserve"> </w:t>
            </w:r>
            <w:r w:rsidRPr="000B32C9">
              <w:rPr>
                <w:rFonts w:ascii="Arial" w:hAnsi="Arial" w:cs="Arial"/>
                <w:spacing w:val="-2"/>
                <w:sz w:val="24"/>
              </w:rPr>
              <w:t>Alfabéticos</w:t>
            </w:r>
          </w:p>
        </w:tc>
        <w:tc>
          <w:tcPr>
            <w:tcW w:w="5034" w:type="dxa"/>
          </w:tcPr>
          <w:p w14:paraId="7BDD7CC0" w14:textId="77777777" w:rsidR="005353E1" w:rsidRPr="000B32C9" w:rsidRDefault="001E0560" w:rsidP="000B32C9">
            <w:pPr>
              <w:pStyle w:val="TableParagraph"/>
              <w:numPr>
                <w:ilvl w:val="0"/>
                <w:numId w:val="2"/>
              </w:numPr>
              <w:spacing w:before="200"/>
              <w:ind w:left="216" w:right="524" w:hanging="141"/>
              <w:jc w:val="left"/>
              <w:rPr>
                <w:rFonts w:ascii="Arial" w:hAnsi="Arial" w:cs="Arial"/>
                <w:sz w:val="24"/>
              </w:rPr>
            </w:pPr>
            <w:r w:rsidRPr="000B32C9">
              <w:rPr>
                <w:rFonts w:ascii="Arial" w:hAnsi="Arial" w:cs="Arial"/>
                <w:sz w:val="24"/>
              </w:rPr>
              <w:t>Lengua</w:t>
            </w:r>
            <w:r w:rsidRPr="000B32C9">
              <w:rPr>
                <w:rFonts w:ascii="Arial" w:hAnsi="Arial" w:cs="Arial"/>
                <w:spacing w:val="-2"/>
                <w:sz w:val="24"/>
              </w:rPr>
              <w:t xml:space="preserve"> </w:t>
            </w:r>
            <w:r w:rsidRPr="000B32C9">
              <w:rPr>
                <w:rFonts w:ascii="Arial" w:hAnsi="Arial" w:cs="Arial"/>
                <w:sz w:val="24"/>
              </w:rPr>
              <w:t>de</w:t>
            </w:r>
            <w:r w:rsidRPr="000B32C9">
              <w:rPr>
                <w:rFonts w:ascii="Arial" w:hAnsi="Arial" w:cs="Arial"/>
                <w:spacing w:val="-1"/>
                <w:sz w:val="24"/>
              </w:rPr>
              <w:t xml:space="preserve"> </w:t>
            </w:r>
            <w:r w:rsidRPr="000B32C9">
              <w:rPr>
                <w:rFonts w:ascii="Arial" w:hAnsi="Arial" w:cs="Arial"/>
                <w:sz w:val="24"/>
              </w:rPr>
              <w:t>Señas</w:t>
            </w:r>
            <w:r w:rsidRPr="000B32C9">
              <w:rPr>
                <w:rFonts w:ascii="Arial" w:hAnsi="Arial" w:cs="Arial"/>
                <w:spacing w:val="-6"/>
                <w:sz w:val="24"/>
              </w:rPr>
              <w:t xml:space="preserve"> </w:t>
            </w:r>
            <w:r w:rsidRPr="000B32C9">
              <w:rPr>
                <w:rFonts w:ascii="Arial" w:hAnsi="Arial" w:cs="Arial"/>
                <w:spacing w:val="-2"/>
                <w:sz w:val="24"/>
              </w:rPr>
              <w:t>Visuales</w:t>
            </w:r>
          </w:p>
          <w:p w14:paraId="7BDD7CC1" w14:textId="77777777" w:rsidR="005353E1" w:rsidRPr="000B32C9" w:rsidRDefault="001E0560" w:rsidP="000B32C9">
            <w:pPr>
              <w:pStyle w:val="TableParagraph"/>
              <w:numPr>
                <w:ilvl w:val="0"/>
                <w:numId w:val="2"/>
              </w:numPr>
              <w:tabs>
                <w:tab w:val="left" w:pos="216"/>
              </w:tabs>
              <w:spacing w:before="84"/>
              <w:ind w:left="1060" w:hanging="985"/>
              <w:jc w:val="left"/>
              <w:rPr>
                <w:sz w:val="24"/>
              </w:rPr>
            </w:pPr>
            <w:r w:rsidRPr="000B32C9">
              <w:rPr>
                <w:rFonts w:ascii="Arial" w:hAnsi="Arial" w:cs="Arial"/>
                <w:sz w:val="24"/>
              </w:rPr>
              <w:t>Lengua</w:t>
            </w:r>
            <w:r w:rsidRPr="000B32C9">
              <w:rPr>
                <w:rFonts w:ascii="Arial" w:hAnsi="Arial" w:cs="Arial"/>
                <w:spacing w:val="-4"/>
                <w:sz w:val="24"/>
              </w:rPr>
              <w:t xml:space="preserve"> </w:t>
            </w:r>
            <w:r w:rsidRPr="000B32C9">
              <w:rPr>
                <w:rFonts w:ascii="Arial" w:hAnsi="Arial" w:cs="Arial"/>
                <w:sz w:val="24"/>
              </w:rPr>
              <w:t>de</w:t>
            </w:r>
            <w:r w:rsidRPr="000B32C9">
              <w:rPr>
                <w:rFonts w:ascii="Arial" w:hAnsi="Arial" w:cs="Arial"/>
                <w:spacing w:val="-1"/>
                <w:sz w:val="24"/>
              </w:rPr>
              <w:t xml:space="preserve"> </w:t>
            </w:r>
            <w:r w:rsidRPr="000B32C9">
              <w:rPr>
                <w:rFonts w:ascii="Arial" w:hAnsi="Arial" w:cs="Arial"/>
                <w:sz w:val="24"/>
              </w:rPr>
              <w:t>Señas</w:t>
            </w:r>
            <w:r w:rsidRPr="000B32C9">
              <w:rPr>
                <w:rFonts w:ascii="Arial" w:hAnsi="Arial" w:cs="Arial"/>
                <w:spacing w:val="-6"/>
                <w:sz w:val="24"/>
              </w:rPr>
              <w:t xml:space="preserve"> </w:t>
            </w:r>
            <w:r w:rsidRPr="000B32C9">
              <w:rPr>
                <w:rFonts w:ascii="Arial" w:hAnsi="Arial" w:cs="Arial"/>
                <w:spacing w:val="-2"/>
                <w:sz w:val="24"/>
              </w:rPr>
              <w:t>Táctiles</w:t>
            </w:r>
          </w:p>
        </w:tc>
      </w:tr>
      <w:tr w:rsidR="005353E1" w:rsidRPr="000B32C9" w14:paraId="7BDD7CCA" w14:textId="77777777" w:rsidTr="007D51E6">
        <w:trPr>
          <w:trHeight w:val="1766"/>
        </w:trPr>
        <w:tc>
          <w:tcPr>
            <w:tcW w:w="4292" w:type="dxa"/>
          </w:tcPr>
          <w:p w14:paraId="7BDD7CC3" w14:textId="77777777" w:rsidR="005353E1" w:rsidRPr="000B32C9" w:rsidRDefault="005353E1" w:rsidP="000B32C9">
            <w:pPr>
              <w:pStyle w:val="TableParagraph"/>
              <w:ind w:left="0"/>
              <w:jc w:val="left"/>
              <w:rPr>
                <w:rFonts w:ascii="Arial" w:hAnsi="Arial" w:cs="Arial"/>
                <w:sz w:val="24"/>
              </w:rPr>
            </w:pPr>
          </w:p>
          <w:p w14:paraId="7BDD7CC4" w14:textId="77777777" w:rsidR="005353E1" w:rsidRPr="000B32C9" w:rsidRDefault="005353E1" w:rsidP="000B32C9">
            <w:pPr>
              <w:pStyle w:val="TableParagraph"/>
              <w:ind w:left="0"/>
              <w:jc w:val="left"/>
              <w:rPr>
                <w:rFonts w:ascii="Arial" w:hAnsi="Arial" w:cs="Arial"/>
                <w:sz w:val="24"/>
              </w:rPr>
            </w:pPr>
          </w:p>
          <w:p w14:paraId="7BDD7CC5" w14:textId="77777777" w:rsidR="005353E1" w:rsidRPr="000B32C9" w:rsidRDefault="005353E1" w:rsidP="000B32C9">
            <w:pPr>
              <w:pStyle w:val="TableParagraph"/>
              <w:spacing w:before="92"/>
              <w:ind w:left="0"/>
              <w:jc w:val="left"/>
              <w:rPr>
                <w:rFonts w:ascii="Arial" w:hAnsi="Arial" w:cs="Arial"/>
                <w:sz w:val="24"/>
              </w:rPr>
            </w:pPr>
          </w:p>
          <w:p w14:paraId="7BDD7CC6" w14:textId="77777777" w:rsidR="005353E1" w:rsidRPr="000B32C9" w:rsidRDefault="001E0560" w:rsidP="000B32C9">
            <w:pPr>
              <w:pStyle w:val="TableParagraph"/>
              <w:ind w:left="97"/>
              <w:jc w:val="left"/>
              <w:rPr>
                <w:rFonts w:ascii="Arial" w:hAnsi="Arial" w:cs="Arial"/>
                <w:sz w:val="24"/>
              </w:rPr>
            </w:pPr>
            <w:r w:rsidRPr="000B32C9">
              <w:rPr>
                <w:rFonts w:ascii="Arial" w:hAnsi="Arial" w:cs="Arial"/>
                <w:sz w:val="24"/>
              </w:rPr>
              <w:t>Los</w:t>
            </w:r>
            <w:r w:rsidRPr="000B32C9">
              <w:rPr>
                <w:rFonts w:ascii="Arial" w:hAnsi="Arial" w:cs="Arial"/>
                <w:spacing w:val="-4"/>
                <w:sz w:val="24"/>
              </w:rPr>
              <w:t xml:space="preserve"> </w:t>
            </w:r>
            <w:r w:rsidRPr="000B32C9">
              <w:rPr>
                <w:rFonts w:ascii="Arial" w:hAnsi="Arial" w:cs="Arial"/>
                <w:sz w:val="24"/>
              </w:rPr>
              <w:t>Sistemas</w:t>
            </w:r>
            <w:r w:rsidRPr="000B32C9">
              <w:rPr>
                <w:rFonts w:ascii="Arial" w:hAnsi="Arial" w:cs="Arial"/>
                <w:spacing w:val="-4"/>
                <w:sz w:val="24"/>
              </w:rPr>
              <w:t xml:space="preserve"> </w:t>
            </w:r>
            <w:r w:rsidRPr="000B32C9">
              <w:rPr>
                <w:rFonts w:ascii="Arial" w:hAnsi="Arial" w:cs="Arial"/>
                <w:sz w:val="24"/>
              </w:rPr>
              <w:t>basados</w:t>
            </w:r>
            <w:r w:rsidRPr="000B32C9">
              <w:rPr>
                <w:rFonts w:ascii="Arial" w:hAnsi="Arial" w:cs="Arial"/>
                <w:spacing w:val="-4"/>
                <w:sz w:val="24"/>
              </w:rPr>
              <w:t xml:space="preserve"> </w:t>
            </w:r>
            <w:r w:rsidRPr="000B32C9">
              <w:rPr>
                <w:rFonts w:ascii="Arial" w:hAnsi="Arial" w:cs="Arial"/>
                <w:sz w:val="24"/>
              </w:rPr>
              <w:t>en</w:t>
            </w:r>
            <w:r w:rsidRPr="000B32C9">
              <w:rPr>
                <w:rFonts w:ascii="Arial" w:hAnsi="Arial" w:cs="Arial"/>
                <w:spacing w:val="-3"/>
                <w:sz w:val="24"/>
              </w:rPr>
              <w:t xml:space="preserve"> </w:t>
            </w:r>
            <w:r w:rsidRPr="000B32C9">
              <w:rPr>
                <w:rFonts w:ascii="Arial" w:hAnsi="Arial" w:cs="Arial"/>
                <w:sz w:val="24"/>
              </w:rPr>
              <w:t>Lengua</w:t>
            </w:r>
            <w:r w:rsidRPr="000B32C9">
              <w:rPr>
                <w:rFonts w:ascii="Arial" w:hAnsi="Arial" w:cs="Arial"/>
                <w:spacing w:val="-3"/>
                <w:sz w:val="24"/>
              </w:rPr>
              <w:t xml:space="preserve"> </w:t>
            </w:r>
            <w:r w:rsidRPr="000B32C9">
              <w:rPr>
                <w:rFonts w:ascii="Arial" w:hAnsi="Arial" w:cs="Arial"/>
                <w:spacing w:val="-4"/>
                <w:sz w:val="24"/>
              </w:rPr>
              <w:t>Oral</w:t>
            </w:r>
          </w:p>
        </w:tc>
        <w:tc>
          <w:tcPr>
            <w:tcW w:w="5034" w:type="dxa"/>
          </w:tcPr>
          <w:p w14:paraId="7BDD7CC7" w14:textId="6FF1E5AB" w:rsidR="005353E1" w:rsidRPr="000B32C9" w:rsidRDefault="001E0560" w:rsidP="000B32C9">
            <w:pPr>
              <w:pStyle w:val="TableParagraph"/>
              <w:spacing w:before="200" w:line="312" w:lineRule="auto"/>
              <w:ind w:left="144" w:right="1056"/>
              <w:jc w:val="left"/>
              <w:rPr>
                <w:rFonts w:ascii="Arial" w:hAnsi="Arial" w:cs="Arial"/>
                <w:sz w:val="24"/>
              </w:rPr>
            </w:pPr>
            <w:r w:rsidRPr="000B32C9">
              <w:rPr>
                <w:rFonts w:ascii="Arial" w:hAnsi="Arial" w:cs="Arial"/>
                <w:sz w:val="24"/>
              </w:rPr>
              <w:t>*</w:t>
            </w:r>
            <w:r w:rsidRPr="000B32C9">
              <w:rPr>
                <w:rFonts w:ascii="Arial" w:hAnsi="Arial" w:cs="Arial"/>
                <w:spacing w:val="-15"/>
                <w:sz w:val="24"/>
              </w:rPr>
              <w:t xml:space="preserve"> </w:t>
            </w:r>
            <w:r w:rsidRPr="000B32C9">
              <w:rPr>
                <w:rFonts w:ascii="Arial" w:hAnsi="Arial" w:cs="Arial"/>
                <w:sz w:val="24"/>
              </w:rPr>
              <w:t>Lengua</w:t>
            </w:r>
            <w:r w:rsidRPr="000B32C9">
              <w:rPr>
                <w:rFonts w:ascii="Arial" w:hAnsi="Arial" w:cs="Arial"/>
                <w:spacing w:val="-6"/>
                <w:sz w:val="24"/>
              </w:rPr>
              <w:t xml:space="preserve"> </w:t>
            </w:r>
            <w:r w:rsidRPr="000B32C9">
              <w:rPr>
                <w:rFonts w:ascii="Arial" w:hAnsi="Arial" w:cs="Arial"/>
                <w:sz w:val="24"/>
              </w:rPr>
              <w:t>Oral</w:t>
            </w:r>
            <w:r w:rsidRPr="000B32C9">
              <w:rPr>
                <w:rFonts w:ascii="Arial" w:hAnsi="Arial" w:cs="Arial"/>
                <w:spacing w:val="-15"/>
                <w:sz w:val="24"/>
              </w:rPr>
              <w:t xml:space="preserve"> </w:t>
            </w:r>
            <w:r w:rsidRPr="000B32C9">
              <w:rPr>
                <w:rFonts w:ascii="Arial" w:hAnsi="Arial" w:cs="Arial"/>
                <w:sz w:val="24"/>
              </w:rPr>
              <w:t>Adaptada</w:t>
            </w:r>
            <w:r w:rsidRPr="000B32C9">
              <w:rPr>
                <w:rFonts w:ascii="Arial" w:hAnsi="Arial" w:cs="Arial"/>
                <w:spacing w:val="-7"/>
                <w:sz w:val="24"/>
              </w:rPr>
              <w:t xml:space="preserve"> </w:t>
            </w:r>
            <w:r w:rsidRPr="000B32C9">
              <w:rPr>
                <w:rFonts w:ascii="Arial" w:hAnsi="Arial" w:cs="Arial"/>
                <w:sz w:val="24"/>
              </w:rPr>
              <w:t>o</w:t>
            </w:r>
            <w:r w:rsidRPr="000B32C9">
              <w:rPr>
                <w:rFonts w:ascii="Arial" w:hAnsi="Arial" w:cs="Arial"/>
                <w:spacing w:val="-7"/>
                <w:sz w:val="24"/>
              </w:rPr>
              <w:t xml:space="preserve"> </w:t>
            </w:r>
            <w:r w:rsidRPr="000B32C9">
              <w:rPr>
                <w:rFonts w:ascii="Arial" w:hAnsi="Arial" w:cs="Arial"/>
                <w:sz w:val="24"/>
              </w:rPr>
              <w:t>Habla</w:t>
            </w:r>
            <w:r w:rsidRPr="000B32C9">
              <w:rPr>
                <w:rFonts w:ascii="Arial" w:hAnsi="Arial" w:cs="Arial"/>
                <w:spacing w:val="-15"/>
                <w:sz w:val="24"/>
              </w:rPr>
              <w:t xml:space="preserve"> </w:t>
            </w:r>
            <w:r w:rsidR="007D51E6" w:rsidRPr="000B32C9">
              <w:rPr>
                <w:rFonts w:ascii="Arial" w:hAnsi="Arial" w:cs="Arial"/>
                <w:spacing w:val="-15"/>
                <w:sz w:val="24"/>
              </w:rPr>
              <w:t>A</w:t>
            </w:r>
            <w:r w:rsidRPr="000B32C9">
              <w:rPr>
                <w:rFonts w:ascii="Arial" w:hAnsi="Arial" w:cs="Arial"/>
                <w:sz w:val="24"/>
              </w:rPr>
              <w:t>mpli</w:t>
            </w:r>
            <w:r w:rsidRPr="000B32C9">
              <w:rPr>
                <w:rFonts w:ascii="Arial" w:hAnsi="Arial" w:cs="Arial"/>
                <w:spacing w:val="-2"/>
                <w:sz w:val="24"/>
              </w:rPr>
              <w:t>ficada</w:t>
            </w:r>
          </w:p>
          <w:p w14:paraId="7BDD7CC8" w14:textId="77777777" w:rsidR="005353E1" w:rsidRPr="000B32C9" w:rsidRDefault="001E0560" w:rsidP="000B32C9">
            <w:pPr>
              <w:pStyle w:val="TableParagraph"/>
              <w:spacing w:before="2"/>
              <w:ind w:right="2685"/>
              <w:jc w:val="left"/>
              <w:rPr>
                <w:rFonts w:ascii="Arial" w:hAnsi="Arial" w:cs="Arial"/>
                <w:sz w:val="24"/>
              </w:rPr>
            </w:pPr>
            <w:r w:rsidRPr="000B32C9">
              <w:rPr>
                <w:rFonts w:ascii="Arial" w:hAnsi="Arial" w:cs="Arial"/>
                <w:sz w:val="24"/>
              </w:rPr>
              <w:t xml:space="preserve">* Lectura Labio </w:t>
            </w:r>
            <w:r w:rsidRPr="000B32C9">
              <w:rPr>
                <w:rFonts w:ascii="Arial" w:hAnsi="Arial" w:cs="Arial"/>
                <w:spacing w:val="-2"/>
                <w:sz w:val="24"/>
              </w:rPr>
              <w:t>facial</w:t>
            </w:r>
          </w:p>
          <w:p w14:paraId="7BDD7CC9" w14:textId="77777777" w:rsidR="005353E1" w:rsidRPr="000B32C9" w:rsidRDefault="001E0560" w:rsidP="000B32C9">
            <w:pPr>
              <w:pStyle w:val="TableParagraph"/>
              <w:spacing w:before="84"/>
              <w:ind w:right="3819"/>
              <w:jc w:val="left"/>
              <w:rPr>
                <w:sz w:val="24"/>
              </w:rPr>
            </w:pPr>
            <w:r w:rsidRPr="000B32C9">
              <w:rPr>
                <w:rFonts w:ascii="Arial" w:hAnsi="Arial" w:cs="Arial"/>
                <w:sz w:val="24"/>
              </w:rPr>
              <w:t>*</w:t>
            </w:r>
            <w:r w:rsidRPr="000B32C9">
              <w:rPr>
                <w:rFonts w:ascii="Arial" w:hAnsi="Arial" w:cs="Arial"/>
                <w:spacing w:val="-5"/>
                <w:sz w:val="24"/>
              </w:rPr>
              <w:t xml:space="preserve"> </w:t>
            </w:r>
            <w:proofErr w:type="spellStart"/>
            <w:r w:rsidRPr="000B32C9">
              <w:rPr>
                <w:rFonts w:ascii="Arial" w:hAnsi="Arial" w:cs="Arial"/>
                <w:spacing w:val="-2"/>
                <w:sz w:val="24"/>
              </w:rPr>
              <w:t>Tadoma</w:t>
            </w:r>
            <w:proofErr w:type="spellEnd"/>
          </w:p>
        </w:tc>
      </w:tr>
      <w:tr w:rsidR="005353E1" w:rsidRPr="000B32C9" w14:paraId="7BDD7CCD" w14:textId="77777777" w:rsidTr="007D51E6">
        <w:trPr>
          <w:trHeight w:val="854"/>
        </w:trPr>
        <w:tc>
          <w:tcPr>
            <w:tcW w:w="4292" w:type="dxa"/>
          </w:tcPr>
          <w:p w14:paraId="7BDD7CCB" w14:textId="77777777" w:rsidR="005353E1" w:rsidRPr="000B32C9" w:rsidRDefault="001E0560" w:rsidP="000B32C9">
            <w:pPr>
              <w:pStyle w:val="TableParagraph"/>
              <w:spacing w:before="200"/>
              <w:ind w:left="97"/>
              <w:jc w:val="left"/>
              <w:rPr>
                <w:rFonts w:ascii="Arial" w:hAnsi="Arial" w:cs="Arial"/>
                <w:sz w:val="24"/>
              </w:rPr>
            </w:pPr>
            <w:r w:rsidRPr="000B32C9">
              <w:rPr>
                <w:rFonts w:ascii="Arial" w:hAnsi="Arial" w:cs="Arial"/>
                <w:spacing w:val="-2"/>
                <w:sz w:val="24"/>
              </w:rPr>
              <w:t>Guías</w:t>
            </w:r>
          </w:p>
        </w:tc>
        <w:tc>
          <w:tcPr>
            <w:tcW w:w="5034" w:type="dxa"/>
          </w:tcPr>
          <w:p w14:paraId="7BDD7CCC" w14:textId="77777777" w:rsidR="005353E1" w:rsidRPr="000B32C9" w:rsidRDefault="001E0560" w:rsidP="000B32C9">
            <w:pPr>
              <w:pStyle w:val="TableParagraph"/>
              <w:spacing w:before="200"/>
              <w:ind w:right="3394"/>
              <w:jc w:val="left"/>
              <w:rPr>
                <w:sz w:val="24"/>
              </w:rPr>
            </w:pPr>
            <w:r w:rsidRPr="000B32C9">
              <w:rPr>
                <w:sz w:val="24"/>
              </w:rPr>
              <w:t>*</w:t>
            </w:r>
            <w:r w:rsidRPr="000B32C9">
              <w:rPr>
                <w:rFonts w:ascii="Arial" w:hAnsi="Arial" w:cs="Arial"/>
                <w:sz w:val="24"/>
              </w:rPr>
              <w:t>Perros</w:t>
            </w:r>
            <w:r w:rsidRPr="000B32C9">
              <w:rPr>
                <w:rFonts w:ascii="Arial" w:hAnsi="Arial" w:cs="Arial"/>
                <w:spacing w:val="-7"/>
                <w:sz w:val="24"/>
              </w:rPr>
              <w:t xml:space="preserve"> </w:t>
            </w:r>
            <w:r w:rsidRPr="000B32C9">
              <w:rPr>
                <w:rFonts w:ascii="Arial" w:hAnsi="Arial" w:cs="Arial"/>
                <w:spacing w:val="-2"/>
                <w:sz w:val="24"/>
              </w:rPr>
              <w:t>guías</w:t>
            </w:r>
          </w:p>
        </w:tc>
      </w:tr>
    </w:tbl>
    <w:p w14:paraId="7BDD7CCE" w14:textId="77777777" w:rsidR="005353E1" w:rsidRPr="000B32C9" w:rsidRDefault="001E0560" w:rsidP="000B32C9">
      <w:pPr>
        <w:pStyle w:val="BodyText"/>
        <w:spacing w:before="58" w:line="312" w:lineRule="auto"/>
        <w:ind w:left="100" w:right="-626"/>
        <w:jc w:val="left"/>
        <w:rPr>
          <w:rFonts w:ascii="Arial" w:hAnsi="Arial" w:cs="Arial"/>
        </w:rPr>
      </w:pPr>
      <w:r w:rsidRPr="000B32C9">
        <w:rPr>
          <w:rFonts w:ascii="Arial" w:hAnsi="Arial" w:cs="Arial"/>
        </w:rPr>
        <w:t>Tomado</w:t>
      </w:r>
      <w:r w:rsidRPr="000B32C9">
        <w:rPr>
          <w:rFonts w:ascii="Arial" w:hAnsi="Arial" w:cs="Arial"/>
          <w:spacing w:val="-6"/>
        </w:rPr>
        <w:t xml:space="preserve"> </w:t>
      </w:r>
      <w:r w:rsidRPr="000B32C9">
        <w:rPr>
          <w:rFonts w:ascii="Arial" w:hAnsi="Arial" w:cs="Arial"/>
        </w:rPr>
        <w:t>de</w:t>
      </w:r>
      <w:r w:rsidRPr="000B32C9">
        <w:rPr>
          <w:rFonts w:ascii="Arial" w:hAnsi="Arial" w:cs="Arial"/>
          <w:spacing w:val="-6"/>
        </w:rPr>
        <w:t xml:space="preserve"> </w:t>
      </w:r>
      <w:r w:rsidRPr="000B32C9">
        <w:rPr>
          <w:rFonts w:ascii="Arial" w:hAnsi="Arial" w:cs="Arial"/>
        </w:rPr>
        <w:t>“</w:t>
      </w:r>
      <w:r w:rsidRPr="000B32C9">
        <w:rPr>
          <w:rFonts w:ascii="Arial" w:hAnsi="Arial" w:cs="Arial"/>
          <w:color w:val="231F20"/>
        </w:rPr>
        <w:t>Resolución</w:t>
      </w:r>
      <w:r w:rsidRPr="000B32C9">
        <w:rPr>
          <w:rFonts w:ascii="Arial" w:hAnsi="Arial" w:cs="Arial"/>
          <w:color w:val="231F20"/>
          <w:spacing w:val="-6"/>
        </w:rPr>
        <w:t xml:space="preserve"> </w:t>
      </w:r>
      <w:r w:rsidRPr="000B32C9">
        <w:rPr>
          <w:rFonts w:ascii="Arial" w:hAnsi="Arial" w:cs="Arial"/>
          <w:color w:val="231F20"/>
        </w:rPr>
        <w:t>Ministerial</w:t>
      </w:r>
      <w:r w:rsidRPr="000B32C9">
        <w:rPr>
          <w:rFonts w:ascii="Arial" w:hAnsi="Arial" w:cs="Arial"/>
          <w:color w:val="231F20"/>
          <w:spacing w:val="-6"/>
        </w:rPr>
        <w:t xml:space="preserve"> </w:t>
      </w:r>
      <w:r w:rsidRPr="000B32C9">
        <w:rPr>
          <w:rFonts w:ascii="Arial" w:hAnsi="Arial" w:cs="Arial"/>
          <w:color w:val="231F20"/>
        </w:rPr>
        <w:t>N.</w:t>
      </w:r>
      <w:r w:rsidRPr="000B32C9">
        <w:rPr>
          <w:rFonts w:ascii="Arial" w:hAnsi="Arial" w:cs="Arial"/>
          <w:color w:val="231F20"/>
          <w:spacing w:val="-6"/>
        </w:rPr>
        <w:t xml:space="preserve"> </w:t>
      </w:r>
      <w:r w:rsidRPr="000B32C9">
        <w:rPr>
          <w:rFonts w:ascii="Arial" w:hAnsi="Arial" w:cs="Arial"/>
          <w:color w:val="231F20"/>
        </w:rPr>
        <w:t>325-2012-ED.</w:t>
      </w:r>
      <w:r w:rsidRPr="000B32C9">
        <w:rPr>
          <w:rFonts w:ascii="Arial" w:hAnsi="Arial" w:cs="Arial"/>
          <w:color w:val="231F20"/>
          <w:spacing w:val="-6"/>
        </w:rPr>
        <w:t xml:space="preserve"> </w:t>
      </w:r>
      <w:r w:rsidRPr="000B32C9">
        <w:rPr>
          <w:rFonts w:ascii="Arial" w:hAnsi="Arial" w:cs="Arial"/>
          <w:color w:val="231F20"/>
        </w:rPr>
        <w:t>Resolución</w:t>
      </w:r>
      <w:r w:rsidRPr="000B32C9">
        <w:rPr>
          <w:rFonts w:ascii="Arial" w:hAnsi="Arial" w:cs="Arial"/>
          <w:color w:val="231F20"/>
          <w:spacing w:val="-6"/>
        </w:rPr>
        <w:t xml:space="preserve"> </w:t>
      </w:r>
      <w:r w:rsidRPr="000B32C9">
        <w:rPr>
          <w:rFonts w:ascii="Arial" w:hAnsi="Arial" w:cs="Arial"/>
          <w:color w:val="231F20"/>
        </w:rPr>
        <w:t>que</w:t>
      </w:r>
      <w:r w:rsidRPr="000B32C9">
        <w:rPr>
          <w:rFonts w:ascii="Arial" w:hAnsi="Arial" w:cs="Arial"/>
          <w:color w:val="231F20"/>
          <w:spacing w:val="-6"/>
        </w:rPr>
        <w:t xml:space="preserve"> </w:t>
      </w:r>
      <w:r w:rsidRPr="000B32C9">
        <w:rPr>
          <w:rFonts w:ascii="Arial" w:hAnsi="Arial" w:cs="Arial"/>
          <w:color w:val="231F20"/>
        </w:rPr>
        <w:t>valida</w:t>
      </w:r>
      <w:r w:rsidRPr="000B32C9">
        <w:rPr>
          <w:rFonts w:ascii="Arial" w:hAnsi="Arial" w:cs="Arial"/>
          <w:color w:val="231F20"/>
          <w:spacing w:val="-6"/>
        </w:rPr>
        <w:t xml:space="preserve"> </w:t>
      </w:r>
      <w:r w:rsidRPr="000B32C9">
        <w:rPr>
          <w:rFonts w:ascii="Arial" w:hAnsi="Arial" w:cs="Arial"/>
          <w:color w:val="231F20"/>
        </w:rPr>
        <w:t>sistemas</w:t>
      </w:r>
      <w:r w:rsidRPr="000B32C9">
        <w:rPr>
          <w:rFonts w:ascii="Arial" w:hAnsi="Arial" w:cs="Arial"/>
          <w:color w:val="231F20"/>
          <w:spacing w:val="-6"/>
        </w:rPr>
        <w:t xml:space="preserve"> </w:t>
      </w:r>
      <w:r w:rsidRPr="000B32C9">
        <w:rPr>
          <w:rFonts w:ascii="Arial" w:hAnsi="Arial" w:cs="Arial"/>
          <w:color w:val="231F20"/>
        </w:rPr>
        <w:t xml:space="preserve">de comunicación alternativos de las personas sordociegas”, por </w:t>
      </w:r>
      <w:r w:rsidRPr="000B32C9">
        <w:rPr>
          <w:rFonts w:ascii="Arial" w:hAnsi="Arial" w:cs="Arial"/>
        </w:rPr>
        <w:t xml:space="preserve">Ministerio de Educación, </w:t>
      </w:r>
      <w:r w:rsidRPr="000B32C9">
        <w:rPr>
          <w:rFonts w:ascii="Arial" w:hAnsi="Arial" w:cs="Arial"/>
          <w:spacing w:val="-2"/>
        </w:rPr>
        <w:t>2012.</w:t>
      </w:r>
    </w:p>
    <w:p w14:paraId="7BDD7CCF" w14:textId="77777777" w:rsidR="005353E1" w:rsidRPr="000B32C9" w:rsidRDefault="005353E1" w:rsidP="000B32C9">
      <w:pPr>
        <w:pStyle w:val="BodyText"/>
        <w:spacing w:before="38"/>
        <w:jc w:val="left"/>
        <w:rPr>
          <w:rFonts w:ascii="Arial" w:hAnsi="Arial" w:cs="Arial"/>
        </w:rPr>
      </w:pPr>
    </w:p>
    <w:p w14:paraId="7BDD7CD0" w14:textId="0073C13C" w:rsidR="005353E1" w:rsidRPr="000B32C9" w:rsidRDefault="001E0560" w:rsidP="000B32C9">
      <w:pPr>
        <w:pStyle w:val="Heading1"/>
        <w:numPr>
          <w:ilvl w:val="0"/>
          <w:numId w:val="3"/>
        </w:numPr>
        <w:tabs>
          <w:tab w:val="left" w:pos="384"/>
        </w:tabs>
        <w:rPr>
          <w:rFonts w:cs="Arial"/>
          <w:b/>
          <w:bCs w:val="0"/>
        </w:rPr>
      </w:pPr>
      <w:bookmarkStart w:id="7" w:name="_Toc170479876"/>
      <w:r w:rsidRPr="000B32C9">
        <w:rPr>
          <w:rFonts w:cs="Arial"/>
          <w:bCs w:val="0"/>
          <w:color w:val="231F20"/>
        </w:rPr>
        <w:t>Derechos</w:t>
      </w:r>
      <w:r w:rsidRPr="000B32C9">
        <w:rPr>
          <w:rFonts w:cs="Arial"/>
          <w:bCs w:val="0"/>
          <w:color w:val="231F20"/>
          <w:spacing w:val="-7"/>
        </w:rPr>
        <w:t xml:space="preserve"> </w:t>
      </w:r>
      <w:r w:rsidRPr="000B32C9">
        <w:rPr>
          <w:rFonts w:cs="Arial"/>
          <w:bCs w:val="0"/>
          <w:color w:val="231F20"/>
        </w:rPr>
        <w:t>comunicativo</w:t>
      </w:r>
      <w:r w:rsidR="00B26DC4" w:rsidRPr="000B32C9">
        <w:rPr>
          <w:rFonts w:cs="Arial"/>
          <w:bCs w:val="0"/>
          <w:color w:val="231F20"/>
        </w:rPr>
        <w:t>s</w:t>
      </w:r>
      <w:r w:rsidRPr="000B32C9">
        <w:rPr>
          <w:rFonts w:cs="Arial"/>
          <w:bCs w:val="0"/>
          <w:color w:val="231F20"/>
          <w:spacing w:val="-4"/>
        </w:rPr>
        <w:t xml:space="preserve"> </w:t>
      </w:r>
      <w:r w:rsidRPr="000B32C9">
        <w:rPr>
          <w:rFonts w:cs="Arial"/>
          <w:bCs w:val="0"/>
          <w:color w:val="231F20"/>
        </w:rPr>
        <w:t>de</w:t>
      </w:r>
      <w:r w:rsidRPr="000B32C9">
        <w:rPr>
          <w:rFonts w:cs="Arial"/>
          <w:bCs w:val="0"/>
          <w:color w:val="231F20"/>
          <w:spacing w:val="-4"/>
        </w:rPr>
        <w:t xml:space="preserve"> </w:t>
      </w:r>
      <w:r w:rsidRPr="000B32C9">
        <w:rPr>
          <w:rFonts w:cs="Arial"/>
          <w:bCs w:val="0"/>
          <w:color w:val="231F20"/>
        </w:rPr>
        <w:t>las</w:t>
      </w:r>
      <w:r w:rsidRPr="000B32C9">
        <w:rPr>
          <w:rFonts w:cs="Arial"/>
          <w:bCs w:val="0"/>
          <w:color w:val="231F20"/>
          <w:spacing w:val="-5"/>
        </w:rPr>
        <w:t xml:space="preserve"> </w:t>
      </w:r>
      <w:r w:rsidRPr="000B32C9">
        <w:rPr>
          <w:rFonts w:cs="Arial"/>
          <w:bCs w:val="0"/>
          <w:color w:val="231F20"/>
        </w:rPr>
        <w:t>personas</w:t>
      </w:r>
      <w:r w:rsidRPr="000B32C9">
        <w:rPr>
          <w:rFonts w:cs="Arial"/>
          <w:bCs w:val="0"/>
          <w:color w:val="231F20"/>
          <w:spacing w:val="-4"/>
        </w:rPr>
        <w:t xml:space="preserve"> </w:t>
      </w:r>
      <w:r w:rsidRPr="000B32C9">
        <w:rPr>
          <w:rFonts w:cs="Arial"/>
          <w:bCs w:val="0"/>
          <w:color w:val="231F20"/>
          <w:spacing w:val="-2"/>
        </w:rPr>
        <w:t>sordociegas</w:t>
      </w:r>
      <w:bookmarkEnd w:id="7"/>
    </w:p>
    <w:p w14:paraId="7BDD7CD1" w14:textId="77777777" w:rsidR="005353E1" w:rsidRPr="000B32C9" w:rsidRDefault="001E0560" w:rsidP="000B32C9">
      <w:pPr>
        <w:pStyle w:val="BodyText"/>
        <w:spacing w:before="246" w:line="312" w:lineRule="auto"/>
        <w:ind w:left="100" w:right="-626"/>
        <w:jc w:val="left"/>
        <w:rPr>
          <w:rFonts w:ascii="Arial" w:hAnsi="Arial" w:cs="Arial"/>
        </w:rPr>
      </w:pPr>
      <w:r w:rsidRPr="000B32C9">
        <w:rPr>
          <w:rFonts w:ascii="Arial" w:hAnsi="Arial" w:cs="Arial"/>
          <w:color w:val="231F20"/>
        </w:rPr>
        <w:t>La</w:t>
      </w:r>
      <w:r w:rsidRPr="000B32C9">
        <w:rPr>
          <w:rFonts w:ascii="Arial" w:hAnsi="Arial" w:cs="Arial"/>
          <w:color w:val="231F20"/>
          <w:spacing w:val="-12"/>
        </w:rPr>
        <w:t xml:space="preserve"> </w:t>
      </w:r>
      <w:r w:rsidRPr="000B32C9">
        <w:rPr>
          <w:rFonts w:ascii="Arial" w:hAnsi="Arial" w:cs="Arial"/>
          <w:color w:val="231F20"/>
        </w:rPr>
        <w:t>comunicación</w:t>
      </w:r>
      <w:r w:rsidRPr="000B32C9">
        <w:rPr>
          <w:rFonts w:ascii="Arial" w:hAnsi="Arial" w:cs="Arial"/>
          <w:color w:val="231F20"/>
          <w:spacing w:val="-13"/>
        </w:rPr>
        <w:t xml:space="preserve"> </w:t>
      </w:r>
      <w:r w:rsidRPr="000B32C9">
        <w:rPr>
          <w:rFonts w:ascii="Arial" w:hAnsi="Arial" w:cs="Arial"/>
          <w:color w:val="231F20"/>
        </w:rPr>
        <w:t>forma</w:t>
      </w:r>
      <w:r w:rsidRPr="000B32C9">
        <w:rPr>
          <w:rFonts w:ascii="Arial" w:hAnsi="Arial" w:cs="Arial"/>
          <w:color w:val="231F20"/>
          <w:spacing w:val="-12"/>
        </w:rPr>
        <w:t xml:space="preserve"> </w:t>
      </w:r>
      <w:r w:rsidRPr="000B32C9">
        <w:rPr>
          <w:rFonts w:ascii="Arial" w:hAnsi="Arial" w:cs="Arial"/>
          <w:color w:val="231F20"/>
        </w:rPr>
        <w:t>parte</w:t>
      </w:r>
      <w:r w:rsidRPr="000B32C9">
        <w:rPr>
          <w:rFonts w:ascii="Arial" w:hAnsi="Arial" w:cs="Arial"/>
          <w:color w:val="231F20"/>
          <w:spacing w:val="-12"/>
        </w:rPr>
        <w:t xml:space="preserve"> </w:t>
      </w:r>
      <w:r w:rsidRPr="000B32C9">
        <w:rPr>
          <w:rFonts w:ascii="Arial" w:hAnsi="Arial" w:cs="Arial"/>
          <w:color w:val="231F20"/>
        </w:rPr>
        <w:t>de</w:t>
      </w:r>
      <w:r w:rsidRPr="000B32C9">
        <w:rPr>
          <w:rFonts w:ascii="Arial" w:hAnsi="Arial" w:cs="Arial"/>
          <w:color w:val="231F20"/>
          <w:spacing w:val="-12"/>
        </w:rPr>
        <w:t xml:space="preserve"> </w:t>
      </w:r>
      <w:r w:rsidRPr="000B32C9">
        <w:rPr>
          <w:rFonts w:ascii="Arial" w:hAnsi="Arial" w:cs="Arial"/>
          <w:color w:val="231F20"/>
        </w:rPr>
        <w:t>la</w:t>
      </w:r>
      <w:r w:rsidRPr="000B32C9">
        <w:rPr>
          <w:rFonts w:ascii="Arial" w:hAnsi="Arial" w:cs="Arial"/>
          <w:color w:val="231F20"/>
          <w:spacing w:val="-12"/>
        </w:rPr>
        <w:t xml:space="preserve"> </w:t>
      </w:r>
      <w:r w:rsidRPr="000B32C9">
        <w:rPr>
          <w:rFonts w:ascii="Arial" w:hAnsi="Arial" w:cs="Arial"/>
          <w:color w:val="231F20"/>
        </w:rPr>
        <w:t>realización</w:t>
      </w:r>
      <w:r w:rsidRPr="000B32C9">
        <w:rPr>
          <w:rFonts w:ascii="Arial" w:hAnsi="Arial" w:cs="Arial"/>
          <w:color w:val="231F20"/>
          <w:spacing w:val="-12"/>
        </w:rPr>
        <w:t xml:space="preserve"> </w:t>
      </w:r>
      <w:r w:rsidRPr="000B32C9">
        <w:rPr>
          <w:rFonts w:ascii="Arial" w:hAnsi="Arial" w:cs="Arial"/>
          <w:color w:val="231F20"/>
        </w:rPr>
        <w:t>del</w:t>
      </w:r>
      <w:r w:rsidRPr="000B32C9">
        <w:rPr>
          <w:rFonts w:ascii="Arial" w:hAnsi="Arial" w:cs="Arial"/>
          <w:color w:val="231F20"/>
          <w:spacing w:val="-12"/>
        </w:rPr>
        <w:t xml:space="preserve"> </w:t>
      </w:r>
      <w:r w:rsidRPr="000B32C9">
        <w:rPr>
          <w:rFonts w:ascii="Arial" w:hAnsi="Arial" w:cs="Arial"/>
          <w:color w:val="231F20"/>
        </w:rPr>
        <w:t>desarrollo</w:t>
      </w:r>
      <w:r w:rsidRPr="000B32C9">
        <w:rPr>
          <w:rFonts w:ascii="Arial" w:hAnsi="Arial" w:cs="Arial"/>
          <w:color w:val="231F20"/>
          <w:spacing w:val="-12"/>
        </w:rPr>
        <w:t xml:space="preserve"> </w:t>
      </w:r>
      <w:r w:rsidRPr="000B32C9">
        <w:rPr>
          <w:rFonts w:ascii="Arial" w:hAnsi="Arial" w:cs="Arial"/>
          <w:color w:val="231F20"/>
        </w:rPr>
        <w:t>de</w:t>
      </w:r>
      <w:r w:rsidRPr="000B32C9">
        <w:rPr>
          <w:rFonts w:ascii="Arial" w:hAnsi="Arial" w:cs="Arial"/>
          <w:color w:val="231F20"/>
          <w:spacing w:val="-12"/>
        </w:rPr>
        <w:t xml:space="preserve"> </w:t>
      </w:r>
      <w:r w:rsidRPr="000B32C9">
        <w:rPr>
          <w:rFonts w:ascii="Arial" w:hAnsi="Arial" w:cs="Arial"/>
          <w:color w:val="231F20"/>
        </w:rPr>
        <w:t>la</w:t>
      </w:r>
      <w:r w:rsidRPr="000B32C9">
        <w:rPr>
          <w:rFonts w:ascii="Arial" w:hAnsi="Arial" w:cs="Arial"/>
          <w:color w:val="231F20"/>
          <w:spacing w:val="-12"/>
        </w:rPr>
        <w:t xml:space="preserve"> </w:t>
      </w:r>
      <w:r w:rsidRPr="000B32C9">
        <w:rPr>
          <w:rFonts w:ascii="Arial" w:hAnsi="Arial" w:cs="Arial"/>
          <w:color w:val="231F20"/>
        </w:rPr>
        <w:t>persona</w:t>
      </w:r>
      <w:r w:rsidRPr="000B32C9">
        <w:rPr>
          <w:rFonts w:ascii="Arial" w:hAnsi="Arial" w:cs="Arial"/>
          <w:color w:val="231F20"/>
          <w:spacing w:val="-12"/>
        </w:rPr>
        <w:t xml:space="preserve"> </w:t>
      </w:r>
      <w:r w:rsidRPr="000B32C9">
        <w:rPr>
          <w:rFonts w:ascii="Arial" w:hAnsi="Arial" w:cs="Arial"/>
          <w:color w:val="231F20"/>
        </w:rPr>
        <w:t>humana. De ahí que se deba entender al aspecto comunicativo como un factor intrínseco en la socialización y la familiarización, así como un proceso interactivo e interpersonal compuesto por elementos que interactúan constantemente (Bermúdez &amp; Seminario, 2020, p. 253). En coherencia con Ávila, Castellanos y Triana (2016), se denota que la comunicación, como acto humano, forma parte del proceso biosocial del ser humano sobre</w:t>
      </w:r>
      <w:r w:rsidRPr="000B32C9">
        <w:rPr>
          <w:rFonts w:ascii="Arial" w:hAnsi="Arial" w:cs="Arial"/>
          <w:color w:val="231F20"/>
          <w:spacing w:val="-11"/>
        </w:rPr>
        <w:t xml:space="preserve"> </w:t>
      </w:r>
      <w:r w:rsidRPr="000B32C9">
        <w:rPr>
          <w:rFonts w:ascii="Arial" w:hAnsi="Arial" w:cs="Arial"/>
          <w:color w:val="231F20"/>
        </w:rPr>
        <w:t>la</w:t>
      </w:r>
      <w:r w:rsidRPr="000B32C9">
        <w:rPr>
          <w:rFonts w:ascii="Arial" w:hAnsi="Arial" w:cs="Arial"/>
          <w:color w:val="231F20"/>
          <w:spacing w:val="-11"/>
        </w:rPr>
        <w:t xml:space="preserve"> </w:t>
      </w:r>
      <w:r w:rsidRPr="000B32C9">
        <w:rPr>
          <w:rFonts w:ascii="Arial" w:hAnsi="Arial" w:cs="Arial"/>
          <w:color w:val="231F20"/>
        </w:rPr>
        <w:t>cual</w:t>
      </w:r>
      <w:r w:rsidRPr="000B32C9">
        <w:rPr>
          <w:rFonts w:ascii="Arial" w:hAnsi="Arial" w:cs="Arial"/>
          <w:color w:val="231F20"/>
          <w:spacing w:val="-11"/>
        </w:rPr>
        <w:t xml:space="preserve"> </w:t>
      </w:r>
      <w:r w:rsidRPr="000B32C9">
        <w:rPr>
          <w:rFonts w:ascii="Arial" w:hAnsi="Arial" w:cs="Arial"/>
          <w:color w:val="231F20"/>
        </w:rPr>
        <w:t>está</w:t>
      </w:r>
      <w:r w:rsidRPr="000B32C9">
        <w:rPr>
          <w:rFonts w:ascii="Arial" w:hAnsi="Arial" w:cs="Arial"/>
          <w:color w:val="231F20"/>
          <w:spacing w:val="-11"/>
        </w:rPr>
        <w:t xml:space="preserve"> </w:t>
      </w:r>
      <w:r w:rsidRPr="000B32C9">
        <w:rPr>
          <w:rFonts w:ascii="Arial" w:hAnsi="Arial" w:cs="Arial"/>
          <w:color w:val="231F20"/>
        </w:rPr>
        <w:t>en</w:t>
      </w:r>
      <w:r w:rsidRPr="000B32C9">
        <w:rPr>
          <w:rFonts w:ascii="Arial" w:hAnsi="Arial" w:cs="Arial"/>
          <w:color w:val="231F20"/>
          <w:spacing w:val="-11"/>
        </w:rPr>
        <w:t xml:space="preserve"> </w:t>
      </w:r>
      <w:r w:rsidRPr="000B32C9">
        <w:rPr>
          <w:rFonts w:ascii="Arial" w:hAnsi="Arial" w:cs="Arial"/>
          <w:color w:val="231F20"/>
        </w:rPr>
        <w:t>un</w:t>
      </w:r>
      <w:r w:rsidRPr="000B32C9">
        <w:rPr>
          <w:rFonts w:ascii="Arial" w:hAnsi="Arial" w:cs="Arial"/>
          <w:color w:val="231F20"/>
          <w:spacing w:val="-11"/>
        </w:rPr>
        <w:t xml:space="preserve"> </w:t>
      </w:r>
      <w:r w:rsidRPr="000B32C9">
        <w:rPr>
          <w:rFonts w:ascii="Arial" w:hAnsi="Arial" w:cs="Arial"/>
          <w:color w:val="231F20"/>
        </w:rPr>
        <w:t>estado</w:t>
      </w:r>
      <w:r w:rsidRPr="000B32C9">
        <w:rPr>
          <w:rFonts w:ascii="Arial" w:hAnsi="Arial" w:cs="Arial"/>
          <w:color w:val="231F20"/>
          <w:spacing w:val="-11"/>
        </w:rPr>
        <w:t xml:space="preserve"> </w:t>
      </w:r>
      <w:r w:rsidRPr="000B32C9">
        <w:rPr>
          <w:rFonts w:ascii="Arial" w:hAnsi="Arial" w:cs="Arial"/>
          <w:color w:val="231F20"/>
        </w:rPr>
        <w:t>natural</w:t>
      </w:r>
      <w:r w:rsidRPr="000B32C9">
        <w:rPr>
          <w:rFonts w:ascii="Arial" w:hAnsi="Arial" w:cs="Arial"/>
          <w:color w:val="231F20"/>
          <w:spacing w:val="-11"/>
        </w:rPr>
        <w:t xml:space="preserve"> </w:t>
      </w:r>
      <w:r w:rsidRPr="000B32C9">
        <w:rPr>
          <w:rFonts w:ascii="Arial" w:hAnsi="Arial" w:cs="Arial"/>
          <w:color w:val="231F20"/>
        </w:rPr>
        <w:t>que</w:t>
      </w:r>
      <w:r w:rsidRPr="000B32C9">
        <w:rPr>
          <w:rFonts w:ascii="Arial" w:hAnsi="Arial" w:cs="Arial"/>
          <w:color w:val="231F20"/>
          <w:spacing w:val="-11"/>
        </w:rPr>
        <w:t xml:space="preserve"> </w:t>
      </w:r>
      <w:r w:rsidRPr="000B32C9">
        <w:rPr>
          <w:rFonts w:ascii="Arial" w:hAnsi="Arial" w:cs="Arial"/>
          <w:color w:val="231F20"/>
        </w:rPr>
        <w:t>supera</w:t>
      </w:r>
      <w:r w:rsidRPr="000B32C9">
        <w:rPr>
          <w:rFonts w:ascii="Arial" w:hAnsi="Arial" w:cs="Arial"/>
          <w:color w:val="231F20"/>
          <w:spacing w:val="-11"/>
        </w:rPr>
        <w:t xml:space="preserve"> </w:t>
      </w:r>
      <w:r w:rsidRPr="000B32C9">
        <w:rPr>
          <w:rFonts w:ascii="Arial" w:hAnsi="Arial" w:cs="Arial"/>
          <w:color w:val="231F20"/>
        </w:rPr>
        <w:t>para</w:t>
      </w:r>
      <w:r w:rsidRPr="000B32C9">
        <w:rPr>
          <w:rFonts w:ascii="Arial" w:hAnsi="Arial" w:cs="Arial"/>
          <w:color w:val="231F20"/>
          <w:spacing w:val="-11"/>
        </w:rPr>
        <w:t xml:space="preserve"> </w:t>
      </w:r>
      <w:r w:rsidRPr="000B32C9">
        <w:rPr>
          <w:rFonts w:ascii="Arial" w:hAnsi="Arial" w:cs="Arial"/>
          <w:color w:val="231F20"/>
        </w:rPr>
        <w:t>organizarse</w:t>
      </w:r>
      <w:r w:rsidRPr="000B32C9">
        <w:rPr>
          <w:rFonts w:ascii="Arial" w:hAnsi="Arial" w:cs="Arial"/>
          <w:color w:val="231F20"/>
          <w:spacing w:val="-11"/>
        </w:rPr>
        <w:t xml:space="preserve"> </w:t>
      </w:r>
      <w:r w:rsidRPr="000B32C9">
        <w:rPr>
          <w:rFonts w:ascii="Arial" w:hAnsi="Arial" w:cs="Arial"/>
          <w:color w:val="231F20"/>
        </w:rPr>
        <w:t>en</w:t>
      </w:r>
      <w:r w:rsidRPr="000B32C9">
        <w:rPr>
          <w:rFonts w:ascii="Arial" w:hAnsi="Arial" w:cs="Arial"/>
          <w:color w:val="231F20"/>
          <w:spacing w:val="-11"/>
        </w:rPr>
        <w:t xml:space="preserve"> </w:t>
      </w:r>
      <w:r w:rsidRPr="000B32C9">
        <w:rPr>
          <w:rFonts w:ascii="Arial" w:hAnsi="Arial" w:cs="Arial"/>
          <w:color w:val="231F20"/>
        </w:rPr>
        <w:t>un</w:t>
      </w:r>
      <w:r w:rsidRPr="000B32C9">
        <w:rPr>
          <w:rFonts w:ascii="Arial" w:hAnsi="Arial" w:cs="Arial"/>
          <w:color w:val="231F20"/>
          <w:spacing w:val="-11"/>
        </w:rPr>
        <w:t xml:space="preserve"> </w:t>
      </w:r>
      <w:r w:rsidRPr="000B32C9">
        <w:rPr>
          <w:rFonts w:ascii="Arial" w:hAnsi="Arial" w:cs="Arial"/>
          <w:color w:val="231F20"/>
        </w:rPr>
        <w:t>contexto</w:t>
      </w:r>
      <w:r w:rsidRPr="000B32C9">
        <w:rPr>
          <w:rFonts w:ascii="Arial" w:hAnsi="Arial" w:cs="Arial"/>
          <w:color w:val="231F20"/>
          <w:spacing w:val="-11"/>
        </w:rPr>
        <w:t xml:space="preserve"> </w:t>
      </w:r>
      <w:r w:rsidRPr="000B32C9">
        <w:rPr>
          <w:rFonts w:ascii="Arial" w:hAnsi="Arial" w:cs="Arial"/>
          <w:color w:val="231F20"/>
        </w:rPr>
        <w:t>político para así generar y legitimar al Estado, como detallaba Hobbes (p. 149).</w:t>
      </w:r>
    </w:p>
    <w:p w14:paraId="7BDD7CD2" w14:textId="77777777" w:rsidR="005353E1" w:rsidRPr="000B32C9" w:rsidRDefault="001E0560" w:rsidP="000B32C9">
      <w:pPr>
        <w:pStyle w:val="BodyText"/>
        <w:spacing w:before="180" w:line="312" w:lineRule="auto"/>
        <w:ind w:left="142" w:right="-626"/>
        <w:jc w:val="left"/>
        <w:rPr>
          <w:rFonts w:ascii="Arial" w:hAnsi="Arial" w:cs="Arial"/>
        </w:rPr>
      </w:pPr>
      <w:r w:rsidRPr="000B32C9">
        <w:rPr>
          <w:rFonts w:ascii="Arial" w:hAnsi="Arial" w:cs="Arial"/>
          <w:color w:val="231F20"/>
          <w:spacing w:val="-4"/>
        </w:rPr>
        <w:lastRenderedPageBreak/>
        <w:t>El</w:t>
      </w:r>
      <w:r w:rsidRPr="000B32C9">
        <w:rPr>
          <w:rFonts w:ascii="Arial" w:hAnsi="Arial" w:cs="Arial"/>
          <w:color w:val="231F20"/>
          <w:spacing w:val="-9"/>
        </w:rPr>
        <w:t xml:space="preserve"> </w:t>
      </w:r>
      <w:r w:rsidRPr="000B32C9">
        <w:rPr>
          <w:rFonts w:ascii="Arial" w:hAnsi="Arial" w:cs="Arial"/>
          <w:color w:val="231F20"/>
          <w:spacing w:val="-4"/>
        </w:rPr>
        <w:t>derecho</w:t>
      </w:r>
      <w:r w:rsidRPr="000B32C9">
        <w:rPr>
          <w:rFonts w:ascii="Arial" w:hAnsi="Arial" w:cs="Arial"/>
          <w:color w:val="231F20"/>
          <w:spacing w:val="-9"/>
        </w:rPr>
        <w:t xml:space="preserve"> </w:t>
      </w:r>
      <w:r w:rsidRPr="000B32C9">
        <w:rPr>
          <w:rFonts w:ascii="Arial" w:hAnsi="Arial" w:cs="Arial"/>
          <w:color w:val="231F20"/>
          <w:spacing w:val="-4"/>
        </w:rPr>
        <w:t>comunicativo</w:t>
      </w:r>
      <w:r w:rsidRPr="000B32C9">
        <w:rPr>
          <w:rFonts w:ascii="Arial" w:hAnsi="Arial" w:cs="Arial"/>
          <w:color w:val="231F20"/>
          <w:spacing w:val="-9"/>
        </w:rPr>
        <w:t xml:space="preserve"> </w:t>
      </w:r>
      <w:r w:rsidRPr="000B32C9">
        <w:rPr>
          <w:rFonts w:ascii="Arial" w:hAnsi="Arial" w:cs="Arial"/>
          <w:color w:val="231F20"/>
          <w:spacing w:val="-4"/>
        </w:rPr>
        <w:t>de</w:t>
      </w:r>
      <w:r w:rsidRPr="000B32C9">
        <w:rPr>
          <w:rFonts w:ascii="Arial" w:hAnsi="Arial" w:cs="Arial"/>
          <w:color w:val="231F20"/>
          <w:spacing w:val="-9"/>
        </w:rPr>
        <w:t xml:space="preserve"> </w:t>
      </w:r>
      <w:r w:rsidRPr="000B32C9">
        <w:rPr>
          <w:rFonts w:ascii="Arial" w:hAnsi="Arial" w:cs="Arial"/>
          <w:color w:val="231F20"/>
          <w:spacing w:val="-4"/>
        </w:rPr>
        <w:t>las</w:t>
      </w:r>
      <w:r w:rsidRPr="000B32C9">
        <w:rPr>
          <w:rFonts w:ascii="Arial" w:hAnsi="Arial" w:cs="Arial"/>
          <w:color w:val="231F20"/>
          <w:spacing w:val="-9"/>
        </w:rPr>
        <w:t xml:space="preserve"> </w:t>
      </w:r>
      <w:r w:rsidRPr="000B32C9">
        <w:rPr>
          <w:rFonts w:ascii="Arial" w:hAnsi="Arial" w:cs="Arial"/>
          <w:color w:val="231F20"/>
          <w:spacing w:val="-4"/>
        </w:rPr>
        <w:t>personas</w:t>
      </w:r>
      <w:r w:rsidRPr="000B32C9">
        <w:rPr>
          <w:rFonts w:ascii="Arial" w:hAnsi="Arial" w:cs="Arial"/>
          <w:color w:val="231F20"/>
          <w:spacing w:val="-9"/>
        </w:rPr>
        <w:t xml:space="preserve"> </w:t>
      </w:r>
      <w:r w:rsidRPr="000B32C9">
        <w:rPr>
          <w:rFonts w:ascii="Arial" w:hAnsi="Arial" w:cs="Arial"/>
          <w:color w:val="231F20"/>
          <w:spacing w:val="-4"/>
        </w:rPr>
        <w:t>sordociegas</w:t>
      </w:r>
      <w:r w:rsidRPr="000B32C9">
        <w:rPr>
          <w:rFonts w:ascii="Arial" w:hAnsi="Arial" w:cs="Arial"/>
          <w:color w:val="231F20"/>
          <w:spacing w:val="-9"/>
        </w:rPr>
        <w:t xml:space="preserve"> </w:t>
      </w:r>
      <w:r w:rsidRPr="000B32C9">
        <w:rPr>
          <w:rFonts w:ascii="Arial" w:hAnsi="Arial" w:cs="Arial"/>
          <w:color w:val="231F20"/>
          <w:spacing w:val="-4"/>
        </w:rPr>
        <w:t>versan</w:t>
      </w:r>
      <w:r w:rsidRPr="000B32C9">
        <w:rPr>
          <w:rFonts w:ascii="Arial" w:hAnsi="Arial" w:cs="Arial"/>
          <w:color w:val="231F20"/>
          <w:spacing w:val="-9"/>
        </w:rPr>
        <w:t xml:space="preserve"> </w:t>
      </w:r>
      <w:r w:rsidRPr="000B32C9">
        <w:rPr>
          <w:rFonts w:ascii="Arial" w:hAnsi="Arial" w:cs="Arial"/>
          <w:color w:val="231F20"/>
          <w:spacing w:val="-4"/>
        </w:rPr>
        <w:t>en</w:t>
      </w:r>
      <w:r w:rsidRPr="000B32C9">
        <w:rPr>
          <w:rFonts w:ascii="Arial" w:hAnsi="Arial" w:cs="Arial"/>
          <w:color w:val="231F20"/>
          <w:spacing w:val="-9"/>
        </w:rPr>
        <w:t xml:space="preserve"> </w:t>
      </w:r>
      <w:r w:rsidRPr="000B32C9">
        <w:rPr>
          <w:rFonts w:ascii="Arial" w:hAnsi="Arial" w:cs="Arial"/>
          <w:color w:val="231F20"/>
          <w:spacing w:val="-4"/>
        </w:rPr>
        <w:t>una</w:t>
      </w:r>
      <w:r w:rsidRPr="000B32C9">
        <w:rPr>
          <w:rFonts w:ascii="Arial" w:hAnsi="Arial" w:cs="Arial"/>
          <w:color w:val="231F20"/>
          <w:spacing w:val="-9"/>
        </w:rPr>
        <w:t xml:space="preserve"> </w:t>
      </w:r>
      <w:r w:rsidRPr="000B32C9">
        <w:rPr>
          <w:rFonts w:ascii="Arial" w:hAnsi="Arial" w:cs="Arial"/>
          <w:color w:val="231F20"/>
          <w:spacing w:val="-4"/>
        </w:rPr>
        <w:t>doble</w:t>
      </w:r>
      <w:r w:rsidRPr="000B32C9">
        <w:rPr>
          <w:rFonts w:ascii="Arial" w:hAnsi="Arial" w:cs="Arial"/>
          <w:color w:val="231F20"/>
          <w:spacing w:val="-9"/>
        </w:rPr>
        <w:t xml:space="preserve"> </w:t>
      </w:r>
      <w:r w:rsidRPr="000B32C9">
        <w:rPr>
          <w:rFonts w:ascii="Arial" w:hAnsi="Arial" w:cs="Arial"/>
          <w:color w:val="231F20"/>
          <w:spacing w:val="-4"/>
        </w:rPr>
        <w:t xml:space="preserve">perspectiva. </w:t>
      </w:r>
      <w:r w:rsidRPr="000B32C9">
        <w:rPr>
          <w:rFonts w:ascii="Arial" w:hAnsi="Arial" w:cs="Arial"/>
          <w:color w:val="231F20"/>
        </w:rPr>
        <w:t>De</w:t>
      </w:r>
      <w:r w:rsidRPr="000B32C9">
        <w:rPr>
          <w:rFonts w:ascii="Arial" w:hAnsi="Arial" w:cs="Arial"/>
          <w:color w:val="231F20"/>
          <w:spacing w:val="-11"/>
        </w:rPr>
        <w:t xml:space="preserve"> </w:t>
      </w:r>
      <w:r w:rsidRPr="000B32C9">
        <w:rPr>
          <w:rFonts w:ascii="Arial" w:hAnsi="Arial" w:cs="Arial"/>
          <w:color w:val="231F20"/>
        </w:rPr>
        <w:t>una</w:t>
      </w:r>
      <w:r w:rsidRPr="000B32C9">
        <w:rPr>
          <w:rFonts w:ascii="Arial" w:hAnsi="Arial" w:cs="Arial"/>
          <w:color w:val="231F20"/>
          <w:spacing w:val="-10"/>
        </w:rPr>
        <w:t xml:space="preserve"> </w:t>
      </w:r>
      <w:r w:rsidRPr="000B32C9">
        <w:rPr>
          <w:rFonts w:ascii="Arial" w:hAnsi="Arial" w:cs="Arial"/>
          <w:color w:val="231F20"/>
        </w:rPr>
        <w:t>parte,</w:t>
      </w:r>
      <w:r w:rsidRPr="000B32C9">
        <w:rPr>
          <w:rFonts w:ascii="Arial" w:hAnsi="Arial" w:cs="Arial"/>
          <w:color w:val="231F20"/>
          <w:spacing w:val="-10"/>
        </w:rPr>
        <w:t xml:space="preserve"> </w:t>
      </w:r>
      <w:r w:rsidRPr="000B32C9">
        <w:rPr>
          <w:rFonts w:ascii="Arial" w:hAnsi="Arial" w:cs="Arial"/>
          <w:color w:val="231F20"/>
        </w:rPr>
        <w:t>hacer</w:t>
      </w:r>
      <w:r w:rsidRPr="000B32C9">
        <w:rPr>
          <w:rFonts w:ascii="Arial" w:hAnsi="Arial" w:cs="Arial"/>
          <w:color w:val="231F20"/>
          <w:spacing w:val="-11"/>
        </w:rPr>
        <w:t xml:space="preserve"> </w:t>
      </w:r>
      <w:r w:rsidRPr="000B32C9">
        <w:rPr>
          <w:rFonts w:ascii="Arial" w:hAnsi="Arial" w:cs="Arial"/>
          <w:color w:val="231F20"/>
        </w:rPr>
        <w:t>uso</w:t>
      </w:r>
      <w:r w:rsidRPr="000B32C9">
        <w:rPr>
          <w:rFonts w:ascii="Arial" w:hAnsi="Arial" w:cs="Arial"/>
          <w:color w:val="231F20"/>
          <w:spacing w:val="-10"/>
        </w:rPr>
        <w:t xml:space="preserve"> </w:t>
      </w:r>
      <w:r w:rsidRPr="000B32C9">
        <w:rPr>
          <w:rFonts w:ascii="Arial" w:hAnsi="Arial" w:cs="Arial"/>
          <w:color w:val="231F20"/>
        </w:rPr>
        <w:t>de</w:t>
      </w:r>
      <w:r w:rsidRPr="000B32C9">
        <w:rPr>
          <w:rFonts w:ascii="Arial" w:hAnsi="Arial" w:cs="Arial"/>
          <w:color w:val="231F20"/>
          <w:spacing w:val="-10"/>
        </w:rPr>
        <w:t xml:space="preserve"> </w:t>
      </w:r>
      <w:r w:rsidRPr="000B32C9">
        <w:rPr>
          <w:rFonts w:ascii="Arial" w:hAnsi="Arial" w:cs="Arial"/>
          <w:color w:val="231F20"/>
        </w:rPr>
        <w:t>sus</w:t>
      </w:r>
      <w:r w:rsidRPr="000B32C9">
        <w:rPr>
          <w:rFonts w:ascii="Arial" w:hAnsi="Arial" w:cs="Arial"/>
          <w:color w:val="231F20"/>
          <w:spacing w:val="-11"/>
        </w:rPr>
        <w:t xml:space="preserve"> </w:t>
      </w:r>
      <w:r w:rsidRPr="000B32C9">
        <w:rPr>
          <w:rFonts w:ascii="Arial" w:hAnsi="Arial" w:cs="Arial"/>
          <w:color w:val="231F20"/>
        </w:rPr>
        <w:t>propios</w:t>
      </w:r>
      <w:r w:rsidRPr="000B32C9">
        <w:rPr>
          <w:rFonts w:ascii="Arial" w:hAnsi="Arial" w:cs="Arial"/>
          <w:color w:val="231F20"/>
          <w:spacing w:val="-10"/>
        </w:rPr>
        <w:t xml:space="preserve"> </w:t>
      </w:r>
      <w:r w:rsidRPr="000B32C9">
        <w:rPr>
          <w:rFonts w:ascii="Arial" w:hAnsi="Arial" w:cs="Arial"/>
          <w:color w:val="231F20"/>
        </w:rPr>
        <w:t>medios</w:t>
      </w:r>
      <w:r w:rsidRPr="000B32C9">
        <w:rPr>
          <w:rFonts w:ascii="Arial" w:hAnsi="Arial" w:cs="Arial"/>
          <w:color w:val="231F20"/>
          <w:spacing w:val="-10"/>
        </w:rPr>
        <w:t xml:space="preserve"> </w:t>
      </w:r>
      <w:r w:rsidRPr="000B32C9">
        <w:rPr>
          <w:rFonts w:ascii="Arial" w:hAnsi="Arial" w:cs="Arial"/>
          <w:color w:val="231F20"/>
        </w:rPr>
        <w:t>comunicativos,</w:t>
      </w:r>
      <w:r w:rsidRPr="000B32C9">
        <w:rPr>
          <w:rFonts w:ascii="Arial" w:hAnsi="Arial" w:cs="Arial"/>
          <w:color w:val="231F20"/>
          <w:spacing w:val="-11"/>
        </w:rPr>
        <w:t xml:space="preserve"> </w:t>
      </w:r>
      <w:r w:rsidRPr="000B32C9">
        <w:rPr>
          <w:rFonts w:ascii="Arial" w:hAnsi="Arial" w:cs="Arial"/>
          <w:color w:val="231F20"/>
        </w:rPr>
        <w:t>tales</w:t>
      </w:r>
      <w:r w:rsidRPr="000B32C9">
        <w:rPr>
          <w:rFonts w:ascii="Arial" w:hAnsi="Arial" w:cs="Arial"/>
          <w:color w:val="231F20"/>
          <w:spacing w:val="-10"/>
        </w:rPr>
        <w:t xml:space="preserve"> </w:t>
      </w:r>
      <w:r w:rsidRPr="000B32C9">
        <w:rPr>
          <w:rFonts w:ascii="Arial" w:hAnsi="Arial" w:cs="Arial"/>
          <w:color w:val="231F20"/>
        </w:rPr>
        <w:t>como</w:t>
      </w:r>
      <w:r w:rsidRPr="000B32C9">
        <w:rPr>
          <w:rFonts w:ascii="Arial" w:hAnsi="Arial" w:cs="Arial"/>
          <w:color w:val="231F20"/>
          <w:spacing w:val="-10"/>
        </w:rPr>
        <w:t xml:space="preserve"> </w:t>
      </w:r>
      <w:r w:rsidRPr="000B32C9">
        <w:rPr>
          <w:rFonts w:ascii="Arial" w:hAnsi="Arial" w:cs="Arial"/>
          <w:color w:val="231F20"/>
        </w:rPr>
        <w:t>la</w:t>
      </w:r>
      <w:r w:rsidRPr="000B32C9">
        <w:rPr>
          <w:rFonts w:ascii="Arial" w:hAnsi="Arial" w:cs="Arial"/>
          <w:color w:val="231F20"/>
          <w:spacing w:val="-10"/>
        </w:rPr>
        <w:t xml:space="preserve"> </w:t>
      </w:r>
      <w:r w:rsidRPr="000B32C9">
        <w:rPr>
          <w:rFonts w:ascii="Arial" w:hAnsi="Arial" w:cs="Arial"/>
          <w:color w:val="231F20"/>
          <w:spacing w:val="-2"/>
        </w:rPr>
        <w:t>dactiliología,</w:t>
      </w:r>
    </w:p>
    <w:p w14:paraId="7BDD7CD5" w14:textId="686EE4DB" w:rsidR="005353E1" w:rsidRPr="000B32C9" w:rsidRDefault="00B26DC4" w:rsidP="000B32C9">
      <w:pPr>
        <w:pStyle w:val="BodyText"/>
        <w:spacing w:before="1" w:line="312" w:lineRule="auto"/>
        <w:ind w:left="100" w:right="-626"/>
        <w:jc w:val="left"/>
        <w:rPr>
          <w:rFonts w:ascii="Arial" w:hAnsi="Arial" w:cs="Arial"/>
        </w:rPr>
      </w:pPr>
      <w:r w:rsidRPr="000B32C9">
        <w:rPr>
          <w:rFonts w:ascii="Arial" w:hAnsi="Arial" w:cs="Arial"/>
          <w:color w:val="231F20"/>
        </w:rPr>
        <w:t>e</w:t>
      </w:r>
      <w:r w:rsidR="001E0560" w:rsidRPr="000B32C9">
        <w:rPr>
          <w:rFonts w:ascii="Arial" w:hAnsi="Arial" w:cs="Arial"/>
          <w:color w:val="231F20"/>
        </w:rPr>
        <w:t>l sistema braille, el servicio del guía e int</w:t>
      </w:r>
      <w:r w:rsidR="001E0560" w:rsidRPr="000B32C9">
        <w:rPr>
          <w:rFonts w:ascii="Arial" w:hAnsi="Arial" w:cs="Arial"/>
          <w:b/>
          <w:color w:val="231F20"/>
        </w:rPr>
        <w:t>é</w:t>
      </w:r>
      <w:r w:rsidR="001E0560" w:rsidRPr="000B32C9">
        <w:rPr>
          <w:rFonts w:ascii="Arial" w:hAnsi="Arial" w:cs="Arial"/>
          <w:color w:val="231F20"/>
        </w:rPr>
        <w:t>rprete, entre otros, en el ámbito público o privado. De otra parte, está la obligación del Estado en garantizar la vigencia efectiva</w:t>
      </w:r>
      <w:r w:rsidR="001E0560" w:rsidRPr="000B32C9">
        <w:rPr>
          <w:rFonts w:ascii="Arial" w:hAnsi="Arial" w:cs="Arial"/>
          <w:color w:val="231F20"/>
          <w:spacing w:val="80"/>
        </w:rPr>
        <w:t xml:space="preserve"> </w:t>
      </w:r>
      <w:r w:rsidR="001E0560" w:rsidRPr="000B32C9">
        <w:rPr>
          <w:rFonts w:ascii="Arial" w:hAnsi="Arial" w:cs="Arial"/>
          <w:color w:val="231F20"/>
        </w:rPr>
        <w:t>de sus medios comunicativos a las personas sordociegas, para que puedan desarrollar su proyecto de vida.</w:t>
      </w:r>
    </w:p>
    <w:p w14:paraId="7BDD7CD6" w14:textId="77777777" w:rsidR="005353E1" w:rsidRPr="000B32C9" w:rsidRDefault="001E0560" w:rsidP="000B32C9">
      <w:pPr>
        <w:pStyle w:val="BodyText"/>
        <w:spacing w:before="175" w:line="312" w:lineRule="auto"/>
        <w:ind w:left="100" w:right="-768"/>
        <w:jc w:val="left"/>
        <w:rPr>
          <w:rFonts w:ascii="Arial" w:hAnsi="Arial" w:cs="Arial"/>
        </w:rPr>
      </w:pPr>
      <w:r w:rsidRPr="000B32C9">
        <w:rPr>
          <w:rFonts w:ascii="Arial" w:hAnsi="Arial" w:cs="Arial"/>
        </w:rPr>
        <w:t>La comunicación como derecho es esencial para el individuo, debido a que forma parte de la categoría de los derechos humanos. Sobre los retos que implica, May (2010) asegura que</w:t>
      </w:r>
    </w:p>
    <w:p w14:paraId="7BDD7CD7" w14:textId="77777777" w:rsidR="005353E1" w:rsidRPr="000B32C9" w:rsidRDefault="005353E1" w:rsidP="000B32C9">
      <w:pPr>
        <w:pStyle w:val="BodyText"/>
        <w:spacing w:before="34"/>
        <w:ind w:right="-626"/>
        <w:jc w:val="left"/>
        <w:rPr>
          <w:rFonts w:ascii="Arial" w:hAnsi="Arial" w:cs="Arial"/>
        </w:rPr>
      </w:pPr>
    </w:p>
    <w:p w14:paraId="7BDD7CD8" w14:textId="77777777" w:rsidR="005353E1" w:rsidRPr="000B32C9" w:rsidRDefault="001E0560" w:rsidP="000B32C9">
      <w:pPr>
        <w:spacing w:line="340" w:lineRule="auto"/>
        <w:ind w:left="142" w:right="-626"/>
        <w:rPr>
          <w:rFonts w:ascii="Arial" w:hAnsi="Arial" w:cs="Arial"/>
          <w:sz w:val="24"/>
          <w:szCs w:val="24"/>
        </w:rPr>
      </w:pPr>
      <w:r w:rsidRPr="000B32C9">
        <w:rPr>
          <w:rFonts w:ascii="Arial" w:hAnsi="Arial" w:cs="Arial"/>
          <w:color w:val="231F20"/>
          <w:sz w:val="24"/>
          <w:szCs w:val="24"/>
        </w:rPr>
        <w:t>(…) los derechos humanos individuales, su desarrollo y aplicación de un grupo diferenciado</w:t>
      </w:r>
      <w:r w:rsidRPr="000B32C9">
        <w:rPr>
          <w:rFonts w:ascii="Arial" w:hAnsi="Arial" w:cs="Arial"/>
          <w:color w:val="231F20"/>
          <w:spacing w:val="-11"/>
          <w:sz w:val="24"/>
          <w:szCs w:val="24"/>
        </w:rPr>
        <w:t xml:space="preserve"> </w:t>
      </w:r>
      <w:r w:rsidRPr="000B32C9">
        <w:rPr>
          <w:rFonts w:ascii="Arial" w:hAnsi="Arial" w:cs="Arial"/>
          <w:color w:val="231F20"/>
          <w:sz w:val="24"/>
          <w:szCs w:val="24"/>
        </w:rPr>
        <w:t>de</w:t>
      </w:r>
      <w:r w:rsidRPr="000B32C9">
        <w:rPr>
          <w:rFonts w:ascii="Arial" w:hAnsi="Arial" w:cs="Arial"/>
          <w:color w:val="231F20"/>
          <w:spacing w:val="-11"/>
          <w:sz w:val="24"/>
          <w:szCs w:val="24"/>
        </w:rPr>
        <w:t xml:space="preserve"> </w:t>
      </w:r>
      <w:r w:rsidRPr="000B32C9">
        <w:rPr>
          <w:rFonts w:ascii="Arial" w:hAnsi="Arial" w:cs="Arial"/>
          <w:color w:val="231F20"/>
          <w:sz w:val="24"/>
          <w:szCs w:val="24"/>
        </w:rPr>
        <w:t>derechos</w:t>
      </w:r>
      <w:r w:rsidRPr="000B32C9">
        <w:rPr>
          <w:rFonts w:ascii="Arial" w:hAnsi="Arial" w:cs="Arial"/>
          <w:color w:val="231F20"/>
          <w:spacing w:val="-11"/>
          <w:sz w:val="24"/>
          <w:szCs w:val="24"/>
        </w:rPr>
        <w:t xml:space="preserve"> </w:t>
      </w:r>
      <w:r w:rsidRPr="000B32C9">
        <w:rPr>
          <w:rFonts w:ascii="Arial" w:hAnsi="Arial" w:cs="Arial"/>
          <w:color w:val="231F20"/>
          <w:sz w:val="24"/>
          <w:szCs w:val="24"/>
        </w:rPr>
        <w:t>lingüísticos</w:t>
      </w:r>
      <w:r w:rsidRPr="000B32C9">
        <w:rPr>
          <w:rFonts w:ascii="Arial" w:hAnsi="Arial" w:cs="Arial"/>
          <w:color w:val="231F20"/>
          <w:spacing w:val="-11"/>
          <w:sz w:val="24"/>
          <w:szCs w:val="24"/>
        </w:rPr>
        <w:t xml:space="preserve"> </w:t>
      </w:r>
      <w:r w:rsidRPr="000B32C9">
        <w:rPr>
          <w:rFonts w:ascii="Arial" w:hAnsi="Arial" w:cs="Arial"/>
          <w:color w:val="231F20"/>
          <w:sz w:val="24"/>
          <w:szCs w:val="24"/>
        </w:rPr>
        <w:t>para</w:t>
      </w:r>
      <w:r w:rsidRPr="000B32C9">
        <w:rPr>
          <w:rFonts w:ascii="Arial" w:hAnsi="Arial" w:cs="Arial"/>
          <w:color w:val="231F20"/>
          <w:spacing w:val="-11"/>
          <w:sz w:val="24"/>
          <w:szCs w:val="24"/>
        </w:rPr>
        <w:t xml:space="preserve"> </w:t>
      </w:r>
      <w:r w:rsidRPr="000B32C9">
        <w:rPr>
          <w:rFonts w:ascii="Arial" w:hAnsi="Arial" w:cs="Arial"/>
          <w:color w:val="231F20"/>
          <w:sz w:val="24"/>
          <w:szCs w:val="24"/>
        </w:rPr>
        <w:t>grupos</w:t>
      </w:r>
      <w:r w:rsidRPr="000B32C9">
        <w:rPr>
          <w:rFonts w:ascii="Arial" w:hAnsi="Arial" w:cs="Arial"/>
          <w:color w:val="231F20"/>
          <w:spacing w:val="-11"/>
          <w:sz w:val="24"/>
          <w:szCs w:val="24"/>
        </w:rPr>
        <w:t xml:space="preserve"> </w:t>
      </w:r>
      <w:r w:rsidRPr="000B32C9">
        <w:rPr>
          <w:rFonts w:ascii="Arial" w:hAnsi="Arial" w:cs="Arial"/>
          <w:color w:val="231F20"/>
          <w:sz w:val="24"/>
          <w:szCs w:val="24"/>
        </w:rPr>
        <w:t>minoritarios</w:t>
      </w:r>
      <w:r w:rsidRPr="000B32C9">
        <w:rPr>
          <w:rFonts w:ascii="Arial" w:hAnsi="Arial" w:cs="Arial"/>
          <w:color w:val="231F20"/>
          <w:spacing w:val="-11"/>
          <w:sz w:val="24"/>
          <w:szCs w:val="24"/>
        </w:rPr>
        <w:t xml:space="preserve"> </w:t>
      </w:r>
      <w:r w:rsidRPr="000B32C9">
        <w:rPr>
          <w:rFonts w:ascii="Arial" w:hAnsi="Arial" w:cs="Arial"/>
          <w:color w:val="231F20"/>
          <w:sz w:val="24"/>
          <w:szCs w:val="24"/>
        </w:rPr>
        <w:t>no</w:t>
      </w:r>
      <w:r w:rsidRPr="000B32C9">
        <w:rPr>
          <w:rFonts w:ascii="Arial" w:hAnsi="Arial" w:cs="Arial"/>
          <w:color w:val="231F20"/>
          <w:spacing w:val="-11"/>
          <w:sz w:val="24"/>
          <w:szCs w:val="24"/>
        </w:rPr>
        <w:t xml:space="preserve"> </w:t>
      </w:r>
      <w:r w:rsidRPr="000B32C9">
        <w:rPr>
          <w:rFonts w:ascii="Arial" w:hAnsi="Arial" w:cs="Arial"/>
          <w:color w:val="231F20"/>
          <w:sz w:val="24"/>
          <w:szCs w:val="24"/>
        </w:rPr>
        <w:t>resultan,</w:t>
      </w:r>
      <w:r w:rsidRPr="000B32C9">
        <w:rPr>
          <w:rFonts w:ascii="Arial" w:hAnsi="Arial" w:cs="Arial"/>
          <w:color w:val="231F20"/>
          <w:spacing w:val="-11"/>
          <w:sz w:val="24"/>
          <w:szCs w:val="24"/>
        </w:rPr>
        <w:t xml:space="preserve"> </w:t>
      </w:r>
      <w:r w:rsidRPr="000B32C9">
        <w:rPr>
          <w:rFonts w:ascii="Arial" w:hAnsi="Arial" w:cs="Arial"/>
          <w:color w:val="231F20"/>
          <w:sz w:val="24"/>
          <w:szCs w:val="24"/>
        </w:rPr>
        <w:t>desde luego, algo fácil ni popular. La continua oposición a estos derechos lo sugiere. Pero</w:t>
      </w:r>
      <w:r w:rsidRPr="000B32C9">
        <w:rPr>
          <w:rFonts w:ascii="Arial" w:hAnsi="Arial" w:cs="Arial"/>
          <w:color w:val="231F20"/>
          <w:spacing w:val="38"/>
          <w:sz w:val="24"/>
          <w:szCs w:val="24"/>
        </w:rPr>
        <w:t xml:space="preserve"> </w:t>
      </w:r>
      <w:r w:rsidRPr="000B32C9">
        <w:rPr>
          <w:rFonts w:ascii="Arial" w:hAnsi="Arial" w:cs="Arial"/>
          <w:color w:val="231F20"/>
          <w:sz w:val="24"/>
          <w:szCs w:val="24"/>
        </w:rPr>
        <w:t>su</w:t>
      </w:r>
      <w:r w:rsidRPr="000B32C9">
        <w:rPr>
          <w:rFonts w:ascii="Arial" w:hAnsi="Arial" w:cs="Arial"/>
          <w:color w:val="231F20"/>
          <w:spacing w:val="38"/>
          <w:sz w:val="24"/>
          <w:szCs w:val="24"/>
        </w:rPr>
        <w:t xml:space="preserve"> </w:t>
      </w:r>
      <w:r w:rsidRPr="000B32C9">
        <w:rPr>
          <w:rFonts w:ascii="Arial" w:hAnsi="Arial" w:cs="Arial"/>
          <w:color w:val="231F20"/>
          <w:sz w:val="24"/>
          <w:szCs w:val="24"/>
        </w:rPr>
        <w:t>importancia</w:t>
      </w:r>
      <w:r w:rsidRPr="000B32C9">
        <w:rPr>
          <w:rFonts w:ascii="Arial" w:hAnsi="Arial" w:cs="Arial"/>
          <w:color w:val="231F20"/>
          <w:spacing w:val="38"/>
          <w:sz w:val="24"/>
          <w:szCs w:val="24"/>
        </w:rPr>
        <w:t xml:space="preserve"> </w:t>
      </w:r>
      <w:r w:rsidRPr="000B32C9">
        <w:rPr>
          <w:rFonts w:ascii="Arial" w:hAnsi="Arial" w:cs="Arial"/>
          <w:color w:val="231F20"/>
          <w:sz w:val="24"/>
          <w:szCs w:val="24"/>
        </w:rPr>
        <w:t>radica</w:t>
      </w:r>
      <w:r w:rsidRPr="000B32C9">
        <w:rPr>
          <w:rFonts w:ascii="Arial" w:hAnsi="Arial" w:cs="Arial"/>
          <w:color w:val="231F20"/>
          <w:spacing w:val="38"/>
          <w:sz w:val="24"/>
          <w:szCs w:val="24"/>
        </w:rPr>
        <w:t xml:space="preserve"> </w:t>
      </w:r>
      <w:r w:rsidRPr="000B32C9">
        <w:rPr>
          <w:rFonts w:ascii="Arial" w:hAnsi="Arial" w:cs="Arial"/>
          <w:color w:val="231F20"/>
          <w:sz w:val="24"/>
          <w:szCs w:val="24"/>
        </w:rPr>
        <w:t>precisamente</w:t>
      </w:r>
      <w:r w:rsidRPr="000B32C9">
        <w:rPr>
          <w:rFonts w:ascii="Arial" w:hAnsi="Arial" w:cs="Arial"/>
          <w:color w:val="231F20"/>
          <w:spacing w:val="38"/>
          <w:sz w:val="24"/>
          <w:szCs w:val="24"/>
        </w:rPr>
        <w:t xml:space="preserve"> </w:t>
      </w:r>
      <w:r w:rsidRPr="000B32C9">
        <w:rPr>
          <w:rFonts w:ascii="Arial" w:hAnsi="Arial" w:cs="Arial"/>
          <w:color w:val="231F20"/>
          <w:sz w:val="24"/>
          <w:szCs w:val="24"/>
        </w:rPr>
        <w:t>en</w:t>
      </w:r>
      <w:r w:rsidRPr="000B32C9">
        <w:rPr>
          <w:rFonts w:ascii="Arial" w:hAnsi="Arial" w:cs="Arial"/>
          <w:color w:val="231F20"/>
          <w:spacing w:val="38"/>
          <w:sz w:val="24"/>
          <w:szCs w:val="24"/>
        </w:rPr>
        <w:t xml:space="preserve"> </w:t>
      </w:r>
      <w:r w:rsidRPr="000B32C9">
        <w:rPr>
          <w:rFonts w:ascii="Arial" w:hAnsi="Arial" w:cs="Arial"/>
          <w:color w:val="231F20"/>
          <w:sz w:val="24"/>
          <w:szCs w:val="24"/>
        </w:rPr>
        <w:t>que</w:t>
      </w:r>
      <w:r w:rsidRPr="000B32C9">
        <w:rPr>
          <w:rFonts w:ascii="Arial" w:hAnsi="Arial" w:cs="Arial"/>
          <w:color w:val="231F20"/>
          <w:spacing w:val="38"/>
          <w:sz w:val="24"/>
          <w:szCs w:val="24"/>
        </w:rPr>
        <w:t xml:space="preserve"> </w:t>
      </w:r>
      <w:r w:rsidRPr="000B32C9">
        <w:rPr>
          <w:rFonts w:ascii="Arial" w:hAnsi="Arial" w:cs="Arial"/>
          <w:color w:val="231F20"/>
          <w:sz w:val="24"/>
          <w:szCs w:val="24"/>
        </w:rPr>
        <w:t>es</w:t>
      </w:r>
      <w:r w:rsidRPr="000B32C9">
        <w:rPr>
          <w:rFonts w:ascii="Arial" w:hAnsi="Arial" w:cs="Arial"/>
          <w:color w:val="231F20"/>
          <w:spacing w:val="38"/>
          <w:sz w:val="24"/>
          <w:szCs w:val="24"/>
        </w:rPr>
        <w:t xml:space="preserve"> </w:t>
      </w:r>
      <w:r w:rsidRPr="000B32C9">
        <w:rPr>
          <w:rFonts w:ascii="Arial" w:hAnsi="Arial" w:cs="Arial"/>
          <w:color w:val="231F20"/>
          <w:sz w:val="24"/>
          <w:szCs w:val="24"/>
        </w:rPr>
        <w:t>la</w:t>
      </w:r>
      <w:r w:rsidRPr="000B32C9">
        <w:rPr>
          <w:rFonts w:ascii="Arial" w:hAnsi="Arial" w:cs="Arial"/>
          <w:color w:val="231F20"/>
          <w:spacing w:val="38"/>
          <w:sz w:val="24"/>
          <w:szCs w:val="24"/>
        </w:rPr>
        <w:t xml:space="preserve"> </w:t>
      </w:r>
      <w:r w:rsidRPr="000B32C9">
        <w:rPr>
          <w:rFonts w:ascii="Arial" w:hAnsi="Arial" w:cs="Arial"/>
          <w:color w:val="231F20"/>
          <w:sz w:val="24"/>
          <w:szCs w:val="24"/>
        </w:rPr>
        <w:t>clave</w:t>
      </w:r>
      <w:r w:rsidRPr="000B32C9">
        <w:rPr>
          <w:rFonts w:ascii="Arial" w:hAnsi="Arial" w:cs="Arial"/>
          <w:color w:val="231F20"/>
          <w:spacing w:val="38"/>
          <w:sz w:val="24"/>
          <w:szCs w:val="24"/>
        </w:rPr>
        <w:t xml:space="preserve"> </w:t>
      </w:r>
      <w:r w:rsidRPr="000B32C9">
        <w:rPr>
          <w:rFonts w:ascii="Arial" w:hAnsi="Arial" w:cs="Arial"/>
          <w:color w:val="231F20"/>
          <w:sz w:val="24"/>
          <w:szCs w:val="24"/>
        </w:rPr>
        <w:t>del</w:t>
      </w:r>
      <w:r w:rsidRPr="000B32C9">
        <w:rPr>
          <w:rFonts w:ascii="Arial" w:hAnsi="Arial" w:cs="Arial"/>
          <w:color w:val="231F20"/>
          <w:spacing w:val="38"/>
          <w:sz w:val="24"/>
          <w:szCs w:val="24"/>
        </w:rPr>
        <w:t xml:space="preserve"> </w:t>
      </w:r>
      <w:r w:rsidRPr="000B32C9">
        <w:rPr>
          <w:rFonts w:ascii="Arial" w:hAnsi="Arial" w:cs="Arial"/>
          <w:color w:val="231F20"/>
          <w:sz w:val="24"/>
          <w:szCs w:val="24"/>
        </w:rPr>
        <w:t>mecanismo, con el que podemos —y deberíamos— reconsiderar la organización social y política en los niveles supranacional, nacional y autonómico de maneras más lingüísticamente plurales, igualitarias e incluyentes. (p. 153)</w:t>
      </w:r>
    </w:p>
    <w:p w14:paraId="7BDD7CD9" w14:textId="77777777" w:rsidR="005353E1" w:rsidRPr="000B32C9" w:rsidRDefault="005353E1" w:rsidP="000B32C9">
      <w:pPr>
        <w:pStyle w:val="BodyText"/>
        <w:spacing w:before="44"/>
        <w:jc w:val="left"/>
        <w:rPr>
          <w:sz w:val="22"/>
        </w:rPr>
      </w:pPr>
    </w:p>
    <w:p w14:paraId="7BDD7CDA" w14:textId="77777777" w:rsidR="005353E1" w:rsidRPr="000B32C9" w:rsidRDefault="001E0560" w:rsidP="000B32C9">
      <w:pPr>
        <w:pStyle w:val="Heading1"/>
        <w:numPr>
          <w:ilvl w:val="0"/>
          <w:numId w:val="3"/>
        </w:numPr>
        <w:tabs>
          <w:tab w:val="left" w:pos="384"/>
        </w:tabs>
        <w:spacing w:line="312" w:lineRule="auto"/>
        <w:ind w:right="-484"/>
        <w:rPr>
          <w:rFonts w:cs="Arial"/>
          <w:b/>
          <w:bCs w:val="0"/>
        </w:rPr>
      </w:pPr>
      <w:bookmarkStart w:id="8" w:name="_Toc170479877"/>
      <w:r w:rsidRPr="000B32C9">
        <w:rPr>
          <w:rFonts w:cs="Arial"/>
          <w:bCs w:val="0"/>
          <w:color w:val="231F20"/>
        </w:rPr>
        <w:t>Comunicación</w:t>
      </w:r>
      <w:r w:rsidRPr="000B32C9">
        <w:rPr>
          <w:rFonts w:cs="Arial"/>
          <w:bCs w:val="0"/>
          <w:color w:val="231F20"/>
          <w:spacing w:val="-6"/>
        </w:rPr>
        <w:t xml:space="preserve"> </w:t>
      </w:r>
      <w:r w:rsidRPr="000B32C9">
        <w:rPr>
          <w:rFonts w:cs="Arial"/>
          <w:bCs w:val="0"/>
          <w:color w:val="231F20"/>
        </w:rPr>
        <w:t>y</w:t>
      </w:r>
      <w:r w:rsidRPr="000B32C9">
        <w:rPr>
          <w:rFonts w:cs="Arial"/>
          <w:bCs w:val="0"/>
          <w:color w:val="231F20"/>
          <w:spacing w:val="-6"/>
        </w:rPr>
        <w:t xml:space="preserve"> </w:t>
      </w:r>
      <w:r w:rsidRPr="000B32C9">
        <w:rPr>
          <w:rFonts w:cs="Arial"/>
          <w:bCs w:val="0"/>
          <w:color w:val="231F20"/>
        </w:rPr>
        <w:t>su</w:t>
      </w:r>
      <w:r w:rsidRPr="000B32C9">
        <w:rPr>
          <w:rFonts w:cs="Arial"/>
          <w:bCs w:val="0"/>
          <w:color w:val="231F20"/>
          <w:spacing w:val="-6"/>
        </w:rPr>
        <w:t xml:space="preserve"> </w:t>
      </w:r>
      <w:r w:rsidRPr="000B32C9">
        <w:rPr>
          <w:rFonts w:cs="Arial"/>
          <w:bCs w:val="0"/>
          <w:color w:val="231F20"/>
        </w:rPr>
        <w:t>regulación</w:t>
      </w:r>
      <w:r w:rsidRPr="000B32C9">
        <w:rPr>
          <w:rFonts w:cs="Arial"/>
          <w:bCs w:val="0"/>
          <w:color w:val="231F20"/>
          <w:spacing w:val="-6"/>
        </w:rPr>
        <w:t xml:space="preserve"> </w:t>
      </w:r>
      <w:r w:rsidRPr="000B32C9">
        <w:rPr>
          <w:rFonts w:cs="Arial"/>
          <w:bCs w:val="0"/>
          <w:color w:val="231F20"/>
        </w:rPr>
        <w:t>legal:</w:t>
      </w:r>
      <w:r w:rsidRPr="000B32C9">
        <w:rPr>
          <w:rFonts w:cs="Arial"/>
          <w:bCs w:val="0"/>
          <w:color w:val="231F20"/>
          <w:spacing w:val="-6"/>
        </w:rPr>
        <w:t xml:space="preserve"> </w:t>
      </w:r>
      <w:r w:rsidRPr="000B32C9">
        <w:rPr>
          <w:rFonts w:cs="Arial"/>
          <w:bCs w:val="0"/>
          <w:color w:val="231F20"/>
        </w:rPr>
        <w:t>dactilología,</w:t>
      </w:r>
      <w:r w:rsidRPr="000B32C9">
        <w:rPr>
          <w:rFonts w:cs="Arial"/>
          <w:bCs w:val="0"/>
          <w:color w:val="231F20"/>
          <w:spacing w:val="-6"/>
        </w:rPr>
        <w:t xml:space="preserve"> </w:t>
      </w:r>
      <w:r w:rsidRPr="000B32C9">
        <w:rPr>
          <w:rFonts w:cs="Arial"/>
          <w:bCs w:val="0"/>
          <w:color w:val="231F20"/>
        </w:rPr>
        <w:t>sistema</w:t>
      </w:r>
      <w:r w:rsidRPr="000B32C9">
        <w:rPr>
          <w:rFonts w:cs="Arial"/>
          <w:bCs w:val="0"/>
          <w:color w:val="231F20"/>
          <w:spacing w:val="-6"/>
        </w:rPr>
        <w:t xml:space="preserve"> </w:t>
      </w:r>
      <w:r w:rsidRPr="000B32C9">
        <w:rPr>
          <w:rFonts w:cs="Arial"/>
          <w:bCs w:val="0"/>
          <w:color w:val="231F20"/>
        </w:rPr>
        <w:t>braille, servicio de guía-intérprete y otros medios alternativos</w:t>
      </w:r>
      <w:bookmarkEnd w:id="8"/>
    </w:p>
    <w:p w14:paraId="6D2637A1" w14:textId="5B6749E4" w:rsidR="00710FCE" w:rsidRPr="000B32C9" w:rsidRDefault="001E0560" w:rsidP="000B32C9">
      <w:pPr>
        <w:pStyle w:val="BodyText"/>
        <w:spacing w:before="151" w:line="312" w:lineRule="auto"/>
        <w:ind w:left="100" w:right="-768"/>
        <w:jc w:val="left"/>
        <w:rPr>
          <w:rFonts w:ascii="Arial" w:hAnsi="Arial" w:cs="Arial"/>
          <w:color w:val="231F20"/>
        </w:rPr>
      </w:pPr>
      <w:r w:rsidRPr="000B32C9">
        <w:rPr>
          <w:rFonts w:ascii="Arial" w:hAnsi="Arial" w:cs="Arial"/>
          <w:color w:val="231F20"/>
        </w:rPr>
        <w:t>Concerniente a su reconocimiento desde la perspectiva del sistema de protección universal y regional de los derechos humanos, así como también desde la perspectiva constitucional, podemos remarcar lo siguiente a partir de los siguientes documentos y acuerdos internacionales:</w:t>
      </w:r>
    </w:p>
    <w:p w14:paraId="4CBD4A49" w14:textId="77777777" w:rsidR="007531CE" w:rsidRPr="000B32C9" w:rsidRDefault="007531CE" w:rsidP="000B32C9">
      <w:pPr>
        <w:pStyle w:val="BodyText"/>
        <w:spacing w:before="151" w:line="312" w:lineRule="auto"/>
        <w:ind w:left="100" w:right="-768"/>
        <w:jc w:val="left"/>
        <w:rPr>
          <w:rFonts w:ascii="Arial" w:hAnsi="Arial" w:cs="Arial"/>
          <w:color w:val="231F20"/>
        </w:rPr>
      </w:pPr>
    </w:p>
    <w:p w14:paraId="7BDD7CDD" w14:textId="48C62B25" w:rsidR="005353E1" w:rsidRPr="000B32C9" w:rsidRDefault="001E0560" w:rsidP="000B32C9">
      <w:pPr>
        <w:pStyle w:val="ListParagraph"/>
        <w:numPr>
          <w:ilvl w:val="1"/>
          <w:numId w:val="3"/>
        </w:numPr>
        <w:tabs>
          <w:tab w:val="left" w:pos="142"/>
          <w:tab w:val="left" w:pos="284"/>
        </w:tabs>
        <w:spacing w:line="312" w:lineRule="auto"/>
        <w:ind w:left="426" w:right="83" w:hanging="284"/>
        <w:rPr>
          <w:rFonts w:ascii="Arial" w:hAnsi="Arial" w:cs="Arial"/>
          <w:color w:val="231F20"/>
          <w:sz w:val="24"/>
        </w:rPr>
      </w:pPr>
      <w:r w:rsidRPr="000B32C9">
        <w:rPr>
          <w:rFonts w:ascii="Arial" w:hAnsi="Arial" w:cs="Arial"/>
          <w:color w:val="231F20"/>
          <w:sz w:val="24"/>
        </w:rPr>
        <w:t>Pacto de Derecho Civiles y Políticos (1976). En su artículo 27 señala que “en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w:t>
      </w:r>
    </w:p>
    <w:p w14:paraId="7BDD7CDE" w14:textId="0C9E4B11" w:rsidR="005353E1" w:rsidRPr="000B32C9" w:rsidRDefault="001E0560" w:rsidP="000B32C9">
      <w:pPr>
        <w:pStyle w:val="ListParagraph"/>
        <w:numPr>
          <w:ilvl w:val="1"/>
          <w:numId w:val="3"/>
        </w:numPr>
        <w:spacing w:before="7" w:line="312" w:lineRule="auto"/>
        <w:ind w:left="426" w:right="119" w:hanging="284"/>
        <w:rPr>
          <w:rFonts w:ascii="Arial" w:hAnsi="Arial" w:cs="Arial"/>
          <w:color w:val="231F20"/>
          <w:sz w:val="24"/>
        </w:rPr>
      </w:pPr>
      <w:r w:rsidRPr="000B32C9">
        <w:rPr>
          <w:rFonts w:ascii="Arial" w:hAnsi="Arial" w:cs="Arial"/>
          <w:color w:val="231F20"/>
          <w:sz w:val="24"/>
        </w:rPr>
        <w:t>Pacto</w:t>
      </w:r>
      <w:r w:rsidRPr="000B32C9">
        <w:rPr>
          <w:rFonts w:ascii="Arial" w:hAnsi="Arial" w:cs="Arial"/>
          <w:color w:val="231F20"/>
          <w:spacing w:val="-4"/>
          <w:sz w:val="24"/>
        </w:rPr>
        <w:t xml:space="preserve"> </w:t>
      </w:r>
      <w:r w:rsidRPr="000B32C9">
        <w:rPr>
          <w:rFonts w:ascii="Arial" w:hAnsi="Arial" w:cs="Arial"/>
          <w:color w:val="231F20"/>
          <w:sz w:val="24"/>
        </w:rPr>
        <w:t>Internacional</w:t>
      </w:r>
      <w:r w:rsidRPr="000B32C9">
        <w:rPr>
          <w:rFonts w:ascii="Arial" w:hAnsi="Arial" w:cs="Arial"/>
          <w:color w:val="231F20"/>
          <w:spacing w:val="-4"/>
          <w:sz w:val="24"/>
        </w:rPr>
        <w:t xml:space="preserve"> </w:t>
      </w:r>
      <w:r w:rsidRPr="000B32C9">
        <w:rPr>
          <w:rFonts w:ascii="Arial" w:hAnsi="Arial" w:cs="Arial"/>
          <w:color w:val="231F20"/>
          <w:sz w:val="24"/>
        </w:rPr>
        <w:t>de</w:t>
      </w:r>
      <w:r w:rsidRPr="000B32C9">
        <w:rPr>
          <w:rFonts w:ascii="Arial" w:hAnsi="Arial" w:cs="Arial"/>
          <w:color w:val="231F20"/>
          <w:spacing w:val="-4"/>
          <w:sz w:val="24"/>
        </w:rPr>
        <w:t xml:space="preserve"> </w:t>
      </w:r>
      <w:r w:rsidRPr="000B32C9">
        <w:rPr>
          <w:rFonts w:ascii="Arial" w:hAnsi="Arial" w:cs="Arial"/>
          <w:color w:val="231F20"/>
          <w:sz w:val="24"/>
        </w:rPr>
        <w:t>Derechos</w:t>
      </w:r>
      <w:r w:rsidRPr="000B32C9">
        <w:rPr>
          <w:rFonts w:ascii="Arial" w:hAnsi="Arial" w:cs="Arial"/>
          <w:color w:val="231F20"/>
          <w:spacing w:val="-4"/>
          <w:sz w:val="24"/>
        </w:rPr>
        <w:t xml:space="preserve"> </w:t>
      </w:r>
      <w:r w:rsidRPr="000B32C9">
        <w:rPr>
          <w:rFonts w:ascii="Arial" w:hAnsi="Arial" w:cs="Arial"/>
          <w:color w:val="231F20"/>
          <w:sz w:val="24"/>
        </w:rPr>
        <w:t>Económicos,</w:t>
      </w:r>
      <w:r w:rsidRPr="000B32C9">
        <w:rPr>
          <w:rFonts w:ascii="Arial" w:hAnsi="Arial" w:cs="Arial"/>
          <w:color w:val="231F20"/>
          <w:spacing w:val="-4"/>
          <w:sz w:val="24"/>
        </w:rPr>
        <w:t xml:space="preserve"> </w:t>
      </w:r>
      <w:r w:rsidRPr="000B32C9">
        <w:rPr>
          <w:rFonts w:ascii="Arial" w:hAnsi="Arial" w:cs="Arial"/>
          <w:color w:val="231F20"/>
          <w:sz w:val="24"/>
        </w:rPr>
        <w:t>Sociales</w:t>
      </w:r>
      <w:r w:rsidRPr="000B32C9">
        <w:rPr>
          <w:rFonts w:ascii="Arial" w:hAnsi="Arial" w:cs="Arial"/>
          <w:color w:val="231F20"/>
          <w:spacing w:val="-4"/>
          <w:sz w:val="24"/>
        </w:rPr>
        <w:t xml:space="preserve"> </w:t>
      </w:r>
      <w:r w:rsidRPr="000B32C9">
        <w:rPr>
          <w:rFonts w:ascii="Arial" w:hAnsi="Arial" w:cs="Arial"/>
          <w:color w:val="231F20"/>
          <w:sz w:val="24"/>
        </w:rPr>
        <w:t>y</w:t>
      </w:r>
      <w:r w:rsidRPr="000B32C9">
        <w:rPr>
          <w:rFonts w:ascii="Arial" w:hAnsi="Arial" w:cs="Arial"/>
          <w:color w:val="231F20"/>
          <w:spacing w:val="-4"/>
          <w:sz w:val="24"/>
        </w:rPr>
        <w:t xml:space="preserve"> </w:t>
      </w:r>
      <w:r w:rsidRPr="000B32C9">
        <w:rPr>
          <w:rFonts w:ascii="Arial" w:hAnsi="Arial" w:cs="Arial"/>
          <w:color w:val="231F20"/>
          <w:sz w:val="24"/>
        </w:rPr>
        <w:t>Culturales</w:t>
      </w:r>
      <w:r w:rsidRPr="000B32C9">
        <w:rPr>
          <w:rFonts w:ascii="Arial" w:hAnsi="Arial" w:cs="Arial"/>
          <w:color w:val="231F20"/>
          <w:spacing w:val="-4"/>
          <w:sz w:val="24"/>
        </w:rPr>
        <w:t xml:space="preserve"> </w:t>
      </w:r>
      <w:r w:rsidRPr="000B32C9">
        <w:rPr>
          <w:rFonts w:ascii="Arial" w:hAnsi="Arial" w:cs="Arial"/>
          <w:color w:val="231F20"/>
          <w:sz w:val="24"/>
        </w:rPr>
        <w:t>(1976). En su artículo 1.1., asegura: “Todos los pueblos tienen el derecho de libre determinación.</w:t>
      </w:r>
      <w:r w:rsidRPr="000B32C9">
        <w:rPr>
          <w:rFonts w:ascii="Arial" w:hAnsi="Arial" w:cs="Arial"/>
          <w:color w:val="231F20"/>
          <w:spacing w:val="-10"/>
          <w:sz w:val="24"/>
        </w:rPr>
        <w:t xml:space="preserve"> </w:t>
      </w:r>
      <w:r w:rsidRPr="000B32C9">
        <w:rPr>
          <w:rFonts w:ascii="Arial" w:hAnsi="Arial" w:cs="Arial"/>
          <w:color w:val="231F20"/>
          <w:sz w:val="24"/>
        </w:rPr>
        <w:t>En</w:t>
      </w:r>
      <w:r w:rsidRPr="000B32C9">
        <w:rPr>
          <w:rFonts w:ascii="Arial" w:hAnsi="Arial" w:cs="Arial"/>
          <w:color w:val="231F20"/>
          <w:spacing w:val="-9"/>
          <w:sz w:val="24"/>
        </w:rPr>
        <w:t xml:space="preserve"> </w:t>
      </w:r>
      <w:r w:rsidRPr="000B32C9">
        <w:rPr>
          <w:rFonts w:ascii="Arial" w:hAnsi="Arial" w:cs="Arial"/>
          <w:color w:val="231F20"/>
          <w:sz w:val="24"/>
        </w:rPr>
        <w:t>virtud</w:t>
      </w:r>
      <w:r w:rsidRPr="000B32C9">
        <w:rPr>
          <w:rFonts w:ascii="Arial" w:hAnsi="Arial" w:cs="Arial"/>
          <w:color w:val="231F20"/>
          <w:spacing w:val="-9"/>
          <w:sz w:val="24"/>
        </w:rPr>
        <w:t xml:space="preserve"> </w:t>
      </w:r>
      <w:r w:rsidRPr="000B32C9">
        <w:rPr>
          <w:rFonts w:ascii="Arial" w:hAnsi="Arial" w:cs="Arial"/>
          <w:color w:val="231F20"/>
          <w:sz w:val="24"/>
        </w:rPr>
        <w:t>de</w:t>
      </w:r>
      <w:r w:rsidRPr="000B32C9">
        <w:rPr>
          <w:rFonts w:ascii="Arial" w:hAnsi="Arial" w:cs="Arial"/>
          <w:color w:val="231F20"/>
          <w:spacing w:val="-9"/>
          <w:sz w:val="24"/>
        </w:rPr>
        <w:t xml:space="preserve"> </w:t>
      </w:r>
      <w:r w:rsidRPr="000B32C9">
        <w:rPr>
          <w:rFonts w:ascii="Arial" w:hAnsi="Arial" w:cs="Arial"/>
          <w:color w:val="231F20"/>
          <w:sz w:val="24"/>
        </w:rPr>
        <w:t>este</w:t>
      </w:r>
      <w:r w:rsidRPr="000B32C9">
        <w:rPr>
          <w:rFonts w:ascii="Arial" w:hAnsi="Arial" w:cs="Arial"/>
          <w:color w:val="231F20"/>
          <w:spacing w:val="-9"/>
          <w:sz w:val="24"/>
        </w:rPr>
        <w:t xml:space="preserve"> </w:t>
      </w:r>
      <w:r w:rsidRPr="000B32C9">
        <w:rPr>
          <w:rFonts w:ascii="Arial" w:hAnsi="Arial" w:cs="Arial"/>
          <w:color w:val="231F20"/>
          <w:sz w:val="24"/>
        </w:rPr>
        <w:t>derecho</w:t>
      </w:r>
      <w:r w:rsidRPr="000B32C9">
        <w:rPr>
          <w:rFonts w:ascii="Arial" w:hAnsi="Arial" w:cs="Arial"/>
          <w:color w:val="231F20"/>
          <w:spacing w:val="-9"/>
          <w:sz w:val="24"/>
        </w:rPr>
        <w:t xml:space="preserve"> </w:t>
      </w:r>
      <w:r w:rsidRPr="000B32C9">
        <w:rPr>
          <w:rFonts w:ascii="Arial" w:hAnsi="Arial" w:cs="Arial"/>
          <w:color w:val="231F20"/>
          <w:sz w:val="24"/>
        </w:rPr>
        <w:t>establecen</w:t>
      </w:r>
      <w:r w:rsidRPr="000B32C9">
        <w:rPr>
          <w:rFonts w:ascii="Arial" w:hAnsi="Arial" w:cs="Arial"/>
          <w:color w:val="231F20"/>
          <w:spacing w:val="-10"/>
          <w:sz w:val="24"/>
        </w:rPr>
        <w:t xml:space="preserve"> </w:t>
      </w:r>
      <w:r w:rsidRPr="000B32C9">
        <w:rPr>
          <w:rFonts w:ascii="Arial" w:hAnsi="Arial" w:cs="Arial"/>
          <w:color w:val="231F20"/>
          <w:sz w:val="24"/>
        </w:rPr>
        <w:t>libremente</w:t>
      </w:r>
      <w:r w:rsidRPr="000B32C9">
        <w:rPr>
          <w:rFonts w:ascii="Arial" w:hAnsi="Arial" w:cs="Arial"/>
          <w:color w:val="231F20"/>
          <w:spacing w:val="-10"/>
          <w:sz w:val="24"/>
        </w:rPr>
        <w:t xml:space="preserve"> </w:t>
      </w:r>
      <w:r w:rsidRPr="000B32C9">
        <w:rPr>
          <w:rFonts w:ascii="Arial" w:hAnsi="Arial" w:cs="Arial"/>
          <w:color w:val="231F20"/>
          <w:sz w:val="24"/>
        </w:rPr>
        <w:t>su</w:t>
      </w:r>
      <w:r w:rsidRPr="000B32C9">
        <w:rPr>
          <w:rFonts w:ascii="Arial" w:hAnsi="Arial" w:cs="Arial"/>
          <w:color w:val="231F20"/>
          <w:spacing w:val="-9"/>
          <w:sz w:val="24"/>
        </w:rPr>
        <w:t xml:space="preserve"> </w:t>
      </w:r>
      <w:r w:rsidRPr="000B32C9">
        <w:rPr>
          <w:rFonts w:ascii="Arial" w:hAnsi="Arial" w:cs="Arial"/>
          <w:color w:val="231F20"/>
          <w:sz w:val="24"/>
        </w:rPr>
        <w:t>condición política y proveen asimismo a su desarrollo económico, social y cultural”.</w:t>
      </w:r>
    </w:p>
    <w:p w14:paraId="1CD73BD5" w14:textId="77777777" w:rsidR="00955C8D" w:rsidRPr="000B32C9" w:rsidRDefault="001E0560" w:rsidP="000B32C9">
      <w:pPr>
        <w:pStyle w:val="ListParagraph"/>
        <w:numPr>
          <w:ilvl w:val="1"/>
          <w:numId w:val="3"/>
        </w:numPr>
        <w:tabs>
          <w:tab w:val="left" w:pos="142"/>
          <w:tab w:val="left" w:pos="3261"/>
        </w:tabs>
        <w:spacing w:before="2" w:line="312" w:lineRule="auto"/>
        <w:ind w:left="426" w:hanging="284"/>
      </w:pPr>
      <w:r w:rsidRPr="000B32C9">
        <w:rPr>
          <w:rFonts w:ascii="Arial" w:hAnsi="Arial" w:cs="Arial"/>
          <w:color w:val="231F20"/>
          <w:sz w:val="24"/>
          <w:szCs w:val="24"/>
        </w:rPr>
        <w:t>Convención sobre persona con discapacidad (2007). En su artículo 2, señala</w:t>
      </w:r>
      <w:r w:rsidRPr="000B32C9">
        <w:rPr>
          <w:rFonts w:ascii="Arial" w:hAnsi="Arial" w:cs="Arial"/>
          <w:color w:val="231F20"/>
          <w:spacing w:val="23"/>
          <w:sz w:val="24"/>
          <w:szCs w:val="24"/>
        </w:rPr>
        <w:t xml:space="preserve"> </w:t>
      </w:r>
      <w:r w:rsidRPr="000B32C9">
        <w:rPr>
          <w:rFonts w:ascii="Arial" w:hAnsi="Arial" w:cs="Arial"/>
          <w:color w:val="231F20"/>
          <w:sz w:val="24"/>
          <w:szCs w:val="24"/>
        </w:rPr>
        <w:t>todo</w:t>
      </w:r>
      <w:r w:rsidRPr="000B32C9">
        <w:rPr>
          <w:rFonts w:ascii="Arial" w:hAnsi="Arial" w:cs="Arial"/>
          <w:color w:val="231F20"/>
          <w:spacing w:val="24"/>
          <w:sz w:val="24"/>
          <w:szCs w:val="24"/>
        </w:rPr>
        <w:t xml:space="preserve"> </w:t>
      </w:r>
      <w:r w:rsidRPr="000B32C9">
        <w:rPr>
          <w:rFonts w:ascii="Arial" w:hAnsi="Arial" w:cs="Arial"/>
          <w:color w:val="231F20"/>
          <w:sz w:val="24"/>
          <w:szCs w:val="24"/>
        </w:rPr>
        <w:t>lo</w:t>
      </w:r>
      <w:r w:rsidRPr="000B32C9">
        <w:rPr>
          <w:rFonts w:ascii="Arial" w:hAnsi="Arial" w:cs="Arial"/>
          <w:color w:val="231F20"/>
          <w:spacing w:val="24"/>
          <w:sz w:val="24"/>
          <w:szCs w:val="24"/>
        </w:rPr>
        <w:t xml:space="preserve"> </w:t>
      </w:r>
      <w:r w:rsidRPr="000B32C9">
        <w:rPr>
          <w:rFonts w:ascii="Arial" w:hAnsi="Arial" w:cs="Arial"/>
          <w:color w:val="231F20"/>
          <w:sz w:val="24"/>
          <w:szCs w:val="24"/>
        </w:rPr>
        <w:t>concerniente</w:t>
      </w:r>
      <w:r w:rsidRPr="000B32C9">
        <w:rPr>
          <w:rFonts w:ascii="Arial" w:hAnsi="Arial" w:cs="Arial"/>
          <w:color w:val="231F20"/>
          <w:spacing w:val="24"/>
          <w:sz w:val="24"/>
          <w:szCs w:val="24"/>
        </w:rPr>
        <w:t xml:space="preserve"> </w:t>
      </w:r>
      <w:r w:rsidRPr="000B32C9">
        <w:rPr>
          <w:rFonts w:ascii="Arial" w:hAnsi="Arial" w:cs="Arial"/>
          <w:color w:val="231F20"/>
          <w:sz w:val="24"/>
          <w:szCs w:val="24"/>
        </w:rPr>
        <w:t>a</w:t>
      </w:r>
      <w:r w:rsidRPr="000B32C9">
        <w:rPr>
          <w:rFonts w:ascii="Arial" w:hAnsi="Arial" w:cs="Arial"/>
          <w:color w:val="231F20"/>
          <w:spacing w:val="24"/>
          <w:sz w:val="24"/>
          <w:szCs w:val="24"/>
        </w:rPr>
        <w:t xml:space="preserve"> </w:t>
      </w:r>
      <w:r w:rsidRPr="000B32C9">
        <w:rPr>
          <w:rFonts w:ascii="Arial" w:hAnsi="Arial" w:cs="Arial"/>
          <w:color w:val="231F20"/>
          <w:sz w:val="24"/>
          <w:szCs w:val="24"/>
        </w:rPr>
        <w:t>los</w:t>
      </w:r>
      <w:r w:rsidRPr="000B32C9">
        <w:rPr>
          <w:rFonts w:ascii="Arial" w:hAnsi="Arial" w:cs="Arial"/>
          <w:color w:val="231F20"/>
          <w:spacing w:val="24"/>
          <w:sz w:val="24"/>
          <w:szCs w:val="24"/>
        </w:rPr>
        <w:t xml:space="preserve"> </w:t>
      </w:r>
      <w:r w:rsidRPr="000B32C9">
        <w:rPr>
          <w:rFonts w:ascii="Arial" w:hAnsi="Arial" w:cs="Arial"/>
          <w:color w:val="231F20"/>
          <w:sz w:val="24"/>
          <w:szCs w:val="24"/>
        </w:rPr>
        <w:t>estándares</w:t>
      </w:r>
      <w:r w:rsidRPr="000B32C9">
        <w:rPr>
          <w:rFonts w:ascii="Arial" w:hAnsi="Arial" w:cs="Arial"/>
          <w:color w:val="231F20"/>
          <w:spacing w:val="24"/>
          <w:sz w:val="24"/>
          <w:szCs w:val="24"/>
        </w:rPr>
        <w:t xml:space="preserve"> </w:t>
      </w:r>
      <w:r w:rsidRPr="000B32C9">
        <w:rPr>
          <w:rFonts w:ascii="Arial" w:hAnsi="Arial" w:cs="Arial"/>
          <w:color w:val="231F20"/>
          <w:sz w:val="24"/>
          <w:szCs w:val="24"/>
        </w:rPr>
        <w:t>educativos,</w:t>
      </w:r>
      <w:r w:rsidRPr="000B32C9">
        <w:rPr>
          <w:rFonts w:ascii="Arial" w:hAnsi="Arial" w:cs="Arial"/>
          <w:color w:val="231F20"/>
          <w:spacing w:val="24"/>
          <w:sz w:val="24"/>
          <w:szCs w:val="24"/>
        </w:rPr>
        <w:t xml:space="preserve"> </w:t>
      </w:r>
      <w:r w:rsidRPr="000B32C9">
        <w:rPr>
          <w:rFonts w:ascii="Arial" w:hAnsi="Arial" w:cs="Arial"/>
          <w:color w:val="231F20"/>
          <w:sz w:val="24"/>
          <w:szCs w:val="24"/>
        </w:rPr>
        <w:t>enfatizando</w:t>
      </w:r>
      <w:r w:rsidRPr="000B32C9">
        <w:rPr>
          <w:rFonts w:ascii="Arial" w:hAnsi="Arial" w:cs="Arial"/>
          <w:color w:val="231F20"/>
          <w:spacing w:val="24"/>
          <w:sz w:val="24"/>
          <w:szCs w:val="24"/>
        </w:rPr>
        <w:t xml:space="preserve"> </w:t>
      </w:r>
      <w:r w:rsidRPr="000B32C9">
        <w:rPr>
          <w:rFonts w:ascii="Arial" w:hAnsi="Arial" w:cs="Arial"/>
          <w:color w:val="231F20"/>
          <w:sz w:val="24"/>
          <w:szCs w:val="24"/>
        </w:rPr>
        <w:t>que</w:t>
      </w:r>
      <w:r w:rsidRPr="000B32C9">
        <w:rPr>
          <w:rFonts w:ascii="Arial" w:hAnsi="Arial" w:cs="Arial"/>
          <w:color w:val="231F20"/>
          <w:spacing w:val="24"/>
          <w:sz w:val="24"/>
          <w:szCs w:val="24"/>
        </w:rPr>
        <w:t xml:space="preserve"> </w:t>
      </w:r>
      <w:r w:rsidRPr="000B32C9">
        <w:rPr>
          <w:rFonts w:ascii="Arial" w:hAnsi="Arial" w:cs="Arial"/>
          <w:color w:val="231F20"/>
          <w:spacing w:val="-5"/>
          <w:sz w:val="24"/>
          <w:szCs w:val="24"/>
        </w:rPr>
        <w:lastRenderedPageBreak/>
        <w:t>la</w:t>
      </w:r>
      <w:r w:rsidR="00710FCE" w:rsidRPr="000B32C9">
        <w:rPr>
          <w:rFonts w:ascii="Arial" w:hAnsi="Arial" w:cs="Arial"/>
          <w:color w:val="231F20"/>
          <w:spacing w:val="-5"/>
          <w:sz w:val="24"/>
          <w:szCs w:val="24"/>
        </w:rPr>
        <w:t xml:space="preserve"> </w:t>
      </w:r>
      <w:r w:rsidRPr="000B32C9">
        <w:rPr>
          <w:rFonts w:ascii="Arial" w:hAnsi="Arial" w:cs="Arial"/>
          <w:color w:val="231F20"/>
          <w:sz w:val="24"/>
          <w:szCs w:val="24"/>
        </w:rPr>
        <w:t>«comunicación»</w:t>
      </w:r>
      <w:r w:rsidRPr="000B32C9">
        <w:rPr>
          <w:rFonts w:ascii="Arial" w:hAnsi="Arial" w:cs="Arial"/>
          <w:color w:val="231F20"/>
          <w:spacing w:val="1"/>
          <w:sz w:val="24"/>
          <w:szCs w:val="24"/>
        </w:rPr>
        <w:t xml:space="preserve"> </w:t>
      </w:r>
      <w:r w:rsidRPr="000B32C9">
        <w:rPr>
          <w:rFonts w:ascii="Arial" w:hAnsi="Arial" w:cs="Arial"/>
          <w:color w:val="231F20"/>
          <w:sz w:val="24"/>
          <w:szCs w:val="24"/>
        </w:rPr>
        <w:t>incluirá</w:t>
      </w:r>
      <w:r w:rsidRPr="000B32C9">
        <w:rPr>
          <w:rFonts w:ascii="Arial" w:hAnsi="Arial" w:cs="Arial"/>
          <w:color w:val="231F20"/>
          <w:spacing w:val="2"/>
          <w:sz w:val="24"/>
          <w:szCs w:val="24"/>
        </w:rPr>
        <w:t xml:space="preserve"> </w:t>
      </w:r>
      <w:r w:rsidRPr="000B32C9">
        <w:rPr>
          <w:rFonts w:ascii="Arial" w:hAnsi="Arial" w:cs="Arial"/>
          <w:color w:val="231F20"/>
          <w:sz w:val="24"/>
          <w:szCs w:val="24"/>
        </w:rPr>
        <w:t>los</w:t>
      </w:r>
      <w:r w:rsidRPr="000B32C9">
        <w:rPr>
          <w:rFonts w:ascii="Arial" w:hAnsi="Arial" w:cs="Arial"/>
          <w:color w:val="231F20"/>
          <w:spacing w:val="2"/>
          <w:sz w:val="24"/>
          <w:szCs w:val="24"/>
        </w:rPr>
        <w:t xml:space="preserve"> </w:t>
      </w:r>
      <w:r w:rsidRPr="000B32C9">
        <w:rPr>
          <w:rFonts w:ascii="Arial" w:hAnsi="Arial" w:cs="Arial"/>
          <w:color w:val="231F20"/>
          <w:sz w:val="24"/>
          <w:szCs w:val="24"/>
        </w:rPr>
        <w:t>lenguajes,</w:t>
      </w:r>
      <w:r w:rsidRPr="000B32C9">
        <w:rPr>
          <w:rFonts w:ascii="Arial" w:hAnsi="Arial" w:cs="Arial"/>
          <w:color w:val="231F20"/>
          <w:spacing w:val="1"/>
          <w:sz w:val="24"/>
          <w:szCs w:val="24"/>
        </w:rPr>
        <w:t xml:space="preserve"> </w:t>
      </w:r>
      <w:r w:rsidRPr="000B32C9">
        <w:rPr>
          <w:rFonts w:ascii="Arial" w:hAnsi="Arial" w:cs="Arial"/>
          <w:color w:val="231F20"/>
          <w:sz w:val="24"/>
          <w:szCs w:val="24"/>
        </w:rPr>
        <w:t>la</w:t>
      </w:r>
      <w:r w:rsidRPr="000B32C9">
        <w:rPr>
          <w:rFonts w:ascii="Arial" w:hAnsi="Arial" w:cs="Arial"/>
          <w:color w:val="231F20"/>
          <w:spacing w:val="2"/>
          <w:sz w:val="24"/>
          <w:szCs w:val="24"/>
        </w:rPr>
        <w:t xml:space="preserve"> </w:t>
      </w:r>
      <w:r w:rsidRPr="000B32C9">
        <w:rPr>
          <w:rFonts w:ascii="Arial" w:hAnsi="Arial" w:cs="Arial"/>
          <w:color w:val="231F20"/>
          <w:sz w:val="24"/>
          <w:szCs w:val="24"/>
        </w:rPr>
        <w:t>visualización</w:t>
      </w:r>
      <w:r w:rsidRPr="000B32C9">
        <w:rPr>
          <w:rFonts w:ascii="Arial" w:hAnsi="Arial" w:cs="Arial"/>
          <w:color w:val="231F20"/>
          <w:spacing w:val="2"/>
          <w:sz w:val="24"/>
          <w:szCs w:val="24"/>
        </w:rPr>
        <w:t xml:space="preserve"> </w:t>
      </w:r>
      <w:r w:rsidRPr="000B32C9">
        <w:rPr>
          <w:rFonts w:ascii="Arial" w:hAnsi="Arial" w:cs="Arial"/>
          <w:color w:val="231F20"/>
          <w:sz w:val="24"/>
          <w:szCs w:val="24"/>
        </w:rPr>
        <w:t>de</w:t>
      </w:r>
      <w:r w:rsidRPr="000B32C9">
        <w:rPr>
          <w:rFonts w:ascii="Arial" w:hAnsi="Arial" w:cs="Arial"/>
          <w:color w:val="231F20"/>
          <w:spacing w:val="1"/>
          <w:sz w:val="24"/>
          <w:szCs w:val="24"/>
        </w:rPr>
        <w:t xml:space="preserve"> </w:t>
      </w:r>
      <w:r w:rsidRPr="000B32C9">
        <w:rPr>
          <w:rFonts w:ascii="Arial" w:hAnsi="Arial" w:cs="Arial"/>
          <w:color w:val="231F20"/>
          <w:sz w:val="24"/>
          <w:szCs w:val="24"/>
        </w:rPr>
        <w:t>textos,</w:t>
      </w:r>
      <w:r w:rsidRPr="000B32C9">
        <w:rPr>
          <w:rFonts w:ascii="Arial" w:hAnsi="Arial" w:cs="Arial"/>
          <w:color w:val="231F20"/>
          <w:spacing w:val="2"/>
          <w:sz w:val="24"/>
          <w:szCs w:val="24"/>
        </w:rPr>
        <w:t xml:space="preserve"> </w:t>
      </w:r>
      <w:r w:rsidRPr="000B32C9">
        <w:rPr>
          <w:rFonts w:ascii="Arial" w:hAnsi="Arial" w:cs="Arial"/>
          <w:color w:val="231F20"/>
          <w:sz w:val="24"/>
          <w:szCs w:val="24"/>
        </w:rPr>
        <w:t>el</w:t>
      </w:r>
      <w:r w:rsidRPr="000B32C9">
        <w:rPr>
          <w:rFonts w:ascii="Arial" w:hAnsi="Arial" w:cs="Arial"/>
          <w:color w:val="231F20"/>
          <w:spacing w:val="2"/>
          <w:sz w:val="24"/>
          <w:szCs w:val="24"/>
        </w:rPr>
        <w:t xml:space="preserve"> </w:t>
      </w:r>
      <w:r w:rsidRPr="000B32C9">
        <w:rPr>
          <w:rFonts w:ascii="Arial" w:hAnsi="Arial" w:cs="Arial"/>
          <w:color w:val="231F20"/>
          <w:spacing w:val="-2"/>
          <w:sz w:val="24"/>
          <w:szCs w:val="24"/>
        </w:rPr>
        <w:t>Braille,</w:t>
      </w:r>
      <w:r w:rsidR="002E76AA" w:rsidRPr="000B32C9">
        <w:rPr>
          <w:rFonts w:ascii="Arial" w:hAnsi="Arial" w:cs="Arial"/>
          <w:color w:val="231F20"/>
          <w:spacing w:val="-2"/>
          <w:sz w:val="24"/>
          <w:szCs w:val="24"/>
        </w:rPr>
        <w:t xml:space="preserve"> </w:t>
      </w:r>
      <w:r w:rsidR="002E76AA" w:rsidRPr="000B32C9">
        <w:rPr>
          <w:rFonts w:ascii="Arial" w:hAnsi="Arial" w:cs="Arial"/>
          <w:color w:val="231F20"/>
          <w:sz w:val="24"/>
          <w:szCs w:val="24"/>
        </w:rPr>
        <w:t>l</w:t>
      </w:r>
      <w:r w:rsidRPr="000B32C9">
        <w:rPr>
          <w:rFonts w:ascii="Arial" w:hAnsi="Arial" w:cs="Arial"/>
          <w:color w:val="231F20"/>
          <w:sz w:val="24"/>
          <w:szCs w:val="24"/>
        </w:rPr>
        <w:t xml:space="preserve">a comunicación táctil, los </w:t>
      </w:r>
      <w:r w:rsidR="00797848" w:rsidRPr="000B32C9">
        <w:rPr>
          <w:rFonts w:ascii="Arial" w:hAnsi="Arial" w:cs="Arial"/>
          <w:color w:val="231F20"/>
          <w:sz w:val="24"/>
          <w:szCs w:val="24"/>
        </w:rPr>
        <w:t>macro tipos</w:t>
      </w:r>
      <w:r w:rsidRPr="000B32C9">
        <w:rPr>
          <w:rFonts w:ascii="Arial" w:hAnsi="Arial" w:cs="Arial"/>
          <w:color w:val="231F20"/>
          <w:sz w:val="24"/>
          <w:szCs w:val="24"/>
        </w:rPr>
        <w:t xml:space="preserve">, los dispositivos multimedia de fácil acceso, así como el lenguaje escrito, los sistemas auditivos, el lenguaje sencillo, los medios de voz digitalizada y otros modos, medios y formatos aumentativos alternativos de comunicación, incluida la tecnología de la </w:t>
      </w:r>
    </w:p>
    <w:p w14:paraId="10A64467" w14:textId="29A2C4E6" w:rsidR="002E76AA" w:rsidRPr="000B32C9" w:rsidRDefault="001E0560" w:rsidP="000B32C9">
      <w:pPr>
        <w:pStyle w:val="ListParagraph"/>
        <w:tabs>
          <w:tab w:val="left" w:pos="142"/>
          <w:tab w:val="left" w:pos="3261"/>
        </w:tabs>
        <w:spacing w:before="2" w:line="312" w:lineRule="auto"/>
        <w:ind w:left="426" w:firstLine="0"/>
        <w:jc w:val="left"/>
      </w:pPr>
      <w:r w:rsidRPr="000B32C9">
        <w:rPr>
          <w:rFonts w:ascii="Arial" w:hAnsi="Arial" w:cs="Arial"/>
          <w:color w:val="231F20"/>
          <w:sz w:val="24"/>
          <w:szCs w:val="24"/>
        </w:rPr>
        <w:t>información</w:t>
      </w:r>
      <w:r w:rsidRPr="000B32C9">
        <w:rPr>
          <w:rFonts w:ascii="Arial" w:hAnsi="Arial" w:cs="Arial"/>
          <w:color w:val="231F20"/>
          <w:spacing w:val="-11"/>
          <w:sz w:val="24"/>
          <w:szCs w:val="24"/>
        </w:rPr>
        <w:t xml:space="preserve"> </w:t>
      </w:r>
      <w:r w:rsidRPr="000B32C9">
        <w:rPr>
          <w:rFonts w:ascii="Arial" w:hAnsi="Arial" w:cs="Arial"/>
          <w:color w:val="231F20"/>
          <w:sz w:val="24"/>
          <w:szCs w:val="24"/>
        </w:rPr>
        <w:t>y</w:t>
      </w:r>
      <w:r w:rsidRPr="000B32C9">
        <w:rPr>
          <w:rFonts w:ascii="Arial" w:hAnsi="Arial" w:cs="Arial"/>
          <w:color w:val="231F20"/>
          <w:spacing w:val="-10"/>
          <w:sz w:val="24"/>
          <w:szCs w:val="24"/>
        </w:rPr>
        <w:t xml:space="preserve"> </w:t>
      </w:r>
      <w:r w:rsidRPr="000B32C9">
        <w:rPr>
          <w:rFonts w:ascii="Arial" w:hAnsi="Arial" w:cs="Arial"/>
          <w:color w:val="231F20"/>
          <w:sz w:val="24"/>
          <w:szCs w:val="24"/>
        </w:rPr>
        <w:t>las</w:t>
      </w:r>
      <w:r w:rsidRPr="000B32C9">
        <w:rPr>
          <w:rFonts w:ascii="Arial" w:hAnsi="Arial" w:cs="Arial"/>
          <w:color w:val="231F20"/>
          <w:spacing w:val="-11"/>
          <w:sz w:val="24"/>
          <w:szCs w:val="24"/>
        </w:rPr>
        <w:t xml:space="preserve"> </w:t>
      </w:r>
      <w:r w:rsidRPr="000B32C9">
        <w:rPr>
          <w:rFonts w:ascii="Arial" w:hAnsi="Arial" w:cs="Arial"/>
          <w:color w:val="231F20"/>
          <w:sz w:val="24"/>
          <w:szCs w:val="24"/>
        </w:rPr>
        <w:t>comunicaciones</w:t>
      </w:r>
      <w:r w:rsidRPr="000B32C9">
        <w:rPr>
          <w:rFonts w:ascii="Arial" w:hAnsi="Arial" w:cs="Arial"/>
          <w:color w:val="231F20"/>
          <w:spacing w:val="-11"/>
          <w:sz w:val="24"/>
          <w:szCs w:val="24"/>
        </w:rPr>
        <w:t xml:space="preserve"> </w:t>
      </w:r>
      <w:r w:rsidRPr="000B32C9">
        <w:rPr>
          <w:rFonts w:ascii="Arial" w:hAnsi="Arial" w:cs="Arial"/>
          <w:color w:val="231F20"/>
          <w:sz w:val="24"/>
          <w:szCs w:val="24"/>
        </w:rPr>
        <w:t>de</w:t>
      </w:r>
      <w:r w:rsidRPr="000B32C9">
        <w:rPr>
          <w:rFonts w:ascii="Arial" w:hAnsi="Arial" w:cs="Arial"/>
          <w:color w:val="231F20"/>
          <w:spacing w:val="-10"/>
          <w:sz w:val="24"/>
          <w:szCs w:val="24"/>
        </w:rPr>
        <w:t xml:space="preserve"> </w:t>
      </w:r>
      <w:r w:rsidRPr="000B32C9">
        <w:rPr>
          <w:rFonts w:ascii="Arial" w:hAnsi="Arial" w:cs="Arial"/>
          <w:color w:val="231F20"/>
          <w:sz w:val="24"/>
          <w:szCs w:val="24"/>
        </w:rPr>
        <w:t>fácil</w:t>
      </w:r>
      <w:r w:rsidRPr="000B32C9">
        <w:rPr>
          <w:rFonts w:ascii="Arial" w:hAnsi="Arial" w:cs="Arial"/>
          <w:color w:val="231F20"/>
          <w:spacing w:val="-11"/>
          <w:sz w:val="24"/>
          <w:szCs w:val="24"/>
        </w:rPr>
        <w:t xml:space="preserve"> </w:t>
      </w:r>
      <w:r w:rsidRPr="000B32C9">
        <w:rPr>
          <w:rFonts w:ascii="Arial" w:hAnsi="Arial" w:cs="Arial"/>
          <w:color w:val="231F20"/>
          <w:sz w:val="24"/>
          <w:szCs w:val="24"/>
        </w:rPr>
        <w:t>acceso;</w:t>
      </w:r>
      <w:r w:rsidRPr="000B32C9">
        <w:rPr>
          <w:rFonts w:ascii="Arial" w:hAnsi="Arial" w:cs="Arial"/>
          <w:color w:val="231F20"/>
          <w:spacing w:val="-11"/>
          <w:sz w:val="24"/>
          <w:szCs w:val="24"/>
        </w:rPr>
        <w:t xml:space="preserve"> </w:t>
      </w:r>
      <w:r w:rsidRPr="000B32C9">
        <w:rPr>
          <w:rFonts w:ascii="Arial" w:hAnsi="Arial" w:cs="Arial"/>
          <w:color w:val="231F20"/>
          <w:sz w:val="24"/>
          <w:szCs w:val="24"/>
        </w:rPr>
        <w:t>por</w:t>
      </w:r>
      <w:r w:rsidRPr="000B32C9">
        <w:rPr>
          <w:rFonts w:ascii="Arial" w:hAnsi="Arial" w:cs="Arial"/>
          <w:color w:val="231F20"/>
          <w:spacing w:val="-10"/>
          <w:sz w:val="24"/>
          <w:szCs w:val="24"/>
        </w:rPr>
        <w:t xml:space="preserve"> </w:t>
      </w:r>
      <w:r w:rsidRPr="000B32C9">
        <w:rPr>
          <w:rFonts w:ascii="Arial" w:hAnsi="Arial" w:cs="Arial"/>
          <w:color w:val="231F20"/>
          <w:sz w:val="24"/>
          <w:szCs w:val="24"/>
        </w:rPr>
        <w:t>«lenguaje»</w:t>
      </w:r>
      <w:r w:rsidRPr="000B32C9">
        <w:rPr>
          <w:rFonts w:ascii="Arial" w:hAnsi="Arial" w:cs="Arial"/>
          <w:color w:val="231F20"/>
          <w:spacing w:val="-11"/>
          <w:sz w:val="24"/>
          <w:szCs w:val="24"/>
        </w:rPr>
        <w:t xml:space="preserve"> </w:t>
      </w:r>
      <w:r w:rsidRPr="000B32C9">
        <w:rPr>
          <w:rFonts w:ascii="Arial" w:hAnsi="Arial" w:cs="Arial"/>
          <w:color w:val="231F20"/>
          <w:sz w:val="24"/>
          <w:szCs w:val="24"/>
        </w:rPr>
        <w:t>se</w:t>
      </w:r>
      <w:r w:rsidRPr="000B32C9">
        <w:rPr>
          <w:rFonts w:ascii="Arial" w:hAnsi="Arial" w:cs="Arial"/>
          <w:color w:val="231F20"/>
          <w:spacing w:val="-10"/>
          <w:sz w:val="24"/>
          <w:szCs w:val="24"/>
        </w:rPr>
        <w:t xml:space="preserve"> </w:t>
      </w:r>
      <w:r w:rsidRPr="000B32C9">
        <w:rPr>
          <w:rFonts w:ascii="Arial" w:hAnsi="Arial" w:cs="Arial"/>
          <w:color w:val="231F20"/>
          <w:sz w:val="24"/>
          <w:szCs w:val="24"/>
        </w:rPr>
        <w:t>entenderá tanto el lenguaje oral como la lengua de señas y otras formas de comunicación no verbal.”</w:t>
      </w:r>
    </w:p>
    <w:p w14:paraId="7BDD7CE5" w14:textId="32988E1D" w:rsidR="005353E1" w:rsidRPr="000B32C9" w:rsidRDefault="001E0560" w:rsidP="000B32C9">
      <w:pPr>
        <w:pStyle w:val="ListParagraph"/>
        <w:numPr>
          <w:ilvl w:val="1"/>
          <w:numId w:val="3"/>
        </w:numPr>
        <w:spacing w:before="8" w:line="312" w:lineRule="auto"/>
        <w:ind w:left="426" w:right="83" w:hanging="284"/>
        <w:rPr>
          <w:rFonts w:ascii="Arial" w:hAnsi="Arial" w:cs="Arial"/>
          <w:color w:val="231F20"/>
          <w:sz w:val="24"/>
        </w:rPr>
      </w:pPr>
      <w:r w:rsidRPr="000B32C9">
        <w:rPr>
          <w:rFonts w:ascii="Arial" w:hAnsi="Arial" w:cs="Arial"/>
          <w:color w:val="231F20"/>
          <w:sz w:val="24"/>
        </w:rPr>
        <w:t>Convención Americana de Derechos Humanos (1969). En su artículo 24, protege la igualdad ante la ley señalando que “Todas las personas son iguales ante la ley. En consecuencia, tienen derecho, sin discriminación, a igual protección de la ley”.</w:t>
      </w:r>
    </w:p>
    <w:p w14:paraId="7BDD7CE6" w14:textId="13B90BC2" w:rsidR="005353E1" w:rsidRPr="000B32C9" w:rsidRDefault="001E0560" w:rsidP="000B32C9">
      <w:pPr>
        <w:pStyle w:val="ListParagraph"/>
        <w:numPr>
          <w:ilvl w:val="1"/>
          <w:numId w:val="3"/>
        </w:numPr>
        <w:spacing w:before="5" w:line="312" w:lineRule="auto"/>
        <w:ind w:left="567" w:right="83" w:hanging="425"/>
        <w:rPr>
          <w:rFonts w:ascii="Arial" w:hAnsi="Arial" w:cs="Arial"/>
          <w:color w:val="231F20"/>
          <w:sz w:val="24"/>
        </w:rPr>
      </w:pPr>
      <w:r w:rsidRPr="000B32C9">
        <w:rPr>
          <w:rFonts w:ascii="Arial" w:hAnsi="Arial" w:cs="Arial"/>
          <w:color w:val="231F20"/>
          <w:sz w:val="24"/>
        </w:rPr>
        <w:t>El</w:t>
      </w:r>
      <w:r w:rsidRPr="000B32C9">
        <w:rPr>
          <w:rFonts w:ascii="Arial" w:hAnsi="Arial" w:cs="Arial"/>
          <w:color w:val="231F20"/>
          <w:spacing w:val="-2"/>
          <w:sz w:val="24"/>
        </w:rPr>
        <w:t xml:space="preserve"> </w:t>
      </w:r>
      <w:r w:rsidRPr="000B32C9">
        <w:rPr>
          <w:rFonts w:ascii="Arial" w:hAnsi="Arial" w:cs="Arial"/>
          <w:color w:val="231F20"/>
          <w:sz w:val="24"/>
        </w:rPr>
        <w:t>artículo</w:t>
      </w:r>
      <w:r w:rsidRPr="000B32C9">
        <w:rPr>
          <w:rFonts w:ascii="Arial" w:hAnsi="Arial" w:cs="Arial"/>
          <w:color w:val="231F20"/>
          <w:spacing w:val="-2"/>
          <w:sz w:val="24"/>
        </w:rPr>
        <w:t xml:space="preserve"> </w:t>
      </w:r>
      <w:r w:rsidRPr="000B32C9">
        <w:rPr>
          <w:rFonts w:ascii="Arial" w:hAnsi="Arial" w:cs="Arial"/>
          <w:color w:val="231F20"/>
          <w:sz w:val="24"/>
        </w:rPr>
        <w:t>48.º</w:t>
      </w:r>
      <w:r w:rsidRPr="000B32C9">
        <w:rPr>
          <w:rFonts w:ascii="Arial" w:hAnsi="Arial" w:cs="Arial"/>
          <w:color w:val="231F20"/>
          <w:spacing w:val="-2"/>
          <w:sz w:val="24"/>
        </w:rPr>
        <w:t xml:space="preserve"> </w:t>
      </w:r>
      <w:r w:rsidRPr="000B32C9">
        <w:rPr>
          <w:rFonts w:ascii="Arial" w:hAnsi="Arial" w:cs="Arial"/>
          <w:color w:val="231F20"/>
          <w:sz w:val="24"/>
        </w:rPr>
        <w:t>de</w:t>
      </w:r>
      <w:r w:rsidRPr="000B32C9">
        <w:rPr>
          <w:rFonts w:ascii="Arial" w:hAnsi="Arial" w:cs="Arial"/>
          <w:color w:val="231F20"/>
          <w:spacing w:val="-2"/>
          <w:sz w:val="24"/>
        </w:rPr>
        <w:t xml:space="preserve"> </w:t>
      </w:r>
      <w:r w:rsidRPr="000B32C9">
        <w:rPr>
          <w:rFonts w:ascii="Arial" w:hAnsi="Arial" w:cs="Arial"/>
          <w:color w:val="231F20"/>
          <w:sz w:val="24"/>
        </w:rPr>
        <w:t>la</w:t>
      </w:r>
      <w:r w:rsidRPr="000B32C9">
        <w:rPr>
          <w:rFonts w:ascii="Arial" w:hAnsi="Arial" w:cs="Arial"/>
          <w:color w:val="231F20"/>
          <w:spacing w:val="-2"/>
          <w:sz w:val="24"/>
        </w:rPr>
        <w:t xml:space="preserve"> </w:t>
      </w:r>
      <w:r w:rsidRPr="000B32C9">
        <w:rPr>
          <w:rFonts w:ascii="Arial" w:hAnsi="Arial" w:cs="Arial"/>
          <w:color w:val="231F20"/>
          <w:sz w:val="24"/>
        </w:rPr>
        <w:t>Constitución</w:t>
      </w:r>
      <w:r w:rsidRPr="000B32C9">
        <w:rPr>
          <w:rFonts w:ascii="Arial" w:hAnsi="Arial" w:cs="Arial"/>
          <w:color w:val="231F20"/>
          <w:spacing w:val="-2"/>
          <w:sz w:val="24"/>
        </w:rPr>
        <w:t xml:space="preserve"> </w:t>
      </w:r>
      <w:r w:rsidRPr="000B32C9">
        <w:rPr>
          <w:rFonts w:ascii="Arial" w:hAnsi="Arial" w:cs="Arial"/>
          <w:color w:val="231F20"/>
          <w:sz w:val="24"/>
        </w:rPr>
        <w:t>Política</w:t>
      </w:r>
      <w:r w:rsidRPr="000B32C9">
        <w:rPr>
          <w:rFonts w:ascii="Arial" w:hAnsi="Arial" w:cs="Arial"/>
          <w:color w:val="231F20"/>
          <w:spacing w:val="-2"/>
          <w:sz w:val="24"/>
        </w:rPr>
        <w:t xml:space="preserve"> </w:t>
      </w:r>
      <w:r w:rsidRPr="000B32C9">
        <w:rPr>
          <w:rFonts w:ascii="Arial" w:hAnsi="Arial" w:cs="Arial"/>
          <w:color w:val="231F20"/>
          <w:sz w:val="24"/>
        </w:rPr>
        <w:t>del</w:t>
      </w:r>
      <w:r w:rsidRPr="000B32C9">
        <w:rPr>
          <w:rFonts w:ascii="Arial" w:hAnsi="Arial" w:cs="Arial"/>
          <w:color w:val="231F20"/>
          <w:spacing w:val="-2"/>
          <w:sz w:val="24"/>
        </w:rPr>
        <w:t xml:space="preserve"> </w:t>
      </w:r>
      <w:r w:rsidRPr="000B32C9">
        <w:rPr>
          <w:rFonts w:ascii="Arial" w:hAnsi="Arial" w:cs="Arial"/>
          <w:color w:val="231F20"/>
          <w:sz w:val="24"/>
        </w:rPr>
        <w:t>Perú,</w:t>
      </w:r>
      <w:r w:rsidRPr="000B32C9">
        <w:rPr>
          <w:rFonts w:ascii="Arial" w:hAnsi="Arial" w:cs="Arial"/>
          <w:color w:val="231F20"/>
          <w:spacing w:val="-2"/>
          <w:sz w:val="24"/>
        </w:rPr>
        <w:t xml:space="preserve"> </w:t>
      </w:r>
      <w:r w:rsidRPr="000B32C9">
        <w:rPr>
          <w:rFonts w:ascii="Arial" w:hAnsi="Arial" w:cs="Arial"/>
          <w:color w:val="231F20"/>
          <w:sz w:val="24"/>
        </w:rPr>
        <w:t>regula</w:t>
      </w:r>
      <w:r w:rsidRPr="000B32C9">
        <w:rPr>
          <w:rFonts w:ascii="Arial" w:hAnsi="Arial" w:cs="Arial"/>
          <w:color w:val="231F20"/>
          <w:spacing w:val="-2"/>
          <w:sz w:val="24"/>
        </w:rPr>
        <w:t xml:space="preserve"> </w:t>
      </w:r>
      <w:r w:rsidRPr="000B32C9">
        <w:rPr>
          <w:rFonts w:ascii="Arial" w:hAnsi="Arial" w:cs="Arial"/>
          <w:color w:val="231F20"/>
          <w:sz w:val="24"/>
        </w:rPr>
        <w:t>los</w:t>
      </w:r>
      <w:r w:rsidRPr="000B32C9">
        <w:rPr>
          <w:rFonts w:ascii="Arial" w:hAnsi="Arial" w:cs="Arial"/>
          <w:color w:val="231F20"/>
          <w:spacing w:val="-2"/>
          <w:sz w:val="24"/>
        </w:rPr>
        <w:t xml:space="preserve"> </w:t>
      </w:r>
      <w:r w:rsidRPr="000B32C9">
        <w:rPr>
          <w:rFonts w:ascii="Arial" w:hAnsi="Arial" w:cs="Arial"/>
          <w:color w:val="231F20"/>
          <w:sz w:val="24"/>
        </w:rPr>
        <w:t>derechos</w:t>
      </w:r>
      <w:r w:rsidRPr="000B32C9">
        <w:rPr>
          <w:rFonts w:ascii="Arial" w:hAnsi="Arial" w:cs="Arial"/>
          <w:color w:val="231F20"/>
          <w:spacing w:val="-2"/>
          <w:sz w:val="24"/>
        </w:rPr>
        <w:t xml:space="preserve"> </w:t>
      </w:r>
      <w:r w:rsidRPr="000B32C9">
        <w:rPr>
          <w:rFonts w:ascii="Arial" w:hAnsi="Arial" w:cs="Arial"/>
          <w:color w:val="231F20"/>
          <w:sz w:val="24"/>
        </w:rPr>
        <w:t>lingüísticos en el país, tanto de modo individual, colectivo como difuso, por cuanto no puede ejecutarse una evaluación excluyente de condiciones en función a la evaluación extensiva de los derechos naturales que permiten ejecutar</w:t>
      </w:r>
      <w:r w:rsidRPr="000B32C9">
        <w:rPr>
          <w:rFonts w:ascii="Arial" w:hAnsi="Arial" w:cs="Arial"/>
          <w:color w:val="231F20"/>
          <w:spacing w:val="-2"/>
          <w:sz w:val="24"/>
        </w:rPr>
        <w:t xml:space="preserve"> </w:t>
      </w:r>
      <w:r w:rsidRPr="000B32C9">
        <w:rPr>
          <w:rFonts w:ascii="Arial" w:hAnsi="Arial" w:cs="Arial"/>
          <w:color w:val="231F20"/>
          <w:sz w:val="24"/>
        </w:rPr>
        <w:t>una</w:t>
      </w:r>
      <w:r w:rsidRPr="000B32C9">
        <w:rPr>
          <w:rFonts w:ascii="Arial" w:hAnsi="Arial" w:cs="Arial"/>
          <w:color w:val="231F20"/>
          <w:spacing w:val="-2"/>
          <w:sz w:val="24"/>
        </w:rPr>
        <w:t xml:space="preserve"> </w:t>
      </w:r>
      <w:r w:rsidRPr="000B32C9">
        <w:rPr>
          <w:rFonts w:ascii="Arial" w:hAnsi="Arial" w:cs="Arial"/>
          <w:color w:val="231F20"/>
          <w:sz w:val="24"/>
        </w:rPr>
        <w:t>evaluación</w:t>
      </w:r>
      <w:r w:rsidRPr="000B32C9">
        <w:rPr>
          <w:rFonts w:ascii="Arial" w:hAnsi="Arial" w:cs="Arial"/>
          <w:color w:val="231F20"/>
          <w:spacing w:val="-2"/>
          <w:sz w:val="24"/>
        </w:rPr>
        <w:t xml:space="preserve"> </w:t>
      </w:r>
      <w:r w:rsidRPr="000B32C9">
        <w:rPr>
          <w:rFonts w:ascii="Arial" w:hAnsi="Arial" w:cs="Arial"/>
          <w:color w:val="231F20"/>
          <w:sz w:val="24"/>
        </w:rPr>
        <w:t>en</w:t>
      </w:r>
      <w:r w:rsidRPr="000B32C9">
        <w:rPr>
          <w:rFonts w:ascii="Arial" w:hAnsi="Arial" w:cs="Arial"/>
          <w:color w:val="231F20"/>
          <w:spacing w:val="-2"/>
          <w:sz w:val="24"/>
        </w:rPr>
        <w:t xml:space="preserve"> </w:t>
      </w:r>
      <w:r w:rsidRPr="000B32C9">
        <w:rPr>
          <w:rFonts w:ascii="Arial" w:hAnsi="Arial" w:cs="Arial"/>
          <w:color w:val="231F20"/>
          <w:sz w:val="24"/>
        </w:rPr>
        <w:t>el</w:t>
      </w:r>
      <w:r w:rsidRPr="000B32C9">
        <w:rPr>
          <w:rFonts w:ascii="Arial" w:hAnsi="Arial" w:cs="Arial"/>
          <w:color w:val="231F20"/>
          <w:spacing w:val="-1"/>
          <w:sz w:val="24"/>
        </w:rPr>
        <w:t xml:space="preserve"> </w:t>
      </w:r>
      <w:r w:rsidRPr="000B32C9">
        <w:rPr>
          <w:rFonts w:ascii="Arial" w:hAnsi="Arial" w:cs="Arial"/>
          <w:color w:val="231F20"/>
          <w:sz w:val="24"/>
        </w:rPr>
        <w:t>Bloque</w:t>
      </w:r>
      <w:r w:rsidRPr="000B32C9">
        <w:rPr>
          <w:rFonts w:ascii="Arial" w:hAnsi="Arial" w:cs="Arial"/>
          <w:color w:val="231F20"/>
          <w:spacing w:val="-2"/>
          <w:sz w:val="24"/>
        </w:rPr>
        <w:t xml:space="preserve"> </w:t>
      </w:r>
      <w:r w:rsidRPr="000B32C9">
        <w:rPr>
          <w:rFonts w:ascii="Arial" w:hAnsi="Arial" w:cs="Arial"/>
          <w:color w:val="231F20"/>
          <w:sz w:val="24"/>
        </w:rPr>
        <w:t>de</w:t>
      </w:r>
      <w:r w:rsidRPr="000B32C9">
        <w:rPr>
          <w:rFonts w:ascii="Arial" w:hAnsi="Arial" w:cs="Arial"/>
          <w:color w:val="231F20"/>
          <w:spacing w:val="-2"/>
          <w:sz w:val="24"/>
        </w:rPr>
        <w:t xml:space="preserve"> </w:t>
      </w:r>
      <w:r w:rsidRPr="000B32C9">
        <w:rPr>
          <w:rFonts w:ascii="Arial" w:hAnsi="Arial" w:cs="Arial"/>
          <w:color w:val="231F20"/>
          <w:sz w:val="24"/>
        </w:rPr>
        <w:t>Constitucionalidad</w:t>
      </w:r>
      <w:r w:rsidRPr="000B32C9">
        <w:rPr>
          <w:rFonts w:ascii="Arial" w:hAnsi="Arial" w:cs="Arial"/>
          <w:color w:val="231F20"/>
          <w:spacing w:val="-2"/>
          <w:sz w:val="24"/>
        </w:rPr>
        <w:t xml:space="preserve"> </w:t>
      </w:r>
      <w:r w:rsidRPr="000B32C9">
        <w:rPr>
          <w:rFonts w:ascii="Arial" w:hAnsi="Arial" w:cs="Arial"/>
          <w:color w:val="231F20"/>
          <w:sz w:val="24"/>
        </w:rPr>
        <w:t>en</w:t>
      </w:r>
      <w:r w:rsidRPr="000B32C9">
        <w:rPr>
          <w:rFonts w:ascii="Arial" w:hAnsi="Arial" w:cs="Arial"/>
          <w:color w:val="231F20"/>
          <w:spacing w:val="-2"/>
          <w:sz w:val="24"/>
        </w:rPr>
        <w:t xml:space="preserve"> </w:t>
      </w:r>
      <w:r w:rsidRPr="000B32C9">
        <w:rPr>
          <w:rFonts w:ascii="Arial" w:hAnsi="Arial" w:cs="Arial"/>
          <w:color w:val="231F20"/>
          <w:sz w:val="24"/>
        </w:rPr>
        <w:t>el</w:t>
      </w:r>
      <w:r w:rsidRPr="000B32C9">
        <w:rPr>
          <w:rFonts w:ascii="Arial" w:hAnsi="Arial" w:cs="Arial"/>
          <w:color w:val="231F20"/>
          <w:spacing w:val="-2"/>
          <w:sz w:val="24"/>
        </w:rPr>
        <w:t xml:space="preserve"> </w:t>
      </w:r>
      <w:r w:rsidRPr="000B32C9">
        <w:rPr>
          <w:rFonts w:ascii="Arial" w:hAnsi="Arial" w:cs="Arial"/>
          <w:color w:val="231F20"/>
          <w:sz w:val="24"/>
        </w:rPr>
        <w:t>Perú</w:t>
      </w:r>
      <w:r w:rsidRPr="000B32C9">
        <w:rPr>
          <w:rFonts w:ascii="Arial" w:hAnsi="Arial" w:cs="Arial"/>
          <w:color w:val="231F20"/>
          <w:spacing w:val="-2"/>
          <w:sz w:val="24"/>
        </w:rPr>
        <w:t xml:space="preserve"> </w:t>
      </w:r>
      <w:r w:rsidRPr="000B32C9">
        <w:rPr>
          <w:rFonts w:ascii="Arial" w:hAnsi="Arial" w:cs="Arial"/>
          <w:color w:val="231F20"/>
          <w:sz w:val="24"/>
        </w:rPr>
        <w:t>(Bermúdez-Tapia, 2016; Bermúdez &amp; Seminario, 2020, p. 255).</w:t>
      </w:r>
    </w:p>
    <w:p w14:paraId="7BDD7CE7" w14:textId="2C1D31FA" w:rsidR="005353E1" w:rsidRPr="000B32C9" w:rsidRDefault="001E0560" w:rsidP="000B32C9">
      <w:pPr>
        <w:pStyle w:val="ListParagraph"/>
        <w:numPr>
          <w:ilvl w:val="1"/>
          <w:numId w:val="3"/>
        </w:numPr>
        <w:spacing w:before="8" w:line="312" w:lineRule="auto"/>
        <w:ind w:left="567" w:right="83" w:hanging="425"/>
        <w:rPr>
          <w:rFonts w:ascii="Arial" w:hAnsi="Arial" w:cs="Arial"/>
          <w:color w:val="231F20"/>
          <w:sz w:val="24"/>
        </w:rPr>
      </w:pPr>
      <w:r w:rsidRPr="000B32C9">
        <w:rPr>
          <w:rFonts w:ascii="Arial" w:hAnsi="Arial" w:cs="Arial"/>
          <w:color w:val="231F20"/>
          <w:sz w:val="24"/>
        </w:rPr>
        <w:t>Ley N. 29535, Ley que otorga reconocimiento oficial a la lengua de señas peruanas (2010) y su Reglamento aprobado por Decreto Supremo N. 006- 2017-MIMP</w:t>
      </w:r>
      <w:r w:rsidRPr="000B32C9">
        <w:rPr>
          <w:rFonts w:ascii="Arial" w:hAnsi="Arial" w:cs="Arial"/>
          <w:color w:val="231F20"/>
          <w:spacing w:val="-1"/>
          <w:sz w:val="24"/>
        </w:rPr>
        <w:t xml:space="preserve"> </w:t>
      </w:r>
      <w:r w:rsidRPr="000B32C9">
        <w:rPr>
          <w:rFonts w:ascii="Arial" w:hAnsi="Arial" w:cs="Arial"/>
          <w:color w:val="231F20"/>
          <w:sz w:val="24"/>
        </w:rPr>
        <w:t>que regula la oficialización de la lengua de señas en el ámbito público</w:t>
      </w:r>
      <w:r w:rsidRPr="000B32C9">
        <w:rPr>
          <w:rFonts w:ascii="Arial" w:hAnsi="Arial" w:cs="Arial"/>
          <w:color w:val="231F20"/>
          <w:spacing w:val="-9"/>
          <w:sz w:val="24"/>
        </w:rPr>
        <w:t xml:space="preserve"> </w:t>
      </w:r>
      <w:r w:rsidRPr="000B32C9">
        <w:rPr>
          <w:rFonts w:ascii="Arial" w:hAnsi="Arial" w:cs="Arial"/>
          <w:color w:val="231F20"/>
          <w:sz w:val="24"/>
        </w:rPr>
        <w:t>y</w:t>
      </w:r>
      <w:r w:rsidRPr="000B32C9">
        <w:rPr>
          <w:rFonts w:ascii="Arial" w:hAnsi="Arial" w:cs="Arial"/>
          <w:color w:val="231F20"/>
          <w:spacing w:val="-8"/>
          <w:sz w:val="24"/>
        </w:rPr>
        <w:t xml:space="preserve"> </w:t>
      </w:r>
      <w:r w:rsidRPr="000B32C9">
        <w:rPr>
          <w:rFonts w:ascii="Arial" w:hAnsi="Arial" w:cs="Arial"/>
          <w:color w:val="231F20"/>
          <w:sz w:val="24"/>
        </w:rPr>
        <w:t>privado,</w:t>
      </w:r>
      <w:r w:rsidRPr="000B32C9">
        <w:rPr>
          <w:rFonts w:ascii="Arial" w:hAnsi="Arial" w:cs="Arial"/>
          <w:color w:val="231F20"/>
          <w:spacing w:val="-8"/>
          <w:sz w:val="24"/>
        </w:rPr>
        <w:t xml:space="preserve"> </w:t>
      </w:r>
      <w:r w:rsidRPr="000B32C9">
        <w:rPr>
          <w:rFonts w:ascii="Arial" w:hAnsi="Arial" w:cs="Arial"/>
          <w:color w:val="231F20"/>
          <w:sz w:val="24"/>
        </w:rPr>
        <w:t>así</w:t>
      </w:r>
      <w:r w:rsidRPr="000B32C9">
        <w:rPr>
          <w:rFonts w:ascii="Arial" w:hAnsi="Arial" w:cs="Arial"/>
          <w:color w:val="231F20"/>
          <w:spacing w:val="-8"/>
          <w:sz w:val="24"/>
        </w:rPr>
        <w:t xml:space="preserve"> </w:t>
      </w:r>
      <w:r w:rsidRPr="000B32C9">
        <w:rPr>
          <w:rFonts w:ascii="Arial" w:hAnsi="Arial" w:cs="Arial"/>
          <w:color w:val="231F20"/>
          <w:sz w:val="24"/>
        </w:rPr>
        <w:t>como</w:t>
      </w:r>
      <w:r w:rsidRPr="000B32C9">
        <w:rPr>
          <w:rFonts w:ascii="Arial" w:hAnsi="Arial" w:cs="Arial"/>
          <w:color w:val="231F20"/>
          <w:spacing w:val="-8"/>
          <w:sz w:val="24"/>
        </w:rPr>
        <w:t xml:space="preserve"> </w:t>
      </w:r>
      <w:r w:rsidRPr="000B32C9">
        <w:rPr>
          <w:rFonts w:ascii="Arial" w:hAnsi="Arial" w:cs="Arial"/>
          <w:color w:val="231F20"/>
          <w:sz w:val="24"/>
        </w:rPr>
        <w:t>también</w:t>
      </w:r>
      <w:r w:rsidRPr="000B32C9">
        <w:rPr>
          <w:rFonts w:ascii="Arial" w:hAnsi="Arial" w:cs="Arial"/>
          <w:color w:val="231F20"/>
          <w:spacing w:val="-8"/>
          <w:sz w:val="24"/>
        </w:rPr>
        <w:t xml:space="preserve"> </w:t>
      </w:r>
      <w:r w:rsidRPr="000B32C9">
        <w:rPr>
          <w:rFonts w:ascii="Arial" w:hAnsi="Arial" w:cs="Arial"/>
          <w:color w:val="231F20"/>
          <w:sz w:val="24"/>
        </w:rPr>
        <w:t>el</w:t>
      </w:r>
      <w:r w:rsidRPr="000B32C9">
        <w:rPr>
          <w:rFonts w:ascii="Arial" w:hAnsi="Arial" w:cs="Arial"/>
          <w:color w:val="231F20"/>
          <w:spacing w:val="-8"/>
          <w:sz w:val="24"/>
        </w:rPr>
        <w:t xml:space="preserve"> </w:t>
      </w:r>
      <w:r w:rsidRPr="000B32C9">
        <w:rPr>
          <w:rFonts w:ascii="Arial" w:hAnsi="Arial" w:cs="Arial"/>
          <w:color w:val="231F20"/>
          <w:sz w:val="24"/>
        </w:rPr>
        <w:t>servicio</w:t>
      </w:r>
      <w:r w:rsidRPr="000B32C9">
        <w:rPr>
          <w:rFonts w:ascii="Arial" w:hAnsi="Arial" w:cs="Arial"/>
          <w:color w:val="231F20"/>
          <w:spacing w:val="-8"/>
          <w:sz w:val="24"/>
        </w:rPr>
        <w:t xml:space="preserve"> </w:t>
      </w:r>
      <w:r w:rsidRPr="000B32C9">
        <w:rPr>
          <w:rFonts w:ascii="Arial" w:hAnsi="Arial" w:cs="Arial"/>
          <w:color w:val="231F20"/>
          <w:sz w:val="24"/>
        </w:rPr>
        <w:t>y</w:t>
      </w:r>
      <w:r w:rsidRPr="000B32C9">
        <w:rPr>
          <w:rFonts w:ascii="Arial" w:hAnsi="Arial" w:cs="Arial"/>
          <w:color w:val="231F20"/>
          <w:spacing w:val="-8"/>
          <w:sz w:val="24"/>
        </w:rPr>
        <w:t xml:space="preserve"> </w:t>
      </w:r>
      <w:r w:rsidRPr="000B32C9">
        <w:rPr>
          <w:rFonts w:ascii="Arial" w:hAnsi="Arial" w:cs="Arial"/>
          <w:color w:val="231F20"/>
          <w:sz w:val="24"/>
        </w:rPr>
        <w:t>acreditación</w:t>
      </w:r>
      <w:r w:rsidRPr="000B32C9">
        <w:rPr>
          <w:rFonts w:ascii="Arial" w:hAnsi="Arial" w:cs="Arial"/>
          <w:color w:val="231F20"/>
          <w:spacing w:val="-8"/>
          <w:sz w:val="24"/>
        </w:rPr>
        <w:t xml:space="preserve"> </w:t>
      </w:r>
      <w:r w:rsidRPr="000B32C9">
        <w:rPr>
          <w:rFonts w:ascii="Arial" w:hAnsi="Arial" w:cs="Arial"/>
          <w:color w:val="231F20"/>
          <w:sz w:val="24"/>
        </w:rPr>
        <w:t>de</w:t>
      </w:r>
      <w:r w:rsidRPr="000B32C9">
        <w:rPr>
          <w:rFonts w:ascii="Arial" w:hAnsi="Arial" w:cs="Arial"/>
          <w:color w:val="231F20"/>
          <w:spacing w:val="-8"/>
          <w:sz w:val="24"/>
        </w:rPr>
        <w:t xml:space="preserve"> </w:t>
      </w:r>
      <w:r w:rsidRPr="000B32C9">
        <w:rPr>
          <w:rFonts w:ascii="Arial" w:hAnsi="Arial" w:cs="Arial"/>
          <w:color w:val="231F20"/>
          <w:spacing w:val="-2"/>
          <w:sz w:val="24"/>
        </w:rPr>
        <w:t>intérpretes.</w:t>
      </w:r>
    </w:p>
    <w:p w14:paraId="7BDD7CE8" w14:textId="54C8765D" w:rsidR="005353E1" w:rsidRPr="000B32C9" w:rsidRDefault="001E0560" w:rsidP="000B32C9">
      <w:pPr>
        <w:pStyle w:val="ListParagraph"/>
        <w:numPr>
          <w:ilvl w:val="1"/>
          <w:numId w:val="3"/>
        </w:numPr>
        <w:tabs>
          <w:tab w:val="left" w:pos="567"/>
        </w:tabs>
        <w:spacing w:before="5" w:line="312" w:lineRule="auto"/>
        <w:ind w:left="567" w:right="83" w:hanging="425"/>
        <w:rPr>
          <w:rFonts w:ascii="Arial" w:hAnsi="Arial" w:cs="Arial"/>
          <w:color w:val="231F20"/>
          <w:sz w:val="24"/>
        </w:rPr>
      </w:pPr>
      <w:r w:rsidRPr="000B32C9">
        <w:rPr>
          <w:rFonts w:ascii="Arial" w:hAnsi="Arial" w:cs="Arial"/>
          <w:color w:val="231F20"/>
          <w:sz w:val="24"/>
        </w:rPr>
        <w:t>Ley N. 29524. Ley que reconoce la sordoceguera como discapacidad única y establece disposiciones para la atenció</w:t>
      </w:r>
      <w:r w:rsidRPr="000B32C9">
        <w:rPr>
          <w:rFonts w:ascii="Arial" w:hAnsi="Arial" w:cs="Arial"/>
          <w:color w:val="1F2023"/>
          <w:sz w:val="24"/>
        </w:rPr>
        <w:t>n de personas sordociegas (2010) y su</w:t>
      </w:r>
      <w:r w:rsidRPr="000B32C9">
        <w:rPr>
          <w:rFonts w:ascii="Arial" w:hAnsi="Arial" w:cs="Arial"/>
          <w:color w:val="1F2023"/>
          <w:spacing w:val="-10"/>
          <w:sz w:val="24"/>
        </w:rPr>
        <w:t xml:space="preserve"> </w:t>
      </w:r>
      <w:r w:rsidRPr="000B32C9">
        <w:rPr>
          <w:rFonts w:ascii="Arial" w:hAnsi="Arial" w:cs="Arial"/>
          <w:color w:val="1F2023"/>
          <w:sz w:val="24"/>
        </w:rPr>
        <w:t>Reglamento</w:t>
      </w:r>
      <w:r w:rsidRPr="000B32C9">
        <w:rPr>
          <w:rFonts w:ascii="Arial" w:hAnsi="Arial" w:cs="Arial"/>
          <w:color w:val="1F2023"/>
          <w:spacing w:val="-10"/>
          <w:sz w:val="24"/>
        </w:rPr>
        <w:t xml:space="preserve"> </w:t>
      </w:r>
      <w:r w:rsidRPr="000B32C9">
        <w:rPr>
          <w:rFonts w:ascii="Arial" w:hAnsi="Arial" w:cs="Arial"/>
          <w:color w:val="1F2023"/>
          <w:sz w:val="24"/>
        </w:rPr>
        <w:t>aprobado</w:t>
      </w:r>
      <w:r w:rsidRPr="000B32C9">
        <w:rPr>
          <w:rFonts w:ascii="Arial" w:hAnsi="Arial" w:cs="Arial"/>
          <w:color w:val="1F2023"/>
          <w:spacing w:val="-10"/>
          <w:sz w:val="24"/>
        </w:rPr>
        <w:t xml:space="preserve"> </w:t>
      </w:r>
      <w:r w:rsidRPr="000B32C9">
        <w:rPr>
          <w:rFonts w:ascii="Arial" w:hAnsi="Arial" w:cs="Arial"/>
          <w:color w:val="1F2023"/>
          <w:sz w:val="24"/>
        </w:rPr>
        <w:t>por</w:t>
      </w:r>
      <w:r w:rsidRPr="000B32C9">
        <w:rPr>
          <w:rFonts w:ascii="Arial" w:hAnsi="Arial" w:cs="Arial"/>
          <w:color w:val="1F2023"/>
          <w:spacing w:val="-10"/>
          <w:sz w:val="24"/>
        </w:rPr>
        <w:t xml:space="preserve"> </w:t>
      </w:r>
      <w:r w:rsidRPr="000B32C9">
        <w:rPr>
          <w:rFonts w:ascii="Arial" w:hAnsi="Arial" w:cs="Arial"/>
          <w:color w:val="1F2023"/>
          <w:sz w:val="24"/>
        </w:rPr>
        <w:t>Decreto</w:t>
      </w:r>
      <w:r w:rsidRPr="000B32C9">
        <w:rPr>
          <w:rFonts w:ascii="Arial" w:hAnsi="Arial" w:cs="Arial"/>
          <w:color w:val="1F2023"/>
          <w:spacing w:val="-10"/>
          <w:sz w:val="24"/>
        </w:rPr>
        <w:t xml:space="preserve"> </w:t>
      </w:r>
      <w:r w:rsidRPr="000B32C9">
        <w:rPr>
          <w:rFonts w:ascii="Arial" w:hAnsi="Arial" w:cs="Arial"/>
          <w:color w:val="1F2023"/>
          <w:sz w:val="24"/>
        </w:rPr>
        <w:t>Supremo</w:t>
      </w:r>
      <w:r w:rsidRPr="000B32C9">
        <w:rPr>
          <w:rFonts w:ascii="Arial" w:hAnsi="Arial" w:cs="Arial"/>
          <w:color w:val="1F2023"/>
          <w:spacing w:val="-10"/>
          <w:sz w:val="24"/>
        </w:rPr>
        <w:t xml:space="preserve"> </w:t>
      </w:r>
      <w:r w:rsidRPr="000B32C9">
        <w:rPr>
          <w:rFonts w:ascii="Arial" w:hAnsi="Arial" w:cs="Arial"/>
          <w:color w:val="1F2023"/>
          <w:sz w:val="24"/>
        </w:rPr>
        <w:t>N.</w:t>
      </w:r>
      <w:r w:rsidRPr="000B32C9">
        <w:rPr>
          <w:rFonts w:ascii="Arial" w:hAnsi="Arial" w:cs="Arial"/>
          <w:color w:val="1F2023"/>
          <w:spacing w:val="-10"/>
          <w:sz w:val="24"/>
        </w:rPr>
        <w:t xml:space="preserve"> </w:t>
      </w:r>
      <w:r w:rsidRPr="000B32C9">
        <w:rPr>
          <w:rFonts w:ascii="Arial" w:hAnsi="Arial" w:cs="Arial"/>
          <w:color w:val="1F2023"/>
          <w:sz w:val="24"/>
        </w:rPr>
        <w:t>006-2011-MIMDES.</w:t>
      </w:r>
      <w:r w:rsidRPr="000B32C9">
        <w:rPr>
          <w:rFonts w:ascii="Arial" w:hAnsi="Arial" w:cs="Arial"/>
          <w:color w:val="1F2023"/>
          <w:spacing w:val="-10"/>
          <w:sz w:val="24"/>
        </w:rPr>
        <w:t xml:space="preserve"> </w:t>
      </w:r>
      <w:r w:rsidRPr="000B32C9">
        <w:rPr>
          <w:rFonts w:ascii="Arial" w:hAnsi="Arial" w:cs="Arial"/>
          <w:color w:val="1F2023"/>
          <w:sz w:val="24"/>
        </w:rPr>
        <w:t>Este último establece disposiciones para la atención de las personas sordociegas, que reconoce en su artículo 3 como sistema de comunicación oficial “</w:t>
      </w:r>
      <w:r w:rsidRPr="000B32C9">
        <w:rPr>
          <w:rFonts w:ascii="Arial" w:hAnsi="Arial" w:cs="Arial"/>
          <w:color w:val="231F20"/>
          <w:sz w:val="24"/>
        </w:rPr>
        <w:t>dactilología, el sistema braille, técnicas de orientación y movilidad y otros sistemas</w:t>
      </w:r>
      <w:r w:rsidRPr="000B32C9">
        <w:rPr>
          <w:rFonts w:ascii="Arial" w:hAnsi="Arial" w:cs="Arial"/>
          <w:color w:val="231F20"/>
          <w:spacing w:val="-7"/>
          <w:sz w:val="24"/>
        </w:rPr>
        <w:t xml:space="preserve"> </w:t>
      </w:r>
      <w:r w:rsidRPr="000B32C9">
        <w:rPr>
          <w:rFonts w:ascii="Arial" w:hAnsi="Arial" w:cs="Arial"/>
          <w:color w:val="231F20"/>
          <w:sz w:val="24"/>
        </w:rPr>
        <w:t>de</w:t>
      </w:r>
      <w:r w:rsidRPr="000B32C9">
        <w:rPr>
          <w:rFonts w:ascii="Arial" w:hAnsi="Arial" w:cs="Arial"/>
          <w:color w:val="231F20"/>
          <w:spacing w:val="-6"/>
          <w:sz w:val="24"/>
        </w:rPr>
        <w:t xml:space="preserve"> </w:t>
      </w:r>
      <w:r w:rsidRPr="000B32C9">
        <w:rPr>
          <w:rFonts w:ascii="Arial" w:hAnsi="Arial" w:cs="Arial"/>
          <w:color w:val="231F20"/>
          <w:sz w:val="24"/>
        </w:rPr>
        <w:t>comunicación</w:t>
      </w:r>
      <w:r w:rsidRPr="000B32C9">
        <w:rPr>
          <w:rFonts w:ascii="Arial" w:hAnsi="Arial" w:cs="Arial"/>
          <w:color w:val="231F20"/>
          <w:spacing w:val="-7"/>
          <w:sz w:val="24"/>
        </w:rPr>
        <w:t xml:space="preserve"> </w:t>
      </w:r>
      <w:r w:rsidRPr="000B32C9">
        <w:rPr>
          <w:rFonts w:ascii="Arial" w:hAnsi="Arial" w:cs="Arial"/>
          <w:color w:val="231F20"/>
          <w:sz w:val="24"/>
        </w:rPr>
        <w:t>alternativos</w:t>
      </w:r>
      <w:r w:rsidRPr="000B32C9">
        <w:rPr>
          <w:rFonts w:ascii="Arial" w:hAnsi="Arial" w:cs="Arial"/>
          <w:color w:val="231F20"/>
          <w:spacing w:val="-7"/>
          <w:sz w:val="24"/>
        </w:rPr>
        <w:t xml:space="preserve"> </w:t>
      </w:r>
      <w:r w:rsidRPr="000B32C9">
        <w:rPr>
          <w:rFonts w:ascii="Arial" w:hAnsi="Arial" w:cs="Arial"/>
          <w:color w:val="231F20"/>
          <w:sz w:val="24"/>
        </w:rPr>
        <w:t>validados</w:t>
      </w:r>
      <w:r w:rsidRPr="000B32C9">
        <w:rPr>
          <w:rFonts w:ascii="Arial" w:hAnsi="Arial" w:cs="Arial"/>
          <w:color w:val="231F20"/>
          <w:spacing w:val="-7"/>
          <w:sz w:val="24"/>
        </w:rPr>
        <w:t xml:space="preserve"> </w:t>
      </w:r>
      <w:r w:rsidRPr="000B32C9">
        <w:rPr>
          <w:rFonts w:ascii="Arial" w:hAnsi="Arial" w:cs="Arial"/>
          <w:color w:val="231F20"/>
          <w:sz w:val="24"/>
        </w:rPr>
        <w:t>por</w:t>
      </w:r>
      <w:r w:rsidRPr="000B32C9">
        <w:rPr>
          <w:rFonts w:ascii="Arial" w:hAnsi="Arial" w:cs="Arial"/>
          <w:color w:val="231F20"/>
          <w:spacing w:val="-6"/>
          <w:sz w:val="24"/>
        </w:rPr>
        <w:t xml:space="preserve"> </w:t>
      </w:r>
      <w:r w:rsidRPr="000B32C9">
        <w:rPr>
          <w:rFonts w:ascii="Arial" w:hAnsi="Arial" w:cs="Arial"/>
          <w:color w:val="231F20"/>
          <w:sz w:val="24"/>
        </w:rPr>
        <w:t>el</w:t>
      </w:r>
      <w:r w:rsidRPr="000B32C9">
        <w:rPr>
          <w:rFonts w:ascii="Arial" w:hAnsi="Arial" w:cs="Arial"/>
          <w:color w:val="231F20"/>
          <w:spacing w:val="-6"/>
          <w:sz w:val="24"/>
        </w:rPr>
        <w:t xml:space="preserve"> </w:t>
      </w:r>
      <w:r w:rsidRPr="000B32C9">
        <w:rPr>
          <w:rFonts w:ascii="Arial" w:hAnsi="Arial" w:cs="Arial"/>
          <w:color w:val="231F20"/>
          <w:sz w:val="24"/>
        </w:rPr>
        <w:t>Ministerio</w:t>
      </w:r>
      <w:r w:rsidRPr="000B32C9">
        <w:rPr>
          <w:rFonts w:ascii="Arial" w:hAnsi="Arial" w:cs="Arial"/>
          <w:color w:val="231F20"/>
          <w:spacing w:val="-7"/>
          <w:sz w:val="24"/>
        </w:rPr>
        <w:t xml:space="preserve"> </w:t>
      </w:r>
      <w:r w:rsidRPr="000B32C9">
        <w:rPr>
          <w:rFonts w:ascii="Arial" w:hAnsi="Arial" w:cs="Arial"/>
          <w:color w:val="231F20"/>
          <w:sz w:val="24"/>
        </w:rPr>
        <w:t>de</w:t>
      </w:r>
      <w:r w:rsidRPr="000B32C9">
        <w:rPr>
          <w:rFonts w:ascii="Arial" w:hAnsi="Arial" w:cs="Arial"/>
          <w:color w:val="231F20"/>
          <w:spacing w:val="-6"/>
          <w:sz w:val="24"/>
        </w:rPr>
        <w:t xml:space="preserve"> </w:t>
      </w:r>
      <w:r w:rsidRPr="000B32C9">
        <w:rPr>
          <w:rFonts w:ascii="Arial" w:hAnsi="Arial" w:cs="Arial"/>
          <w:color w:val="231F20"/>
          <w:sz w:val="24"/>
        </w:rPr>
        <w:t>Educación, para</w:t>
      </w:r>
      <w:r w:rsidRPr="000B32C9">
        <w:rPr>
          <w:rFonts w:ascii="Arial" w:hAnsi="Arial" w:cs="Arial"/>
          <w:color w:val="231F20"/>
          <w:spacing w:val="-2"/>
          <w:sz w:val="24"/>
        </w:rPr>
        <w:t xml:space="preserve"> </w:t>
      </w:r>
      <w:r w:rsidRPr="000B32C9">
        <w:rPr>
          <w:rFonts w:ascii="Arial" w:hAnsi="Arial" w:cs="Arial"/>
          <w:color w:val="231F20"/>
          <w:sz w:val="24"/>
        </w:rPr>
        <w:t>efectos</w:t>
      </w:r>
      <w:r w:rsidRPr="000B32C9">
        <w:rPr>
          <w:rFonts w:ascii="Arial" w:hAnsi="Arial" w:cs="Arial"/>
          <w:color w:val="231F20"/>
          <w:spacing w:val="-2"/>
          <w:sz w:val="24"/>
        </w:rPr>
        <w:t xml:space="preserve"> </w:t>
      </w:r>
      <w:r w:rsidRPr="000B32C9">
        <w:rPr>
          <w:rFonts w:ascii="Arial" w:hAnsi="Arial" w:cs="Arial"/>
          <w:color w:val="231F20"/>
          <w:sz w:val="24"/>
        </w:rPr>
        <w:t>de</w:t>
      </w:r>
      <w:r w:rsidRPr="000B32C9">
        <w:rPr>
          <w:rFonts w:ascii="Arial" w:hAnsi="Arial" w:cs="Arial"/>
          <w:color w:val="231F20"/>
          <w:spacing w:val="-2"/>
          <w:sz w:val="24"/>
        </w:rPr>
        <w:t xml:space="preserve"> </w:t>
      </w:r>
      <w:r w:rsidRPr="000B32C9">
        <w:rPr>
          <w:rFonts w:ascii="Arial" w:hAnsi="Arial" w:cs="Arial"/>
          <w:color w:val="231F20"/>
          <w:sz w:val="24"/>
        </w:rPr>
        <w:t>facilitar</w:t>
      </w:r>
      <w:r w:rsidRPr="000B32C9">
        <w:rPr>
          <w:rFonts w:ascii="Arial" w:hAnsi="Arial" w:cs="Arial"/>
          <w:color w:val="231F20"/>
          <w:spacing w:val="-2"/>
          <w:sz w:val="24"/>
        </w:rPr>
        <w:t xml:space="preserve"> </w:t>
      </w:r>
      <w:r w:rsidRPr="000B32C9">
        <w:rPr>
          <w:rFonts w:ascii="Arial" w:hAnsi="Arial" w:cs="Arial"/>
          <w:color w:val="231F20"/>
          <w:sz w:val="24"/>
        </w:rPr>
        <w:t>el</w:t>
      </w:r>
      <w:r w:rsidRPr="000B32C9">
        <w:rPr>
          <w:rFonts w:ascii="Arial" w:hAnsi="Arial" w:cs="Arial"/>
          <w:color w:val="231F20"/>
          <w:spacing w:val="-2"/>
          <w:sz w:val="24"/>
        </w:rPr>
        <w:t xml:space="preserve"> </w:t>
      </w:r>
      <w:r w:rsidRPr="000B32C9">
        <w:rPr>
          <w:rFonts w:ascii="Arial" w:hAnsi="Arial" w:cs="Arial"/>
          <w:color w:val="231F20"/>
          <w:sz w:val="24"/>
        </w:rPr>
        <w:t>acceso</w:t>
      </w:r>
      <w:r w:rsidRPr="000B32C9">
        <w:rPr>
          <w:rFonts w:ascii="Arial" w:hAnsi="Arial" w:cs="Arial"/>
          <w:color w:val="231F20"/>
          <w:spacing w:val="-2"/>
          <w:sz w:val="24"/>
        </w:rPr>
        <w:t xml:space="preserve"> </w:t>
      </w:r>
      <w:r w:rsidRPr="000B32C9">
        <w:rPr>
          <w:rFonts w:ascii="Arial" w:hAnsi="Arial" w:cs="Arial"/>
          <w:color w:val="231F20"/>
          <w:sz w:val="24"/>
        </w:rPr>
        <w:t>de</w:t>
      </w:r>
      <w:r w:rsidRPr="000B32C9">
        <w:rPr>
          <w:rFonts w:ascii="Arial" w:hAnsi="Arial" w:cs="Arial"/>
          <w:color w:val="231F20"/>
          <w:spacing w:val="-2"/>
          <w:sz w:val="24"/>
        </w:rPr>
        <w:t xml:space="preserve"> </w:t>
      </w:r>
      <w:r w:rsidRPr="000B32C9">
        <w:rPr>
          <w:rFonts w:ascii="Arial" w:hAnsi="Arial" w:cs="Arial"/>
          <w:color w:val="231F20"/>
          <w:sz w:val="24"/>
        </w:rPr>
        <w:t>las</w:t>
      </w:r>
      <w:r w:rsidRPr="000B32C9">
        <w:rPr>
          <w:rFonts w:ascii="Arial" w:hAnsi="Arial" w:cs="Arial"/>
          <w:color w:val="231F20"/>
          <w:spacing w:val="-2"/>
          <w:sz w:val="24"/>
        </w:rPr>
        <w:t xml:space="preserve"> </w:t>
      </w:r>
      <w:r w:rsidRPr="000B32C9">
        <w:rPr>
          <w:rFonts w:ascii="Arial" w:hAnsi="Arial" w:cs="Arial"/>
          <w:color w:val="231F20"/>
          <w:sz w:val="24"/>
        </w:rPr>
        <w:t>personas</w:t>
      </w:r>
      <w:r w:rsidRPr="000B32C9">
        <w:rPr>
          <w:rFonts w:ascii="Arial" w:hAnsi="Arial" w:cs="Arial"/>
          <w:color w:val="231F20"/>
          <w:spacing w:val="-2"/>
          <w:sz w:val="24"/>
        </w:rPr>
        <w:t xml:space="preserve"> </w:t>
      </w:r>
      <w:r w:rsidRPr="000B32C9">
        <w:rPr>
          <w:rFonts w:ascii="Arial" w:hAnsi="Arial" w:cs="Arial"/>
          <w:color w:val="231F20"/>
          <w:sz w:val="24"/>
        </w:rPr>
        <w:t>sordociegas</w:t>
      </w:r>
      <w:r w:rsidRPr="000B32C9">
        <w:rPr>
          <w:rFonts w:ascii="Arial" w:hAnsi="Arial" w:cs="Arial"/>
          <w:color w:val="231F20"/>
          <w:spacing w:val="-2"/>
          <w:sz w:val="24"/>
        </w:rPr>
        <w:t xml:space="preserve"> </w:t>
      </w:r>
      <w:r w:rsidRPr="000B32C9">
        <w:rPr>
          <w:rFonts w:ascii="Arial" w:hAnsi="Arial" w:cs="Arial"/>
          <w:color w:val="231F20"/>
          <w:sz w:val="24"/>
        </w:rPr>
        <w:t>a</w:t>
      </w:r>
      <w:r w:rsidRPr="000B32C9">
        <w:rPr>
          <w:rFonts w:ascii="Arial" w:hAnsi="Arial" w:cs="Arial"/>
          <w:color w:val="231F20"/>
          <w:spacing w:val="-2"/>
          <w:sz w:val="24"/>
        </w:rPr>
        <w:t xml:space="preserve"> </w:t>
      </w:r>
      <w:r w:rsidRPr="000B32C9">
        <w:rPr>
          <w:rFonts w:ascii="Arial" w:hAnsi="Arial" w:cs="Arial"/>
          <w:color w:val="231F20"/>
          <w:sz w:val="24"/>
        </w:rPr>
        <w:t>los</w:t>
      </w:r>
      <w:r w:rsidRPr="000B32C9">
        <w:rPr>
          <w:rFonts w:ascii="Arial" w:hAnsi="Arial" w:cs="Arial"/>
          <w:color w:val="231F20"/>
          <w:spacing w:val="-2"/>
          <w:sz w:val="24"/>
        </w:rPr>
        <w:t xml:space="preserve"> </w:t>
      </w:r>
      <w:r w:rsidRPr="000B32C9">
        <w:rPr>
          <w:rFonts w:ascii="Arial" w:hAnsi="Arial" w:cs="Arial"/>
          <w:color w:val="231F20"/>
          <w:sz w:val="24"/>
        </w:rPr>
        <w:t xml:space="preserve">servicios </w:t>
      </w:r>
      <w:r w:rsidRPr="000B32C9">
        <w:rPr>
          <w:rFonts w:ascii="Arial" w:hAnsi="Arial" w:cs="Arial"/>
          <w:color w:val="231F20"/>
          <w:spacing w:val="-2"/>
          <w:sz w:val="24"/>
        </w:rPr>
        <w:t>públicos”.</w:t>
      </w:r>
    </w:p>
    <w:p w14:paraId="7BDD7CE9" w14:textId="6403EB7B" w:rsidR="005353E1" w:rsidRPr="000B32C9" w:rsidRDefault="001E0560" w:rsidP="000B32C9">
      <w:pPr>
        <w:pStyle w:val="ListParagraph"/>
        <w:numPr>
          <w:ilvl w:val="1"/>
          <w:numId w:val="3"/>
        </w:numPr>
        <w:spacing w:before="11" w:line="312" w:lineRule="auto"/>
        <w:ind w:left="567" w:right="83" w:hanging="425"/>
        <w:rPr>
          <w:rFonts w:ascii="Arial" w:hAnsi="Arial" w:cs="Arial"/>
          <w:sz w:val="24"/>
        </w:rPr>
      </w:pPr>
      <w:r w:rsidRPr="000B32C9">
        <w:rPr>
          <w:rFonts w:ascii="Arial" w:hAnsi="Arial" w:cs="Arial"/>
          <w:sz w:val="24"/>
        </w:rPr>
        <w:t>Ley N. 29973. Ley General de Personas con Discapacidad (2012). En su artículo</w:t>
      </w:r>
      <w:r w:rsidRPr="000B32C9">
        <w:rPr>
          <w:rFonts w:ascii="Arial" w:hAnsi="Arial" w:cs="Arial"/>
          <w:spacing w:val="-2"/>
          <w:sz w:val="24"/>
        </w:rPr>
        <w:t xml:space="preserve"> </w:t>
      </w:r>
      <w:r w:rsidRPr="000B32C9">
        <w:rPr>
          <w:rFonts w:ascii="Arial" w:hAnsi="Arial" w:cs="Arial"/>
          <w:sz w:val="24"/>
        </w:rPr>
        <w:t>1</w:t>
      </w:r>
      <w:r w:rsidRPr="000B32C9">
        <w:rPr>
          <w:rFonts w:ascii="Arial" w:hAnsi="Arial" w:cs="Arial"/>
          <w:spacing w:val="-2"/>
          <w:sz w:val="24"/>
        </w:rPr>
        <w:t xml:space="preserve"> </w:t>
      </w:r>
      <w:r w:rsidRPr="000B32C9">
        <w:rPr>
          <w:rFonts w:ascii="Arial" w:hAnsi="Arial" w:cs="Arial"/>
          <w:sz w:val="24"/>
        </w:rPr>
        <w:t>establece</w:t>
      </w:r>
      <w:r w:rsidRPr="000B32C9">
        <w:rPr>
          <w:rFonts w:ascii="Arial" w:hAnsi="Arial" w:cs="Arial"/>
          <w:spacing w:val="-2"/>
          <w:sz w:val="24"/>
        </w:rPr>
        <w:t xml:space="preserve"> </w:t>
      </w:r>
      <w:r w:rsidRPr="000B32C9">
        <w:rPr>
          <w:rFonts w:ascii="Arial" w:hAnsi="Arial" w:cs="Arial"/>
          <w:sz w:val="24"/>
        </w:rPr>
        <w:t>la</w:t>
      </w:r>
      <w:r w:rsidRPr="000B32C9">
        <w:rPr>
          <w:rFonts w:ascii="Arial" w:hAnsi="Arial" w:cs="Arial"/>
          <w:spacing w:val="-2"/>
          <w:sz w:val="24"/>
        </w:rPr>
        <w:t xml:space="preserve"> </w:t>
      </w:r>
      <w:r w:rsidRPr="000B32C9">
        <w:rPr>
          <w:rFonts w:ascii="Arial" w:hAnsi="Arial" w:cs="Arial"/>
          <w:sz w:val="24"/>
        </w:rPr>
        <w:t>finalidad</w:t>
      </w:r>
      <w:r w:rsidRPr="000B32C9">
        <w:rPr>
          <w:rFonts w:ascii="Arial" w:hAnsi="Arial" w:cs="Arial"/>
          <w:spacing w:val="-2"/>
          <w:sz w:val="24"/>
        </w:rPr>
        <w:t xml:space="preserve"> </w:t>
      </w:r>
      <w:r w:rsidRPr="000B32C9">
        <w:rPr>
          <w:rFonts w:ascii="Arial" w:hAnsi="Arial" w:cs="Arial"/>
          <w:sz w:val="24"/>
        </w:rPr>
        <w:t>de</w:t>
      </w:r>
      <w:r w:rsidRPr="000B32C9">
        <w:rPr>
          <w:rFonts w:ascii="Arial" w:hAnsi="Arial" w:cs="Arial"/>
          <w:spacing w:val="-2"/>
          <w:sz w:val="24"/>
        </w:rPr>
        <w:t xml:space="preserve"> </w:t>
      </w:r>
      <w:r w:rsidRPr="000B32C9">
        <w:rPr>
          <w:rFonts w:ascii="Arial" w:hAnsi="Arial" w:cs="Arial"/>
          <w:sz w:val="24"/>
        </w:rPr>
        <w:t>“</w:t>
      </w:r>
      <w:r w:rsidRPr="000B32C9">
        <w:rPr>
          <w:rFonts w:ascii="Arial" w:hAnsi="Arial" w:cs="Arial"/>
          <w:color w:val="231F20"/>
          <w:sz w:val="24"/>
        </w:rPr>
        <w:t>establecer</w:t>
      </w:r>
      <w:r w:rsidRPr="000B32C9">
        <w:rPr>
          <w:rFonts w:ascii="Arial" w:hAnsi="Arial" w:cs="Arial"/>
          <w:color w:val="231F20"/>
          <w:spacing w:val="-2"/>
          <w:sz w:val="24"/>
        </w:rPr>
        <w:t xml:space="preserve"> </w:t>
      </w:r>
      <w:r w:rsidRPr="000B32C9">
        <w:rPr>
          <w:rFonts w:ascii="Arial" w:hAnsi="Arial" w:cs="Arial"/>
          <w:color w:val="231F20"/>
          <w:sz w:val="24"/>
        </w:rPr>
        <w:t>el</w:t>
      </w:r>
      <w:r w:rsidRPr="000B32C9">
        <w:rPr>
          <w:rFonts w:ascii="Arial" w:hAnsi="Arial" w:cs="Arial"/>
          <w:color w:val="231F20"/>
          <w:spacing w:val="-2"/>
          <w:sz w:val="24"/>
        </w:rPr>
        <w:t xml:space="preserve"> </w:t>
      </w:r>
      <w:r w:rsidRPr="000B32C9">
        <w:rPr>
          <w:rFonts w:ascii="Arial" w:hAnsi="Arial" w:cs="Arial"/>
          <w:color w:val="231F20"/>
          <w:sz w:val="24"/>
        </w:rPr>
        <w:t>marco</w:t>
      </w:r>
      <w:r w:rsidRPr="000B32C9">
        <w:rPr>
          <w:rFonts w:ascii="Arial" w:hAnsi="Arial" w:cs="Arial"/>
          <w:color w:val="231F20"/>
          <w:spacing w:val="-2"/>
          <w:sz w:val="24"/>
        </w:rPr>
        <w:t xml:space="preserve"> </w:t>
      </w:r>
      <w:r w:rsidRPr="000B32C9">
        <w:rPr>
          <w:rFonts w:ascii="Arial" w:hAnsi="Arial" w:cs="Arial"/>
          <w:color w:val="231F20"/>
          <w:sz w:val="24"/>
        </w:rPr>
        <w:t>legal</w:t>
      </w:r>
      <w:r w:rsidRPr="000B32C9">
        <w:rPr>
          <w:rFonts w:ascii="Arial" w:hAnsi="Arial" w:cs="Arial"/>
          <w:color w:val="231F20"/>
          <w:spacing w:val="-2"/>
          <w:sz w:val="24"/>
        </w:rPr>
        <w:t xml:space="preserve"> </w:t>
      </w:r>
      <w:r w:rsidRPr="000B32C9">
        <w:rPr>
          <w:rFonts w:ascii="Arial" w:hAnsi="Arial" w:cs="Arial"/>
          <w:color w:val="231F20"/>
          <w:sz w:val="24"/>
        </w:rPr>
        <w:t>para</w:t>
      </w:r>
      <w:r w:rsidRPr="000B32C9">
        <w:rPr>
          <w:rFonts w:ascii="Arial" w:hAnsi="Arial" w:cs="Arial"/>
          <w:color w:val="231F20"/>
          <w:spacing w:val="-2"/>
          <w:sz w:val="24"/>
        </w:rPr>
        <w:t xml:space="preserve"> </w:t>
      </w:r>
      <w:r w:rsidRPr="000B32C9">
        <w:rPr>
          <w:rFonts w:ascii="Arial" w:hAnsi="Arial" w:cs="Arial"/>
          <w:color w:val="231F20"/>
          <w:sz w:val="24"/>
        </w:rPr>
        <w:t>la</w:t>
      </w:r>
      <w:r w:rsidRPr="000B32C9">
        <w:rPr>
          <w:rFonts w:ascii="Arial" w:hAnsi="Arial" w:cs="Arial"/>
          <w:color w:val="231F20"/>
          <w:spacing w:val="-2"/>
          <w:sz w:val="24"/>
        </w:rPr>
        <w:t xml:space="preserve"> </w:t>
      </w:r>
      <w:r w:rsidRPr="000B32C9">
        <w:rPr>
          <w:rFonts w:ascii="Arial" w:hAnsi="Arial" w:cs="Arial"/>
          <w:color w:val="231F20"/>
          <w:sz w:val="24"/>
        </w:rPr>
        <w:t>promoción, protección y realización, en condiciones de igualdad, de los derechos de</w:t>
      </w:r>
      <w:r w:rsidRPr="000B32C9">
        <w:rPr>
          <w:rFonts w:ascii="Arial" w:hAnsi="Arial" w:cs="Arial"/>
          <w:color w:val="231F20"/>
          <w:spacing w:val="-8"/>
          <w:sz w:val="24"/>
        </w:rPr>
        <w:t xml:space="preserve"> </w:t>
      </w:r>
      <w:r w:rsidRPr="000B32C9">
        <w:rPr>
          <w:rFonts w:ascii="Arial" w:hAnsi="Arial" w:cs="Arial"/>
          <w:color w:val="231F20"/>
          <w:sz w:val="24"/>
        </w:rPr>
        <w:t>la</w:t>
      </w:r>
      <w:r w:rsidRPr="000B32C9">
        <w:rPr>
          <w:rFonts w:ascii="Arial" w:hAnsi="Arial" w:cs="Arial"/>
          <w:color w:val="231F20"/>
          <w:spacing w:val="-8"/>
          <w:sz w:val="24"/>
        </w:rPr>
        <w:t xml:space="preserve"> </w:t>
      </w:r>
      <w:r w:rsidRPr="000B32C9">
        <w:rPr>
          <w:rFonts w:ascii="Arial" w:hAnsi="Arial" w:cs="Arial"/>
          <w:color w:val="231F20"/>
          <w:sz w:val="24"/>
        </w:rPr>
        <w:t>persona</w:t>
      </w:r>
      <w:r w:rsidRPr="000B32C9">
        <w:rPr>
          <w:rFonts w:ascii="Arial" w:hAnsi="Arial" w:cs="Arial"/>
          <w:color w:val="231F20"/>
          <w:spacing w:val="-8"/>
          <w:sz w:val="24"/>
        </w:rPr>
        <w:t xml:space="preserve"> </w:t>
      </w:r>
      <w:r w:rsidRPr="000B32C9">
        <w:rPr>
          <w:rFonts w:ascii="Arial" w:hAnsi="Arial" w:cs="Arial"/>
          <w:color w:val="231F20"/>
          <w:sz w:val="24"/>
        </w:rPr>
        <w:t>con</w:t>
      </w:r>
      <w:r w:rsidRPr="000B32C9">
        <w:rPr>
          <w:rFonts w:ascii="Arial" w:hAnsi="Arial" w:cs="Arial"/>
          <w:color w:val="231F20"/>
          <w:spacing w:val="-8"/>
          <w:sz w:val="24"/>
        </w:rPr>
        <w:t xml:space="preserve"> </w:t>
      </w:r>
      <w:r w:rsidRPr="000B32C9">
        <w:rPr>
          <w:rFonts w:ascii="Arial" w:hAnsi="Arial" w:cs="Arial"/>
          <w:color w:val="231F20"/>
          <w:sz w:val="24"/>
        </w:rPr>
        <w:t>discapacidad,</w:t>
      </w:r>
      <w:r w:rsidRPr="000B32C9">
        <w:rPr>
          <w:rFonts w:ascii="Arial" w:hAnsi="Arial" w:cs="Arial"/>
          <w:color w:val="231F20"/>
          <w:spacing w:val="-8"/>
          <w:sz w:val="24"/>
        </w:rPr>
        <w:t xml:space="preserve"> </w:t>
      </w:r>
      <w:r w:rsidRPr="000B32C9">
        <w:rPr>
          <w:rFonts w:ascii="Arial" w:hAnsi="Arial" w:cs="Arial"/>
          <w:color w:val="231F20"/>
          <w:sz w:val="24"/>
        </w:rPr>
        <w:t>promoviendo</w:t>
      </w:r>
      <w:r w:rsidRPr="000B32C9">
        <w:rPr>
          <w:rFonts w:ascii="Arial" w:hAnsi="Arial" w:cs="Arial"/>
          <w:color w:val="231F20"/>
          <w:spacing w:val="-8"/>
          <w:sz w:val="24"/>
        </w:rPr>
        <w:t xml:space="preserve"> </w:t>
      </w:r>
      <w:r w:rsidRPr="000B32C9">
        <w:rPr>
          <w:rFonts w:ascii="Arial" w:hAnsi="Arial" w:cs="Arial"/>
          <w:color w:val="231F20"/>
          <w:sz w:val="24"/>
        </w:rPr>
        <w:t>su</w:t>
      </w:r>
      <w:r w:rsidRPr="000B32C9">
        <w:rPr>
          <w:rFonts w:ascii="Arial" w:hAnsi="Arial" w:cs="Arial"/>
          <w:color w:val="231F20"/>
          <w:spacing w:val="-8"/>
          <w:sz w:val="24"/>
        </w:rPr>
        <w:t xml:space="preserve"> </w:t>
      </w:r>
      <w:r w:rsidRPr="000B32C9">
        <w:rPr>
          <w:rFonts w:ascii="Arial" w:hAnsi="Arial" w:cs="Arial"/>
          <w:color w:val="231F20"/>
          <w:sz w:val="24"/>
        </w:rPr>
        <w:t>desarrollo</w:t>
      </w:r>
      <w:r w:rsidRPr="000B32C9">
        <w:rPr>
          <w:rFonts w:ascii="Arial" w:hAnsi="Arial" w:cs="Arial"/>
          <w:color w:val="231F20"/>
          <w:spacing w:val="-8"/>
          <w:sz w:val="24"/>
        </w:rPr>
        <w:t xml:space="preserve"> </w:t>
      </w:r>
      <w:r w:rsidRPr="000B32C9">
        <w:rPr>
          <w:rFonts w:ascii="Arial" w:hAnsi="Arial" w:cs="Arial"/>
          <w:color w:val="231F20"/>
          <w:sz w:val="24"/>
        </w:rPr>
        <w:t>e</w:t>
      </w:r>
      <w:r w:rsidRPr="000B32C9">
        <w:rPr>
          <w:rFonts w:ascii="Arial" w:hAnsi="Arial" w:cs="Arial"/>
          <w:color w:val="231F20"/>
          <w:spacing w:val="-8"/>
          <w:sz w:val="24"/>
        </w:rPr>
        <w:t xml:space="preserve"> </w:t>
      </w:r>
      <w:r w:rsidRPr="000B32C9">
        <w:rPr>
          <w:rFonts w:ascii="Arial" w:hAnsi="Arial" w:cs="Arial"/>
          <w:color w:val="231F20"/>
          <w:sz w:val="24"/>
        </w:rPr>
        <w:t>inclusión</w:t>
      </w:r>
      <w:r w:rsidRPr="000B32C9">
        <w:rPr>
          <w:rFonts w:ascii="Arial" w:hAnsi="Arial" w:cs="Arial"/>
          <w:color w:val="231F20"/>
          <w:spacing w:val="-8"/>
          <w:sz w:val="24"/>
        </w:rPr>
        <w:t xml:space="preserve"> </w:t>
      </w:r>
      <w:r w:rsidRPr="000B32C9">
        <w:rPr>
          <w:rFonts w:ascii="Arial" w:hAnsi="Arial" w:cs="Arial"/>
          <w:color w:val="231F20"/>
          <w:sz w:val="24"/>
        </w:rPr>
        <w:t>plena y efectiva en la vida política, económica, social, cultural y tecnológica”.</w:t>
      </w:r>
    </w:p>
    <w:p w14:paraId="7BDD7CED" w14:textId="558AAB75" w:rsidR="005353E1" w:rsidRPr="000B32C9" w:rsidRDefault="001E0560" w:rsidP="000B32C9">
      <w:pPr>
        <w:pStyle w:val="ListParagraph"/>
        <w:numPr>
          <w:ilvl w:val="1"/>
          <w:numId w:val="3"/>
        </w:numPr>
        <w:spacing w:before="1" w:line="312" w:lineRule="auto"/>
        <w:ind w:left="567" w:hanging="425"/>
        <w:rPr>
          <w:rFonts w:ascii="Arial" w:hAnsi="Arial" w:cs="Arial"/>
          <w:sz w:val="24"/>
          <w:szCs w:val="24"/>
        </w:rPr>
      </w:pPr>
      <w:r w:rsidRPr="000B32C9">
        <w:rPr>
          <w:rFonts w:ascii="Arial" w:hAnsi="Arial" w:cs="Arial"/>
          <w:color w:val="231F20"/>
          <w:sz w:val="24"/>
        </w:rPr>
        <w:t>Ley N. 29830, Ley que promueve y regula el uso de perros guía por personas con discapacidad visual (2012) y su Reglamento aprobado por Decreto</w:t>
      </w:r>
      <w:r w:rsidR="00E4526C" w:rsidRPr="000B32C9">
        <w:rPr>
          <w:rFonts w:ascii="Arial" w:hAnsi="Arial" w:cs="Arial"/>
          <w:color w:val="231F20"/>
          <w:sz w:val="24"/>
        </w:rPr>
        <w:t xml:space="preserve"> </w:t>
      </w:r>
      <w:r w:rsidRPr="000B32C9">
        <w:rPr>
          <w:rFonts w:ascii="Arial" w:hAnsi="Arial" w:cs="Arial"/>
          <w:color w:val="231F20"/>
          <w:sz w:val="24"/>
          <w:szCs w:val="24"/>
        </w:rPr>
        <w:t>Supremo N. 001-2017-MIMP, que en su artículo 1 establece la necesidad</w:t>
      </w:r>
      <w:r w:rsidRPr="000B32C9">
        <w:rPr>
          <w:rFonts w:ascii="Arial" w:hAnsi="Arial" w:cs="Arial"/>
          <w:color w:val="231F20"/>
          <w:spacing w:val="40"/>
          <w:sz w:val="24"/>
          <w:szCs w:val="24"/>
        </w:rPr>
        <w:t xml:space="preserve"> </w:t>
      </w:r>
      <w:r w:rsidRPr="000B32C9">
        <w:rPr>
          <w:rFonts w:ascii="Arial" w:hAnsi="Arial" w:cs="Arial"/>
          <w:color w:val="231F20"/>
          <w:sz w:val="24"/>
          <w:szCs w:val="24"/>
        </w:rPr>
        <w:t xml:space="preserve">de regular el uso de los perros guías dirigidos a las personas invidentes que hacen uso de estos animales en lugares públicos o privados </w:t>
      </w:r>
      <w:r w:rsidRPr="000B32C9">
        <w:rPr>
          <w:rFonts w:ascii="Arial" w:hAnsi="Arial" w:cs="Arial"/>
          <w:color w:val="231F20"/>
          <w:sz w:val="24"/>
          <w:szCs w:val="24"/>
        </w:rPr>
        <w:lastRenderedPageBreak/>
        <w:t>de uso público, incluyendo</w:t>
      </w:r>
      <w:r w:rsidRPr="000B32C9">
        <w:rPr>
          <w:rFonts w:ascii="Arial" w:hAnsi="Arial" w:cs="Arial"/>
          <w:color w:val="231F20"/>
          <w:spacing w:val="-4"/>
          <w:sz w:val="24"/>
          <w:szCs w:val="24"/>
        </w:rPr>
        <w:t xml:space="preserve"> </w:t>
      </w:r>
      <w:r w:rsidRPr="000B32C9">
        <w:rPr>
          <w:rFonts w:ascii="Arial" w:hAnsi="Arial" w:cs="Arial"/>
          <w:color w:val="231F20"/>
          <w:sz w:val="24"/>
          <w:szCs w:val="24"/>
        </w:rPr>
        <w:t>medio</w:t>
      </w:r>
      <w:r w:rsidRPr="000B32C9">
        <w:rPr>
          <w:rFonts w:ascii="Arial" w:hAnsi="Arial" w:cs="Arial"/>
          <w:color w:val="231F20"/>
          <w:spacing w:val="-4"/>
          <w:sz w:val="24"/>
          <w:szCs w:val="24"/>
        </w:rPr>
        <w:t xml:space="preserve"> </w:t>
      </w:r>
      <w:r w:rsidRPr="000B32C9">
        <w:rPr>
          <w:rFonts w:ascii="Arial" w:hAnsi="Arial" w:cs="Arial"/>
          <w:color w:val="231F20"/>
          <w:sz w:val="24"/>
          <w:szCs w:val="24"/>
        </w:rPr>
        <w:t>de</w:t>
      </w:r>
      <w:r w:rsidRPr="000B32C9">
        <w:rPr>
          <w:rFonts w:ascii="Arial" w:hAnsi="Arial" w:cs="Arial"/>
          <w:color w:val="231F20"/>
          <w:spacing w:val="-4"/>
          <w:sz w:val="24"/>
          <w:szCs w:val="24"/>
        </w:rPr>
        <w:t xml:space="preserve"> </w:t>
      </w:r>
      <w:r w:rsidRPr="000B32C9">
        <w:rPr>
          <w:rFonts w:ascii="Arial" w:hAnsi="Arial" w:cs="Arial"/>
          <w:color w:val="231F20"/>
          <w:sz w:val="24"/>
          <w:szCs w:val="24"/>
        </w:rPr>
        <w:t>transporte</w:t>
      </w:r>
      <w:r w:rsidRPr="000B32C9">
        <w:rPr>
          <w:rFonts w:ascii="Arial" w:hAnsi="Arial" w:cs="Arial"/>
          <w:color w:val="231F20"/>
          <w:spacing w:val="-4"/>
          <w:sz w:val="24"/>
          <w:szCs w:val="24"/>
        </w:rPr>
        <w:t xml:space="preserve"> </w:t>
      </w:r>
      <w:r w:rsidRPr="000B32C9">
        <w:rPr>
          <w:rFonts w:ascii="Arial" w:hAnsi="Arial" w:cs="Arial"/>
          <w:color w:val="231F20"/>
          <w:sz w:val="24"/>
          <w:szCs w:val="24"/>
        </w:rPr>
        <w:t>y</w:t>
      </w:r>
      <w:r w:rsidRPr="000B32C9">
        <w:rPr>
          <w:rFonts w:ascii="Arial" w:hAnsi="Arial" w:cs="Arial"/>
          <w:color w:val="231F20"/>
          <w:spacing w:val="-4"/>
          <w:sz w:val="24"/>
          <w:szCs w:val="24"/>
        </w:rPr>
        <w:t xml:space="preserve"> </w:t>
      </w:r>
      <w:r w:rsidRPr="000B32C9">
        <w:rPr>
          <w:rFonts w:ascii="Arial" w:hAnsi="Arial" w:cs="Arial"/>
          <w:color w:val="231F20"/>
          <w:sz w:val="24"/>
          <w:szCs w:val="24"/>
        </w:rPr>
        <w:t>centros</w:t>
      </w:r>
      <w:r w:rsidRPr="000B32C9">
        <w:rPr>
          <w:rFonts w:ascii="Arial" w:hAnsi="Arial" w:cs="Arial"/>
          <w:color w:val="231F20"/>
          <w:spacing w:val="-4"/>
          <w:sz w:val="24"/>
          <w:szCs w:val="24"/>
        </w:rPr>
        <w:t xml:space="preserve"> </w:t>
      </w:r>
      <w:r w:rsidRPr="000B32C9">
        <w:rPr>
          <w:rFonts w:ascii="Arial" w:hAnsi="Arial" w:cs="Arial"/>
          <w:color w:val="231F20"/>
          <w:sz w:val="24"/>
          <w:szCs w:val="24"/>
        </w:rPr>
        <w:t>de</w:t>
      </w:r>
      <w:r w:rsidRPr="000B32C9">
        <w:rPr>
          <w:rFonts w:ascii="Arial" w:hAnsi="Arial" w:cs="Arial"/>
          <w:color w:val="231F20"/>
          <w:spacing w:val="-4"/>
          <w:sz w:val="24"/>
          <w:szCs w:val="24"/>
        </w:rPr>
        <w:t xml:space="preserve"> </w:t>
      </w:r>
      <w:r w:rsidRPr="000B32C9">
        <w:rPr>
          <w:rFonts w:ascii="Arial" w:hAnsi="Arial" w:cs="Arial"/>
          <w:color w:val="231F20"/>
          <w:sz w:val="24"/>
          <w:szCs w:val="24"/>
        </w:rPr>
        <w:t>trabajo,</w:t>
      </w:r>
      <w:r w:rsidRPr="000B32C9">
        <w:rPr>
          <w:rFonts w:ascii="Arial" w:hAnsi="Arial" w:cs="Arial"/>
          <w:color w:val="231F20"/>
          <w:spacing w:val="-4"/>
          <w:sz w:val="24"/>
          <w:szCs w:val="24"/>
        </w:rPr>
        <w:t xml:space="preserve"> </w:t>
      </w:r>
      <w:r w:rsidRPr="000B32C9">
        <w:rPr>
          <w:rFonts w:ascii="Arial" w:hAnsi="Arial" w:cs="Arial"/>
          <w:color w:val="231F20"/>
          <w:sz w:val="24"/>
          <w:szCs w:val="24"/>
        </w:rPr>
        <w:t>así</w:t>
      </w:r>
      <w:r w:rsidRPr="000B32C9">
        <w:rPr>
          <w:rFonts w:ascii="Arial" w:hAnsi="Arial" w:cs="Arial"/>
          <w:color w:val="231F20"/>
          <w:spacing w:val="-4"/>
          <w:sz w:val="24"/>
          <w:szCs w:val="24"/>
        </w:rPr>
        <w:t xml:space="preserve"> </w:t>
      </w:r>
      <w:r w:rsidRPr="000B32C9">
        <w:rPr>
          <w:rFonts w:ascii="Arial" w:hAnsi="Arial" w:cs="Arial"/>
          <w:color w:val="231F20"/>
          <w:sz w:val="24"/>
          <w:szCs w:val="24"/>
        </w:rPr>
        <w:t>como</w:t>
      </w:r>
      <w:r w:rsidRPr="000B32C9">
        <w:rPr>
          <w:rFonts w:ascii="Arial" w:hAnsi="Arial" w:cs="Arial"/>
          <w:color w:val="231F20"/>
          <w:spacing w:val="-4"/>
          <w:sz w:val="24"/>
          <w:szCs w:val="24"/>
        </w:rPr>
        <w:t xml:space="preserve"> </w:t>
      </w:r>
      <w:r w:rsidRPr="000B32C9">
        <w:rPr>
          <w:rFonts w:ascii="Arial" w:hAnsi="Arial" w:cs="Arial"/>
          <w:color w:val="231F20"/>
          <w:sz w:val="24"/>
          <w:szCs w:val="24"/>
        </w:rPr>
        <w:t>su</w:t>
      </w:r>
      <w:r w:rsidRPr="000B32C9">
        <w:rPr>
          <w:rFonts w:ascii="Arial" w:hAnsi="Arial" w:cs="Arial"/>
          <w:color w:val="231F20"/>
          <w:spacing w:val="-4"/>
          <w:sz w:val="24"/>
          <w:szCs w:val="24"/>
        </w:rPr>
        <w:t xml:space="preserve"> </w:t>
      </w:r>
      <w:r w:rsidRPr="000B32C9">
        <w:rPr>
          <w:rFonts w:ascii="Arial" w:hAnsi="Arial" w:cs="Arial"/>
          <w:color w:val="231F20"/>
          <w:sz w:val="24"/>
          <w:szCs w:val="24"/>
        </w:rPr>
        <w:t>permanencia constante y sin traba alguna.</w:t>
      </w:r>
      <w:r w:rsidR="00E4526C" w:rsidRPr="000B32C9">
        <w:rPr>
          <w:rFonts w:ascii="Arial" w:hAnsi="Arial" w:cs="Arial"/>
          <w:color w:val="231F20"/>
          <w:sz w:val="24"/>
          <w:szCs w:val="24"/>
        </w:rPr>
        <w:t xml:space="preserve">                                               </w:t>
      </w:r>
    </w:p>
    <w:p w14:paraId="7BDD7CEE" w14:textId="7DEF77C7" w:rsidR="005353E1" w:rsidRPr="000B32C9" w:rsidRDefault="001E0560" w:rsidP="000B32C9">
      <w:pPr>
        <w:pStyle w:val="ListParagraph"/>
        <w:numPr>
          <w:ilvl w:val="1"/>
          <w:numId w:val="3"/>
        </w:numPr>
        <w:spacing w:before="6" w:line="312" w:lineRule="auto"/>
        <w:ind w:left="567" w:hanging="425"/>
        <w:rPr>
          <w:rFonts w:ascii="Arial" w:hAnsi="Arial" w:cs="Arial"/>
          <w:color w:val="231F20"/>
          <w:sz w:val="24"/>
          <w:szCs w:val="24"/>
        </w:rPr>
      </w:pPr>
      <w:r w:rsidRPr="000B32C9">
        <w:rPr>
          <w:rFonts w:ascii="Arial" w:hAnsi="Arial" w:cs="Arial"/>
          <w:color w:val="231F20"/>
          <w:sz w:val="24"/>
          <w:szCs w:val="24"/>
        </w:rPr>
        <w:t>Ley</w:t>
      </w:r>
      <w:r w:rsidRPr="000B32C9">
        <w:rPr>
          <w:rFonts w:ascii="Arial" w:hAnsi="Arial" w:cs="Arial"/>
          <w:color w:val="231F20"/>
          <w:spacing w:val="-12"/>
          <w:sz w:val="24"/>
          <w:szCs w:val="24"/>
        </w:rPr>
        <w:t xml:space="preserve"> </w:t>
      </w:r>
      <w:r w:rsidRPr="000B32C9">
        <w:rPr>
          <w:rFonts w:ascii="Arial" w:hAnsi="Arial" w:cs="Arial"/>
          <w:color w:val="231F20"/>
          <w:sz w:val="24"/>
          <w:szCs w:val="24"/>
        </w:rPr>
        <w:t>N.</w:t>
      </w:r>
      <w:r w:rsidRPr="000B32C9">
        <w:rPr>
          <w:rFonts w:ascii="Arial" w:hAnsi="Arial" w:cs="Arial"/>
          <w:color w:val="231F20"/>
          <w:spacing w:val="-12"/>
          <w:sz w:val="24"/>
          <w:szCs w:val="24"/>
        </w:rPr>
        <w:t xml:space="preserve"> </w:t>
      </w:r>
      <w:r w:rsidRPr="000B32C9">
        <w:rPr>
          <w:rFonts w:ascii="Arial" w:hAnsi="Arial" w:cs="Arial"/>
          <w:color w:val="231F20"/>
          <w:sz w:val="24"/>
          <w:szCs w:val="24"/>
        </w:rPr>
        <w:t>30433.</w:t>
      </w:r>
      <w:r w:rsidRPr="000B32C9">
        <w:rPr>
          <w:rFonts w:ascii="Arial" w:hAnsi="Arial" w:cs="Arial"/>
          <w:color w:val="231F20"/>
          <w:spacing w:val="-12"/>
          <w:sz w:val="24"/>
          <w:szCs w:val="24"/>
        </w:rPr>
        <w:t xml:space="preserve"> </w:t>
      </w:r>
      <w:r w:rsidRPr="000B32C9">
        <w:rPr>
          <w:rFonts w:ascii="Arial" w:hAnsi="Arial" w:cs="Arial"/>
          <w:color w:val="231F20"/>
          <w:sz w:val="24"/>
          <w:szCs w:val="24"/>
        </w:rPr>
        <w:t>Ley</w:t>
      </w:r>
      <w:r w:rsidRPr="000B32C9">
        <w:rPr>
          <w:rFonts w:ascii="Arial" w:hAnsi="Arial" w:cs="Arial"/>
          <w:color w:val="231F20"/>
          <w:spacing w:val="-12"/>
          <w:sz w:val="24"/>
          <w:szCs w:val="24"/>
        </w:rPr>
        <w:t xml:space="preserve"> </w:t>
      </w:r>
      <w:r w:rsidRPr="000B32C9">
        <w:rPr>
          <w:rFonts w:ascii="Arial" w:hAnsi="Arial" w:cs="Arial"/>
          <w:color w:val="231F20"/>
          <w:sz w:val="24"/>
          <w:szCs w:val="24"/>
        </w:rPr>
        <w:t>que</w:t>
      </w:r>
      <w:r w:rsidRPr="000B32C9">
        <w:rPr>
          <w:rFonts w:ascii="Arial" w:hAnsi="Arial" w:cs="Arial"/>
          <w:color w:val="231F20"/>
          <w:spacing w:val="-12"/>
          <w:sz w:val="24"/>
          <w:szCs w:val="24"/>
        </w:rPr>
        <w:t xml:space="preserve"> </w:t>
      </w:r>
      <w:r w:rsidRPr="000B32C9">
        <w:rPr>
          <w:rFonts w:ascii="Arial" w:hAnsi="Arial" w:cs="Arial"/>
          <w:color w:val="231F20"/>
          <w:sz w:val="24"/>
          <w:szCs w:val="24"/>
        </w:rPr>
        <w:t>modifica</w:t>
      </w:r>
      <w:r w:rsidRPr="000B32C9">
        <w:rPr>
          <w:rFonts w:ascii="Arial" w:hAnsi="Arial" w:cs="Arial"/>
          <w:color w:val="231F20"/>
          <w:spacing w:val="-12"/>
          <w:sz w:val="24"/>
          <w:szCs w:val="24"/>
        </w:rPr>
        <w:t xml:space="preserve"> </w:t>
      </w:r>
      <w:r w:rsidRPr="000B32C9">
        <w:rPr>
          <w:rFonts w:ascii="Arial" w:hAnsi="Arial" w:cs="Arial"/>
          <w:color w:val="231F20"/>
          <w:sz w:val="24"/>
          <w:szCs w:val="24"/>
        </w:rPr>
        <w:t>la</w:t>
      </w:r>
      <w:r w:rsidRPr="000B32C9">
        <w:rPr>
          <w:rFonts w:ascii="Arial" w:hAnsi="Arial" w:cs="Arial"/>
          <w:color w:val="231F20"/>
          <w:spacing w:val="-12"/>
          <w:sz w:val="24"/>
          <w:szCs w:val="24"/>
        </w:rPr>
        <w:t xml:space="preserve"> </w:t>
      </w:r>
      <w:r w:rsidRPr="000B32C9">
        <w:rPr>
          <w:rFonts w:ascii="Arial" w:hAnsi="Arial" w:cs="Arial"/>
          <w:color w:val="231F20"/>
          <w:sz w:val="24"/>
          <w:szCs w:val="24"/>
        </w:rPr>
        <w:t>Ley</w:t>
      </w:r>
      <w:r w:rsidRPr="000B32C9">
        <w:rPr>
          <w:rFonts w:ascii="Arial" w:hAnsi="Arial" w:cs="Arial"/>
          <w:color w:val="231F20"/>
          <w:spacing w:val="-12"/>
          <w:sz w:val="24"/>
          <w:szCs w:val="24"/>
        </w:rPr>
        <w:t xml:space="preserve"> </w:t>
      </w:r>
      <w:r w:rsidRPr="000B32C9">
        <w:rPr>
          <w:rFonts w:ascii="Arial" w:hAnsi="Arial" w:cs="Arial"/>
          <w:color w:val="231F20"/>
          <w:sz w:val="24"/>
          <w:szCs w:val="24"/>
        </w:rPr>
        <w:t>29830,</w:t>
      </w:r>
      <w:r w:rsidRPr="000B32C9">
        <w:rPr>
          <w:rFonts w:ascii="Arial" w:hAnsi="Arial" w:cs="Arial"/>
          <w:color w:val="231F20"/>
          <w:spacing w:val="-12"/>
          <w:sz w:val="24"/>
          <w:szCs w:val="24"/>
        </w:rPr>
        <w:t xml:space="preserve"> </w:t>
      </w:r>
      <w:r w:rsidRPr="000B32C9">
        <w:rPr>
          <w:rFonts w:ascii="Arial" w:hAnsi="Arial" w:cs="Arial"/>
          <w:color w:val="231F20"/>
          <w:sz w:val="24"/>
          <w:szCs w:val="24"/>
        </w:rPr>
        <w:t>Ley</w:t>
      </w:r>
      <w:r w:rsidRPr="000B32C9">
        <w:rPr>
          <w:rFonts w:ascii="Arial" w:hAnsi="Arial" w:cs="Arial"/>
          <w:color w:val="231F20"/>
          <w:spacing w:val="-12"/>
          <w:sz w:val="24"/>
          <w:szCs w:val="24"/>
        </w:rPr>
        <w:t xml:space="preserve"> </w:t>
      </w:r>
      <w:r w:rsidRPr="000B32C9">
        <w:rPr>
          <w:rFonts w:ascii="Arial" w:hAnsi="Arial" w:cs="Arial"/>
          <w:color w:val="231F20"/>
          <w:sz w:val="24"/>
          <w:szCs w:val="24"/>
        </w:rPr>
        <w:t>que</w:t>
      </w:r>
      <w:r w:rsidRPr="000B32C9">
        <w:rPr>
          <w:rFonts w:ascii="Arial" w:hAnsi="Arial" w:cs="Arial"/>
          <w:color w:val="231F20"/>
          <w:spacing w:val="-12"/>
          <w:sz w:val="24"/>
          <w:szCs w:val="24"/>
        </w:rPr>
        <w:t xml:space="preserve"> </w:t>
      </w:r>
      <w:r w:rsidRPr="000B32C9">
        <w:rPr>
          <w:rFonts w:ascii="Arial" w:hAnsi="Arial" w:cs="Arial"/>
          <w:color w:val="231F20"/>
          <w:sz w:val="24"/>
          <w:szCs w:val="24"/>
        </w:rPr>
        <w:t>promueve</w:t>
      </w:r>
      <w:r w:rsidRPr="000B32C9">
        <w:rPr>
          <w:rFonts w:ascii="Arial" w:hAnsi="Arial" w:cs="Arial"/>
          <w:color w:val="231F20"/>
          <w:spacing w:val="-12"/>
          <w:sz w:val="24"/>
          <w:szCs w:val="24"/>
        </w:rPr>
        <w:t xml:space="preserve"> </w:t>
      </w:r>
      <w:r w:rsidRPr="000B32C9">
        <w:rPr>
          <w:rFonts w:ascii="Arial" w:hAnsi="Arial" w:cs="Arial"/>
          <w:color w:val="231F20"/>
          <w:sz w:val="24"/>
          <w:szCs w:val="24"/>
        </w:rPr>
        <w:t>y</w:t>
      </w:r>
      <w:r w:rsidRPr="000B32C9">
        <w:rPr>
          <w:rFonts w:ascii="Arial" w:hAnsi="Arial" w:cs="Arial"/>
          <w:color w:val="231F20"/>
          <w:spacing w:val="-12"/>
          <w:sz w:val="24"/>
          <w:szCs w:val="24"/>
        </w:rPr>
        <w:t xml:space="preserve"> </w:t>
      </w:r>
      <w:r w:rsidRPr="000B32C9">
        <w:rPr>
          <w:rFonts w:ascii="Arial" w:hAnsi="Arial" w:cs="Arial"/>
          <w:color w:val="231F20"/>
          <w:sz w:val="24"/>
          <w:szCs w:val="24"/>
        </w:rPr>
        <w:t>regula</w:t>
      </w:r>
      <w:r w:rsidRPr="000B32C9">
        <w:rPr>
          <w:rFonts w:ascii="Arial" w:hAnsi="Arial" w:cs="Arial"/>
          <w:color w:val="231F20"/>
          <w:spacing w:val="-12"/>
          <w:sz w:val="24"/>
          <w:szCs w:val="24"/>
        </w:rPr>
        <w:t xml:space="preserve"> </w:t>
      </w:r>
      <w:r w:rsidRPr="000B32C9">
        <w:rPr>
          <w:rFonts w:ascii="Arial" w:hAnsi="Arial" w:cs="Arial"/>
          <w:color w:val="231F20"/>
          <w:sz w:val="24"/>
          <w:szCs w:val="24"/>
        </w:rPr>
        <w:t>el uso</w:t>
      </w:r>
      <w:r w:rsidRPr="000B32C9">
        <w:rPr>
          <w:rFonts w:ascii="Arial" w:hAnsi="Arial" w:cs="Arial"/>
          <w:color w:val="231F20"/>
          <w:spacing w:val="-2"/>
          <w:sz w:val="24"/>
          <w:szCs w:val="24"/>
        </w:rPr>
        <w:t xml:space="preserve"> </w:t>
      </w:r>
      <w:r w:rsidRPr="000B32C9">
        <w:rPr>
          <w:rFonts w:ascii="Arial" w:hAnsi="Arial" w:cs="Arial"/>
          <w:color w:val="231F20"/>
          <w:sz w:val="24"/>
          <w:szCs w:val="24"/>
        </w:rPr>
        <w:t>de</w:t>
      </w:r>
      <w:r w:rsidRPr="000B32C9">
        <w:rPr>
          <w:rFonts w:ascii="Arial" w:hAnsi="Arial" w:cs="Arial"/>
          <w:color w:val="231F20"/>
          <w:spacing w:val="-2"/>
          <w:sz w:val="24"/>
          <w:szCs w:val="24"/>
        </w:rPr>
        <w:t xml:space="preserve"> </w:t>
      </w:r>
      <w:r w:rsidRPr="000B32C9">
        <w:rPr>
          <w:rFonts w:ascii="Arial" w:hAnsi="Arial" w:cs="Arial"/>
          <w:color w:val="231F20"/>
          <w:sz w:val="24"/>
          <w:szCs w:val="24"/>
        </w:rPr>
        <w:t>perros</w:t>
      </w:r>
      <w:r w:rsidRPr="000B32C9">
        <w:rPr>
          <w:rFonts w:ascii="Arial" w:hAnsi="Arial" w:cs="Arial"/>
          <w:color w:val="231F20"/>
          <w:spacing w:val="-3"/>
          <w:sz w:val="24"/>
          <w:szCs w:val="24"/>
        </w:rPr>
        <w:t xml:space="preserve"> </w:t>
      </w:r>
      <w:r w:rsidRPr="000B32C9">
        <w:rPr>
          <w:rFonts w:ascii="Arial" w:hAnsi="Arial" w:cs="Arial"/>
          <w:color w:val="231F20"/>
          <w:sz w:val="24"/>
          <w:szCs w:val="24"/>
        </w:rPr>
        <w:t>guía</w:t>
      </w:r>
      <w:r w:rsidRPr="000B32C9">
        <w:rPr>
          <w:rFonts w:ascii="Arial" w:hAnsi="Arial" w:cs="Arial"/>
          <w:color w:val="231F20"/>
          <w:spacing w:val="-3"/>
          <w:sz w:val="24"/>
          <w:szCs w:val="24"/>
        </w:rPr>
        <w:t xml:space="preserve"> </w:t>
      </w:r>
      <w:r w:rsidRPr="000B32C9">
        <w:rPr>
          <w:rFonts w:ascii="Arial" w:hAnsi="Arial" w:cs="Arial"/>
          <w:color w:val="231F20"/>
          <w:sz w:val="24"/>
          <w:szCs w:val="24"/>
        </w:rPr>
        <w:t>por</w:t>
      </w:r>
      <w:r w:rsidRPr="000B32C9">
        <w:rPr>
          <w:rFonts w:ascii="Arial" w:hAnsi="Arial" w:cs="Arial"/>
          <w:color w:val="231F20"/>
          <w:spacing w:val="-2"/>
          <w:sz w:val="24"/>
          <w:szCs w:val="24"/>
        </w:rPr>
        <w:t xml:space="preserve"> </w:t>
      </w:r>
      <w:r w:rsidRPr="000B32C9">
        <w:rPr>
          <w:rFonts w:ascii="Arial" w:hAnsi="Arial" w:cs="Arial"/>
          <w:color w:val="231F20"/>
          <w:sz w:val="24"/>
          <w:szCs w:val="24"/>
        </w:rPr>
        <w:t>personas</w:t>
      </w:r>
      <w:r w:rsidRPr="000B32C9">
        <w:rPr>
          <w:rFonts w:ascii="Arial" w:hAnsi="Arial" w:cs="Arial"/>
          <w:color w:val="231F20"/>
          <w:spacing w:val="-3"/>
          <w:sz w:val="24"/>
          <w:szCs w:val="24"/>
        </w:rPr>
        <w:t xml:space="preserve"> </w:t>
      </w:r>
      <w:r w:rsidRPr="000B32C9">
        <w:rPr>
          <w:rFonts w:ascii="Arial" w:hAnsi="Arial" w:cs="Arial"/>
          <w:color w:val="231F20"/>
          <w:sz w:val="24"/>
          <w:szCs w:val="24"/>
        </w:rPr>
        <w:t>con</w:t>
      </w:r>
      <w:r w:rsidRPr="000B32C9">
        <w:rPr>
          <w:rFonts w:ascii="Arial" w:hAnsi="Arial" w:cs="Arial"/>
          <w:color w:val="231F20"/>
          <w:spacing w:val="-3"/>
          <w:sz w:val="24"/>
          <w:szCs w:val="24"/>
        </w:rPr>
        <w:t xml:space="preserve"> </w:t>
      </w:r>
      <w:r w:rsidRPr="000B32C9">
        <w:rPr>
          <w:rFonts w:ascii="Arial" w:hAnsi="Arial" w:cs="Arial"/>
          <w:color w:val="231F20"/>
          <w:sz w:val="24"/>
          <w:szCs w:val="24"/>
        </w:rPr>
        <w:t>discapacidad</w:t>
      </w:r>
      <w:r w:rsidRPr="000B32C9">
        <w:rPr>
          <w:rFonts w:ascii="Arial" w:hAnsi="Arial" w:cs="Arial"/>
          <w:color w:val="231F20"/>
          <w:spacing w:val="-3"/>
          <w:sz w:val="24"/>
          <w:szCs w:val="24"/>
        </w:rPr>
        <w:t xml:space="preserve"> </w:t>
      </w:r>
      <w:r w:rsidRPr="000B32C9">
        <w:rPr>
          <w:rFonts w:ascii="Arial" w:hAnsi="Arial" w:cs="Arial"/>
          <w:color w:val="231F20"/>
          <w:sz w:val="24"/>
          <w:szCs w:val="24"/>
        </w:rPr>
        <w:t>visual</w:t>
      </w:r>
      <w:r w:rsidRPr="000B32C9">
        <w:rPr>
          <w:rFonts w:ascii="Arial" w:hAnsi="Arial" w:cs="Arial"/>
          <w:color w:val="231F20"/>
          <w:spacing w:val="-3"/>
          <w:sz w:val="24"/>
          <w:szCs w:val="24"/>
        </w:rPr>
        <w:t xml:space="preserve"> </w:t>
      </w:r>
      <w:r w:rsidRPr="000B32C9">
        <w:rPr>
          <w:rFonts w:ascii="Arial" w:hAnsi="Arial" w:cs="Arial"/>
          <w:color w:val="231F20"/>
          <w:sz w:val="24"/>
          <w:szCs w:val="24"/>
        </w:rPr>
        <w:t>(2016).</w:t>
      </w:r>
      <w:r w:rsidRPr="000B32C9">
        <w:rPr>
          <w:rFonts w:ascii="Arial" w:hAnsi="Arial" w:cs="Arial"/>
          <w:color w:val="231F20"/>
          <w:spacing w:val="-2"/>
          <w:sz w:val="24"/>
          <w:szCs w:val="24"/>
        </w:rPr>
        <w:t xml:space="preserve"> </w:t>
      </w:r>
      <w:r w:rsidRPr="000B32C9">
        <w:rPr>
          <w:rFonts w:ascii="Arial" w:hAnsi="Arial" w:cs="Arial"/>
          <w:color w:val="231F20"/>
          <w:sz w:val="24"/>
          <w:szCs w:val="24"/>
        </w:rPr>
        <w:t>Modifica</w:t>
      </w:r>
      <w:r w:rsidRPr="000B32C9">
        <w:rPr>
          <w:rFonts w:ascii="Arial" w:hAnsi="Arial" w:cs="Arial"/>
          <w:color w:val="231F20"/>
          <w:spacing w:val="-2"/>
          <w:sz w:val="24"/>
          <w:szCs w:val="24"/>
        </w:rPr>
        <w:t xml:space="preserve"> </w:t>
      </w:r>
      <w:r w:rsidRPr="000B32C9">
        <w:rPr>
          <w:rFonts w:ascii="Arial" w:hAnsi="Arial" w:cs="Arial"/>
          <w:color w:val="231F20"/>
          <w:sz w:val="24"/>
          <w:szCs w:val="24"/>
        </w:rPr>
        <w:t>el artículo 6 e incorpora los artículos 7, 8 y 9 sobre el tipo de infracciones que pueda causar en perjuicio a la persona con discapacidad.</w:t>
      </w:r>
    </w:p>
    <w:p w14:paraId="66D30D1F" w14:textId="77777777" w:rsidR="00791C0D" w:rsidRPr="008A2804" w:rsidRDefault="00791C0D" w:rsidP="000B32C9">
      <w:pPr>
        <w:pStyle w:val="ListParagraph"/>
        <w:spacing w:before="6" w:line="312" w:lineRule="auto"/>
        <w:ind w:left="567" w:firstLine="0"/>
        <w:jc w:val="left"/>
        <w:rPr>
          <w:rFonts w:ascii="Arial" w:hAnsi="Arial" w:cs="Arial"/>
          <w:color w:val="231F20"/>
          <w:sz w:val="24"/>
          <w:szCs w:val="24"/>
        </w:rPr>
      </w:pPr>
    </w:p>
    <w:p w14:paraId="7BDD7CEF" w14:textId="021515BC" w:rsidR="005353E1" w:rsidRPr="000B32C9" w:rsidRDefault="001E0560" w:rsidP="000B32C9">
      <w:pPr>
        <w:pStyle w:val="ListParagraph"/>
        <w:numPr>
          <w:ilvl w:val="1"/>
          <w:numId w:val="3"/>
        </w:numPr>
        <w:spacing w:before="5" w:line="312" w:lineRule="auto"/>
        <w:ind w:left="567" w:hanging="425"/>
        <w:rPr>
          <w:rFonts w:ascii="Arial" w:hAnsi="Arial" w:cs="Arial"/>
          <w:color w:val="231F20"/>
          <w:sz w:val="24"/>
          <w:szCs w:val="24"/>
        </w:rPr>
      </w:pPr>
      <w:r w:rsidRPr="000B32C9">
        <w:rPr>
          <w:rFonts w:ascii="Arial" w:hAnsi="Arial" w:cs="Arial"/>
          <w:color w:val="231F20"/>
          <w:sz w:val="24"/>
          <w:szCs w:val="24"/>
        </w:rPr>
        <w:t>Resolución</w:t>
      </w:r>
      <w:r w:rsidRPr="000B32C9">
        <w:rPr>
          <w:rFonts w:ascii="Arial" w:hAnsi="Arial" w:cs="Arial"/>
          <w:color w:val="231F20"/>
          <w:spacing w:val="-6"/>
          <w:sz w:val="24"/>
          <w:szCs w:val="24"/>
        </w:rPr>
        <w:t xml:space="preserve"> </w:t>
      </w:r>
      <w:r w:rsidRPr="000B32C9">
        <w:rPr>
          <w:rFonts w:ascii="Arial" w:hAnsi="Arial" w:cs="Arial"/>
          <w:color w:val="231F20"/>
          <w:sz w:val="24"/>
          <w:szCs w:val="24"/>
        </w:rPr>
        <w:t>Ministerial</w:t>
      </w:r>
      <w:r w:rsidRPr="000B32C9">
        <w:rPr>
          <w:rFonts w:ascii="Arial" w:hAnsi="Arial" w:cs="Arial"/>
          <w:color w:val="231F20"/>
          <w:spacing w:val="-6"/>
          <w:sz w:val="24"/>
          <w:szCs w:val="24"/>
        </w:rPr>
        <w:t xml:space="preserve"> </w:t>
      </w:r>
      <w:r w:rsidRPr="000B32C9">
        <w:rPr>
          <w:rFonts w:ascii="Arial" w:hAnsi="Arial" w:cs="Arial"/>
          <w:color w:val="231F20"/>
          <w:sz w:val="24"/>
          <w:szCs w:val="24"/>
        </w:rPr>
        <w:t>N.</w:t>
      </w:r>
      <w:r w:rsidRPr="000B32C9">
        <w:rPr>
          <w:rFonts w:ascii="Arial" w:hAnsi="Arial" w:cs="Arial"/>
          <w:color w:val="231F20"/>
          <w:spacing w:val="-5"/>
          <w:sz w:val="24"/>
          <w:szCs w:val="24"/>
        </w:rPr>
        <w:t xml:space="preserve"> </w:t>
      </w:r>
      <w:r w:rsidRPr="000B32C9">
        <w:rPr>
          <w:rFonts w:ascii="Arial" w:hAnsi="Arial" w:cs="Arial"/>
          <w:color w:val="231F20"/>
          <w:sz w:val="24"/>
          <w:szCs w:val="24"/>
        </w:rPr>
        <w:t>325-2012-ED.</w:t>
      </w:r>
      <w:r w:rsidRPr="000B32C9">
        <w:rPr>
          <w:rFonts w:ascii="Arial" w:hAnsi="Arial" w:cs="Arial"/>
          <w:color w:val="231F20"/>
          <w:spacing w:val="-6"/>
          <w:sz w:val="24"/>
          <w:szCs w:val="24"/>
        </w:rPr>
        <w:t xml:space="preserve"> </w:t>
      </w:r>
      <w:r w:rsidRPr="000B32C9">
        <w:rPr>
          <w:rFonts w:ascii="Arial" w:hAnsi="Arial" w:cs="Arial"/>
          <w:color w:val="231F20"/>
          <w:sz w:val="24"/>
          <w:szCs w:val="24"/>
        </w:rPr>
        <w:t>Resolución</w:t>
      </w:r>
      <w:r w:rsidRPr="000B32C9">
        <w:rPr>
          <w:rFonts w:ascii="Arial" w:hAnsi="Arial" w:cs="Arial"/>
          <w:color w:val="231F20"/>
          <w:spacing w:val="-6"/>
          <w:sz w:val="24"/>
          <w:szCs w:val="24"/>
        </w:rPr>
        <w:t xml:space="preserve"> </w:t>
      </w:r>
      <w:r w:rsidRPr="000B32C9">
        <w:rPr>
          <w:rFonts w:ascii="Arial" w:hAnsi="Arial" w:cs="Arial"/>
          <w:color w:val="231F20"/>
          <w:sz w:val="24"/>
          <w:szCs w:val="24"/>
        </w:rPr>
        <w:t>que</w:t>
      </w:r>
      <w:r w:rsidRPr="000B32C9">
        <w:rPr>
          <w:rFonts w:ascii="Arial" w:hAnsi="Arial" w:cs="Arial"/>
          <w:color w:val="231F20"/>
          <w:spacing w:val="-6"/>
          <w:sz w:val="24"/>
          <w:szCs w:val="24"/>
        </w:rPr>
        <w:t xml:space="preserve"> </w:t>
      </w:r>
      <w:r w:rsidRPr="000B32C9">
        <w:rPr>
          <w:rFonts w:ascii="Arial" w:hAnsi="Arial" w:cs="Arial"/>
          <w:color w:val="231F20"/>
          <w:sz w:val="24"/>
          <w:szCs w:val="24"/>
        </w:rPr>
        <w:t>valida</w:t>
      </w:r>
      <w:r w:rsidRPr="000B32C9">
        <w:rPr>
          <w:rFonts w:ascii="Arial" w:hAnsi="Arial" w:cs="Arial"/>
          <w:color w:val="231F20"/>
          <w:spacing w:val="-6"/>
          <w:sz w:val="24"/>
          <w:szCs w:val="24"/>
        </w:rPr>
        <w:t xml:space="preserve"> </w:t>
      </w:r>
      <w:r w:rsidRPr="000B32C9">
        <w:rPr>
          <w:rFonts w:ascii="Arial" w:hAnsi="Arial" w:cs="Arial"/>
          <w:color w:val="231F20"/>
          <w:sz w:val="24"/>
          <w:szCs w:val="24"/>
        </w:rPr>
        <w:t>sistemas</w:t>
      </w:r>
      <w:r w:rsidRPr="000B32C9">
        <w:rPr>
          <w:rFonts w:ascii="Arial" w:hAnsi="Arial" w:cs="Arial"/>
          <w:color w:val="231F20"/>
          <w:spacing w:val="-6"/>
          <w:sz w:val="24"/>
          <w:szCs w:val="24"/>
        </w:rPr>
        <w:t xml:space="preserve"> </w:t>
      </w:r>
      <w:r w:rsidRPr="000B32C9">
        <w:rPr>
          <w:rFonts w:ascii="Arial" w:hAnsi="Arial" w:cs="Arial"/>
          <w:color w:val="231F20"/>
          <w:sz w:val="24"/>
          <w:szCs w:val="24"/>
        </w:rPr>
        <w:t>de comunicación</w:t>
      </w:r>
      <w:r w:rsidRPr="000B32C9">
        <w:rPr>
          <w:rFonts w:ascii="Arial" w:hAnsi="Arial" w:cs="Arial"/>
          <w:color w:val="231F20"/>
          <w:spacing w:val="-8"/>
          <w:sz w:val="24"/>
          <w:szCs w:val="24"/>
        </w:rPr>
        <w:t xml:space="preserve"> </w:t>
      </w:r>
      <w:r w:rsidRPr="000B32C9">
        <w:rPr>
          <w:rFonts w:ascii="Arial" w:hAnsi="Arial" w:cs="Arial"/>
          <w:color w:val="231F20"/>
          <w:sz w:val="24"/>
          <w:szCs w:val="24"/>
        </w:rPr>
        <w:t>alternativos</w:t>
      </w:r>
      <w:r w:rsidRPr="000B32C9">
        <w:rPr>
          <w:rFonts w:ascii="Arial" w:hAnsi="Arial" w:cs="Arial"/>
          <w:color w:val="231F20"/>
          <w:spacing w:val="-8"/>
          <w:sz w:val="24"/>
          <w:szCs w:val="24"/>
        </w:rPr>
        <w:t xml:space="preserve"> </w:t>
      </w:r>
      <w:r w:rsidRPr="000B32C9">
        <w:rPr>
          <w:rFonts w:ascii="Arial" w:hAnsi="Arial" w:cs="Arial"/>
          <w:color w:val="231F20"/>
          <w:sz w:val="24"/>
          <w:szCs w:val="24"/>
        </w:rPr>
        <w:t>de</w:t>
      </w:r>
      <w:r w:rsidRPr="000B32C9">
        <w:rPr>
          <w:rFonts w:ascii="Arial" w:hAnsi="Arial" w:cs="Arial"/>
          <w:color w:val="231F20"/>
          <w:spacing w:val="-8"/>
          <w:sz w:val="24"/>
          <w:szCs w:val="24"/>
        </w:rPr>
        <w:t xml:space="preserve"> </w:t>
      </w:r>
      <w:r w:rsidRPr="000B32C9">
        <w:rPr>
          <w:rFonts w:ascii="Arial" w:hAnsi="Arial" w:cs="Arial"/>
          <w:color w:val="231F20"/>
          <w:sz w:val="24"/>
          <w:szCs w:val="24"/>
        </w:rPr>
        <w:t>las</w:t>
      </w:r>
      <w:r w:rsidRPr="000B32C9">
        <w:rPr>
          <w:rFonts w:ascii="Arial" w:hAnsi="Arial" w:cs="Arial"/>
          <w:color w:val="231F20"/>
          <w:spacing w:val="-8"/>
          <w:sz w:val="24"/>
          <w:szCs w:val="24"/>
        </w:rPr>
        <w:t xml:space="preserve"> </w:t>
      </w:r>
      <w:r w:rsidRPr="000B32C9">
        <w:rPr>
          <w:rFonts w:ascii="Arial" w:hAnsi="Arial" w:cs="Arial"/>
          <w:color w:val="231F20"/>
          <w:sz w:val="24"/>
          <w:szCs w:val="24"/>
        </w:rPr>
        <w:t>personas</w:t>
      </w:r>
      <w:r w:rsidRPr="000B32C9">
        <w:rPr>
          <w:rFonts w:ascii="Arial" w:hAnsi="Arial" w:cs="Arial"/>
          <w:color w:val="231F20"/>
          <w:spacing w:val="-8"/>
          <w:sz w:val="24"/>
          <w:szCs w:val="24"/>
        </w:rPr>
        <w:t xml:space="preserve"> </w:t>
      </w:r>
      <w:r w:rsidRPr="000B32C9">
        <w:rPr>
          <w:rFonts w:ascii="Arial" w:hAnsi="Arial" w:cs="Arial"/>
          <w:color w:val="231F20"/>
          <w:sz w:val="24"/>
          <w:szCs w:val="24"/>
        </w:rPr>
        <w:t>sordociegas,</w:t>
      </w:r>
      <w:r w:rsidRPr="000B32C9">
        <w:rPr>
          <w:rFonts w:ascii="Arial" w:hAnsi="Arial" w:cs="Arial"/>
          <w:color w:val="231F20"/>
          <w:spacing w:val="-8"/>
          <w:sz w:val="24"/>
          <w:szCs w:val="24"/>
        </w:rPr>
        <w:t xml:space="preserve"> </w:t>
      </w:r>
      <w:r w:rsidRPr="000B32C9">
        <w:rPr>
          <w:rFonts w:ascii="Arial" w:hAnsi="Arial" w:cs="Arial"/>
          <w:color w:val="231F20"/>
          <w:sz w:val="24"/>
          <w:szCs w:val="24"/>
        </w:rPr>
        <w:t>que</w:t>
      </w:r>
      <w:r w:rsidRPr="000B32C9">
        <w:rPr>
          <w:rFonts w:ascii="Arial" w:hAnsi="Arial" w:cs="Arial"/>
          <w:color w:val="231F20"/>
          <w:spacing w:val="-8"/>
          <w:sz w:val="24"/>
          <w:szCs w:val="24"/>
        </w:rPr>
        <w:t xml:space="preserve"> </w:t>
      </w:r>
      <w:r w:rsidRPr="000B32C9">
        <w:rPr>
          <w:rFonts w:ascii="Arial" w:hAnsi="Arial" w:cs="Arial"/>
          <w:color w:val="231F20"/>
          <w:sz w:val="24"/>
          <w:szCs w:val="24"/>
        </w:rPr>
        <w:t>reconocen</w:t>
      </w:r>
      <w:r w:rsidRPr="000B32C9">
        <w:rPr>
          <w:rFonts w:ascii="Arial" w:hAnsi="Arial" w:cs="Arial"/>
          <w:color w:val="231F20"/>
          <w:spacing w:val="-8"/>
          <w:sz w:val="24"/>
          <w:szCs w:val="24"/>
        </w:rPr>
        <w:t xml:space="preserve"> </w:t>
      </w:r>
      <w:r w:rsidRPr="000B32C9">
        <w:rPr>
          <w:rFonts w:ascii="Arial" w:hAnsi="Arial" w:cs="Arial"/>
          <w:color w:val="231F20"/>
          <w:sz w:val="24"/>
          <w:szCs w:val="24"/>
        </w:rPr>
        <w:t>como medio oficial el sistema dactilológico (visual y táctil), escritura en letra mayúscula, Lengua de Señas táctiles y visuales, lengua oral adaptada y lectura de labio facial.</w:t>
      </w:r>
    </w:p>
    <w:p w14:paraId="7BDD7CF0" w14:textId="77777777" w:rsidR="005353E1" w:rsidRPr="000B32C9" w:rsidRDefault="005353E1" w:rsidP="000B32C9">
      <w:pPr>
        <w:pStyle w:val="BodyText"/>
        <w:spacing w:before="112"/>
        <w:jc w:val="left"/>
        <w:rPr>
          <w:rFonts w:ascii="Arial" w:hAnsi="Arial" w:cs="Arial"/>
        </w:rPr>
      </w:pPr>
    </w:p>
    <w:p w14:paraId="7BDD7CF1" w14:textId="77777777" w:rsidR="005353E1" w:rsidRPr="000B32C9" w:rsidRDefault="001E0560" w:rsidP="000B32C9">
      <w:pPr>
        <w:pStyle w:val="Heading1"/>
        <w:numPr>
          <w:ilvl w:val="0"/>
          <w:numId w:val="3"/>
        </w:numPr>
        <w:tabs>
          <w:tab w:val="left" w:pos="384"/>
        </w:tabs>
        <w:spacing w:before="1"/>
        <w:rPr>
          <w:rFonts w:cs="Arial"/>
          <w:b/>
          <w:bCs w:val="0"/>
        </w:rPr>
      </w:pPr>
      <w:bookmarkStart w:id="9" w:name="_Toc170479878"/>
      <w:r w:rsidRPr="000B32C9">
        <w:rPr>
          <w:rFonts w:cs="Arial"/>
          <w:bCs w:val="0"/>
          <w:color w:val="231F20"/>
        </w:rPr>
        <w:t>Avances</w:t>
      </w:r>
      <w:r w:rsidRPr="000B32C9">
        <w:rPr>
          <w:rFonts w:cs="Arial"/>
          <w:bCs w:val="0"/>
          <w:color w:val="231F20"/>
          <w:spacing w:val="-9"/>
        </w:rPr>
        <w:t xml:space="preserve"> </w:t>
      </w:r>
      <w:r w:rsidRPr="000B32C9">
        <w:rPr>
          <w:rFonts w:cs="Arial"/>
          <w:bCs w:val="0"/>
          <w:color w:val="231F20"/>
        </w:rPr>
        <w:t>y</w:t>
      </w:r>
      <w:r w:rsidRPr="000B32C9">
        <w:rPr>
          <w:rFonts w:cs="Arial"/>
          <w:bCs w:val="0"/>
          <w:color w:val="231F20"/>
          <w:spacing w:val="-8"/>
        </w:rPr>
        <w:t xml:space="preserve"> </w:t>
      </w:r>
      <w:r w:rsidRPr="000B32C9">
        <w:rPr>
          <w:rFonts w:cs="Arial"/>
          <w:bCs w:val="0"/>
          <w:color w:val="231F20"/>
        </w:rPr>
        <w:t>desafíos</w:t>
      </w:r>
      <w:r w:rsidRPr="000B32C9">
        <w:rPr>
          <w:rFonts w:cs="Arial"/>
          <w:bCs w:val="0"/>
          <w:color w:val="231F20"/>
          <w:spacing w:val="-9"/>
        </w:rPr>
        <w:t xml:space="preserve"> </w:t>
      </w:r>
      <w:r w:rsidRPr="000B32C9">
        <w:rPr>
          <w:rFonts w:cs="Arial"/>
          <w:bCs w:val="0"/>
          <w:color w:val="231F20"/>
        </w:rPr>
        <w:t>del</w:t>
      </w:r>
      <w:r w:rsidRPr="000B32C9">
        <w:rPr>
          <w:rFonts w:cs="Arial"/>
          <w:bCs w:val="0"/>
          <w:color w:val="231F20"/>
          <w:spacing w:val="-8"/>
        </w:rPr>
        <w:t xml:space="preserve"> </w:t>
      </w:r>
      <w:r w:rsidRPr="000B32C9">
        <w:rPr>
          <w:rFonts w:cs="Arial"/>
          <w:bCs w:val="0"/>
          <w:color w:val="231F20"/>
        </w:rPr>
        <w:t>derecho</w:t>
      </w:r>
      <w:r w:rsidRPr="000B32C9">
        <w:rPr>
          <w:rFonts w:cs="Arial"/>
          <w:bCs w:val="0"/>
          <w:color w:val="231F20"/>
          <w:spacing w:val="-7"/>
        </w:rPr>
        <w:t xml:space="preserve"> </w:t>
      </w:r>
      <w:r w:rsidRPr="000B32C9">
        <w:rPr>
          <w:rFonts w:cs="Arial"/>
          <w:bCs w:val="0"/>
          <w:color w:val="231F20"/>
          <w:spacing w:val="-2"/>
        </w:rPr>
        <w:t>comunicativo</w:t>
      </w:r>
      <w:bookmarkEnd w:id="9"/>
    </w:p>
    <w:p w14:paraId="7BDD7CF2" w14:textId="77777777" w:rsidR="005353E1" w:rsidRPr="000B32C9" w:rsidRDefault="001E0560" w:rsidP="000B32C9">
      <w:pPr>
        <w:pStyle w:val="BodyText"/>
        <w:spacing w:before="245" w:line="312" w:lineRule="auto"/>
        <w:ind w:left="100" w:right="118"/>
        <w:jc w:val="left"/>
        <w:rPr>
          <w:rFonts w:ascii="Arial" w:hAnsi="Arial" w:cs="Arial"/>
        </w:rPr>
      </w:pPr>
      <w:r w:rsidRPr="000B32C9">
        <w:rPr>
          <w:rFonts w:ascii="Arial" w:hAnsi="Arial" w:cs="Arial"/>
          <w:color w:val="231F20"/>
        </w:rPr>
        <w:t>Los avances del derecho comunicativo de las personas sordociegas en el Perú ha tenido un avance normativo y de política pública que pretende garantizar la vigencia efectiva del derecho a hacer uso de sus medios de comunicación para gozar de una vida digna. En esa línea, tenemos la publicación del Plan Nacional de Accesibilidad 2018 – 2023</w:t>
      </w:r>
      <w:r w:rsidRPr="000B32C9">
        <w:rPr>
          <w:rFonts w:ascii="Arial" w:hAnsi="Arial" w:cs="Arial"/>
          <w:color w:val="231F20"/>
          <w:spacing w:val="-13"/>
        </w:rPr>
        <w:t xml:space="preserve"> </w:t>
      </w:r>
      <w:r w:rsidRPr="000B32C9">
        <w:rPr>
          <w:rFonts w:ascii="Arial" w:hAnsi="Arial" w:cs="Arial"/>
          <w:color w:val="231F20"/>
        </w:rPr>
        <w:t>en</w:t>
      </w:r>
      <w:r w:rsidRPr="000B32C9">
        <w:rPr>
          <w:rFonts w:ascii="Arial" w:hAnsi="Arial" w:cs="Arial"/>
          <w:color w:val="231F20"/>
          <w:spacing w:val="-13"/>
        </w:rPr>
        <w:t xml:space="preserve"> </w:t>
      </w:r>
      <w:r w:rsidRPr="000B32C9">
        <w:rPr>
          <w:rFonts w:ascii="Arial" w:hAnsi="Arial" w:cs="Arial"/>
          <w:color w:val="231F20"/>
        </w:rPr>
        <w:t>el</w:t>
      </w:r>
      <w:r w:rsidRPr="000B32C9">
        <w:rPr>
          <w:rFonts w:ascii="Arial" w:hAnsi="Arial" w:cs="Arial"/>
          <w:color w:val="231F20"/>
          <w:spacing w:val="-13"/>
        </w:rPr>
        <w:t xml:space="preserve"> </w:t>
      </w:r>
      <w:r w:rsidRPr="000B32C9">
        <w:rPr>
          <w:rFonts w:ascii="Arial" w:hAnsi="Arial" w:cs="Arial"/>
          <w:color w:val="231F20"/>
        </w:rPr>
        <w:t>Diario</w:t>
      </w:r>
      <w:r w:rsidRPr="000B32C9">
        <w:rPr>
          <w:rFonts w:ascii="Arial" w:hAnsi="Arial" w:cs="Arial"/>
          <w:color w:val="231F20"/>
          <w:spacing w:val="-13"/>
        </w:rPr>
        <w:t xml:space="preserve"> </w:t>
      </w:r>
      <w:r w:rsidRPr="000B32C9">
        <w:rPr>
          <w:rFonts w:ascii="Arial" w:hAnsi="Arial" w:cs="Arial"/>
          <w:color w:val="231F20"/>
        </w:rPr>
        <w:t>Oficial</w:t>
      </w:r>
      <w:r w:rsidRPr="000B32C9">
        <w:rPr>
          <w:rFonts w:ascii="Arial" w:hAnsi="Arial" w:cs="Arial"/>
          <w:color w:val="231F20"/>
          <w:spacing w:val="-13"/>
        </w:rPr>
        <w:t xml:space="preserve"> </w:t>
      </w:r>
      <w:r w:rsidRPr="000B32C9">
        <w:rPr>
          <w:rFonts w:ascii="Arial" w:hAnsi="Arial" w:cs="Arial"/>
          <w:color w:val="231F20"/>
        </w:rPr>
        <w:t>El</w:t>
      </w:r>
      <w:r w:rsidRPr="000B32C9">
        <w:rPr>
          <w:rFonts w:ascii="Arial" w:hAnsi="Arial" w:cs="Arial"/>
          <w:color w:val="231F20"/>
          <w:spacing w:val="-13"/>
        </w:rPr>
        <w:t xml:space="preserve"> </w:t>
      </w:r>
      <w:r w:rsidRPr="000B32C9">
        <w:rPr>
          <w:rFonts w:ascii="Arial" w:hAnsi="Arial" w:cs="Arial"/>
          <w:color w:val="231F20"/>
        </w:rPr>
        <w:t>Peruano</w:t>
      </w:r>
      <w:r w:rsidRPr="000B32C9">
        <w:rPr>
          <w:rFonts w:ascii="Arial" w:hAnsi="Arial" w:cs="Arial"/>
          <w:color w:val="231F20"/>
          <w:spacing w:val="-13"/>
        </w:rPr>
        <w:t xml:space="preserve"> </w:t>
      </w:r>
      <w:r w:rsidRPr="000B32C9">
        <w:rPr>
          <w:rFonts w:ascii="Arial" w:hAnsi="Arial" w:cs="Arial"/>
          <w:color w:val="231F20"/>
        </w:rPr>
        <w:t>del</w:t>
      </w:r>
      <w:r w:rsidRPr="000B32C9">
        <w:rPr>
          <w:rFonts w:ascii="Arial" w:hAnsi="Arial" w:cs="Arial"/>
          <w:color w:val="231F20"/>
          <w:spacing w:val="-13"/>
        </w:rPr>
        <w:t xml:space="preserve"> </w:t>
      </w:r>
      <w:r w:rsidRPr="000B32C9">
        <w:rPr>
          <w:rFonts w:ascii="Arial" w:hAnsi="Arial" w:cs="Arial"/>
          <w:color w:val="231F20"/>
        </w:rPr>
        <w:t>8</w:t>
      </w:r>
      <w:r w:rsidRPr="000B32C9">
        <w:rPr>
          <w:rFonts w:ascii="Arial" w:hAnsi="Arial" w:cs="Arial"/>
          <w:color w:val="231F20"/>
          <w:spacing w:val="-13"/>
        </w:rPr>
        <w:t xml:space="preserve"> </w:t>
      </w:r>
      <w:r w:rsidRPr="000B32C9">
        <w:rPr>
          <w:rFonts w:ascii="Arial" w:hAnsi="Arial" w:cs="Arial"/>
          <w:color w:val="231F20"/>
        </w:rPr>
        <w:t>de</w:t>
      </w:r>
      <w:r w:rsidRPr="000B32C9">
        <w:rPr>
          <w:rFonts w:ascii="Arial" w:hAnsi="Arial" w:cs="Arial"/>
          <w:color w:val="231F20"/>
          <w:spacing w:val="-13"/>
        </w:rPr>
        <w:t xml:space="preserve"> </w:t>
      </w:r>
      <w:r w:rsidRPr="000B32C9">
        <w:rPr>
          <w:rFonts w:ascii="Arial" w:hAnsi="Arial" w:cs="Arial"/>
          <w:color w:val="231F20"/>
        </w:rPr>
        <w:t>agosto</w:t>
      </w:r>
      <w:r w:rsidRPr="000B32C9">
        <w:rPr>
          <w:rFonts w:ascii="Arial" w:hAnsi="Arial" w:cs="Arial"/>
          <w:color w:val="231F20"/>
          <w:spacing w:val="-13"/>
        </w:rPr>
        <w:t xml:space="preserve"> </w:t>
      </w:r>
      <w:r w:rsidRPr="000B32C9">
        <w:rPr>
          <w:rFonts w:ascii="Arial" w:hAnsi="Arial" w:cs="Arial"/>
          <w:color w:val="231F20"/>
        </w:rPr>
        <w:t>de</w:t>
      </w:r>
      <w:r w:rsidRPr="000B32C9">
        <w:rPr>
          <w:rFonts w:ascii="Arial" w:hAnsi="Arial" w:cs="Arial"/>
          <w:color w:val="231F20"/>
          <w:spacing w:val="-13"/>
        </w:rPr>
        <w:t xml:space="preserve"> </w:t>
      </w:r>
      <w:r w:rsidRPr="000B32C9">
        <w:rPr>
          <w:rFonts w:ascii="Arial" w:hAnsi="Arial" w:cs="Arial"/>
          <w:color w:val="231F20"/>
        </w:rPr>
        <w:t>2018,</w:t>
      </w:r>
      <w:r w:rsidRPr="000B32C9">
        <w:rPr>
          <w:rFonts w:ascii="Arial" w:hAnsi="Arial" w:cs="Arial"/>
          <w:color w:val="231F20"/>
          <w:spacing w:val="-13"/>
        </w:rPr>
        <w:t xml:space="preserve"> </w:t>
      </w:r>
      <w:r w:rsidRPr="000B32C9">
        <w:rPr>
          <w:rFonts w:ascii="Arial" w:hAnsi="Arial" w:cs="Arial"/>
          <w:color w:val="231F20"/>
        </w:rPr>
        <w:t>aprobado</w:t>
      </w:r>
      <w:r w:rsidRPr="000B32C9">
        <w:rPr>
          <w:rFonts w:ascii="Arial" w:hAnsi="Arial" w:cs="Arial"/>
          <w:color w:val="231F20"/>
          <w:spacing w:val="-13"/>
        </w:rPr>
        <w:t xml:space="preserve"> </w:t>
      </w:r>
      <w:r w:rsidRPr="000B32C9">
        <w:rPr>
          <w:rFonts w:ascii="Arial" w:hAnsi="Arial" w:cs="Arial"/>
          <w:color w:val="231F20"/>
        </w:rPr>
        <w:t>mediante</w:t>
      </w:r>
      <w:r w:rsidRPr="000B32C9">
        <w:rPr>
          <w:rFonts w:ascii="Arial" w:hAnsi="Arial" w:cs="Arial"/>
          <w:color w:val="231F20"/>
          <w:spacing w:val="-13"/>
        </w:rPr>
        <w:t xml:space="preserve"> </w:t>
      </w:r>
      <w:r w:rsidRPr="000B32C9">
        <w:rPr>
          <w:rFonts w:ascii="Arial" w:hAnsi="Arial" w:cs="Arial"/>
          <w:color w:val="231F20"/>
        </w:rPr>
        <w:t>Decreto Supremo N. 012-2018-</w:t>
      </w:r>
      <w:r w:rsidRPr="000B32C9">
        <w:rPr>
          <w:rFonts w:ascii="Arial" w:hAnsi="Arial" w:cs="Arial"/>
          <w:color w:val="231F20"/>
          <w:spacing w:val="-1"/>
        </w:rPr>
        <w:t xml:space="preserve"> </w:t>
      </w:r>
      <w:r w:rsidRPr="000B32C9">
        <w:rPr>
          <w:rFonts w:ascii="Arial" w:hAnsi="Arial" w:cs="Arial"/>
          <w:color w:val="231F20"/>
        </w:rPr>
        <w:t>VIVIENDA. Su finalidad se centra en el libre acceso a personas con discapacidad, y en su lineamiento estratégico N. 3, establece el diseño y ejecución de políticas a favor de los grupos de especial protección, entre ellas, las personas con discapacidad sensorial.</w:t>
      </w:r>
    </w:p>
    <w:p w14:paraId="7BDD7CF3" w14:textId="77777777" w:rsidR="005353E1" w:rsidRPr="000B32C9" w:rsidRDefault="001E0560" w:rsidP="000B32C9">
      <w:pPr>
        <w:pStyle w:val="BodyText"/>
        <w:spacing w:before="181" w:line="312" w:lineRule="auto"/>
        <w:ind w:left="100" w:right="118"/>
        <w:jc w:val="left"/>
        <w:rPr>
          <w:rFonts w:ascii="Arial" w:hAnsi="Arial" w:cs="Arial"/>
        </w:rPr>
      </w:pPr>
      <w:r w:rsidRPr="000B32C9">
        <w:rPr>
          <w:rFonts w:ascii="Arial" w:hAnsi="Arial" w:cs="Arial"/>
          <w:color w:val="231F20"/>
        </w:rPr>
        <w:t xml:space="preserve">Seguidamente, se puede mencionar la publicación del Plan Nacional de Derechos </w:t>
      </w:r>
      <w:r w:rsidRPr="000B32C9">
        <w:rPr>
          <w:rFonts w:ascii="Arial" w:hAnsi="Arial" w:cs="Arial"/>
          <w:color w:val="231F20"/>
          <w:spacing w:val="-6"/>
        </w:rPr>
        <w:t>Humanos</w:t>
      </w:r>
      <w:r w:rsidRPr="000B32C9">
        <w:rPr>
          <w:rFonts w:ascii="Arial" w:hAnsi="Arial" w:cs="Arial"/>
          <w:color w:val="231F20"/>
          <w:spacing w:val="-9"/>
        </w:rPr>
        <w:t xml:space="preserve"> </w:t>
      </w:r>
      <w:r w:rsidRPr="000B32C9">
        <w:rPr>
          <w:rFonts w:ascii="Arial" w:hAnsi="Arial" w:cs="Arial"/>
          <w:color w:val="231F20"/>
          <w:spacing w:val="-6"/>
        </w:rPr>
        <w:t>en</w:t>
      </w:r>
      <w:r w:rsidRPr="000B32C9">
        <w:rPr>
          <w:rFonts w:ascii="Arial" w:hAnsi="Arial" w:cs="Arial"/>
          <w:color w:val="231F20"/>
          <w:spacing w:val="-9"/>
        </w:rPr>
        <w:t xml:space="preserve"> </w:t>
      </w:r>
      <w:r w:rsidRPr="000B32C9">
        <w:rPr>
          <w:rFonts w:ascii="Arial" w:hAnsi="Arial" w:cs="Arial"/>
          <w:color w:val="231F20"/>
          <w:spacing w:val="-6"/>
        </w:rPr>
        <w:t>el</w:t>
      </w:r>
      <w:r w:rsidRPr="000B32C9">
        <w:rPr>
          <w:rFonts w:ascii="Arial" w:hAnsi="Arial" w:cs="Arial"/>
          <w:color w:val="231F20"/>
          <w:spacing w:val="-9"/>
        </w:rPr>
        <w:t xml:space="preserve"> </w:t>
      </w:r>
      <w:r w:rsidRPr="000B32C9">
        <w:rPr>
          <w:rFonts w:ascii="Arial" w:hAnsi="Arial" w:cs="Arial"/>
          <w:color w:val="231F20"/>
          <w:spacing w:val="-6"/>
        </w:rPr>
        <w:t>Diario</w:t>
      </w:r>
      <w:r w:rsidRPr="000B32C9">
        <w:rPr>
          <w:rFonts w:ascii="Arial" w:hAnsi="Arial" w:cs="Arial"/>
          <w:color w:val="231F20"/>
          <w:spacing w:val="-9"/>
        </w:rPr>
        <w:t xml:space="preserve"> </w:t>
      </w:r>
      <w:r w:rsidRPr="000B32C9">
        <w:rPr>
          <w:rFonts w:ascii="Arial" w:hAnsi="Arial" w:cs="Arial"/>
          <w:color w:val="231F20"/>
          <w:spacing w:val="-6"/>
        </w:rPr>
        <w:t>Oficial</w:t>
      </w:r>
      <w:r w:rsidRPr="000B32C9">
        <w:rPr>
          <w:rFonts w:ascii="Arial" w:hAnsi="Arial" w:cs="Arial"/>
          <w:color w:val="231F20"/>
          <w:spacing w:val="-9"/>
        </w:rPr>
        <w:t xml:space="preserve"> </w:t>
      </w:r>
      <w:r w:rsidRPr="000B32C9">
        <w:rPr>
          <w:rFonts w:ascii="Arial" w:hAnsi="Arial" w:cs="Arial"/>
          <w:color w:val="231F20"/>
          <w:spacing w:val="-6"/>
        </w:rPr>
        <w:t>El</w:t>
      </w:r>
      <w:r w:rsidRPr="000B32C9">
        <w:rPr>
          <w:rFonts w:ascii="Arial" w:hAnsi="Arial" w:cs="Arial"/>
          <w:color w:val="231F20"/>
          <w:spacing w:val="-9"/>
        </w:rPr>
        <w:t xml:space="preserve"> </w:t>
      </w:r>
      <w:r w:rsidRPr="000B32C9">
        <w:rPr>
          <w:rFonts w:ascii="Arial" w:hAnsi="Arial" w:cs="Arial"/>
          <w:color w:val="231F20"/>
          <w:spacing w:val="-6"/>
        </w:rPr>
        <w:t>Peruano</w:t>
      </w:r>
      <w:r w:rsidRPr="000B32C9">
        <w:rPr>
          <w:rFonts w:ascii="Arial" w:hAnsi="Arial" w:cs="Arial"/>
          <w:color w:val="231F20"/>
          <w:spacing w:val="-9"/>
        </w:rPr>
        <w:t xml:space="preserve"> </w:t>
      </w:r>
      <w:r w:rsidRPr="000B32C9">
        <w:rPr>
          <w:rFonts w:ascii="Arial" w:hAnsi="Arial" w:cs="Arial"/>
          <w:color w:val="231F20"/>
          <w:spacing w:val="-6"/>
        </w:rPr>
        <w:t>el</w:t>
      </w:r>
      <w:r w:rsidRPr="000B32C9">
        <w:rPr>
          <w:rFonts w:ascii="Arial" w:hAnsi="Arial" w:cs="Arial"/>
          <w:color w:val="231F20"/>
          <w:spacing w:val="-9"/>
        </w:rPr>
        <w:t xml:space="preserve"> </w:t>
      </w:r>
      <w:r w:rsidRPr="000B32C9">
        <w:rPr>
          <w:rFonts w:ascii="Arial" w:hAnsi="Arial" w:cs="Arial"/>
          <w:color w:val="231F20"/>
          <w:spacing w:val="-6"/>
        </w:rPr>
        <w:t>1</w:t>
      </w:r>
      <w:r w:rsidRPr="000B32C9">
        <w:rPr>
          <w:rFonts w:ascii="Arial" w:hAnsi="Arial" w:cs="Arial"/>
          <w:color w:val="231F20"/>
          <w:spacing w:val="-9"/>
        </w:rPr>
        <w:t xml:space="preserve"> </w:t>
      </w:r>
      <w:r w:rsidRPr="000B32C9">
        <w:rPr>
          <w:rFonts w:ascii="Arial" w:hAnsi="Arial" w:cs="Arial"/>
          <w:color w:val="231F20"/>
          <w:spacing w:val="-6"/>
        </w:rPr>
        <w:t>de</w:t>
      </w:r>
      <w:r w:rsidRPr="000B32C9">
        <w:rPr>
          <w:rFonts w:ascii="Arial" w:hAnsi="Arial" w:cs="Arial"/>
          <w:color w:val="231F20"/>
          <w:spacing w:val="-9"/>
        </w:rPr>
        <w:t xml:space="preserve"> </w:t>
      </w:r>
      <w:r w:rsidRPr="000B32C9">
        <w:rPr>
          <w:rFonts w:ascii="Arial" w:hAnsi="Arial" w:cs="Arial"/>
          <w:color w:val="231F20"/>
          <w:spacing w:val="-6"/>
        </w:rPr>
        <w:t>febrero</w:t>
      </w:r>
      <w:r w:rsidRPr="000B32C9">
        <w:rPr>
          <w:rFonts w:ascii="Arial" w:hAnsi="Arial" w:cs="Arial"/>
          <w:color w:val="231F20"/>
          <w:spacing w:val="-9"/>
        </w:rPr>
        <w:t xml:space="preserve"> </w:t>
      </w:r>
      <w:r w:rsidRPr="000B32C9">
        <w:rPr>
          <w:rFonts w:ascii="Arial" w:hAnsi="Arial" w:cs="Arial"/>
          <w:color w:val="231F20"/>
          <w:spacing w:val="-6"/>
        </w:rPr>
        <w:t>de</w:t>
      </w:r>
      <w:r w:rsidRPr="000B32C9">
        <w:rPr>
          <w:rFonts w:ascii="Arial" w:hAnsi="Arial" w:cs="Arial"/>
          <w:color w:val="231F20"/>
          <w:spacing w:val="-9"/>
        </w:rPr>
        <w:t xml:space="preserve"> </w:t>
      </w:r>
      <w:r w:rsidRPr="000B32C9">
        <w:rPr>
          <w:rFonts w:ascii="Arial" w:hAnsi="Arial" w:cs="Arial"/>
          <w:color w:val="231F20"/>
          <w:spacing w:val="-6"/>
        </w:rPr>
        <w:t>2018,</w:t>
      </w:r>
      <w:r w:rsidRPr="000B32C9">
        <w:rPr>
          <w:rFonts w:ascii="Arial" w:hAnsi="Arial" w:cs="Arial"/>
          <w:color w:val="231F20"/>
          <w:spacing w:val="-9"/>
        </w:rPr>
        <w:t xml:space="preserve"> </w:t>
      </w:r>
      <w:r w:rsidRPr="000B32C9">
        <w:rPr>
          <w:rFonts w:ascii="Arial" w:hAnsi="Arial" w:cs="Arial"/>
          <w:color w:val="231F20"/>
          <w:spacing w:val="-6"/>
        </w:rPr>
        <w:t>aprobado</w:t>
      </w:r>
      <w:r w:rsidRPr="000B32C9">
        <w:rPr>
          <w:rFonts w:ascii="Arial" w:hAnsi="Arial" w:cs="Arial"/>
          <w:color w:val="231F20"/>
          <w:spacing w:val="-9"/>
        </w:rPr>
        <w:t xml:space="preserve"> </w:t>
      </w:r>
      <w:r w:rsidRPr="000B32C9">
        <w:rPr>
          <w:rFonts w:ascii="Arial" w:hAnsi="Arial" w:cs="Arial"/>
          <w:color w:val="231F20"/>
          <w:spacing w:val="-6"/>
        </w:rPr>
        <w:t>mediante</w:t>
      </w:r>
      <w:r w:rsidRPr="000B32C9">
        <w:rPr>
          <w:rFonts w:ascii="Arial" w:hAnsi="Arial" w:cs="Arial"/>
          <w:color w:val="231F20"/>
          <w:spacing w:val="-9"/>
        </w:rPr>
        <w:t xml:space="preserve"> </w:t>
      </w:r>
      <w:r w:rsidRPr="000B32C9">
        <w:rPr>
          <w:rFonts w:ascii="Arial" w:hAnsi="Arial" w:cs="Arial"/>
          <w:color w:val="231F20"/>
          <w:spacing w:val="-6"/>
        </w:rPr>
        <w:t xml:space="preserve">Decreto </w:t>
      </w:r>
      <w:r w:rsidRPr="000B32C9">
        <w:rPr>
          <w:rFonts w:ascii="Arial" w:hAnsi="Arial" w:cs="Arial"/>
          <w:color w:val="231F20"/>
        </w:rPr>
        <w:t>Supremo N. 002-2018-JUS. En su artículo 1 denota cinco lineamientos estratégicos, los mismos</w:t>
      </w:r>
      <w:r w:rsidRPr="000B32C9">
        <w:rPr>
          <w:rFonts w:ascii="Arial" w:hAnsi="Arial" w:cs="Arial"/>
          <w:color w:val="231F20"/>
          <w:spacing w:val="-15"/>
        </w:rPr>
        <w:t xml:space="preserve"> </w:t>
      </w:r>
      <w:r w:rsidRPr="000B32C9">
        <w:rPr>
          <w:rFonts w:ascii="Arial" w:hAnsi="Arial" w:cs="Arial"/>
          <w:color w:val="231F20"/>
        </w:rPr>
        <w:t>que</w:t>
      </w:r>
      <w:r w:rsidRPr="000B32C9">
        <w:rPr>
          <w:rFonts w:ascii="Arial" w:hAnsi="Arial" w:cs="Arial"/>
          <w:color w:val="231F20"/>
          <w:spacing w:val="-15"/>
        </w:rPr>
        <w:t xml:space="preserve"> </w:t>
      </w:r>
      <w:r w:rsidRPr="000B32C9">
        <w:rPr>
          <w:rFonts w:ascii="Arial" w:hAnsi="Arial" w:cs="Arial"/>
          <w:color w:val="231F20"/>
        </w:rPr>
        <w:t>incluyen</w:t>
      </w:r>
      <w:r w:rsidRPr="000B32C9">
        <w:rPr>
          <w:rFonts w:ascii="Arial" w:hAnsi="Arial" w:cs="Arial"/>
          <w:color w:val="231F20"/>
          <w:spacing w:val="-15"/>
        </w:rPr>
        <w:t xml:space="preserve"> </w:t>
      </w:r>
      <w:r w:rsidRPr="000B32C9">
        <w:rPr>
          <w:rFonts w:ascii="Arial" w:hAnsi="Arial" w:cs="Arial"/>
          <w:color w:val="231F20"/>
        </w:rPr>
        <w:t>a</w:t>
      </w:r>
      <w:r w:rsidRPr="000B32C9">
        <w:rPr>
          <w:rFonts w:ascii="Arial" w:hAnsi="Arial" w:cs="Arial"/>
          <w:color w:val="231F20"/>
          <w:spacing w:val="-15"/>
        </w:rPr>
        <w:t xml:space="preserve"> </w:t>
      </w:r>
      <w:r w:rsidRPr="000B32C9">
        <w:rPr>
          <w:rFonts w:ascii="Arial" w:hAnsi="Arial" w:cs="Arial"/>
          <w:color w:val="231F20"/>
        </w:rPr>
        <w:t>las</w:t>
      </w:r>
      <w:r w:rsidRPr="000B32C9">
        <w:rPr>
          <w:rFonts w:ascii="Arial" w:hAnsi="Arial" w:cs="Arial"/>
          <w:color w:val="231F20"/>
          <w:spacing w:val="-15"/>
        </w:rPr>
        <w:t xml:space="preserve"> </w:t>
      </w:r>
      <w:r w:rsidRPr="000B32C9">
        <w:rPr>
          <w:rFonts w:ascii="Arial" w:hAnsi="Arial" w:cs="Arial"/>
          <w:color w:val="231F20"/>
        </w:rPr>
        <w:t>personas</w:t>
      </w:r>
      <w:r w:rsidRPr="000B32C9">
        <w:rPr>
          <w:rFonts w:ascii="Arial" w:hAnsi="Arial" w:cs="Arial"/>
          <w:color w:val="231F20"/>
          <w:spacing w:val="-15"/>
        </w:rPr>
        <w:t xml:space="preserve"> </w:t>
      </w:r>
      <w:r w:rsidRPr="000B32C9">
        <w:rPr>
          <w:rFonts w:ascii="Arial" w:hAnsi="Arial" w:cs="Arial"/>
          <w:color w:val="231F20"/>
        </w:rPr>
        <w:t>con</w:t>
      </w:r>
      <w:r w:rsidRPr="000B32C9">
        <w:rPr>
          <w:rFonts w:ascii="Arial" w:hAnsi="Arial" w:cs="Arial"/>
          <w:color w:val="231F20"/>
          <w:spacing w:val="-15"/>
        </w:rPr>
        <w:t xml:space="preserve"> </w:t>
      </w:r>
      <w:r w:rsidRPr="000B32C9">
        <w:rPr>
          <w:rFonts w:ascii="Arial" w:hAnsi="Arial" w:cs="Arial"/>
          <w:color w:val="231F20"/>
        </w:rPr>
        <w:t>discapacidad</w:t>
      </w:r>
      <w:r w:rsidRPr="000B32C9">
        <w:rPr>
          <w:rFonts w:ascii="Arial" w:hAnsi="Arial" w:cs="Arial"/>
          <w:color w:val="231F20"/>
          <w:spacing w:val="-15"/>
        </w:rPr>
        <w:t xml:space="preserve"> </w:t>
      </w:r>
      <w:r w:rsidRPr="000B32C9">
        <w:rPr>
          <w:rFonts w:ascii="Arial" w:hAnsi="Arial" w:cs="Arial"/>
          <w:color w:val="231F20"/>
        </w:rPr>
        <w:t>sensorial</w:t>
      </w:r>
      <w:r w:rsidRPr="000B32C9">
        <w:rPr>
          <w:rFonts w:ascii="Arial" w:hAnsi="Arial" w:cs="Arial"/>
          <w:color w:val="231F20"/>
          <w:spacing w:val="-15"/>
        </w:rPr>
        <w:t xml:space="preserve"> </w:t>
      </w:r>
      <w:proofErr w:type="gramStart"/>
      <w:r w:rsidRPr="000B32C9">
        <w:rPr>
          <w:rFonts w:ascii="Arial" w:hAnsi="Arial" w:cs="Arial"/>
          <w:color w:val="231F20"/>
        </w:rPr>
        <w:t>en</w:t>
      </w:r>
      <w:r w:rsidRPr="000B32C9">
        <w:rPr>
          <w:rFonts w:ascii="Arial" w:hAnsi="Arial" w:cs="Arial"/>
          <w:color w:val="231F20"/>
          <w:spacing w:val="-15"/>
        </w:rPr>
        <w:t xml:space="preserve"> </w:t>
      </w:r>
      <w:r w:rsidRPr="000B32C9">
        <w:rPr>
          <w:rFonts w:ascii="Arial" w:hAnsi="Arial" w:cs="Arial"/>
          <w:color w:val="231F20"/>
        </w:rPr>
        <w:t>relación</w:t>
      </w:r>
      <w:r w:rsidRPr="000B32C9">
        <w:rPr>
          <w:rFonts w:ascii="Arial" w:hAnsi="Arial" w:cs="Arial"/>
          <w:color w:val="231F20"/>
          <w:spacing w:val="-15"/>
        </w:rPr>
        <w:t xml:space="preserve"> </w:t>
      </w:r>
      <w:r w:rsidRPr="000B32C9">
        <w:rPr>
          <w:rFonts w:ascii="Arial" w:hAnsi="Arial" w:cs="Arial"/>
          <w:color w:val="231F20"/>
        </w:rPr>
        <w:t>a</w:t>
      </w:r>
      <w:proofErr w:type="gramEnd"/>
      <w:r w:rsidRPr="000B32C9">
        <w:rPr>
          <w:rFonts w:ascii="Arial" w:hAnsi="Arial" w:cs="Arial"/>
          <w:color w:val="231F20"/>
          <w:spacing w:val="-15"/>
        </w:rPr>
        <w:t xml:space="preserve"> </w:t>
      </w:r>
      <w:r w:rsidRPr="000B32C9">
        <w:rPr>
          <w:rFonts w:ascii="Arial" w:hAnsi="Arial" w:cs="Arial"/>
          <w:color w:val="231F20"/>
        </w:rPr>
        <w:t>la</w:t>
      </w:r>
      <w:r w:rsidRPr="000B32C9">
        <w:rPr>
          <w:rFonts w:ascii="Arial" w:hAnsi="Arial" w:cs="Arial"/>
          <w:color w:val="231F20"/>
          <w:spacing w:val="-15"/>
        </w:rPr>
        <w:t xml:space="preserve"> </w:t>
      </w:r>
      <w:r w:rsidRPr="000B32C9">
        <w:rPr>
          <w:rFonts w:ascii="Arial" w:hAnsi="Arial" w:cs="Arial"/>
          <w:color w:val="231F20"/>
        </w:rPr>
        <w:t>promoción y garantía de sus derechos individuales y colectivos en el territorio peruano.</w:t>
      </w:r>
    </w:p>
    <w:p w14:paraId="7BDD7CF4" w14:textId="77777777" w:rsidR="005353E1" w:rsidRPr="000B32C9" w:rsidRDefault="001E0560" w:rsidP="000B32C9">
      <w:pPr>
        <w:pStyle w:val="BodyText"/>
        <w:spacing w:before="176" w:line="312" w:lineRule="auto"/>
        <w:ind w:left="100" w:right="119"/>
        <w:jc w:val="left"/>
        <w:rPr>
          <w:rFonts w:ascii="Arial" w:hAnsi="Arial" w:cs="Arial"/>
        </w:rPr>
      </w:pPr>
      <w:r w:rsidRPr="000B32C9">
        <w:rPr>
          <w:rFonts w:ascii="Arial" w:hAnsi="Arial" w:cs="Arial"/>
          <w:color w:val="231F20"/>
          <w:spacing w:val="-2"/>
        </w:rPr>
        <w:t>Asimismo,</w:t>
      </w:r>
      <w:r w:rsidRPr="000B32C9">
        <w:rPr>
          <w:rFonts w:ascii="Arial" w:hAnsi="Arial" w:cs="Arial"/>
          <w:color w:val="231F20"/>
          <w:spacing w:val="-10"/>
        </w:rPr>
        <w:t xml:space="preserve"> </w:t>
      </w:r>
      <w:r w:rsidRPr="000B32C9">
        <w:rPr>
          <w:rFonts w:ascii="Arial" w:hAnsi="Arial" w:cs="Arial"/>
          <w:color w:val="231F20"/>
          <w:spacing w:val="-2"/>
        </w:rPr>
        <w:t>las</w:t>
      </w:r>
      <w:r w:rsidRPr="000B32C9">
        <w:rPr>
          <w:rFonts w:ascii="Arial" w:hAnsi="Arial" w:cs="Arial"/>
          <w:color w:val="231F20"/>
          <w:spacing w:val="-10"/>
        </w:rPr>
        <w:t xml:space="preserve"> </w:t>
      </w:r>
      <w:r w:rsidRPr="000B32C9">
        <w:rPr>
          <w:rFonts w:ascii="Arial" w:hAnsi="Arial" w:cs="Arial"/>
          <w:color w:val="231F20"/>
          <w:spacing w:val="-2"/>
        </w:rPr>
        <w:t>personas</w:t>
      </w:r>
      <w:r w:rsidRPr="000B32C9">
        <w:rPr>
          <w:rFonts w:ascii="Arial" w:hAnsi="Arial" w:cs="Arial"/>
          <w:color w:val="231F20"/>
          <w:spacing w:val="-10"/>
        </w:rPr>
        <w:t xml:space="preserve"> </w:t>
      </w:r>
      <w:r w:rsidRPr="000B32C9">
        <w:rPr>
          <w:rFonts w:ascii="Arial" w:hAnsi="Arial" w:cs="Arial"/>
          <w:color w:val="231F20"/>
          <w:spacing w:val="-2"/>
        </w:rPr>
        <w:t>sordociegas</w:t>
      </w:r>
      <w:r w:rsidRPr="000B32C9">
        <w:rPr>
          <w:rFonts w:ascii="Arial" w:hAnsi="Arial" w:cs="Arial"/>
          <w:color w:val="231F20"/>
          <w:spacing w:val="-10"/>
        </w:rPr>
        <w:t xml:space="preserve"> </w:t>
      </w:r>
      <w:r w:rsidRPr="000B32C9">
        <w:rPr>
          <w:rFonts w:ascii="Arial" w:hAnsi="Arial" w:cs="Arial"/>
          <w:color w:val="231F20"/>
          <w:spacing w:val="-2"/>
        </w:rPr>
        <w:t>han</w:t>
      </w:r>
      <w:r w:rsidRPr="000B32C9">
        <w:rPr>
          <w:rFonts w:ascii="Arial" w:hAnsi="Arial" w:cs="Arial"/>
          <w:color w:val="231F20"/>
          <w:spacing w:val="-10"/>
        </w:rPr>
        <w:t xml:space="preserve"> </w:t>
      </w:r>
      <w:r w:rsidRPr="000B32C9">
        <w:rPr>
          <w:rFonts w:ascii="Arial" w:hAnsi="Arial" w:cs="Arial"/>
          <w:color w:val="231F20"/>
          <w:spacing w:val="-2"/>
        </w:rPr>
        <w:t>tenido</w:t>
      </w:r>
      <w:r w:rsidRPr="000B32C9">
        <w:rPr>
          <w:rFonts w:ascii="Arial" w:hAnsi="Arial" w:cs="Arial"/>
          <w:color w:val="231F20"/>
          <w:spacing w:val="-10"/>
        </w:rPr>
        <w:t xml:space="preserve"> </w:t>
      </w:r>
      <w:r w:rsidRPr="000B32C9">
        <w:rPr>
          <w:rFonts w:ascii="Arial" w:hAnsi="Arial" w:cs="Arial"/>
          <w:color w:val="231F20"/>
          <w:spacing w:val="-2"/>
        </w:rPr>
        <w:t>un</w:t>
      </w:r>
      <w:r w:rsidRPr="000B32C9">
        <w:rPr>
          <w:rFonts w:ascii="Arial" w:hAnsi="Arial" w:cs="Arial"/>
          <w:color w:val="231F20"/>
          <w:spacing w:val="-10"/>
        </w:rPr>
        <w:t xml:space="preserve"> </w:t>
      </w:r>
      <w:r w:rsidRPr="000B32C9">
        <w:rPr>
          <w:rFonts w:ascii="Arial" w:hAnsi="Arial" w:cs="Arial"/>
          <w:color w:val="231F20"/>
          <w:spacing w:val="-2"/>
        </w:rPr>
        <w:t>gran</w:t>
      </w:r>
      <w:r w:rsidRPr="000B32C9">
        <w:rPr>
          <w:rFonts w:ascii="Arial" w:hAnsi="Arial" w:cs="Arial"/>
          <w:color w:val="231F20"/>
          <w:spacing w:val="-10"/>
        </w:rPr>
        <w:t xml:space="preserve"> </w:t>
      </w:r>
      <w:r w:rsidRPr="000B32C9">
        <w:rPr>
          <w:rFonts w:ascii="Arial" w:hAnsi="Arial" w:cs="Arial"/>
          <w:color w:val="231F20"/>
          <w:spacing w:val="-2"/>
        </w:rPr>
        <w:t>avance</w:t>
      </w:r>
      <w:r w:rsidRPr="000B32C9">
        <w:rPr>
          <w:rFonts w:ascii="Arial" w:hAnsi="Arial" w:cs="Arial"/>
          <w:color w:val="231F20"/>
          <w:spacing w:val="-10"/>
        </w:rPr>
        <w:t xml:space="preserve"> </w:t>
      </w:r>
      <w:r w:rsidRPr="000B32C9">
        <w:rPr>
          <w:rFonts w:ascii="Arial" w:hAnsi="Arial" w:cs="Arial"/>
          <w:color w:val="231F20"/>
          <w:spacing w:val="-2"/>
        </w:rPr>
        <w:t>en</w:t>
      </w:r>
      <w:r w:rsidRPr="000B32C9">
        <w:rPr>
          <w:rFonts w:ascii="Arial" w:hAnsi="Arial" w:cs="Arial"/>
          <w:color w:val="231F20"/>
          <w:spacing w:val="-10"/>
        </w:rPr>
        <w:t xml:space="preserve"> </w:t>
      </w:r>
      <w:r w:rsidRPr="000B32C9">
        <w:rPr>
          <w:rFonts w:ascii="Arial" w:hAnsi="Arial" w:cs="Arial"/>
          <w:color w:val="231F20"/>
          <w:spacing w:val="-2"/>
        </w:rPr>
        <w:t>el</w:t>
      </w:r>
      <w:r w:rsidRPr="000B32C9">
        <w:rPr>
          <w:rFonts w:ascii="Arial" w:hAnsi="Arial" w:cs="Arial"/>
          <w:color w:val="231F20"/>
          <w:spacing w:val="-10"/>
        </w:rPr>
        <w:t xml:space="preserve"> </w:t>
      </w:r>
      <w:r w:rsidRPr="000B32C9">
        <w:rPr>
          <w:rFonts w:ascii="Arial" w:hAnsi="Arial" w:cs="Arial"/>
          <w:color w:val="231F20"/>
          <w:spacing w:val="-2"/>
        </w:rPr>
        <w:t>ámbito</w:t>
      </w:r>
      <w:r w:rsidRPr="000B32C9">
        <w:rPr>
          <w:rFonts w:ascii="Arial" w:hAnsi="Arial" w:cs="Arial"/>
          <w:color w:val="231F20"/>
          <w:spacing w:val="-10"/>
        </w:rPr>
        <w:t xml:space="preserve"> </w:t>
      </w:r>
      <w:r w:rsidRPr="000B32C9">
        <w:rPr>
          <w:rFonts w:ascii="Arial" w:hAnsi="Arial" w:cs="Arial"/>
          <w:color w:val="231F20"/>
          <w:spacing w:val="-2"/>
        </w:rPr>
        <w:t xml:space="preserve">jurídico, </w:t>
      </w:r>
      <w:r w:rsidRPr="000B32C9">
        <w:rPr>
          <w:rFonts w:ascii="Arial" w:hAnsi="Arial" w:cs="Arial"/>
          <w:color w:val="231F20"/>
        </w:rPr>
        <w:t>reconociendo su capacidad jurídica, mediante la publicación del Decreto Legislativo N. 1384,</w:t>
      </w:r>
      <w:r w:rsidRPr="000B32C9">
        <w:rPr>
          <w:rFonts w:ascii="Arial" w:hAnsi="Arial" w:cs="Arial"/>
          <w:color w:val="231F20"/>
          <w:spacing w:val="-12"/>
        </w:rPr>
        <w:t xml:space="preserve"> </w:t>
      </w:r>
      <w:r w:rsidRPr="000B32C9">
        <w:rPr>
          <w:rFonts w:ascii="Arial" w:hAnsi="Arial" w:cs="Arial"/>
          <w:color w:val="231F20"/>
        </w:rPr>
        <w:t>que</w:t>
      </w:r>
      <w:r w:rsidRPr="000B32C9">
        <w:rPr>
          <w:rFonts w:ascii="Arial" w:hAnsi="Arial" w:cs="Arial"/>
          <w:color w:val="231F20"/>
          <w:spacing w:val="-12"/>
        </w:rPr>
        <w:t xml:space="preserve"> </w:t>
      </w:r>
      <w:r w:rsidRPr="000B32C9">
        <w:rPr>
          <w:rFonts w:ascii="Arial" w:hAnsi="Arial" w:cs="Arial"/>
          <w:color w:val="231F20"/>
        </w:rPr>
        <w:t>reconoce</w:t>
      </w:r>
      <w:r w:rsidRPr="000B32C9">
        <w:rPr>
          <w:rFonts w:ascii="Arial" w:hAnsi="Arial" w:cs="Arial"/>
          <w:color w:val="231F20"/>
          <w:spacing w:val="-12"/>
        </w:rPr>
        <w:t xml:space="preserve"> </w:t>
      </w:r>
      <w:r w:rsidRPr="000B32C9">
        <w:rPr>
          <w:rFonts w:ascii="Arial" w:hAnsi="Arial" w:cs="Arial"/>
          <w:color w:val="231F20"/>
        </w:rPr>
        <w:t>la</w:t>
      </w:r>
      <w:r w:rsidRPr="000B32C9">
        <w:rPr>
          <w:rFonts w:ascii="Arial" w:hAnsi="Arial" w:cs="Arial"/>
          <w:color w:val="231F20"/>
          <w:spacing w:val="-12"/>
        </w:rPr>
        <w:t xml:space="preserve"> </w:t>
      </w:r>
      <w:r w:rsidRPr="000B32C9">
        <w:rPr>
          <w:rFonts w:ascii="Arial" w:hAnsi="Arial" w:cs="Arial"/>
          <w:color w:val="231F20"/>
        </w:rPr>
        <w:t>capacidad</w:t>
      </w:r>
      <w:r w:rsidRPr="000B32C9">
        <w:rPr>
          <w:rFonts w:ascii="Arial" w:hAnsi="Arial" w:cs="Arial"/>
          <w:color w:val="231F20"/>
          <w:spacing w:val="-13"/>
        </w:rPr>
        <w:t xml:space="preserve"> </w:t>
      </w:r>
      <w:r w:rsidRPr="000B32C9">
        <w:rPr>
          <w:rFonts w:ascii="Arial" w:hAnsi="Arial" w:cs="Arial"/>
          <w:color w:val="231F20"/>
        </w:rPr>
        <w:t>jurídica</w:t>
      </w:r>
      <w:r w:rsidRPr="000B32C9">
        <w:rPr>
          <w:rFonts w:ascii="Arial" w:hAnsi="Arial" w:cs="Arial"/>
          <w:color w:val="231F20"/>
          <w:spacing w:val="-12"/>
        </w:rPr>
        <w:t xml:space="preserve"> </w:t>
      </w:r>
      <w:r w:rsidRPr="000B32C9">
        <w:rPr>
          <w:rFonts w:ascii="Arial" w:hAnsi="Arial" w:cs="Arial"/>
          <w:color w:val="231F20"/>
        </w:rPr>
        <w:t>de</w:t>
      </w:r>
      <w:r w:rsidRPr="000B32C9">
        <w:rPr>
          <w:rFonts w:ascii="Arial" w:hAnsi="Arial" w:cs="Arial"/>
          <w:color w:val="231F20"/>
          <w:spacing w:val="-12"/>
        </w:rPr>
        <w:t xml:space="preserve"> </w:t>
      </w:r>
      <w:r w:rsidRPr="000B32C9">
        <w:rPr>
          <w:rFonts w:ascii="Arial" w:hAnsi="Arial" w:cs="Arial"/>
          <w:color w:val="231F20"/>
        </w:rPr>
        <w:t>las</w:t>
      </w:r>
      <w:r w:rsidRPr="000B32C9">
        <w:rPr>
          <w:rFonts w:ascii="Arial" w:hAnsi="Arial" w:cs="Arial"/>
          <w:color w:val="231F20"/>
          <w:spacing w:val="-12"/>
        </w:rPr>
        <w:t xml:space="preserve"> </w:t>
      </w:r>
      <w:r w:rsidRPr="000B32C9">
        <w:rPr>
          <w:rFonts w:ascii="Arial" w:hAnsi="Arial" w:cs="Arial"/>
          <w:color w:val="231F20"/>
        </w:rPr>
        <w:t>personas</w:t>
      </w:r>
      <w:r w:rsidRPr="000B32C9">
        <w:rPr>
          <w:rFonts w:ascii="Arial" w:hAnsi="Arial" w:cs="Arial"/>
          <w:color w:val="231F20"/>
          <w:spacing w:val="-12"/>
        </w:rPr>
        <w:t xml:space="preserve"> </w:t>
      </w:r>
      <w:r w:rsidRPr="000B32C9">
        <w:rPr>
          <w:rFonts w:ascii="Arial" w:hAnsi="Arial" w:cs="Arial"/>
          <w:color w:val="231F20"/>
        </w:rPr>
        <w:t>con</w:t>
      </w:r>
      <w:r w:rsidRPr="000B32C9">
        <w:rPr>
          <w:rFonts w:ascii="Arial" w:hAnsi="Arial" w:cs="Arial"/>
          <w:color w:val="231F20"/>
          <w:spacing w:val="-12"/>
        </w:rPr>
        <w:t xml:space="preserve"> </w:t>
      </w:r>
      <w:r w:rsidRPr="000B32C9">
        <w:rPr>
          <w:rFonts w:ascii="Arial" w:hAnsi="Arial" w:cs="Arial"/>
          <w:color w:val="231F20"/>
        </w:rPr>
        <w:t>discapacidad,</w:t>
      </w:r>
      <w:r w:rsidRPr="000B32C9">
        <w:rPr>
          <w:rFonts w:ascii="Arial" w:hAnsi="Arial" w:cs="Arial"/>
          <w:color w:val="231F20"/>
          <w:spacing w:val="-13"/>
        </w:rPr>
        <w:t xml:space="preserve"> </w:t>
      </w:r>
      <w:r w:rsidRPr="000B32C9">
        <w:rPr>
          <w:rFonts w:ascii="Arial" w:hAnsi="Arial" w:cs="Arial"/>
          <w:color w:val="231F20"/>
        </w:rPr>
        <w:t>derogando</w:t>
      </w:r>
      <w:r w:rsidRPr="000B32C9">
        <w:rPr>
          <w:rFonts w:ascii="Arial" w:hAnsi="Arial" w:cs="Arial"/>
          <w:color w:val="231F20"/>
          <w:spacing w:val="-12"/>
        </w:rPr>
        <w:t xml:space="preserve"> </w:t>
      </w:r>
      <w:r w:rsidRPr="000B32C9">
        <w:rPr>
          <w:rFonts w:ascii="Arial" w:hAnsi="Arial" w:cs="Arial"/>
          <w:color w:val="231F20"/>
        </w:rPr>
        <w:t>los artículos 43.2, 44.2 y 44.3 de nuestro Código Civil vigente.</w:t>
      </w:r>
    </w:p>
    <w:p w14:paraId="135BF8A0" w14:textId="77777777" w:rsidR="00791C0D" w:rsidRPr="000B32C9" w:rsidRDefault="00791C0D" w:rsidP="000B32C9">
      <w:pPr>
        <w:pStyle w:val="BodyText"/>
        <w:spacing w:line="312" w:lineRule="auto"/>
        <w:ind w:left="100" w:right="118"/>
        <w:jc w:val="left"/>
        <w:rPr>
          <w:rFonts w:ascii="Arial" w:hAnsi="Arial" w:cs="Arial"/>
          <w:color w:val="231F20"/>
        </w:rPr>
      </w:pPr>
    </w:p>
    <w:p w14:paraId="7BDD7CF8" w14:textId="1E9348C9" w:rsidR="005353E1" w:rsidRPr="000B32C9" w:rsidRDefault="001E0560" w:rsidP="000B32C9">
      <w:pPr>
        <w:pStyle w:val="BodyText"/>
        <w:spacing w:line="312" w:lineRule="auto"/>
        <w:ind w:left="100" w:right="118"/>
        <w:jc w:val="left"/>
        <w:rPr>
          <w:rFonts w:ascii="Arial" w:hAnsi="Arial" w:cs="Arial"/>
        </w:rPr>
      </w:pPr>
      <w:r w:rsidRPr="000B32C9">
        <w:rPr>
          <w:rFonts w:ascii="Arial" w:hAnsi="Arial" w:cs="Arial"/>
          <w:color w:val="231F20"/>
        </w:rPr>
        <w:t>Aunado a ello, el presente año en curso, el Consejo Nacional para la Integración</w:t>
      </w:r>
      <w:r w:rsidRPr="000B32C9">
        <w:rPr>
          <w:rFonts w:ascii="Arial" w:hAnsi="Arial" w:cs="Arial"/>
          <w:color w:val="231F20"/>
          <w:spacing w:val="40"/>
        </w:rPr>
        <w:t xml:space="preserve"> </w:t>
      </w:r>
      <w:r w:rsidRPr="000B32C9">
        <w:rPr>
          <w:rFonts w:ascii="Arial" w:hAnsi="Arial" w:cs="Arial"/>
          <w:color w:val="231F20"/>
        </w:rPr>
        <w:t>de</w:t>
      </w:r>
      <w:r w:rsidRPr="000B32C9">
        <w:rPr>
          <w:rFonts w:ascii="Arial" w:hAnsi="Arial" w:cs="Arial"/>
          <w:color w:val="231F20"/>
          <w:spacing w:val="-7"/>
        </w:rPr>
        <w:t xml:space="preserve"> </w:t>
      </w:r>
      <w:r w:rsidRPr="000B32C9">
        <w:rPr>
          <w:rFonts w:ascii="Arial" w:hAnsi="Arial" w:cs="Arial"/>
          <w:color w:val="231F20"/>
        </w:rPr>
        <w:t>la</w:t>
      </w:r>
      <w:r w:rsidRPr="000B32C9">
        <w:rPr>
          <w:rFonts w:ascii="Arial" w:hAnsi="Arial" w:cs="Arial"/>
          <w:color w:val="231F20"/>
          <w:spacing w:val="-7"/>
        </w:rPr>
        <w:t xml:space="preserve"> </w:t>
      </w:r>
      <w:r w:rsidRPr="000B32C9">
        <w:rPr>
          <w:rFonts w:ascii="Arial" w:hAnsi="Arial" w:cs="Arial"/>
          <w:color w:val="231F20"/>
        </w:rPr>
        <w:t>Persona</w:t>
      </w:r>
      <w:r w:rsidRPr="000B32C9">
        <w:rPr>
          <w:rFonts w:ascii="Arial" w:hAnsi="Arial" w:cs="Arial"/>
          <w:color w:val="231F20"/>
          <w:spacing w:val="-7"/>
        </w:rPr>
        <w:t xml:space="preserve"> </w:t>
      </w:r>
      <w:r w:rsidRPr="000B32C9">
        <w:rPr>
          <w:rFonts w:ascii="Arial" w:hAnsi="Arial" w:cs="Arial"/>
          <w:color w:val="231F20"/>
        </w:rPr>
        <w:t>con</w:t>
      </w:r>
      <w:r w:rsidRPr="000B32C9">
        <w:rPr>
          <w:rFonts w:ascii="Arial" w:hAnsi="Arial" w:cs="Arial"/>
          <w:color w:val="231F20"/>
          <w:spacing w:val="-7"/>
        </w:rPr>
        <w:t xml:space="preserve"> </w:t>
      </w:r>
      <w:r w:rsidRPr="000B32C9">
        <w:rPr>
          <w:rFonts w:ascii="Arial" w:hAnsi="Arial" w:cs="Arial"/>
          <w:color w:val="231F20"/>
        </w:rPr>
        <w:t>Discapacidad</w:t>
      </w:r>
      <w:r w:rsidRPr="000B32C9">
        <w:rPr>
          <w:rFonts w:ascii="Arial" w:hAnsi="Arial" w:cs="Arial"/>
          <w:color w:val="231F20"/>
          <w:spacing w:val="-7"/>
        </w:rPr>
        <w:t xml:space="preserve"> </w:t>
      </w:r>
      <w:r w:rsidRPr="000B32C9">
        <w:rPr>
          <w:rFonts w:ascii="Arial" w:hAnsi="Arial" w:cs="Arial"/>
          <w:color w:val="231F20"/>
        </w:rPr>
        <w:t>(CONADIS),</w:t>
      </w:r>
      <w:r w:rsidRPr="000B32C9">
        <w:rPr>
          <w:rFonts w:ascii="Arial" w:hAnsi="Arial" w:cs="Arial"/>
          <w:color w:val="231F20"/>
          <w:spacing w:val="-7"/>
        </w:rPr>
        <w:t xml:space="preserve"> </w:t>
      </w:r>
      <w:r w:rsidRPr="000B32C9">
        <w:rPr>
          <w:rFonts w:ascii="Arial" w:hAnsi="Arial" w:cs="Arial"/>
          <w:color w:val="231F20"/>
        </w:rPr>
        <w:t>organismo</w:t>
      </w:r>
      <w:r w:rsidRPr="000B32C9">
        <w:rPr>
          <w:rFonts w:ascii="Arial" w:hAnsi="Arial" w:cs="Arial"/>
          <w:color w:val="231F20"/>
          <w:spacing w:val="-7"/>
        </w:rPr>
        <w:t xml:space="preserve"> </w:t>
      </w:r>
      <w:r w:rsidRPr="000B32C9">
        <w:rPr>
          <w:rFonts w:ascii="Arial" w:hAnsi="Arial" w:cs="Arial"/>
          <w:color w:val="231F20"/>
        </w:rPr>
        <w:t>adscrito</w:t>
      </w:r>
      <w:r w:rsidRPr="000B32C9">
        <w:rPr>
          <w:rFonts w:ascii="Arial" w:hAnsi="Arial" w:cs="Arial"/>
          <w:color w:val="231F20"/>
          <w:spacing w:val="-7"/>
        </w:rPr>
        <w:t xml:space="preserve"> </w:t>
      </w:r>
      <w:r w:rsidRPr="000B32C9">
        <w:rPr>
          <w:rFonts w:ascii="Arial" w:hAnsi="Arial" w:cs="Arial"/>
          <w:color w:val="231F20"/>
        </w:rPr>
        <w:t>ante</w:t>
      </w:r>
      <w:r w:rsidRPr="000B32C9">
        <w:rPr>
          <w:rFonts w:ascii="Arial" w:hAnsi="Arial" w:cs="Arial"/>
          <w:color w:val="231F20"/>
          <w:spacing w:val="-7"/>
        </w:rPr>
        <w:t xml:space="preserve"> </w:t>
      </w:r>
      <w:r w:rsidRPr="000B32C9">
        <w:rPr>
          <w:rFonts w:ascii="Arial" w:hAnsi="Arial" w:cs="Arial"/>
          <w:color w:val="231F20"/>
        </w:rPr>
        <w:t>el</w:t>
      </w:r>
      <w:r w:rsidRPr="000B32C9">
        <w:rPr>
          <w:rFonts w:ascii="Arial" w:hAnsi="Arial" w:cs="Arial"/>
          <w:color w:val="231F20"/>
          <w:spacing w:val="-7"/>
        </w:rPr>
        <w:t xml:space="preserve"> </w:t>
      </w:r>
      <w:r w:rsidRPr="000B32C9">
        <w:rPr>
          <w:rFonts w:ascii="Arial" w:hAnsi="Arial" w:cs="Arial"/>
          <w:color w:val="231F20"/>
        </w:rPr>
        <w:t>Ministerio</w:t>
      </w:r>
      <w:r w:rsidRPr="000B32C9">
        <w:rPr>
          <w:rFonts w:ascii="Arial" w:hAnsi="Arial" w:cs="Arial"/>
          <w:color w:val="231F20"/>
          <w:spacing w:val="-7"/>
        </w:rPr>
        <w:t xml:space="preserve"> </w:t>
      </w:r>
      <w:r w:rsidRPr="000B32C9">
        <w:rPr>
          <w:rFonts w:ascii="Arial" w:hAnsi="Arial" w:cs="Arial"/>
          <w:color w:val="231F20"/>
        </w:rPr>
        <w:t>de</w:t>
      </w:r>
      <w:r w:rsidRPr="000B32C9">
        <w:rPr>
          <w:rFonts w:ascii="Arial" w:hAnsi="Arial" w:cs="Arial"/>
          <w:color w:val="231F20"/>
          <w:spacing w:val="-7"/>
        </w:rPr>
        <w:t xml:space="preserve"> </w:t>
      </w:r>
      <w:r w:rsidRPr="000B32C9">
        <w:rPr>
          <w:rFonts w:ascii="Arial" w:hAnsi="Arial" w:cs="Arial"/>
          <w:color w:val="231F20"/>
        </w:rPr>
        <w:t>la Mujer</w:t>
      </w:r>
      <w:r w:rsidRPr="000B32C9">
        <w:rPr>
          <w:rFonts w:ascii="Arial" w:hAnsi="Arial" w:cs="Arial"/>
          <w:color w:val="231F20"/>
          <w:spacing w:val="-14"/>
        </w:rPr>
        <w:t xml:space="preserve"> </w:t>
      </w:r>
      <w:r w:rsidRPr="000B32C9">
        <w:rPr>
          <w:rFonts w:ascii="Arial" w:hAnsi="Arial" w:cs="Arial"/>
          <w:color w:val="231F20"/>
        </w:rPr>
        <w:t>y</w:t>
      </w:r>
      <w:r w:rsidRPr="000B32C9">
        <w:rPr>
          <w:rFonts w:ascii="Arial" w:hAnsi="Arial" w:cs="Arial"/>
          <w:color w:val="231F20"/>
          <w:spacing w:val="-14"/>
        </w:rPr>
        <w:t xml:space="preserve"> </w:t>
      </w:r>
      <w:r w:rsidRPr="000B32C9">
        <w:rPr>
          <w:rFonts w:ascii="Arial" w:hAnsi="Arial" w:cs="Arial"/>
          <w:color w:val="231F20"/>
        </w:rPr>
        <w:t>Poblaciones,</w:t>
      </w:r>
      <w:r w:rsidRPr="000B32C9">
        <w:rPr>
          <w:rFonts w:ascii="Arial" w:hAnsi="Arial" w:cs="Arial"/>
          <w:color w:val="231F20"/>
          <w:spacing w:val="-14"/>
        </w:rPr>
        <w:t xml:space="preserve"> </w:t>
      </w:r>
      <w:r w:rsidRPr="000B32C9">
        <w:rPr>
          <w:rFonts w:ascii="Arial" w:hAnsi="Arial" w:cs="Arial"/>
          <w:color w:val="231F20"/>
        </w:rPr>
        <w:t>publicó</w:t>
      </w:r>
      <w:r w:rsidRPr="000B32C9">
        <w:rPr>
          <w:rFonts w:ascii="Arial" w:hAnsi="Arial" w:cs="Arial"/>
          <w:color w:val="231F20"/>
          <w:spacing w:val="-14"/>
        </w:rPr>
        <w:t xml:space="preserve"> </w:t>
      </w:r>
      <w:r w:rsidRPr="000B32C9">
        <w:rPr>
          <w:rFonts w:ascii="Arial" w:hAnsi="Arial" w:cs="Arial"/>
          <w:color w:val="231F20"/>
        </w:rPr>
        <w:t>el</w:t>
      </w:r>
      <w:r w:rsidRPr="000B32C9">
        <w:rPr>
          <w:rFonts w:ascii="Arial" w:hAnsi="Arial" w:cs="Arial"/>
          <w:color w:val="231F20"/>
          <w:spacing w:val="-14"/>
        </w:rPr>
        <w:t xml:space="preserve"> </w:t>
      </w:r>
      <w:r w:rsidRPr="000B32C9">
        <w:rPr>
          <w:rFonts w:ascii="Arial" w:hAnsi="Arial" w:cs="Arial"/>
          <w:color w:val="231F20"/>
        </w:rPr>
        <w:t>Registro</w:t>
      </w:r>
      <w:r w:rsidRPr="000B32C9">
        <w:rPr>
          <w:rFonts w:ascii="Arial" w:hAnsi="Arial" w:cs="Arial"/>
          <w:color w:val="231F20"/>
          <w:spacing w:val="-14"/>
        </w:rPr>
        <w:t xml:space="preserve"> </w:t>
      </w:r>
      <w:r w:rsidRPr="000B32C9">
        <w:rPr>
          <w:rFonts w:ascii="Arial" w:hAnsi="Arial" w:cs="Arial"/>
          <w:color w:val="231F20"/>
        </w:rPr>
        <w:t>Nacional</w:t>
      </w:r>
      <w:r w:rsidRPr="000B32C9">
        <w:rPr>
          <w:rFonts w:ascii="Arial" w:hAnsi="Arial" w:cs="Arial"/>
          <w:color w:val="231F20"/>
          <w:spacing w:val="-14"/>
        </w:rPr>
        <w:t xml:space="preserve"> </w:t>
      </w:r>
      <w:r w:rsidRPr="000B32C9">
        <w:rPr>
          <w:rFonts w:ascii="Arial" w:hAnsi="Arial" w:cs="Arial"/>
          <w:color w:val="231F20"/>
        </w:rPr>
        <w:t>de</w:t>
      </w:r>
      <w:r w:rsidRPr="000B32C9">
        <w:rPr>
          <w:rFonts w:ascii="Arial" w:hAnsi="Arial" w:cs="Arial"/>
          <w:color w:val="231F20"/>
          <w:spacing w:val="-14"/>
        </w:rPr>
        <w:t xml:space="preserve"> </w:t>
      </w:r>
      <w:r w:rsidRPr="000B32C9">
        <w:rPr>
          <w:rFonts w:ascii="Arial" w:hAnsi="Arial" w:cs="Arial"/>
          <w:color w:val="231F20"/>
        </w:rPr>
        <w:t>Personas</w:t>
      </w:r>
      <w:r w:rsidRPr="000B32C9">
        <w:rPr>
          <w:rFonts w:ascii="Arial" w:hAnsi="Arial" w:cs="Arial"/>
          <w:color w:val="231F20"/>
          <w:spacing w:val="-14"/>
        </w:rPr>
        <w:t xml:space="preserve"> </w:t>
      </w:r>
      <w:r w:rsidRPr="000B32C9">
        <w:rPr>
          <w:rFonts w:ascii="Arial" w:hAnsi="Arial" w:cs="Arial"/>
          <w:color w:val="231F20"/>
        </w:rPr>
        <w:t>con</w:t>
      </w:r>
      <w:r w:rsidRPr="000B32C9">
        <w:rPr>
          <w:rFonts w:ascii="Arial" w:hAnsi="Arial" w:cs="Arial"/>
          <w:color w:val="231F20"/>
          <w:spacing w:val="-14"/>
        </w:rPr>
        <w:t xml:space="preserve"> </w:t>
      </w:r>
      <w:r w:rsidRPr="000B32C9">
        <w:rPr>
          <w:rFonts w:ascii="Arial" w:hAnsi="Arial" w:cs="Arial"/>
          <w:color w:val="231F20"/>
        </w:rPr>
        <w:t>Discapacidad.</w:t>
      </w:r>
      <w:r w:rsidRPr="000B32C9">
        <w:rPr>
          <w:rFonts w:ascii="Arial" w:hAnsi="Arial" w:cs="Arial"/>
          <w:color w:val="231F20"/>
          <w:spacing w:val="-14"/>
        </w:rPr>
        <w:t xml:space="preserve"> </w:t>
      </w:r>
      <w:r w:rsidRPr="000B32C9">
        <w:rPr>
          <w:rFonts w:ascii="Arial" w:hAnsi="Arial" w:cs="Arial"/>
          <w:color w:val="231F20"/>
        </w:rPr>
        <w:t>En</w:t>
      </w:r>
      <w:r w:rsidRPr="000B32C9">
        <w:rPr>
          <w:rFonts w:ascii="Arial" w:hAnsi="Arial" w:cs="Arial"/>
          <w:color w:val="231F20"/>
          <w:spacing w:val="-14"/>
        </w:rPr>
        <w:t xml:space="preserve"> </w:t>
      </w:r>
      <w:r w:rsidRPr="000B32C9">
        <w:rPr>
          <w:rFonts w:ascii="Arial" w:hAnsi="Arial" w:cs="Arial"/>
          <w:color w:val="231F20"/>
        </w:rPr>
        <w:t xml:space="preserve">este </w:t>
      </w:r>
      <w:r w:rsidRPr="000B32C9">
        <w:rPr>
          <w:rFonts w:ascii="Arial" w:hAnsi="Arial" w:cs="Arial"/>
          <w:color w:val="231F20"/>
          <w:spacing w:val="-2"/>
        </w:rPr>
        <w:t>se</w:t>
      </w:r>
      <w:r w:rsidRPr="000B32C9">
        <w:rPr>
          <w:rFonts w:ascii="Arial" w:hAnsi="Arial" w:cs="Arial"/>
          <w:color w:val="231F20"/>
          <w:spacing w:val="-10"/>
        </w:rPr>
        <w:t xml:space="preserve"> </w:t>
      </w:r>
      <w:r w:rsidRPr="000B32C9">
        <w:rPr>
          <w:rFonts w:ascii="Arial" w:hAnsi="Arial" w:cs="Arial"/>
          <w:color w:val="231F20"/>
          <w:spacing w:val="-2"/>
        </w:rPr>
        <w:t>detalla</w:t>
      </w:r>
      <w:r w:rsidRPr="000B32C9">
        <w:rPr>
          <w:rFonts w:ascii="Arial" w:hAnsi="Arial" w:cs="Arial"/>
          <w:color w:val="231F20"/>
          <w:spacing w:val="-11"/>
        </w:rPr>
        <w:t xml:space="preserve"> </w:t>
      </w:r>
      <w:r w:rsidRPr="000B32C9">
        <w:rPr>
          <w:rFonts w:ascii="Arial" w:hAnsi="Arial" w:cs="Arial"/>
          <w:color w:val="231F20"/>
          <w:spacing w:val="-2"/>
        </w:rPr>
        <w:t>una</w:t>
      </w:r>
      <w:r w:rsidRPr="000B32C9">
        <w:rPr>
          <w:rFonts w:ascii="Arial" w:hAnsi="Arial" w:cs="Arial"/>
          <w:color w:val="231F20"/>
          <w:spacing w:val="-10"/>
        </w:rPr>
        <w:t xml:space="preserve"> </w:t>
      </w:r>
      <w:r w:rsidRPr="000B32C9">
        <w:rPr>
          <w:rFonts w:ascii="Arial" w:hAnsi="Arial" w:cs="Arial"/>
          <w:color w:val="231F20"/>
          <w:spacing w:val="-2"/>
        </w:rPr>
        <w:t>actualización</w:t>
      </w:r>
      <w:r w:rsidRPr="000B32C9">
        <w:rPr>
          <w:rFonts w:ascii="Arial" w:hAnsi="Arial" w:cs="Arial"/>
          <w:color w:val="231F20"/>
          <w:spacing w:val="-11"/>
        </w:rPr>
        <w:t xml:space="preserve"> </w:t>
      </w:r>
      <w:r w:rsidRPr="000B32C9">
        <w:rPr>
          <w:rFonts w:ascii="Arial" w:hAnsi="Arial" w:cs="Arial"/>
          <w:color w:val="231F20"/>
          <w:spacing w:val="-2"/>
        </w:rPr>
        <w:t>de</w:t>
      </w:r>
      <w:r w:rsidRPr="000B32C9">
        <w:rPr>
          <w:rFonts w:ascii="Arial" w:hAnsi="Arial" w:cs="Arial"/>
          <w:color w:val="231F20"/>
          <w:spacing w:val="-10"/>
        </w:rPr>
        <w:t xml:space="preserve"> </w:t>
      </w:r>
      <w:r w:rsidRPr="000B32C9">
        <w:rPr>
          <w:rFonts w:ascii="Arial" w:hAnsi="Arial" w:cs="Arial"/>
          <w:color w:val="231F20"/>
          <w:spacing w:val="-2"/>
        </w:rPr>
        <w:t>la</w:t>
      </w:r>
      <w:r w:rsidRPr="000B32C9">
        <w:rPr>
          <w:rFonts w:ascii="Arial" w:hAnsi="Arial" w:cs="Arial"/>
          <w:color w:val="231F20"/>
          <w:spacing w:val="-11"/>
        </w:rPr>
        <w:t xml:space="preserve"> </w:t>
      </w:r>
      <w:r w:rsidRPr="000B32C9">
        <w:rPr>
          <w:rFonts w:ascii="Arial" w:hAnsi="Arial" w:cs="Arial"/>
          <w:color w:val="231F20"/>
          <w:spacing w:val="-2"/>
        </w:rPr>
        <w:t>base</w:t>
      </w:r>
      <w:r w:rsidRPr="000B32C9">
        <w:rPr>
          <w:rFonts w:ascii="Arial" w:hAnsi="Arial" w:cs="Arial"/>
          <w:color w:val="231F20"/>
          <w:spacing w:val="-10"/>
        </w:rPr>
        <w:t xml:space="preserve"> </w:t>
      </w:r>
      <w:r w:rsidRPr="000B32C9">
        <w:rPr>
          <w:rFonts w:ascii="Arial" w:hAnsi="Arial" w:cs="Arial"/>
          <w:color w:val="231F20"/>
          <w:spacing w:val="-2"/>
        </w:rPr>
        <w:lastRenderedPageBreak/>
        <w:t>estadística</w:t>
      </w:r>
      <w:r w:rsidRPr="000B32C9">
        <w:rPr>
          <w:rFonts w:ascii="Arial" w:hAnsi="Arial" w:cs="Arial"/>
          <w:color w:val="231F20"/>
          <w:spacing w:val="-11"/>
        </w:rPr>
        <w:t xml:space="preserve"> </w:t>
      </w:r>
      <w:r w:rsidRPr="000B32C9">
        <w:rPr>
          <w:rFonts w:ascii="Arial" w:hAnsi="Arial" w:cs="Arial"/>
          <w:color w:val="231F20"/>
          <w:spacing w:val="-2"/>
        </w:rPr>
        <w:t>de</w:t>
      </w:r>
      <w:r w:rsidRPr="000B32C9">
        <w:rPr>
          <w:rFonts w:ascii="Arial" w:hAnsi="Arial" w:cs="Arial"/>
          <w:color w:val="231F20"/>
          <w:spacing w:val="-10"/>
        </w:rPr>
        <w:t xml:space="preserve"> </w:t>
      </w:r>
      <w:r w:rsidRPr="000B32C9">
        <w:rPr>
          <w:rFonts w:ascii="Arial" w:hAnsi="Arial" w:cs="Arial"/>
          <w:color w:val="231F20"/>
          <w:spacing w:val="-2"/>
        </w:rPr>
        <w:t>todas</w:t>
      </w:r>
      <w:r w:rsidRPr="000B32C9">
        <w:rPr>
          <w:rFonts w:ascii="Arial" w:hAnsi="Arial" w:cs="Arial"/>
          <w:color w:val="231F20"/>
          <w:spacing w:val="-11"/>
        </w:rPr>
        <w:t xml:space="preserve"> </w:t>
      </w:r>
      <w:r w:rsidRPr="000B32C9">
        <w:rPr>
          <w:rFonts w:ascii="Arial" w:hAnsi="Arial" w:cs="Arial"/>
          <w:color w:val="231F20"/>
          <w:spacing w:val="-2"/>
        </w:rPr>
        <w:t>las</w:t>
      </w:r>
      <w:r w:rsidRPr="000B32C9">
        <w:rPr>
          <w:rFonts w:ascii="Arial" w:hAnsi="Arial" w:cs="Arial"/>
          <w:color w:val="231F20"/>
          <w:spacing w:val="-11"/>
        </w:rPr>
        <w:t xml:space="preserve"> </w:t>
      </w:r>
      <w:r w:rsidRPr="000B32C9">
        <w:rPr>
          <w:rFonts w:ascii="Arial" w:hAnsi="Arial" w:cs="Arial"/>
          <w:color w:val="231F20"/>
          <w:spacing w:val="-2"/>
        </w:rPr>
        <w:t>personas</w:t>
      </w:r>
      <w:r w:rsidRPr="000B32C9">
        <w:rPr>
          <w:rFonts w:ascii="Arial" w:hAnsi="Arial" w:cs="Arial"/>
          <w:color w:val="231F20"/>
          <w:spacing w:val="-11"/>
        </w:rPr>
        <w:t xml:space="preserve"> </w:t>
      </w:r>
      <w:r w:rsidRPr="000B32C9">
        <w:rPr>
          <w:rFonts w:ascii="Arial" w:hAnsi="Arial" w:cs="Arial"/>
          <w:color w:val="231F20"/>
          <w:spacing w:val="-2"/>
        </w:rPr>
        <w:t>con</w:t>
      </w:r>
      <w:r w:rsidRPr="000B32C9">
        <w:rPr>
          <w:rFonts w:ascii="Arial" w:hAnsi="Arial" w:cs="Arial"/>
          <w:color w:val="231F20"/>
          <w:spacing w:val="-10"/>
        </w:rPr>
        <w:t xml:space="preserve"> </w:t>
      </w:r>
      <w:r w:rsidRPr="000B32C9">
        <w:rPr>
          <w:rFonts w:ascii="Arial" w:hAnsi="Arial" w:cs="Arial"/>
          <w:color w:val="231F20"/>
          <w:spacing w:val="-2"/>
        </w:rPr>
        <w:t>discapacidad</w:t>
      </w:r>
      <w:r w:rsidRPr="000B32C9">
        <w:rPr>
          <w:rFonts w:ascii="Arial" w:hAnsi="Arial" w:cs="Arial"/>
          <w:color w:val="231F20"/>
          <w:spacing w:val="-11"/>
        </w:rPr>
        <w:t xml:space="preserve"> </w:t>
      </w:r>
      <w:r w:rsidRPr="000B32C9">
        <w:rPr>
          <w:rFonts w:ascii="Arial" w:hAnsi="Arial" w:cs="Arial"/>
          <w:color w:val="231F20"/>
          <w:spacing w:val="-2"/>
        </w:rPr>
        <w:t xml:space="preserve">en </w:t>
      </w:r>
      <w:r w:rsidRPr="000B32C9">
        <w:rPr>
          <w:rFonts w:ascii="Arial" w:hAnsi="Arial" w:cs="Arial"/>
          <w:color w:val="231F20"/>
        </w:rPr>
        <w:t>nuestro</w:t>
      </w:r>
      <w:r w:rsidRPr="000B32C9">
        <w:rPr>
          <w:rFonts w:ascii="Arial" w:hAnsi="Arial" w:cs="Arial"/>
          <w:color w:val="231F20"/>
          <w:spacing w:val="-14"/>
        </w:rPr>
        <w:t xml:space="preserve"> </w:t>
      </w:r>
      <w:r w:rsidRPr="000B32C9">
        <w:rPr>
          <w:rFonts w:ascii="Arial" w:hAnsi="Arial" w:cs="Arial"/>
          <w:color w:val="231F20"/>
        </w:rPr>
        <w:t>país</w:t>
      </w:r>
      <w:r w:rsidRPr="000B32C9">
        <w:rPr>
          <w:rFonts w:ascii="Arial" w:hAnsi="Arial" w:cs="Arial"/>
          <w:color w:val="231F20"/>
          <w:spacing w:val="-9"/>
        </w:rPr>
        <w:t xml:space="preserve"> </w:t>
      </w:r>
      <w:r w:rsidRPr="000B32C9">
        <w:rPr>
          <w:rFonts w:ascii="Arial" w:hAnsi="Arial" w:cs="Arial"/>
          <w:color w:val="231F20"/>
        </w:rPr>
        <w:t>desde</w:t>
      </w:r>
      <w:r w:rsidRPr="000B32C9">
        <w:rPr>
          <w:rFonts w:ascii="Arial" w:hAnsi="Arial" w:cs="Arial"/>
          <w:color w:val="231F20"/>
          <w:spacing w:val="-9"/>
        </w:rPr>
        <w:t xml:space="preserve"> </w:t>
      </w:r>
      <w:r w:rsidRPr="000B32C9">
        <w:rPr>
          <w:rFonts w:ascii="Arial" w:hAnsi="Arial" w:cs="Arial"/>
          <w:color w:val="231F20"/>
        </w:rPr>
        <w:t>el</w:t>
      </w:r>
      <w:r w:rsidRPr="000B32C9">
        <w:rPr>
          <w:rFonts w:ascii="Arial" w:hAnsi="Arial" w:cs="Arial"/>
          <w:color w:val="231F20"/>
          <w:spacing w:val="-9"/>
        </w:rPr>
        <w:t xml:space="preserve"> </w:t>
      </w:r>
      <w:r w:rsidRPr="000B32C9">
        <w:rPr>
          <w:rFonts w:ascii="Arial" w:hAnsi="Arial" w:cs="Arial"/>
          <w:color w:val="231F20"/>
        </w:rPr>
        <w:t>2000</w:t>
      </w:r>
      <w:r w:rsidRPr="000B32C9">
        <w:rPr>
          <w:rFonts w:ascii="Arial" w:hAnsi="Arial" w:cs="Arial"/>
          <w:color w:val="231F20"/>
          <w:spacing w:val="-9"/>
        </w:rPr>
        <w:t xml:space="preserve"> </w:t>
      </w:r>
      <w:r w:rsidRPr="000B32C9">
        <w:rPr>
          <w:rFonts w:ascii="Arial" w:hAnsi="Arial" w:cs="Arial"/>
          <w:color w:val="231F20"/>
        </w:rPr>
        <w:t>al</w:t>
      </w:r>
      <w:r w:rsidRPr="000B32C9">
        <w:rPr>
          <w:rFonts w:ascii="Arial" w:hAnsi="Arial" w:cs="Arial"/>
          <w:color w:val="231F20"/>
          <w:spacing w:val="-9"/>
        </w:rPr>
        <w:t xml:space="preserve"> </w:t>
      </w:r>
      <w:r w:rsidRPr="000B32C9">
        <w:rPr>
          <w:rFonts w:ascii="Arial" w:hAnsi="Arial" w:cs="Arial"/>
          <w:color w:val="231F20"/>
        </w:rPr>
        <w:t>2021.</w:t>
      </w:r>
      <w:r w:rsidRPr="000B32C9">
        <w:rPr>
          <w:rFonts w:ascii="Arial" w:hAnsi="Arial" w:cs="Arial"/>
          <w:color w:val="231F20"/>
          <w:spacing w:val="-15"/>
        </w:rPr>
        <w:t xml:space="preserve"> </w:t>
      </w:r>
      <w:r w:rsidRPr="000B32C9">
        <w:rPr>
          <w:rFonts w:ascii="Arial" w:hAnsi="Arial" w:cs="Arial"/>
          <w:color w:val="231F20"/>
        </w:rPr>
        <w:t>Asimismo,</w:t>
      </w:r>
      <w:r w:rsidRPr="000B32C9">
        <w:rPr>
          <w:rFonts w:ascii="Arial" w:hAnsi="Arial" w:cs="Arial"/>
          <w:color w:val="231F20"/>
          <w:spacing w:val="-9"/>
        </w:rPr>
        <w:t xml:space="preserve"> </w:t>
      </w:r>
      <w:r w:rsidRPr="000B32C9">
        <w:rPr>
          <w:rFonts w:ascii="Arial" w:hAnsi="Arial" w:cs="Arial"/>
          <w:color w:val="231F20"/>
        </w:rPr>
        <w:t>para</w:t>
      </w:r>
      <w:r w:rsidRPr="000B32C9">
        <w:rPr>
          <w:rFonts w:ascii="Arial" w:hAnsi="Arial" w:cs="Arial"/>
          <w:color w:val="231F20"/>
          <w:spacing w:val="-9"/>
        </w:rPr>
        <w:t xml:space="preserve"> </w:t>
      </w:r>
      <w:r w:rsidRPr="000B32C9">
        <w:rPr>
          <w:rFonts w:ascii="Arial" w:hAnsi="Arial" w:cs="Arial"/>
          <w:color w:val="231F20"/>
        </w:rPr>
        <w:t>realizar</w:t>
      </w:r>
      <w:r w:rsidRPr="000B32C9">
        <w:rPr>
          <w:rFonts w:ascii="Arial" w:hAnsi="Arial" w:cs="Arial"/>
          <w:color w:val="231F20"/>
          <w:spacing w:val="-9"/>
        </w:rPr>
        <w:t xml:space="preserve"> </w:t>
      </w:r>
      <w:r w:rsidRPr="000B32C9">
        <w:rPr>
          <w:rFonts w:ascii="Arial" w:hAnsi="Arial" w:cs="Arial"/>
          <w:color w:val="231F20"/>
        </w:rPr>
        <w:t>la</w:t>
      </w:r>
      <w:r w:rsidRPr="000B32C9">
        <w:rPr>
          <w:rFonts w:ascii="Arial" w:hAnsi="Arial" w:cs="Arial"/>
          <w:color w:val="231F20"/>
          <w:spacing w:val="-9"/>
        </w:rPr>
        <w:t xml:space="preserve"> </w:t>
      </w:r>
      <w:r w:rsidRPr="000B32C9">
        <w:rPr>
          <w:rFonts w:ascii="Arial" w:hAnsi="Arial" w:cs="Arial"/>
          <w:color w:val="231F20"/>
        </w:rPr>
        <w:t>inscripción</w:t>
      </w:r>
      <w:r w:rsidRPr="000B32C9">
        <w:rPr>
          <w:rFonts w:ascii="Arial" w:hAnsi="Arial" w:cs="Arial"/>
          <w:color w:val="231F20"/>
          <w:spacing w:val="-9"/>
        </w:rPr>
        <w:t xml:space="preserve"> </w:t>
      </w:r>
      <w:r w:rsidRPr="000B32C9">
        <w:rPr>
          <w:rFonts w:ascii="Arial" w:hAnsi="Arial" w:cs="Arial"/>
          <w:color w:val="231F20"/>
        </w:rPr>
        <w:t>o</w:t>
      </w:r>
      <w:r w:rsidRPr="000B32C9">
        <w:rPr>
          <w:rFonts w:ascii="Arial" w:hAnsi="Arial" w:cs="Arial"/>
          <w:color w:val="231F20"/>
          <w:spacing w:val="-9"/>
        </w:rPr>
        <w:t xml:space="preserve"> </w:t>
      </w:r>
      <w:r w:rsidRPr="000B32C9">
        <w:rPr>
          <w:rFonts w:ascii="Arial" w:hAnsi="Arial" w:cs="Arial"/>
          <w:color w:val="231F20"/>
        </w:rPr>
        <w:t>actualización en el Registro se puede proceder virtualmente, contando con la asistencia de personas profesionales, a efectos que garantice el libre acceso a la información.</w:t>
      </w:r>
    </w:p>
    <w:p w14:paraId="7BDD7CF9" w14:textId="77777777" w:rsidR="005353E1" w:rsidRPr="000B32C9" w:rsidRDefault="001E0560" w:rsidP="000B32C9">
      <w:pPr>
        <w:pStyle w:val="BodyText"/>
        <w:spacing w:before="178" w:line="312" w:lineRule="auto"/>
        <w:ind w:left="100" w:right="118"/>
        <w:jc w:val="left"/>
        <w:rPr>
          <w:rFonts w:ascii="Arial" w:hAnsi="Arial" w:cs="Arial"/>
        </w:rPr>
      </w:pPr>
      <w:r w:rsidRPr="000B32C9">
        <w:rPr>
          <w:rFonts w:ascii="Arial" w:hAnsi="Arial" w:cs="Arial"/>
          <w:color w:val="231F20"/>
        </w:rPr>
        <w:t>Finalmente, consideramos que estos avances estatales han sido considerables, a efectos de garantizar la vigencia efectiva de los derechos fundamentales de las personas sordociegas. Sin embargo, dicha información debe ser de libre acceso a este grupo colectivo desde sus propios sistemas comunicativos, con la finalidad de gozar de estos mismos, así como también, se debe considerar su inclusión plena en la sociedad actual para promover una concientización en la población peruana.</w:t>
      </w:r>
    </w:p>
    <w:p w14:paraId="7BDD7CFA" w14:textId="77777777" w:rsidR="005353E1" w:rsidRPr="000B32C9" w:rsidRDefault="005353E1" w:rsidP="000B32C9">
      <w:pPr>
        <w:pStyle w:val="BodyText"/>
        <w:spacing w:before="114"/>
        <w:jc w:val="left"/>
        <w:rPr>
          <w:rFonts w:ascii="Arial" w:hAnsi="Arial" w:cs="Arial"/>
        </w:rPr>
      </w:pPr>
    </w:p>
    <w:p w14:paraId="7BDD7CFB" w14:textId="77777777" w:rsidR="005353E1" w:rsidRPr="000B32C9" w:rsidRDefault="001E0560" w:rsidP="000B32C9">
      <w:pPr>
        <w:pStyle w:val="Heading1"/>
        <w:numPr>
          <w:ilvl w:val="0"/>
          <w:numId w:val="3"/>
        </w:numPr>
        <w:tabs>
          <w:tab w:val="left" w:pos="384"/>
        </w:tabs>
        <w:rPr>
          <w:rFonts w:cs="Arial"/>
          <w:b/>
          <w:bCs w:val="0"/>
        </w:rPr>
      </w:pPr>
      <w:bookmarkStart w:id="10" w:name="_Toc170479879"/>
      <w:r w:rsidRPr="000B32C9">
        <w:rPr>
          <w:rFonts w:cs="Arial"/>
          <w:bCs w:val="0"/>
          <w:color w:val="231F20"/>
        </w:rPr>
        <w:t>Configurando</w:t>
      </w:r>
      <w:r w:rsidRPr="000B32C9">
        <w:rPr>
          <w:rFonts w:cs="Arial"/>
          <w:bCs w:val="0"/>
          <w:color w:val="231F20"/>
          <w:spacing w:val="-4"/>
        </w:rPr>
        <w:t xml:space="preserve"> </w:t>
      </w:r>
      <w:r w:rsidRPr="000B32C9">
        <w:rPr>
          <w:rFonts w:cs="Arial"/>
          <w:bCs w:val="0"/>
          <w:color w:val="231F20"/>
        </w:rPr>
        <w:t>un</w:t>
      </w:r>
      <w:r w:rsidRPr="000B32C9">
        <w:rPr>
          <w:rFonts w:cs="Arial"/>
          <w:bCs w:val="0"/>
          <w:color w:val="231F20"/>
          <w:spacing w:val="-5"/>
        </w:rPr>
        <w:t xml:space="preserve"> </w:t>
      </w:r>
      <w:r w:rsidRPr="000B32C9">
        <w:rPr>
          <w:rFonts w:cs="Arial"/>
          <w:bCs w:val="0"/>
          <w:color w:val="231F20"/>
        </w:rPr>
        <w:t>derecho</w:t>
      </w:r>
      <w:r w:rsidRPr="000B32C9">
        <w:rPr>
          <w:rFonts w:cs="Arial"/>
          <w:bCs w:val="0"/>
          <w:color w:val="231F20"/>
          <w:spacing w:val="-4"/>
        </w:rPr>
        <w:t xml:space="preserve"> </w:t>
      </w:r>
      <w:r w:rsidRPr="000B32C9">
        <w:rPr>
          <w:rFonts w:cs="Arial"/>
          <w:bCs w:val="0"/>
          <w:color w:val="231F20"/>
        </w:rPr>
        <w:t>sobre</w:t>
      </w:r>
      <w:r w:rsidRPr="000B32C9">
        <w:rPr>
          <w:rFonts w:cs="Arial"/>
          <w:bCs w:val="0"/>
          <w:color w:val="231F20"/>
          <w:spacing w:val="-4"/>
        </w:rPr>
        <w:t xml:space="preserve"> </w:t>
      </w:r>
      <w:r w:rsidRPr="000B32C9">
        <w:rPr>
          <w:rFonts w:cs="Arial"/>
          <w:bCs w:val="0"/>
          <w:color w:val="231F20"/>
        </w:rPr>
        <w:t>la</w:t>
      </w:r>
      <w:r w:rsidRPr="000B32C9">
        <w:rPr>
          <w:rFonts w:cs="Arial"/>
          <w:bCs w:val="0"/>
          <w:color w:val="231F20"/>
          <w:spacing w:val="-4"/>
        </w:rPr>
        <w:t xml:space="preserve"> </w:t>
      </w:r>
      <w:r w:rsidRPr="000B32C9">
        <w:rPr>
          <w:rFonts w:cs="Arial"/>
          <w:bCs w:val="0"/>
          <w:color w:val="231F20"/>
        </w:rPr>
        <w:t>base</w:t>
      </w:r>
      <w:r w:rsidRPr="000B32C9">
        <w:rPr>
          <w:rFonts w:cs="Arial"/>
          <w:bCs w:val="0"/>
          <w:color w:val="231F20"/>
          <w:spacing w:val="-4"/>
        </w:rPr>
        <w:t xml:space="preserve"> </w:t>
      </w:r>
      <w:r w:rsidRPr="000B32C9">
        <w:rPr>
          <w:rFonts w:cs="Arial"/>
          <w:bCs w:val="0"/>
          <w:color w:val="231F20"/>
        </w:rPr>
        <w:t>de</w:t>
      </w:r>
      <w:r w:rsidRPr="000B32C9">
        <w:rPr>
          <w:rFonts w:cs="Arial"/>
          <w:bCs w:val="0"/>
          <w:color w:val="231F20"/>
          <w:spacing w:val="-3"/>
        </w:rPr>
        <w:t xml:space="preserve"> </w:t>
      </w:r>
      <w:r w:rsidRPr="000B32C9">
        <w:rPr>
          <w:rFonts w:cs="Arial"/>
          <w:bCs w:val="0"/>
          <w:color w:val="231F20"/>
        </w:rPr>
        <w:t>los</w:t>
      </w:r>
      <w:r w:rsidRPr="000B32C9">
        <w:rPr>
          <w:rFonts w:cs="Arial"/>
          <w:bCs w:val="0"/>
          <w:color w:val="231F20"/>
          <w:spacing w:val="-5"/>
        </w:rPr>
        <w:t xml:space="preserve"> </w:t>
      </w:r>
      <w:r w:rsidRPr="000B32C9">
        <w:rPr>
          <w:rFonts w:cs="Arial"/>
          <w:bCs w:val="0"/>
          <w:color w:val="231F20"/>
          <w:spacing w:val="-2"/>
        </w:rPr>
        <w:t>antecedentes</w:t>
      </w:r>
      <w:bookmarkEnd w:id="10"/>
    </w:p>
    <w:p w14:paraId="7BDD7CFC" w14:textId="33B6D43A" w:rsidR="005353E1" w:rsidRPr="000B32C9" w:rsidRDefault="001E0560" w:rsidP="000B32C9">
      <w:pPr>
        <w:pStyle w:val="BodyText"/>
        <w:spacing w:before="246" w:line="312" w:lineRule="auto"/>
        <w:ind w:left="100" w:right="118"/>
        <w:jc w:val="left"/>
        <w:rPr>
          <w:rFonts w:ascii="Arial" w:hAnsi="Arial" w:cs="Arial"/>
        </w:rPr>
      </w:pPr>
      <w:r w:rsidRPr="000B32C9">
        <w:rPr>
          <w:rFonts w:ascii="Arial" w:hAnsi="Arial" w:cs="Arial"/>
          <w:color w:val="231F20"/>
        </w:rPr>
        <w:t>Tomando en cuenta que el derecho comunicativo implica la evaluación y determinación de varios elementos conceptuales jurídicos, es importante detallar su importancia constitucional. Se trata de darle una particular relevancia en un país donde las diferencias permiten evidenciar un contexto negativo para un grupo poblacional que asume</w:t>
      </w:r>
      <w:r w:rsidRPr="000B32C9">
        <w:rPr>
          <w:rFonts w:ascii="Arial" w:hAnsi="Arial" w:cs="Arial"/>
          <w:color w:val="231F20"/>
          <w:spacing w:val="-4"/>
        </w:rPr>
        <w:t xml:space="preserve"> </w:t>
      </w:r>
      <w:r w:rsidRPr="000B32C9">
        <w:rPr>
          <w:rFonts w:ascii="Arial" w:hAnsi="Arial" w:cs="Arial"/>
          <w:color w:val="231F20"/>
        </w:rPr>
        <w:t>una</w:t>
      </w:r>
      <w:r w:rsidRPr="000B32C9">
        <w:rPr>
          <w:rFonts w:ascii="Arial" w:hAnsi="Arial" w:cs="Arial"/>
          <w:color w:val="231F20"/>
          <w:spacing w:val="-4"/>
        </w:rPr>
        <w:t xml:space="preserve"> </w:t>
      </w:r>
      <w:r w:rsidRPr="000B32C9">
        <w:rPr>
          <w:rFonts w:ascii="Arial" w:hAnsi="Arial" w:cs="Arial"/>
          <w:color w:val="231F20"/>
        </w:rPr>
        <w:t>condición</w:t>
      </w:r>
      <w:r w:rsidRPr="000B32C9">
        <w:rPr>
          <w:rFonts w:ascii="Arial" w:hAnsi="Arial" w:cs="Arial"/>
          <w:color w:val="231F20"/>
          <w:spacing w:val="-4"/>
        </w:rPr>
        <w:t xml:space="preserve"> </w:t>
      </w:r>
      <w:r w:rsidRPr="000B32C9">
        <w:rPr>
          <w:rFonts w:ascii="Arial" w:hAnsi="Arial" w:cs="Arial"/>
          <w:color w:val="231F20"/>
        </w:rPr>
        <w:t>limitativa</w:t>
      </w:r>
      <w:r w:rsidRPr="000B32C9">
        <w:rPr>
          <w:rFonts w:ascii="Arial" w:hAnsi="Arial" w:cs="Arial"/>
          <w:color w:val="231F20"/>
          <w:spacing w:val="-4"/>
        </w:rPr>
        <w:t xml:space="preserve"> </w:t>
      </w:r>
      <w:r w:rsidRPr="000B32C9">
        <w:rPr>
          <w:rFonts w:ascii="Arial" w:hAnsi="Arial" w:cs="Arial"/>
          <w:color w:val="231F20"/>
        </w:rPr>
        <w:t>de</w:t>
      </w:r>
      <w:r w:rsidRPr="000B32C9">
        <w:rPr>
          <w:rFonts w:ascii="Arial" w:hAnsi="Arial" w:cs="Arial"/>
          <w:color w:val="231F20"/>
          <w:spacing w:val="-4"/>
        </w:rPr>
        <w:t xml:space="preserve"> </w:t>
      </w:r>
      <w:r w:rsidR="00791C0D" w:rsidRPr="000B32C9">
        <w:rPr>
          <w:rFonts w:ascii="Arial" w:hAnsi="Arial" w:cs="Arial"/>
          <w:color w:val="231F20"/>
        </w:rPr>
        <w:t>sus</w:t>
      </w:r>
      <w:r w:rsidR="00791C0D" w:rsidRPr="000B32C9">
        <w:rPr>
          <w:rFonts w:ascii="Arial" w:hAnsi="Arial" w:cs="Arial"/>
          <w:color w:val="231F20"/>
          <w:spacing w:val="-4"/>
        </w:rPr>
        <w:t xml:space="preserve"> derechos</w:t>
      </w:r>
      <w:r w:rsidRPr="000B32C9">
        <w:rPr>
          <w:rFonts w:ascii="Arial" w:hAnsi="Arial" w:cs="Arial"/>
          <w:color w:val="231F20"/>
          <w:spacing w:val="-4"/>
        </w:rPr>
        <w:t xml:space="preserve"> </w:t>
      </w:r>
      <w:r w:rsidRPr="000B32C9">
        <w:rPr>
          <w:rFonts w:ascii="Arial" w:hAnsi="Arial" w:cs="Arial"/>
          <w:color w:val="231F20"/>
        </w:rPr>
        <w:t>y</w:t>
      </w:r>
      <w:r w:rsidRPr="000B32C9">
        <w:rPr>
          <w:rFonts w:ascii="Arial" w:hAnsi="Arial" w:cs="Arial"/>
          <w:color w:val="231F20"/>
          <w:spacing w:val="-4"/>
        </w:rPr>
        <w:t xml:space="preserve"> </w:t>
      </w:r>
      <w:r w:rsidRPr="000B32C9">
        <w:rPr>
          <w:rFonts w:ascii="Arial" w:hAnsi="Arial" w:cs="Arial"/>
          <w:color w:val="231F20"/>
        </w:rPr>
        <w:t>el</w:t>
      </w:r>
      <w:r w:rsidRPr="000B32C9">
        <w:rPr>
          <w:rFonts w:ascii="Arial" w:hAnsi="Arial" w:cs="Arial"/>
          <w:color w:val="231F20"/>
          <w:spacing w:val="-4"/>
        </w:rPr>
        <w:t xml:space="preserve"> </w:t>
      </w:r>
      <w:r w:rsidRPr="000B32C9">
        <w:rPr>
          <w:rFonts w:ascii="Arial" w:hAnsi="Arial" w:cs="Arial"/>
          <w:color w:val="231F20"/>
        </w:rPr>
        <w:t>Estado</w:t>
      </w:r>
      <w:r w:rsidRPr="000B32C9">
        <w:rPr>
          <w:rFonts w:ascii="Arial" w:hAnsi="Arial" w:cs="Arial"/>
          <w:color w:val="231F20"/>
          <w:spacing w:val="-4"/>
        </w:rPr>
        <w:t xml:space="preserve"> </w:t>
      </w:r>
      <w:r w:rsidRPr="000B32C9">
        <w:rPr>
          <w:rFonts w:ascii="Arial" w:hAnsi="Arial" w:cs="Arial"/>
          <w:color w:val="231F20"/>
        </w:rPr>
        <w:t>no</w:t>
      </w:r>
      <w:r w:rsidRPr="000B32C9">
        <w:rPr>
          <w:rFonts w:ascii="Arial" w:hAnsi="Arial" w:cs="Arial"/>
          <w:color w:val="231F20"/>
          <w:spacing w:val="-4"/>
        </w:rPr>
        <w:t xml:space="preserve"> </w:t>
      </w:r>
      <w:r w:rsidRPr="000B32C9">
        <w:rPr>
          <w:rFonts w:ascii="Arial" w:hAnsi="Arial" w:cs="Arial"/>
          <w:color w:val="231F20"/>
        </w:rPr>
        <w:t>asume</w:t>
      </w:r>
      <w:r w:rsidRPr="000B32C9">
        <w:rPr>
          <w:rFonts w:ascii="Arial" w:hAnsi="Arial" w:cs="Arial"/>
          <w:color w:val="231F20"/>
          <w:spacing w:val="-4"/>
        </w:rPr>
        <w:t xml:space="preserve"> </w:t>
      </w:r>
      <w:r w:rsidRPr="000B32C9">
        <w:rPr>
          <w:rFonts w:ascii="Arial" w:hAnsi="Arial" w:cs="Arial"/>
          <w:color w:val="231F20"/>
        </w:rPr>
        <w:t>su</w:t>
      </w:r>
      <w:r w:rsidRPr="000B32C9">
        <w:rPr>
          <w:rFonts w:ascii="Arial" w:hAnsi="Arial" w:cs="Arial"/>
          <w:color w:val="231F20"/>
          <w:spacing w:val="-4"/>
        </w:rPr>
        <w:t xml:space="preserve"> </w:t>
      </w:r>
      <w:r w:rsidRPr="000B32C9">
        <w:rPr>
          <w:rFonts w:ascii="Arial" w:hAnsi="Arial" w:cs="Arial"/>
          <w:color w:val="231F20"/>
        </w:rPr>
        <w:t xml:space="preserve">responsabilidad para ofrecerles </w:t>
      </w:r>
      <w:r w:rsidR="00791C0D" w:rsidRPr="000B32C9">
        <w:rPr>
          <w:rFonts w:ascii="Arial" w:hAnsi="Arial" w:cs="Arial"/>
          <w:color w:val="231F20"/>
        </w:rPr>
        <w:t>mejores servicios</w:t>
      </w:r>
      <w:r w:rsidRPr="000B32C9">
        <w:rPr>
          <w:rFonts w:ascii="Arial" w:hAnsi="Arial" w:cs="Arial"/>
          <w:color w:val="231F20"/>
        </w:rPr>
        <w:t xml:space="preserve"> públicos, principalmente cuando son perjudicados por una </w:t>
      </w:r>
      <w:r w:rsidR="00791C0D" w:rsidRPr="000B32C9">
        <w:rPr>
          <w:rFonts w:ascii="Arial" w:hAnsi="Arial" w:cs="Arial"/>
          <w:color w:val="231F20"/>
        </w:rPr>
        <w:t>condición ajena</w:t>
      </w:r>
      <w:r w:rsidRPr="000B32C9">
        <w:rPr>
          <w:rFonts w:ascii="Arial" w:hAnsi="Arial" w:cs="Arial"/>
          <w:color w:val="231F20"/>
        </w:rPr>
        <w:t xml:space="preserve"> a su voluntad.</w:t>
      </w:r>
    </w:p>
    <w:p w14:paraId="7BDD7CFD" w14:textId="77777777" w:rsidR="005353E1" w:rsidRPr="000B32C9" w:rsidRDefault="001E0560" w:rsidP="000B32C9">
      <w:pPr>
        <w:pStyle w:val="BodyText"/>
        <w:spacing w:before="179"/>
        <w:ind w:firstLine="142"/>
        <w:jc w:val="left"/>
        <w:rPr>
          <w:rFonts w:ascii="Arial" w:hAnsi="Arial" w:cs="Arial"/>
          <w:color w:val="231F20"/>
          <w:spacing w:val="-2"/>
        </w:rPr>
      </w:pPr>
      <w:r w:rsidRPr="000B32C9">
        <w:rPr>
          <w:rFonts w:ascii="Arial" w:hAnsi="Arial" w:cs="Arial"/>
          <w:color w:val="231F20"/>
        </w:rPr>
        <w:t>En</w:t>
      </w:r>
      <w:r w:rsidRPr="000B32C9">
        <w:rPr>
          <w:rFonts w:ascii="Arial" w:hAnsi="Arial" w:cs="Arial"/>
          <w:color w:val="231F20"/>
          <w:spacing w:val="-2"/>
        </w:rPr>
        <w:t xml:space="preserve"> </w:t>
      </w:r>
      <w:r w:rsidRPr="000B32C9">
        <w:rPr>
          <w:rFonts w:ascii="Arial" w:hAnsi="Arial" w:cs="Arial"/>
          <w:color w:val="231F20"/>
        </w:rPr>
        <w:t>este</w:t>
      </w:r>
      <w:r w:rsidRPr="000B32C9">
        <w:rPr>
          <w:rFonts w:ascii="Arial" w:hAnsi="Arial" w:cs="Arial"/>
          <w:color w:val="231F20"/>
          <w:spacing w:val="-2"/>
        </w:rPr>
        <w:t xml:space="preserve"> </w:t>
      </w:r>
      <w:r w:rsidRPr="000B32C9">
        <w:rPr>
          <w:rFonts w:ascii="Arial" w:hAnsi="Arial" w:cs="Arial"/>
          <w:color w:val="231F20"/>
        </w:rPr>
        <w:t>sentido,</w:t>
      </w:r>
      <w:r w:rsidRPr="000B32C9">
        <w:rPr>
          <w:rFonts w:ascii="Arial" w:hAnsi="Arial" w:cs="Arial"/>
          <w:color w:val="231F20"/>
          <w:spacing w:val="-1"/>
        </w:rPr>
        <w:t xml:space="preserve"> </w:t>
      </w:r>
      <w:r w:rsidRPr="000B32C9">
        <w:rPr>
          <w:rFonts w:ascii="Arial" w:hAnsi="Arial" w:cs="Arial"/>
          <w:color w:val="231F20"/>
        </w:rPr>
        <w:t>es</w:t>
      </w:r>
      <w:r w:rsidRPr="000B32C9">
        <w:rPr>
          <w:rFonts w:ascii="Arial" w:hAnsi="Arial" w:cs="Arial"/>
          <w:color w:val="231F20"/>
          <w:spacing w:val="-3"/>
        </w:rPr>
        <w:t xml:space="preserve"> </w:t>
      </w:r>
      <w:r w:rsidRPr="000B32C9">
        <w:rPr>
          <w:rFonts w:ascii="Arial" w:hAnsi="Arial" w:cs="Arial"/>
          <w:color w:val="231F20"/>
        </w:rPr>
        <w:t>importante</w:t>
      </w:r>
      <w:r w:rsidRPr="000B32C9">
        <w:rPr>
          <w:rFonts w:ascii="Arial" w:hAnsi="Arial" w:cs="Arial"/>
          <w:color w:val="231F20"/>
          <w:spacing w:val="-1"/>
        </w:rPr>
        <w:t xml:space="preserve"> </w:t>
      </w:r>
      <w:r w:rsidRPr="000B32C9">
        <w:rPr>
          <w:rFonts w:ascii="Arial" w:hAnsi="Arial" w:cs="Arial"/>
          <w:color w:val="231F20"/>
        </w:rPr>
        <w:t>evaluar</w:t>
      </w:r>
      <w:r w:rsidRPr="000B32C9">
        <w:rPr>
          <w:rFonts w:ascii="Arial" w:hAnsi="Arial" w:cs="Arial"/>
          <w:color w:val="231F20"/>
          <w:spacing w:val="-2"/>
        </w:rPr>
        <w:t xml:space="preserve"> </w:t>
      </w:r>
      <w:r w:rsidRPr="000B32C9">
        <w:rPr>
          <w:rFonts w:ascii="Arial" w:hAnsi="Arial" w:cs="Arial"/>
          <w:color w:val="231F20"/>
        </w:rPr>
        <w:t>los</w:t>
      </w:r>
      <w:r w:rsidRPr="000B32C9">
        <w:rPr>
          <w:rFonts w:ascii="Arial" w:hAnsi="Arial" w:cs="Arial"/>
          <w:color w:val="231F20"/>
          <w:spacing w:val="-2"/>
        </w:rPr>
        <w:t xml:space="preserve"> </w:t>
      </w:r>
      <w:r w:rsidRPr="000B32C9">
        <w:rPr>
          <w:rFonts w:ascii="Arial" w:hAnsi="Arial" w:cs="Arial"/>
          <w:color w:val="231F20"/>
        </w:rPr>
        <w:t>siguientes</w:t>
      </w:r>
      <w:r w:rsidRPr="000B32C9">
        <w:rPr>
          <w:rFonts w:ascii="Arial" w:hAnsi="Arial" w:cs="Arial"/>
          <w:color w:val="231F20"/>
          <w:spacing w:val="-2"/>
        </w:rPr>
        <w:t xml:space="preserve"> conceptos:</w:t>
      </w:r>
    </w:p>
    <w:p w14:paraId="2220A8C3" w14:textId="77777777" w:rsidR="00923B0B" w:rsidRPr="000B32C9" w:rsidRDefault="00923B0B" w:rsidP="000B32C9">
      <w:pPr>
        <w:pStyle w:val="BodyText"/>
        <w:spacing w:before="179"/>
        <w:ind w:firstLine="142"/>
        <w:jc w:val="left"/>
        <w:rPr>
          <w:rFonts w:ascii="Arial" w:hAnsi="Arial" w:cs="Arial"/>
        </w:rPr>
      </w:pPr>
    </w:p>
    <w:p w14:paraId="7BDD7CFE" w14:textId="200D91F4" w:rsidR="005353E1" w:rsidRPr="000B32C9" w:rsidRDefault="001E0560" w:rsidP="000B32C9">
      <w:pPr>
        <w:pStyle w:val="ListParagraph"/>
        <w:numPr>
          <w:ilvl w:val="1"/>
          <w:numId w:val="3"/>
        </w:numPr>
        <w:spacing w:before="84" w:line="312" w:lineRule="auto"/>
        <w:ind w:left="426" w:hanging="284"/>
        <w:rPr>
          <w:rFonts w:ascii="Arial" w:hAnsi="Arial" w:cs="Arial"/>
          <w:color w:val="231F20"/>
          <w:sz w:val="24"/>
          <w:szCs w:val="24"/>
        </w:rPr>
      </w:pPr>
      <w:r w:rsidRPr="000B32C9">
        <w:rPr>
          <w:rFonts w:ascii="Arial" w:hAnsi="Arial" w:cs="Arial"/>
          <w:color w:val="231F20"/>
          <w:sz w:val="24"/>
          <w:szCs w:val="24"/>
        </w:rPr>
        <w:t>Persona</w:t>
      </w:r>
      <w:r w:rsidRPr="000B32C9">
        <w:rPr>
          <w:rFonts w:ascii="Arial" w:hAnsi="Arial" w:cs="Arial"/>
          <w:color w:val="231F20"/>
          <w:spacing w:val="-11"/>
          <w:sz w:val="24"/>
          <w:szCs w:val="24"/>
        </w:rPr>
        <w:t xml:space="preserve"> </w:t>
      </w:r>
      <w:r w:rsidRPr="000B32C9">
        <w:rPr>
          <w:rFonts w:ascii="Arial" w:hAnsi="Arial" w:cs="Arial"/>
          <w:color w:val="231F20"/>
          <w:sz w:val="24"/>
          <w:szCs w:val="24"/>
        </w:rPr>
        <w:t>en</w:t>
      </w:r>
      <w:r w:rsidRPr="000B32C9">
        <w:rPr>
          <w:rFonts w:ascii="Arial" w:hAnsi="Arial" w:cs="Arial"/>
          <w:color w:val="231F20"/>
          <w:spacing w:val="-11"/>
          <w:sz w:val="24"/>
          <w:szCs w:val="24"/>
        </w:rPr>
        <w:t xml:space="preserve"> </w:t>
      </w:r>
      <w:r w:rsidRPr="000B32C9">
        <w:rPr>
          <w:rFonts w:ascii="Arial" w:hAnsi="Arial" w:cs="Arial"/>
          <w:color w:val="231F20"/>
          <w:sz w:val="24"/>
          <w:szCs w:val="24"/>
        </w:rPr>
        <w:t>situación</w:t>
      </w:r>
      <w:r w:rsidRPr="000B32C9">
        <w:rPr>
          <w:rFonts w:ascii="Arial" w:hAnsi="Arial" w:cs="Arial"/>
          <w:color w:val="231F20"/>
          <w:spacing w:val="-11"/>
          <w:sz w:val="24"/>
          <w:szCs w:val="24"/>
        </w:rPr>
        <w:t xml:space="preserve"> </w:t>
      </w:r>
      <w:r w:rsidRPr="000B32C9">
        <w:rPr>
          <w:rFonts w:ascii="Arial" w:hAnsi="Arial" w:cs="Arial"/>
          <w:color w:val="231F20"/>
          <w:sz w:val="24"/>
          <w:szCs w:val="24"/>
        </w:rPr>
        <w:t>de</w:t>
      </w:r>
      <w:r w:rsidRPr="000B32C9">
        <w:rPr>
          <w:rFonts w:ascii="Arial" w:hAnsi="Arial" w:cs="Arial"/>
          <w:color w:val="231F20"/>
          <w:spacing w:val="-11"/>
          <w:sz w:val="24"/>
          <w:szCs w:val="24"/>
        </w:rPr>
        <w:t xml:space="preserve"> </w:t>
      </w:r>
      <w:r w:rsidRPr="000B32C9">
        <w:rPr>
          <w:rFonts w:ascii="Arial" w:hAnsi="Arial" w:cs="Arial"/>
          <w:color w:val="231F20"/>
          <w:sz w:val="24"/>
          <w:szCs w:val="24"/>
        </w:rPr>
        <w:t>vulnerabilidad.</w:t>
      </w:r>
      <w:r w:rsidRPr="000B32C9">
        <w:rPr>
          <w:rFonts w:ascii="Arial" w:hAnsi="Arial" w:cs="Arial"/>
          <w:color w:val="231F20"/>
          <w:spacing w:val="-11"/>
          <w:sz w:val="24"/>
          <w:szCs w:val="24"/>
        </w:rPr>
        <w:t xml:space="preserve"> </w:t>
      </w:r>
      <w:r w:rsidRPr="000B32C9">
        <w:rPr>
          <w:rFonts w:ascii="Arial" w:hAnsi="Arial" w:cs="Arial"/>
          <w:color w:val="231F20"/>
          <w:sz w:val="24"/>
          <w:szCs w:val="24"/>
        </w:rPr>
        <w:t>El</w:t>
      </w:r>
      <w:r w:rsidRPr="000B32C9">
        <w:rPr>
          <w:rFonts w:ascii="Arial" w:hAnsi="Arial" w:cs="Arial"/>
          <w:color w:val="231F20"/>
          <w:spacing w:val="-11"/>
          <w:sz w:val="24"/>
          <w:szCs w:val="24"/>
        </w:rPr>
        <w:t xml:space="preserve"> </w:t>
      </w:r>
      <w:r w:rsidRPr="000B32C9">
        <w:rPr>
          <w:rFonts w:ascii="Arial" w:hAnsi="Arial" w:cs="Arial"/>
          <w:color w:val="231F20"/>
          <w:sz w:val="24"/>
          <w:szCs w:val="24"/>
        </w:rPr>
        <w:t>concepto</w:t>
      </w:r>
      <w:r w:rsidRPr="000B32C9">
        <w:rPr>
          <w:rFonts w:ascii="Arial" w:hAnsi="Arial" w:cs="Arial"/>
          <w:color w:val="231F20"/>
          <w:spacing w:val="-11"/>
          <w:sz w:val="24"/>
          <w:szCs w:val="24"/>
        </w:rPr>
        <w:t xml:space="preserve"> </w:t>
      </w:r>
      <w:r w:rsidRPr="000B32C9">
        <w:rPr>
          <w:rFonts w:ascii="Arial" w:hAnsi="Arial" w:cs="Arial"/>
          <w:color w:val="231F20"/>
          <w:sz w:val="24"/>
          <w:szCs w:val="24"/>
        </w:rPr>
        <w:t>de</w:t>
      </w:r>
      <w:r w:rsidRPr="000B32C9">
        <w:rPr>
          <w:rFonts w:ascii="Arial" w:hAnsi="Arial" w:cs="Arial"/>
          <w:color w:val="231F20"/>
          <w:spacing w:val="-11"/>
          <w:sz w:val="24"/>
          <w:szCs w:val="24"/>
        </w:rPr>
        <w:t xml:space="preserve"> </w:t>
      </w:r>
      <w:r w:rsidRPr="000B32C9">
        <w:rPr>
          <w:rFonts w:ascii="Arial" w:hAnsi="Arial" w:cs="Arial"/>
          <w:color w:val="231F20"/>
          <w:sz w:val="24"/>
          <w:szCs w:val="24"/>
        </w:rPr>
        <w:t>vulnerabilidad</w:t>
      </w:r>
      <w:r w:rsidRPr="000B32C9">
        <w:rPr>
          <w:rFonts w:ascii="Arial" w:hAnsi="Arial" w:cs="Arial"/>
          <w:color w:val="231F20"/>
          <w:spacing w:val="-11"/>
          <w:sz w:val="24"/>
          <w:szCs w:val="24"/>
        </w:rPr>
        <w:t xml:space="preserve"> </w:t>
      </w:r>
      <w:r w:rsidRPr="000B32C9">
        <w:rPr>
          <w:rFonts w:ascii="Arial" w:hAnsi="Arial" w:cs="Arial"/>
          <w:color w:val="231F20"/>
          <w:sz w:val="24"/>
          <w:szCs w:val="24"/>
        </w:rPr>
        <w:t>implica una condición negativa o limitativa respecto de una persona.</w:t>
      </w:r>
    </w:p>
    <w:p w14:paraId="3DDFAA59" w14:textId="77777777" w:rsidR="00F727E4" w:rsidRPr="000B32C9" w:rsidRDefault="001E0560" w:rsidP="000B32C9">
      <w:pPr>
        <w:pStyle w:val="BodyText"/>
        <w:spacing w:before="2" w:line="312" w:lineRule="auto"/>
        <w:ind w:left="426" w:right="118"/>
        <w:jc w:val="left"/>
        <w:rPr>
          <w:rFonts w:ascii="Arial" w:hAnsi="Arial" w:cs="Arial"/>
          <w:color w:val="231F20"/>
        </w:rPr>
      </w:pPr>
      <w:r w:rsidRPr="000B32C9">
        <w:rPr>
          <w:rFonts w:ascii="Arial" w:hAnsi="Arial" w:cs="Arial"/>
          <w:color w:val="231F20"/>
        </w:rPr>
        <w:t xml:space="preserve">En este ámbito, la vulnerabilidad hace mención </w:t>
      </w:r>
      <w:proofErr w:type="gramStart"/>
      <w:r w:rsidRPr="000B32C9">
        <w:rPr>
          <w:rFonts w:ascii="Arial" w:hAnsi="Arial" w:cs="Arial"/>
          <w:color w:val="231F20"/>
        </w:rPr>
        <w:t>a</w:t>
      </w:r>
      <w:proofErr w:type="gramEnd"/>
      <w:r w:rsidRPr="000B32C9">
        <w:rPr>
          <w:rFonts w:ascii="Arial" w:hAnsi="Arial" w:cs="Arial"/>
          <w:color w:val="231F20"/>
        </w:rPr>
        <w:t xml:space="preserve"> una condición negativa o limitativa que se genera por uno o varios factores, como el tener una identidad sexual diferente a la que determina su sexo de nacimiento, el de pertenecer a una población diferente al de la mayoría que habita en un determinado territorio, el tener una condición personal de limitación en lo físico</w:t>
      </w:r>
      <w:r w:rsidRPr="000B32C9">
        <w:rPr>
          <w:rFonts w:ascii="Arial" w:hAnsi="Arial" w:cs="Arial"/>
          <w:color w:val="231F20"/>
          <w:spacing w:val="-11"/>
        </w:rPr>
        <w:t xml:space="preserve"> </w:t>
      </w:r>
      <w:r w:rsidRPr="000B32C9">
        <w:rPr>
          <w:rFonts w:ascii="Arial" w:hAnsi="Arial" w:cs="Arial"/>
          <w:color w:val="231F20"/>
        </w:rPr>
        <w:t>o</w:t>
      </w:r>
      <w:r w:rsidRPr="000B32C9">
        <w:rPr>
          <w:rFonts w:ascii="Arial" w:hAnsi="Arial" w:cs="Arial"/>
          <w:color w:val="231F20"/>
          <w:spacing w:val="-11"/>
        </w:rPr>
        <w:t xml:space="preserve"> </w:t>
      </w:r>
      <w:r w:rsidRPr="000B32C9">
        <w:rPr>
          <w:rFonts w:ascii="Arial" w:hAnsi="Arial" w:cs="Arial"/>
          <w:color w:val="231F20"/>
        </w:rPr>
        <w:t>en</w:t>
      </w:r>
      <w:r w:rsidRPr="000B32C9">
        <w:rPr>
          <w:rFonts w:ascii="Arial" w:hAnsi="Arial" w:cs="Arial"/>
          <w:color w:val="231F20"/>
          <w:spacing w:val="-11"/>
        </w:rPr>
        <w:t xml:space="preserve"> </w:t>
      </w:r>
      <w:r w:rsidRPr="000B32C9">
        <w:rPr>
          <w:rFonts w:ascii="Arial" w:hAnsi="Arial" w:cs="Arial"/>
          <w:color w:val="231F20"/>
        </w:rPr>
        <w:t>lo</w:t>
      </w:r>
      <w:r w:rsidRPr="000B32C9">
        <w:rPr>
          <w:rFonts w:ascii="Arial" w:hAnsi="Arial" w:cs="Arial"/>
          <w:color w:val="231F20"/>
          <w:spacing w:val="-11"/>
        </w:rPr>
        <w:t xml:space="preserve"> </w:t>
      </w:r>
      <w:r w:rsidRPr="000B32C9">
        <w:rPr>
          <w:rFonts w:ascii="Arial" w:hAnsi="Arial" w:cs="Arial"/>
          <w:color w:val="231F20"/>
        </w:rPr>
        <w:t>psicológico</w:t>
      </w:r>
      <w:r w:rsidRPr="000B32C9">
        <w:rPr>
          <w:rFonts w:ascii="Arial" w:hAnsi="Arial" w:cs="Arial"/>
          <w:color w:val="231F20"/>
          <w:spacing w:val="-11"/>
        </w:rPr>
        <w:t xml:space="preserve"> </w:t>
      </w:r>
      <w:r w:rsidRPr="000B32C9">
        <w:rPr>
          <w:rFonts w:ascii="Arial" w:hAnsi="Arial" w:cs="Arial"/>
          <w:color w:val="231F20"/>
        </w:rPr>
        <w:t>que</w:t>
      </w:r>
      <w:r w:rsidRPr="000B32C9">
        <w:rPr>
          <w:rFonts w:ascii="Arial" w:hAnsi="Arial" w:cs="Arial"/>
          <w:color w:val="231F20"/>
          <w:spacing w:val="-11"/>
        </w:rPr>
        <w:t xml:space="preserve"> </w:t>
      </w:r>
      <w:r w:rsidRPr="000B32C9">
        <w:rPr>
          <w:rFonts w:ascii="Arial" w:hAnsi="Arial" w:cs="Arial"/>
          <w:color w:val="231F20"/>
        </w:rPr>
        <w:t>lo</w:t>
      </w:r>
      <w:r w:rsidRPr="000B32C9">
        <w:rPr>
          <w:rFonts w:ascii="Arial" w:hAnsi="Arial" w:cs="Arial"/>
          <w:color w:val="231F20"/>
          <w:spacing w:val="-11"/>
        </w:rPr>
        <w:t xml:space="preserve"> </w:t>
      </w:r>
      <w:r w:rsidRPr="000B32C9">
        <w:rPr>
          <w:rFonts w:ascii="Arial" w:hAnsi="Arial" w:cs="Arial"/>
          <w:color w:val="231F20"/>
        </w:rPr>
        <w:t>califica</w:t>
      </w:r>
      <w:r w:rsidRPr="000B32C9">
        <w:rPr>
          <w:rFonts w:ascii="Arial" w:hAnsi="Arial" w:cs="Arial"/>
          <w:color w:val="231F20"/>
          <w:spacing w:val="-11"/>
        </w:rPr>
        <w:t xml:space="preserve"> </w:t>
      </w:r>
      <w:r w:rsidRPr="000B32C9">
        <w:rPr>
          <w:rFonts w:ascii="Arial" w:hAnsi="Arial" w:cs="Arial"/>
          <w:color w:val="231F20"/>
        </w:rPr>
        <w:t>como</w:t>
      </w:r>
      <w:r w:rsidRPr="000B32C9">
        <w:rPr>
          <w:rFonts w:ascii="Arial" w:hAnsi="Arial" w:cs="Arial"/>
          <w:color w:val="231F20"/>
          <w:spacing w:val="-11"/>
        </w:rPr>
        <w:t xml:space="preserve"> </w:t>
      </w:r>
      <w:r w:rsidRPr="000B32C9">
        <w:rPr>
          <w:rFonts w:ascii="Arial" w:hAnsi="Arial" w:cs="Arial"/>
          <w:color w:val="231F20"/>
        </w:rPr>
        <w:t>una</w:t>
      </w:r>
      <w:r w:rsidRPr="000B32C9">
        <w:rPr>
          <w:rFonts w:ascii="Arial" w:hAnsi="Arial" w:cs="Arial"/>
          <w:color w:val="231F20"/>
          <w:spacing w:val="-11"/>
        </w:rPr>
        <w:t xml:space="preserve"> </w:t>
      </w:r>
      <w:r w:rsidRPr="000B32C9">
        <w:rPr>
          <w:rFonts w:ascii="Arial" w:hAnsi="Arial" w:cs="Arial"/>
          <w:color w:val="231F20"/>
        </w:rPr>
        <w:t>persona</w:t>
      </w:r>
      <w:r w:rsidRPr="000B32C9">
        <w:rPr>
          <w:rFonts w:ascii="Arial" w:hAnsi="Arial" w:cs="Arial"/>
          <w:color w:val="231F20"/>
          <w:spacing w:val="-11"/>
        </w:rPr>
        <w:t xml:space="preserve"> </w:t>
      </w:r>
      <w:r w:rsidRPr="000B32C9">
        <w:rPr>
          <w:rFonts w:ascii="Arial" w:hAnsi="Arial" w:cs="Arial"/>
          <w:color w:val="231F20"/>
        </w:rPr>
        <w:t>que</w:t>
      </w:r>
      <w:r w:rsidRPr="000B32C9">
        <w:rPr>
          <w:rFonts w:ascii="Arial" w:hAnsi="Arial" w:cs="Arial"/>
          <w:color w:val="231F20"/>
          <w:spacing w:val="-11"/>
        </w:rPr>
        <w:t xml:space="preserve"> </w:t>
      </w:r>
      <w:r w:rsidRPr="000B32C9">
        <w:rPr>
          <w:rFonts w:ascii="Arial" w:hAnsi="Arial" w:cs="Arial"/>
          <w:color w:val="231F20"/>
        </w:rPr>
        <w:t>no</w:t>
      </w:r>
      <w:r w:rsidRPr="000B32C9">
        <w:rPr>
          <w:rFonts w:ascii="Arial" w:hAnsi="Arial" w:cs="Arial"/>
          <w:color w:val="231F20"/>
          <w:spacing w:val="-11"/>
        </w:rPr>
        <w:t xml:space="preserve"> </w:t>
      </w:r>
      <w:r w:rsidRPr="000B32C9">
        <w:rPr>
          <w:rFonts w:ascii="Arial" w:hAnsi="Arial" w:cs="Arial"/>
          <w:color w:val="231F20"/>
        </w:rPr>
        <w:t>cuenta</w:t>
      </w:r>
      <w:r w:rsidRPr="000B32C9">
        <w:rPr>
          <w:rFonts w:ascii="Arial" w:hAnsi="Arial" w:cs="Arial"/>
          <w:color w:val="231F20"/>
          <w:spacing w:val="-11"/>
        </w:rPr>
        <w:t xml:space="preserve"> </w:t>
      </w:r>
      <w:r w:rsidRPr="000B32C9">
        <w:rPr>
          <w:rFonts w:ascii="Arial" w:hAnsi="Arial" w:cs="Arial"/>
          <w:color w:val="231F20"/>
        </w:rPr>
        <w:t>con la plenitud de sus capacidades legales.</w:t>
      </w:r>
    </w:p>
    <w:p w14:paraId="63FD3AD3" w14:textId="77777777" w:rsidR="00F727E4" w:rsidRPr="000B32C9" w:rsidRDefault="00F727E4" w:rsidP="000B32C9">
      <w:pPr>
        <w:pStyle w:val="BodyText"/>
        <w:spacing w:before="2" w:line="312" w:lineRule="auto"/>
        <w:ind w:left="426" w:right="118"/>
        <w:jc w:val="left"/>
        <w:rPr>
          <w:rFonts w:ascii="Arial" w:hAnsi="Arial" w:cs="Arial"/>
          <w:color w:val="231F20"/>
        </w:rPr>
      </w:pPr>
    </w:p>
    <w:p w14:paraId="25C4F598" w14:textId="04C6986F" w:rsidR="00C119D9" w:rsidRPr="000B32C9" w:rsidRDefault="001E0560" w:rsidP="000B32C9">
      <w:pPr>
        <w:pStyle w:val="BodyText"/>
        <w:spacing w:before="2" w:line="312" w:lineRule="auto"/>
        <w:ind w:left="142" w:right="118"/>
        <w:jc w:val="left"/>
        <w:rPr>
          <w:rFonts w:ascii="Arial" w:hAnsi="Arial" w:cs="Arial"/>
          <w:color w:val="231F20"/>
        </w:rPr>
      </w:pPr>
      <w:r w:rsidRPr="000B32C9">
        <w:rPr>
          <w:rFonts w:ascii="Arial" w:hAnsi="Arial" w:cs="Arial"/>
          <w:color w:val="231F20"/>
        </w:rPr>
        <w:t xml:space="preserve">En tal sentido, la vulnerabilidad es un factor que identifica a una </w:t>
      </w:r>
      <w:r w:rsidR="00583060" w:rsidRPr="000B32C9">
        <w:rPr>
          <w:rFonts w:ascii="Arial" w:hAnsi="Arial" w:cs="Arial"/>
          <w:color w:val="231F20"/>
        </w:rPr>
        <w:t>determinada persona</w:t>
      </w:r>
      <w:r w:rsidRPr="000B32C9">
        <w:rPr>
          <w:rFonts w:ascii="Arial" w:hAnsi="Arial" w:cs="Arial"/>
          <w:color w:val="231F20"/>
        </w:rPr>
        <w:t xml:space="preserve"> y sobre la cual es posible detallar una condición de diferenciación frente a otras personas.</w:t>
      </w:r>
    </w:p>
    <w:p w14:paraId="51D27D64" w14:textId="13213F78" w:rsidR="00F727E4" w:rsidRPr="000B32C9" w:rsidRDefault="00F727E4" w:rsidP="000B32C9">
      <w:pPr>
        <w:pStyle w:val="BodyText"/>
        <w:spacing w:before="2" w:line="312" w:lineRule="auto"/>
        <w:ind w:left="426" w:right="118"/>
        <w:jc w:val="left"/>
        <w:rPr>
          <w:rFonts w:ascii="Arial" w:hAnsi="Arial" w:cs="Arial"/>
          <w:color w:val="231F20"/>
        </w:rPr>
      </w:pPr>
    </w:p>
    <w:p w14:paraId="7D8CA5C6" w14:textId="77777777" w:rsidR="00F727E4" w:rsidRPr="000B32C9" w:rsidRDefault="00F727E4" w:rsidP="000B32C9">
      <w:pPr>
        <w:pStyle w:val="BodyText"/>
        <w:spacing w:before="2" w:line="312" w:lineRule="auto"/>
        <w:ind w:left="426" w:right="118"/>
        <w:jc w:val="left"/>
        <w:rPr>
          <w:rFonts w:ascii="Arial" w:hAnsi="Arial" w:cs="Arial"/>
        </w:rPr>
      </w:pPr>
    </w:p>
    <w:p w14:paraId="7BDD7D03" w14:textId="6F1DCE06" w:rsidR="005353E1" w:rsidRPr="000B32C9" w:rsidRDefault="001E0560" w:rsidP="000B32C9">
      <w:pPr>
        <w:pStyle w:val="ListParagraph"/>
        <w:numPr>
          <w:ilvl w:val="1"/>
          <w:numId w:val="3"/>
        </w:numPr>
        <w:spacing w:before="1" w:line="312" w:lineRule="auto"/>
        <w:ind w:left="426" w:hanging="284"/>
        <w:rPr>
          <w:rFonts w:ascii="Arial" w:hAnsi="Arial" w:cs="Arial"/>
          <w:color w:val="231F20"/>
          <w:sz w:val="24"/>
          <w:szCs w:val="24"/>
        </w:rPr>
      </w:pPr>
      <w:r w:rsidRPr="000B32C9">
        <w:rPr>
          <w:rFonts w:ascii="Arial" w:hAnsi="Arial" w:cs="Arial"/>
          <w:color w:val="231F20"/>
          <w:sz w:val="24"/>
          <w:szCs w:val="24"/>
        </w:rPr>
        <w:t>Grupo vulnerable. Es todo colectivo que asume una condición negativa o limitada frente a otra comunidad, especialmente cuando median relaciones de poder económico, social, étnico y político.</w:t>
      </w:r>
    </w:p>
    <w:p w14:paraId="7BDD7D04" w14:textId="77777777" w:rsidR="005353E1" w:rsidRPr="000B32C9" w:rsidRDefault="001E0560" w:rsidP="000B32C9">
      <w:pPr>
        <w:pStyle w:val="BodyText"/>
        <w:spacing w:before="173" w:line="312" w:lineRule="auto"/>
        <w:ind w:left="426" w:right="118"/>
        <w:jc w:val="left"/>
        <w:rPr>
          <w:rFonts w:ascii="Arial" w:hAnsi="Arial" w:cs="Arial"/>
        </w:rPr>
      </w:pPr>
      <w:r w:rsidRPr="000B32C9">
        <w:rPr>
          <w:rFonts w:ascii="Arial" w:hAnsi="Arial" w:cs="Arial"/>
          <w:color w:val="231F20"/>
        </w:rPr>
        <w:t>Surge de la original denominación de identificación de “mayorías y minorías”,</w:t>
      </w:r>
      <w:r w:rsidRPr="000B32C9">
        <w:rPr>
          <w:rFonts w:ascii="Arial" w:hAnsi="Arial" w:cs="Arial"/>
          <w:color w:val="231F20"/>
          <w:spacing w:val="-5"/>
        </w:rPr>
        <w:t xml:space="preserve"> </w:t>
      </w:r>
      <w:r w:rsidRPr="000B32C9">
        <w:rPr>
          <w:rFonts w:ascii="Arial" w:hAnsi="Arial" w:cs="Arial"/>
          <w:color w:val="231F20"/>
        </w:rPr>
        <w:t>que</w:t>
      </w:r>
      <w:r w:rsidRPr="000B32C9">
        <w:rPr>
          <w:rFonts w:ascii="Arial" w:hAnsi="Arial" w:cs="Arial"/>
          <w:color w:val="231F20"/>
          <w:spacing w:val="-5"/>
        </w:rPr>
        <w:t xml:space="preserve"> </w:t>
      </w:r>
      <w:r w:rsidRPr="000B32C9">
        <w:rPr>
          <w:rFonts w:ascii="Arial" w:hAnsi="Arial" w:cs="Arial"/>
          <w:color w:val="231F20"/>
        </w:rPr>
        <w:t>fue</w:t>
      </w:r>
      <w:r w:rsidRPr="000B32C9">
        <w:rPr>
          <w:rFonts w:ascii="Arial" w:hAnsi="Arial" w:cs="Arial"/>
          <w:color w:val="231F20"/>
          <w:spacing w:val="-5"/>
        </w:rPr>
        <w:t xml:space="preserve"> </w:t>
      </w:r>
      <w:r w:rsidRPr="000B32C9">
        <w:rPr>
          <w:rFonts w:ascii="Arial" w:hAnsi="Arial" w:cs="Arial"/>
          <w:color w:val="231F20"/>
        </w:rPr>
        <w:t>adaptándose</w:t>
      </w:r>
      <w:r w:rsidRPr="000B32C9">
        <w:rPr>
          <w:rFonts w:ascii="Arial" w:hAnsi="Arial" w:cs="Arial"/>
          <w:color w:val="231F20"/>
          <w:spacing w:val="-5"/>
        </w:rPr>
        <w:t xml:space="preserve"> </w:t>
      </w:r>
      <w:r w:rsidRPr="000B32C9">
        <w:rPr>
          <w:rFonts w:ascii="Arial" w:hAnsi="Arial" w:cs="Arial"/>
          <w:color w:val="231F20"/>
        </w:rPr>
        <w:t>a</w:t>
      </w:r>
      <w:r w:rsidRPr="000B32C9">
        <w:rPr>
          <w:rFonts w:ascii="Arial" w:hAnsi="Arial" w:cs="Arial"/>
          <w:color w:val="231F20"/>
          <w:spacing w:val="-5"/>
        </w:rPr>
        <w:t xml:space="preserve"> </w:t>
      </w:r>
      <w:r w:rsidRPr="000B32C9">
        <w:rPr>
          <w:rFonts w:ascii="Arial" w:hAnsi="Arial" w:cs="Arial"/>
          <w:color w:val="231F20"/>
        </w:rPr>
        <w:t>la</w:t>
      </w:r>
      <w:r w:rsidRPr="000B32C9">
        <w:rPr>
          <w:rFonts w:ascii="Arial" w:hAnsi="Arial" w:cs="Arial"/>
          <w:color w:val="231F20"/>
          <w:spacing w:val="-5"/>
        </w:rPr>
        <w:t xml:space="preserve"> </w:t>
      </w:r>
      <w:r w:rsidRPr="000B32C9">
        <w:rPr>
          <w:rFonts w:ascii="Arial" w:hAnsi="Arial" w:cs="Arial"/>
          <w:color w:val="231F20"/>
        </w:rPr>
        <w:t>actualidad</w:t>
      </w:r>
      <w:r w:rsidRPr="000B32C9">
        <w:rPr>
          <w:rFonts w:ascii="Arial" w:hAnsi="Arial" w:cs="Arial"/>
          <w:color w:val="231F20"/>
          <w:spacing w:val="-5"/>
        </w:rPr>
        <w:t xml:space="preserve"> </w:t>
      </w:r>
      <w:r w:rsidRPr="000B32C9">
        <w:rPr>
          <w:rFonts w:ascii="Arial" w:hAnsi="Arial" w:cs="Arial"/>
          <w:color w:val="231F20"/>
        </w:rPr>
        <w:t>debido</w:t>
      </w:r>
      <w:r w:rsidRPr="000B32C9">
        <w:rPr>
          <w:rFonts w:ascii="Arial" w:hAnsi="Arial" w:cs="Arial"/>
          <w:color w:val="231F20"/>
          <w:spacing w:val="-5"/>
        </w:rPr>
        <w:t xml:space="preserve"> </w:t>
      </w:r>
      <w:r w:rsidRPr="000B32C9">
        <w:rPr>
          <w:rFonts w:ascii="Arial" w:hAnsi="Arial" w:cs="Arial"/>
          <w:color w:val="231F20"/>
        </w:rPr>
        <w:t>a</w:t>
      </w:r>
      <w:r w:rsidRPr="000B32C9">
        <w:rPr>
          <w:rFonts w:ascii="Arial" w:hAnsi="Arial" w:cs="Arial"/>
          <w:color w:val="231F20"/>
          <w:spacing w:val="-5"/>
        </w:rPr>
        <w:t xml:space="preserve"> </w:t>
      </w:r>
      <w:r w:rsidRPr="000B32C9">
        <w:rPr>
          <w:rFonts w:ascii="Arial" w:hAnsi="Arial" w:cs="Arial"/>
          <w:color w:val="231F20"/>
        </w:rPr>
        <w:t>que</w:t>
      </w:r>
      <w:r w:rsidRPr="000B32C9">
        <w:rPr>
          <w:rFonts w:ascii="Arial" w:hAnsi="Arial" w:cs="Arial"/>
          <w:color w:val="231F20"/>
          <w:spacing w:val="-5"/>
        </w:rPr>
        <w:t xml:space="preserve"> </w:t>
      </w:r>
      <w:r w:rsidRPr="000B32C9">
        <w:rPr>
          <w:rFonts w:ascii="Arial" w:hAnsi="Arial" w:cs="Arial"/>
          <w:color w:val="231F20"/>
        </w:rPr>
        <w:t>la</w:t>
      </w:r>
      <w:r w:rsidRPr="000B32C9">
        <w:rPr>
          <w:rFonts w:ascii="Arial" w:hAnsi="Arial" w:cs="Arial"/>
          <w:color w:val="231F20"/>
          <w:spacing w:val="-5"/>
        </w:rPr>
        <w:t xml:space="preserve"> </w:t>
      </w:r>
      <w:r w:rsidRPr="000B32C9">
        <w:rPr>
          <w:rFonts w:ascii="Arial" w:hAnsi="Arial" w:cs="Arial"/>
          <w:color w:val="231F20"/>
        </w:rPr>
        <w:t>referencia</w:t>
      </w:r>
      <w:r w:rsidRPr="000B32C9">
        <w:rPr>
          <w:rFonts w:ascii="Arial" w:hAnsi="Arial" w:cs="Arial"/>
          <w:color w:val="231F20"/>
          <w:spacing w:val="-5"/>
        </w:rPr>
        <w:t xml:space="preserve"> </w:t>
      </w:r>
      <w:r w:rsidRPr="000B32C9">
        <w:rPr>
          <w:rFonts w:ascii="Arial" w:hAnsi="Arial" w:cs="Arial"/>
          <w:color w:val="231F20"/>
        </w:rPr>
        <w:t>no ten</w:t>
      </w:r>
      <w:r w:rsidRPr="000B32C9">
        <w:rPr>
          <w:rFonts w:ascii="Arial" w:hAnsi="Arial" w:cs="Arial"/>
          <w:b/>
          <w:color w:val="231F20"/>
        </w:rPr>
        <w:t>í</w:t>
      </w:r>
      <w:r w:rsidRPr="000B32C9">
        <w:rPr>
          <w:rFonts w:ascii="Arial" w:hAnsi="Arial" w:cs="Arial"/>
          <w:color w:val="231F20"/>
        </w:rPr>
        <w:t>a una correlación directa con el valor numérico de una población.</w:t>
      </w:r>
    </w:p>
    <w:p w14:paraId="7BDD7D05" w14:textId="77777777" w:rsidR="005353E1" w:rsidRPr="000B32C9" w:rsidRDefault="001E0560" w:rsidP="000B32C9">
      <w:pPr>
        <w:pStyle w:val="BodyText"/>
        <w:spacing w:before="174" w:line="312" w:lineRule="auto"/>
        <w:ind w:left="426" w:right="119"/>
        <w:jc w:val="left"/>
        <w:rPr>
          <w:rFonts w:ascii="Arial" w:hAnsi="Arial" w:cs="Arial"/>
        </w:rPr>
      </w:pPr>
      <w:r w:rsidRPr="000B32C9">
        <w:rPr>
          <w:rFonts w:ascii="Arial" w:hAnsi="Arial" w:cs="Arial"/>
          <w:color w:val="231F20"/>
        </w:rPr>
        <w:t xml:space="preserve">Ante esta referencia es importante detallar que las principales características de todo grupo vulnerable, respecto del Estado, es su identificación en una norma jurídica que le asigna algunos derechos y condiciones relativas para así poder guardar una condición proporcional </w:t>
      </w:r>
      <w:r w:rsidRPr="000B32C9">
        <w:rPr>
          <w:rFonts w:ascii="Arial" w:hAnsi="Arial" w:cs="Arial"/>
          <w:color w:val="231F20"/>
          <w:spacing w:val="-2"/>
        </w:rPr>
        <w:t>positiva</w:t>
      </w:r>
      <w:r w:rsidRPr="000B32C9">
        <w:rPr>
          <w:rFonts w:ascii="Arial" w:hAnsi="Arial" w:cs="Arial"/>
          <w:color w:val="231F20"/>
          <w:spacing w:val="-9"/>
        </w:rPr>
        <w:t xml:space="preserve"> </w:t>
      </w:r>
      <w:r w:rsidRPr="000B32C9">
        <w:rPr>
          <w:rFonts w:ascii="Arial" w:hAnsi="Arial" w:cs="Arial"/>
          <w:color w:val="231F20"/>
          <w:spacing w:val="-2"/>
        </w:rPr>
        <w:t>frente</w:t>
      </w:r>
      <w:r w:rsidRPr="000B32C9">
        <w:rPr>
          <w:rFonts w:ascii="Arial" w:hAnsi="Arial" w:cs="Arial"/>
          <w:color w:val="231F20"/>
          <w:spacing w:val="-9"/>
        </w:rPr>
        <w:t xml:space="preserve"> </w:t>
      </w:r>
      <w:r w:rsidRPr="000B32C9">
        <w:rPr>
          <w:rFonts w:ascii="Arial" w:hAnsi="Arial" w:cs="Arial"/>
          <w:color w:val="231F20"/>
          <w:spacing w:val="-2"/>
        </w:rPr>
        <w:t>a</w:t>
      </w:r>
      <w:r w:rsidRPr="000B32C9">
        <w:rPr>
          <w:rFonts w:ascii="Arial" w:hAnsi="Arial" w:cs="Arial"/>
          <w:color w:val="231F20"/>
          <w:spacing w:val="-9"/>
        </w:rPr>
        <w:t xml:space="preserve"> </w:t>
      </w:r>
      <w:r w:rsidRPr="000B32C9">
        <w:rPr>
          <w:rFonts w:ascii="Arial" w:hAnsi="Arial" w:cs="Arial"/>
          <w:color w:val="231F20"/>
          <w:spacing w:val="-2"/>
        </w:rPr>
        <w:t>los</w:t>
      </w:r>
      <w:r w:rsidRPr="000B32C9">
        <w:rPr>
          <w:rFonts w:ascii="Arial" w:hAnsi="Arial" w:cs="Arial"/>
          <w:color w:val="231F20"/>
          <w:spacing w:val="-9"/>
        </w:rPr>
        <w:t xml:space="preserve"> </w:t>
      </w:r>
      <w:r w:rsidRPr="000B32C9">
        <w:rPr>
          <w:rFonts w:ascii="Arial" w:hAnsi="Arial" w:cs="Arial"/>
          <w:color w:val="231F20"/>
          <w:spacing w:val="-2"/>
        </w:rPr>
        <w:t>grupos</w:t>
      </w:r>
      <w:r w:rsidRPr="000B32C9">
        <w:rPr>
          <w:rFonts w:ascii="Arial" w:hAnsi="Arial" w:cs="Arial"/>
          <w:color w:val="231F20"/>
          <w:spacing w:val="-9"/>
        </w:rPr>
        <w:t xml:space="preserve"> </w:t>
      </w:r>
      <w:r w:rsidRPr="000B32C9">
        <w:rPr>
          <w:rFonts w:ascii="Arial" w:hAnsi="Arial" w:cs="Arial"/>
          <w:color w:val="231F20"/>
          <w:spacing w:val="-2"/>
        </w:rPr>
        <w:t>colectivos</w:t>
      </w:r>
      <w:r w:rsidRPr="000B32C9">
        <w:rPr>
          <w:rFonts w:ascii="Arial" w:hAnsi="Arial" w:cs="Arial"/>
          <w:color w:val="231F20"/>
          <w:spacing w:val="-9"/>
        </w:rPr>
        <w:t xml:space="preserve"> </w:t>
      </w:r>
      <w:r w:rsidRPr="000B32C9">
        <w:rPr>
          <w:rFonts w:ascii="Arial" w:hAnsi="Arial" w:cs="Arial"/>
          <w:color w:val="231F20"/>
          <w:spacing w:val="-2"/>
        </w:rPr>
        <w:t>que</w:t>
      </w:r>
      <w:r w:rsidRPr="000B32C9">
        <w:rPr>
          <w:rFonts w:ascii="Arial" w:hAnsi="Arial" w:cs="Arial"/>
          <w:color w:val="231F20"/>
          <w:spacing w:val="-9"/>
        </w:rPr>
        <w:t xml:space="preserve"> </w:t>
      </w:r>
      <w:r w:rsidRPr="000B32C9">
        <w:rPr>
          <w:rFonts w:ascii="Arial" w:hAnsi="Arial" w:cs="Arial"/>
          <w:color w:val="231F20"/>
          <w:spacing w:val="-2"/>
        </w:rPr>
        <w:t>no</w:t>
      </w:r>
      <w:r w:rsidRPr="000B32C9">
        <w:rPr>
          <w:rFonts w:ascii="Arial" w:hAnsi="Arial" w:cs="Arial"/>
          <w:color w:val="231F20"/>
          <w:spacing w:val="-9"/>
        </w:rPr>
        <w:t xml:space="preserve"> </w:t>
      </w:r>
      <w:r w:rsidRPr="000B32C9">
        <w:rPr>
          <w:rFonts w:ascii="Arial" w:hAnsi="Arial" w:cs="Arial"/>
          <w:color w:val="231F20"/>
          <w:spacing w:val="-2"/>
        </w:rPr>
        <w:t>tienen</w:t>
      </w:r>
      <w:r w:rsidRPr="000B32C9">
        <w:rPr>
          <w:rFonts w:ascii="Arial" w:hAnsi="Arial" w:cs="Arial"/>
          <w:color w:val="231F20"/>
          <w:spacing w:val="-9"/>
        </w:rPr>
        <w:t xml:space="preserve"> </w:t>
      </w:r>
      <w:r w:rsidRPr="000B32C9">
        <w:rPr>
          <w:rFonts w:ascii="Arial" w:hAnsi="Arial" w:cs="Arial"/>
          <w:color w:val="231F20"/>
          <w:spacing w:val="-2"/>
        </w:rPr>
        <w:t>las</w:t>
      </w:r>
      <w:r w:rsidRPr="000B32C9">
        <w:rPr>
          <w:rFonts w:ascii="Arial" w:hAnsi="Arial" w:cs="Arial"/>
          <w:color w:val="231F20"/>
          <w:spacing w:val="-9"/>
        </w:rPr>
        <w:t xml:space="preserve"> </w:t>
      </w:r>
      <w:r w:rsidRPr="000B32C9">
        <w:rPr>
          <w:rFonts w:ascii="Arial" w:hAnsi="Arial" w:cs="Arial"/>
          <w:color w:val="231F20"/>
          <w:spacing w:val="-2"/>
        </w:rPr>
        <w:t>condiciones</w:t>
      </w:r>
      <w:r w:rsidRPr="000B32C9">
        <w:rPr>
          <w:rFonts w:ascii="Arial" w:hAnsi="Arial" w:cs="Arial"/>
          <w:color w:val="231F20"/>
          <w:spacing w:val="-9"/>
        </w:rPr>
        <w:t xml:space="preserve"> </w:t>
      </w:r>
      <w:r w:rsidRPr="000B32C9">
        <w:rPr>
          <w:rFonts w:ascii="Arial" w:hAnsi="Arial" w:cs="Arial"/>
          <w:color w:val="231F20"/>
          <w:spacing w:val="-2"/>
        </w:rPr>
        <w:t xml:space="preserve">negativas </w:t>
      </w:r>
      <w:r w:rsidRPr="000B32C9">
        <w:rPr>
          <w:rFonts w:ascii="Arial" w:hAnsi="Arial" w:cs="Arial"/>
          <w:color w:val="231F20"/>
        </w:rPr>
        <w:t>o limitativas del primero.</w:t>
      </w:r>
    </w:p>
    <w:p w14:paraId="7BDD7D06" w14:textId="77777777" w:rsidR="005353E1" w:rsidRPr="000B32C9" w:rsidRDefault="005353E1" w:rsidP="000B32C9">
      <w:pPr>
        <w:pStyle w:val="BodyText"/>
        <w:spacing w:before="19"/>
        <w:jc w:val="left"/>
        <w:rPr>
          <w:rFonts w:ascii="Arial" w:hAnsi="Arial" w:cs="Arial"/>
        </w:rPr>
      </w:pPr>
    </w:p>
    <w:p w14:paraId="7BDD7D07" w14:textId="24E9E361" w:rsidR="005353E1" w:rsidRPr="000B32C9" w:rsidRDefault="001E0560" w:rsidP="000B32C9">
      <w:pPr>
        <w:pStyle w:val="BodyText"/>
        <w:spacing w:before="1" w:line="312" w:lineRule="auto"/>
        <w:ind w:left="-142" w:right="119"/>
        <w:jc w:val="left"/>
        <w:rPr>
          <w:rFonts w:ascii="Arial" w:hAnsi="Arial" w:cs="Arial"/>
        </w:rPr>
      </w:pPr>
      <w:r w:rsidRPr="000B32C9">
        <w:rPr>
          <w:rFonts w:ascii="Arial" w:hAnsi="Arial" w:cs="Arial"/>
        </w:rPr>
        <w:t xml:space="preserve">Conforme a estas dos definiciones esenciales, es posible detallar </w:t>
      </w:r>
      <w:r w:rsidR="007F68B7" w:rsidRPr="000B32C9">
        <w:rPr>
          <w:rFonts w:ascii="Arial" w:hAnsi="Arial" w:cs="Arial"/>
        </w:rPr>
        <w:t>que,</w:t>
      </w:r>
      <w:r w:rsidRPr="000B32C9">
        <w:rPr>
          <w:rFonts w:ascii="Arial" w:hAnsi="Arial" w:cs="Arial"/>
        </w:rPr>
        <w:t xml:space="preserve"> en el caso peruano, la población que es el objeto de estudio del presente </w:t>
      </w:r>
      <w:proofErr w:type="gramStart"/>
      <w:r w:rsidRPr="000B32C9">
        <w:rPr>
          <w:rFonts w:ascii="Arial" w:hAnsi="Arial" w:cs="Arial"/>
        </w:rPr>
        <w:t>texto,</w:t>
      </w:r>
      <w:proofErr w:type="gramEnd"/>
      <w:r w:rsidRPr="000B32C9">
        <w:rPr>
          <w:rFonts w:ascii="Arial" w:hAnsi="Arial" w:cs="Arial"/>
        </w:rPr>
        <w:t xml:space="preserve"> permite detallar la necesidad de explicar el contenido teórico de las siguientes categorías:</w:t>
      </w:r>
    </w:p>
    <w:p w14:paraId="7BDD7D08" w14:textId="77777777" w:rsidR="005353E1" w:rsidRPr="000B32C9" w:rsidRDefault="005353E1" w:rsidP="000B32C9">
      <w:pPr>
        <w:pStyle w:val="BodyText"/>
        <w:spacing w:before="87"/>
        <w:jc w:val="left"/>
        <w:rPr>
          <w:rFonts w:ascii="Arial" w:hAnsi="Arial" w:cs="Arial"/>
        </w:rPr>
      </w:pPr>
    </w:p>
    <w:p w14:paraId="7BDD7D09" w14:textId="3E8693B4" w:rsidR="005353E1" w:rsidRPr="000B32C9" w:rsidRDefault="001E0560" w:rsidP="000B32C9">
      <w:pPr>
        <w:pStyle w:val="ListParagraph"/>
        <w:numPr>
          <w:ilvl w:val="0"/>
          <w:numId w:val="1"/>
        </w:numPr>
        <w:spacing w:line="312" w:lineRule="auto"/>
        <w:ind w:left="567" w:hanging="283"/>
        <w:rPr>
          <w:rFonts w:ascii="Arial" w:hAnsi="Arial" w:cs="Arial"/>
          <w:sz w:val="24"/>
          <w:szCs w:val="24"/>
        </w:rPr>
      </w:pPr>
      <w:r w:rsidRPr="000B32C9">
        <w:rPr>
          <w:rFonts w:ascii="Arial" w:hAnsi="Arial" w:cs="Arial"/>
          <w:color w:val="231F20"/>
          <w:sz w:val="24"/>
          <w:szCs w:val="24"/>
        </w:rPr>
        <w:t>Capacidad</w:t>
      </w:r>
      <w:r w:rsidRPr="000B32C9">
        <w:rPr>
          <w:rFonts w:ascii="Arial" w:hAnsi="Arial" w:cs="Arial"/>
          <w:color w:val="231F20"/>
          <w:spacing w:val="-11"/>
          <w:sz w:val="24"/>
          <w:szCs w:val="24"/>
        </w:rPr>
        <w:t xml:space="preserve"> </w:t>
      </w:r>
      <w:r w:rsidRPr="000B32C9">
        <w:rPr>
          <w:rFonts w:ascii="Arial" w:hAnsi="Arial" w:cs="Arial"/>
          <w:color w:val="231F20"/>
          <w:sz w:val="24"/>
          <w:szCs w:val="24"/>
        </w:rPr>
        <w:t>legal.</w:t>
      </w:r>
      <w:r w:rsidRPr="000B32C9">
        <w:rPr>
          <w:rFonts w:ascii="Arial" w:hAnsi="Arial" w:cs="Arial"/>
          <w:color w:val="231F20"/>
          <w:spacing w:val="-11"/>
          <w:sz w:val="24"/>
          <w:szCs w:val="24"/>
        </w:rPr>
        <w:t xml:space="preserve"> </w:t>
      </w:r>
      <w:r w:rsidRPr="000B32C9">
        <w:rPr>
          <w:rFonts w:ascii="Arial" w:hAnsi="Arial" w:cs="Arial"/>
          <w:color w:val="231F20"/>
          <w:sz w:val="24"/>
          <w:szCs w:val="24"/>
        </w:rPr>
        <w:t>Es</w:t>
      </w:r>
      <w:r w:rsidRPr="000B32C9">
        <w:rPr>
          <w:rFonts w:ascii="Arial" w:hAnsi="Arial" w:cs="Arial"/>
          <w:color w:val="231F20"/>
          <w:spacing w:val="-11"/>
          <w:sz w:val="24"/>
          <w:szCs w:val="24"/>
        </w:rPr>
        <w:t xml:space="preserve"> </w:t>
      </w:r>
      <w:r w:rsidRPr="000B32C9">
        <w:rPr>
          <w:rFonts w:ascii="Arial" w:hAnsi="Arial" w:cs="Arial"/>
          <w:color w:val="231F20"/>
          <w:sz w:val="24"/>
          <w:szCs w:val="24"/>
        </w:rPr>
        <w:t>el</w:t>
      </w:r>
      <w:r w:rsidRPr="000B32C9">
        <w:rPr>
          <w:rFonts w:ascii="Arial" w:hAnsi="Arial" w:cs="Arial"/>
          <w:color w:val="231F20"/>
          <w:spacing w:val="-11"/>
          <w:sz w:val="24"/>
          <w:szCs w:val="24"/>
        </w:rPr>
        <w:t xml:space="preserve"> </w:t>
      </w:r>
      <w:r w:rsidRPr="000B32C9">
        <w:rPr>
          <w:rFonts w:ascii="Arial" w:hAnsi="Arial" w:cs="Arial"/>
          <w:color w:val="231F20"/>
          <w:sz w:val="24"/>
          <w:szCs w:val="24"/>
        </w:rPr>
        <w:t>atributo</w:t>
      </w:r>
      <w:r w:rsidRPr="000B32C9">
        <w:rPr>
          <w:rFonts w:ascii="Arial" w:hAnsi="Arial" w:cs="Arial"/>
          <w:color w:val="231F20"/>
          <w:spacing w:val="-11"/>
          <w:sz w:val="24"/>
          <w:szCs w:val="24"/>
        </w:rPr>
        <w:t xml:space="preserve"> </w:t>
      </w:r>
      <w:r w:rsidRPr="000B32C9">
        <w:rPr>
          <w:rFonts w:ascii="Arial" w:hAnsi="Arial" w:cs="Arial"/>
          <w:color w:val="231F20"/>
          <w:sz w:val="24"/>
          <w:szCs w:val="24"/>
        </w:rPr>
        <w:t>jurídico</w:t>
      </w:r>
      <w:r w:rsidRPr="000B32C9">
        <w:rPr>
          <w:rFonts w:ascii="Arial" w:hAnsi="Arial" w:cs="Arial"/>
          <w:color w:val="231F20"/>
          <w:spacing w:val="-11"/>
          <w:sz w:val="24"/>
          <w:szCs w:val="24"/>
        </w:rPr>
        <w:t xml:space="preserve"> </w:t>
      </w:r>
      <w:r w:rsidRPr="000B32C9">
        <w:rPr>
          <w:rFonts w:ascii="Arial" w:hAnsi="Arial" w:cs="Arial"/>
          <w:color w:val="231F20"/>
          <w:sz w:val="24"/>
          <w:szCs w:val="24"/>
        </w:rPr>
        <w:t>que</w:t>
      </w:r>
      <w:r w:rsidRPr="000B32C9">
        <w:rPr>
          <w:rFonts w:ascii="Arial" w:hAnsi="Arial" w:cs="Arial"/>
          <w:color w:val="231F20"/>
          <w:spacing w:val="-11"/>
          <w:sz w:val="24"/>
          <w:szCs w:val="24"/>
        </w:rPr>
        <w:t xml:space="preserve"> </w:t>
      </w:r>
      <w:r w:rsidRPr="000B32C9">
        <w:rPr>
          <w:rFonts w:ascii="Arial" w:hAnsi="Arial" w:cs="Arial"/>
          <w:color w:val="231F20"/>
          <w:sz w:val="24"/>
          <w:szCs w:val="24"/>
        </w:rPr>
        <w:t>ostenta</w:t>
      </w:r>
      <w:r w:rsidRPr="000B32C9">
        <w:rPr>
          <w:rFonts w:ascii="Arial" w:hAnsi="Arial" w:cs="Arial"/>
          <w:color w:val="231F20"/>
          <w:spacing w:val="-11"/>
          <w:sz w:val="24"/>
          <w:szCs w:val="24"/>
        </w:rPr>
        <w:t xml:space="preserve"> </w:t>
      </w:r>
      <w:r w:rsidRPr="000B32C9">
        <w:rPr>
          <w:rFonts w:ascii="Arial" w:hAnsi="Arial" w:cs="Arial"/>
          <w:color w:val="231F20"/>
          <w:sz w:val="24"/>
          <w:szCs w:val="24"/>
        </w:rPr>
        <w:t>una</w:t>
      </w:r>
      <w:r w:rsidRPr="000B32C9">
        <w:rPr>
          <w:rFonts w:ascii="Arial" w:hAnsi="Arial" w:cs="Arial"/>
          <w:color w:val="231F20"/>
          <w:spacing w:val="-11"/>
          <w:sz w:val="24"/>
          <w:szCs w:val="24"/>
        </w:rPr>
        <w:t xml:space="preserve"> </w:t>
      </w:r>
      <w:r w:rsidRPr="000B32C9">
        <w:rPr>
          <w:rFonts w:ascii="Arial" w:hAnsi="Arial" w:cs="Arial"/>
          <w:color w:val="231F20"/>
          <w:sz w:val="24"/>
          <w:szCs w:val="24"/>
        </w:rPr>
        <w:t>persona</w:t>
      </w:r>
      <w:r w:rsidRPr="000B32C9">
        <w:rPr>
          <w:rFonts w:ascii="Arial" w:hAnsi="Arial" w:cs="Arial"/>
          <w:color w:val="231F20"/>
          <w:spacing w:val="-11"/>
          <w:sz w:val="24"/>
          <w:szCs w:val="24"/>
        </w:rPr>
        <w:t xml:space="preserve"> </w:t>
      </w:r>
      <w:r w:rsidRPr="000B32C9">
        <w:rPr>
          <w:rFonts w:ascii="Arial" w:hAnsi="Arial" w:cs="Arial"/>
          <w:color w:val="231F20"/>
          <w:sz w:val="24"/>
          <w:szCs w:val="24"/>
        </w:rPr>
        <w:t>sobre</w:t>
      </w:r>
      <w:r w:rsidRPr="000B32C9">
        <w:rPr>
          <w:rFonts w:ascii="Arial" w:hAnsi="Arial" w:cs="Arial"/>
          <w:color w:val="231F20"/>
          <w:spacing w:val="-11"/>
          <w:sz w:val="24"/>
          <w:szCs w:val="24"/>
        </w:rPr>
        <w:t xml:space="preserve"> </w:t>
      </w:r>
      <w:r w:rsidRPr="000B32C9">
        <w:rPr>
          <w:rFonts w:ascii="Arial" w:hAnsi="Arial" w:cs="Arial"/>
          <w:color w:val="231F20"/>
          <w:sz w:val="24"/>
          <w:szCs w:val="24"/>
        </w:rPr>
        <w:t>la</w:t>
      </w:r>
      <w:r w:rsidRPr="000B32C9">
        <w:rPr>
          <w:rFonts w:ascii="Arial" w:hAnsi="Arial" w:cs="Arial"/>
          <w:color w:val="231F20"/>
          <w:spacing w:val="-11"/>
          <w:sz w:val="24"/>
          <w:szCs w:val="24"/>
        </w:rPr>
        <w:t xml:space="preserve"> </w:t>
      </w:r>
      <w:r w:rsidRPr="000B32C9">
        <w:rPr>
          <w:rFonts w:ascii="Arial" w:hAnsi="Arial" w:cs="Arial"/>
          <w:color w:val="231F20"/>
          <w:sz w:val="24"/>
          <w:szCs w:val="24"/>
        </w:rPr>
        <w:t>cual la normatividad detalla que cumple con las condiciones de mayoría de edad y capacidad de ejercicio, respecto de los actos que ejecuta frente a terceras personas y el propio Estado.</w:t>
      </w:r>
    </w:p>
    <w:p w14:paraId="7BDD7D0A" w14:textId="2630C1C3" w:rsidR="005353E1" w:rsidRPr="000B32C9" w:rsidRDefault="001E0560" w:rsidP="000B32C9">
      <w:pPr>
        <w:pStyle w:val="ListParagraph"/>
        <w:numPr>
          <w:ilvl w:val="0"/>
          <w:numId w:val="1"/>
        </w:numPr>
        <w:spacing w:before="5" w:line="312" w:lineRule="auto"/>
        <w:ind w:left="567" w:hanging="283"/>
        <w:rPr>
          <w:rFonts w:ascii="Arial" w:hAnsi="Arial" w:cs="Arial"/>
          <w:sz w:val="24"/>
          <w:szCs w:val="24"/>
        </w:rPr>
      </w:pPr>
      <w:r w:rsidRPr="000B32C9">
        <w:rPr>
          <w:rFonts w:ascii="Arial" w:hAnsi="Arial" w:cs="Arial"/>
          <w:color w:val="231F20"/>
          <w:sz w:val="24"/>
          <w:szCs w:val="24"/>
        </w:rPr>
        <w:t>Capacidad</w:t>
      </w:r>
      <w:r w:rsidRPr="000B32C9">
        <w:rPr>
          <w:rFonts w:ascii="Arial" w:hAnsi="Arial" w:cs="Arial"/>
          <w:color w:val="231F20"/>
          <w:spacing w:val="-5"/>
          <w:sz w:val="24"/>
          <w:szCs w:val="24"/>
        </w:rPr>
        <w:t xml:space="preserve"> </w:t>
      </w:r>
      <w:r w:rsidRPr="000B32C9">
        <w:rPr>
          <w:rFonts w:ascii="Arial" w:hAnsi="Arial" w:cs="Arial"/>
          <w:color w:val="231F20"/>
          <w:sz w:val="24"/>
          <w:szCs w:val="24"/>
        </w:rPr>
        <w:t>limitada</w:t>
      </w:r>
      <w:r w:rsidRPr="000B32C9">
        <w:rPr>
          <w:rFonts w:ascii="Arial" w:hAnsi="Arial" w:cs="Arial"/>
          <w:color w:val="231F20"/>
          <w:spacing w:val="-5"/>
          <w:sz w:val="24"/>
          <w:szCs w:val="24"/>
        </w:rPr>
        <w:t xml:space="preserve"> </w:t>
      </w:r>
      <w:r w:rsidRPr="000B32C9">
        <w:rPr>
          <w:rFonts w:ascii="Arial" w:hAnsi="Arial" w:cs="Arial"/>
          <w:color w:val="231F20"/>
          <w:sz w:val="24"/>
          <w:szCs w:val="24"/>
        </w:rPr>
        <w:t>o</w:t>
      </w:r>
      <w:r w:rsidRPr="000B32C9">
        <w:rPr>
          <w:rFonts w:ascii="Arial" w:hAnsi="Arial" w:cs="Arial"/>
          <w:color w:val="231F20"/>
          <w:spacing w:val="-5"/>
          <w:sz w:val="24"/>
          <w:szCs w:val="24"/>
        </w:rPr>
        <w:t xml:space="preserve"> </w:t>
      </w:r>
      <w:r w:rsidRPr="000B32C9">
        <w:rPr>
          <w:rFonts w:ascii="Arial" w:hAnsi="Arial" w:cs="Arial"/>
          <w:color w:val="231F20"/>
          <w:sz w:val="24"/>
          <w:szCs w:val="24"/>
        </w:rPr>
        <w:t>semicapacidad</w:t>
      </w:r>
      <w:r w:rsidRPr="000B32C9">
        <w:rPr>
          <w:rFonts w:ascii="Arial" w:hAnsi="Arial" w:cs="Arial"/>
          <w:color w:val="231F20"/>
          <w:spacing w:val="-5"/>
          <w:sz w:val="24"/>
          <w:szCs w:val="24"/>
        </w:rPr>
        <w:t xml:space="preserve"> </w:t>
      </w:r>
      <w:r w:rsidRPr="000B32C9">
        <w:rPr>
          <w:rFonts w:ascii="Arial" w:hAnsi="Arial" w:cs="Arial"/>
          <w:color w:val="231F20"/>
          <w:sz w:val="24"/>
          <w:szCs w:val="24"/>
        </w:rPr>
        <w:t>o</w:t>
      </w:r>
      <w:r w:rsidRPr="000B32C9">
        <w:rPr>
          <w:rFonts w:ascii="Arial" w:hAnsi="Arial" w:cs="Arial"/>
          <w:color w:val="231F20"/>
          <w:spacing w:val="-5"/>
          <w:sz w:val="24"/>
          <w:szCs w:val="24"/>
        </w:rPr>
        <w:t xml:space="preserve"> </w:t>
      </w:r>
      <w:r w:rsidRPr="000B32C9">
        <w:rPr>
          <w:rFonts w:ascii="Arial" w:hAnsi="Arial" w:cs="Arial"/>
          <w:color w:val="231F20"/>
          <w:sz w:val="24"/>
          <w:szCs w:val="24"/>
        </w:rPr>
        <w:t>capacidad</w:t>
      </w:r>
      <w:r w:rsidRPr="000B32C9">
        <w:rPr>
          <w:rFonts w:ascii="Arial" w:hAnsi="Arial" w:cs="Arial"/>
          <w:color w:val="231F20"/>
          <w:spacing w:val="-5"/>
          <w:sz w:val="24"/>
          <w:szCs w:val="24"/>
        </w:rPr>
        <w:t xml:space="preserve"> </w:t>
      </w:r>
      <w:r w:rsidRPr="000B32C9">
        <w:rPr>
          <w:rFonts w:ascii="Arial" w:hAnsi="Arial" w:cs="Arial"/>
          <w:color w:val="231F20"/>
          <w:sz w:val="24"/>
          <w:szCs w:val="24"/>
        </w:rPr>
        <w:t>relativa.</w:t>
      </w:r>
      <w:r w:rsidRPr="000B32C9">
        <w:rPr>
          <w:rFonts w:ascii="Arial" w:hAnsi="Arial" w:cs="Arial"/>
          <w:color w:val="231F20"/>
          <w:spacing w:val="-5"/>
          <w:sz w:val="24"/>
          <w:szCs w:val="24"/>
        </w:rPr>
        <w:t xml:space="preserve"> </w:t>
      </w:r>
      <w:r w:rsidRPr="000B32C9">
        <w:rPr>
          <w:rFonts w:ascii="Arial" w:hAnsi="Arial" w:cs="Arial"/>
          <w:color w:val="231F20"/>
          <w:sz w:val="24"/>
          <w:szCs w:val="24"/>
        </w:rPr>
        <w:t>Es</w:t>
      </w:r>
      <w:r w:rsidRPr="000B32C9">
        <w:rPr>
          <w:rFonts w:ascii="Arial" w:hAnsi="Arial" w:cs="Arial"/>
          <w:color w:val="231F20"/>
          <w:spacing w:val="-5"/>
          <w:sz w:val="24"/>
          <w:szCs w:val="24"/>
        </w:rPr>
        <w:t xml:space="preserve"> </w:t>
      </w:r>
      <w:r w:rsidRPr="000B32C9">
        <w:rPr>
          <w:rFonts w:ascii="Arial" w:hAnsi="Arial" w:cs="Arial"/>
          <w:color w:val="231F20"/>
          <w:sz w:val="24"/>
          <w:szCs w:val="24"/>
        </w:rPr>
        <w:t>aquella</w:t>
      </w:r>
      <w:r w:rsidRPr="000B32C9">
        <w:rPr>
          <w:rFonts w:ascii="Arial" w:hAnsi="Arial" w:cs="Arial"/>
          <w:color w:val="231F20"/>
          <w:spacing w:val="-5"/>
          <w:sz w:val="24"/>
          <w:szCs w:val="24"/>
        </w:rPr>
        <w:t xml:space="preserve"> </w:t>
      </w:r>
      <w:r w:rsidRPr="000B32C9">
        <w:rPr>
          <w:rFonts w:ascii="Arial" w:hAnsi="Arial" w:cs="Arial"/>
          <w:color w:val="231F20"/>
          <w:sz w:val="24"/>
          <w:szCs w:val="24"/>
        </w:rPr>
        <w:t>condición sobre la cual se evalúan tres condiciones en función de alguna variable que la predetermina:</w:t>
      </w:r>
    </w:p>
    <w:p w14:paraId="7BDD7D0B" w14:textId="3362E81B" w:rsidR="005353E1" w:rsidRPr="000B32C9" w:rsidRDefault="001E0560" w:rsidP="000B32C9">
      <w:pPr>
        <w:pStyle w:val="ListParagraph"/>
        <w:numPr>
          <w:ilvl w:val="1"/>
          <w:numId w:val="1"/>
        </w:numPr>
        <w:spacing w:line="312" w:lineRule="auto"/>
        <w:ind w:left="1276" w:hanging="242"/>
        <w:rPr>
          <w:rFonts w:ascii="Arial" w:hAnsi="Arial" w:cs="Arial"/>
          <w:sz w:val="24"/>
          <w:szCs w:val="24"/>
        </w:rPr>
      </w:pPr>
      <w:r w:rsidRPr="000B32C9">
        <w:rPr>
          <w:rFonts w:ascii="Arial" w:hAnsi="Arial" w:cs="Arial"/>
          <w:sz w:val="24"/>
          <w:szCs w:val="24"/>
        </w:rPr>
        <w:t>Capacidad limitada, por razón expresamente detallada en la ley. En este ámbito, se evalúa las condiciones personales y especiales que tiene una persona respecto de la proyección de sus derechos o responsabilidades. Así, por ejemplo, en caso de negligencia médica, las enfermeras tienen una capacidad legal limitada frente a la responsabilidad</w:t>
      </w:r>
      <w:r w:rsidRPr="000B32C9">
        <w:rPr>
          <w:rFonts w:ascii="Arial" w:hAnsi="Arial" w:cs="Arial"/>
          <w:spacing w:val="-11"/>
          <w:sz w:val="24"/>
          <w:szCs w:val="24"/>
        </w:rPr>
        <w:t xml:space="preserve"> </w:t>
      </w:r>
      <w:r w:rsidRPr="000B32C9">
        <w:rPr>
          <w:rFonts w:ascii="Arial" w:hAnsi="Arial" w:cs="Arial"/>
          <w:sz w:val="24"/>
          <w:szCs w:val="24"/>
        </w:rPr>
        <w:t>que</w:t>
      </w:r>
      <w:r w:rsidRPr="000B32C9">
        <w:rPr>
          <w:rFonts w:ascii="Arial" w:hAnsi="Arial" w:cs="Arial"/>
          <w:spacing w:val="-11"/>
          <w:sz w:val="24"/>
          <w:szCs w:val="24"/>
        </w:rPr>
        <w:t xml:space="preserve"> </w:t>
      </w:r>
      <w:r w:rsidRPr="000B32C9">
        <w:rPr>
          <w:rFonts w:ascii="Arial" w:hAnsi="Arial" w:cs="Arial"/>
          <w:sz w:val="24"/>
          <w:szCs w:val="24"/>
        </w:rPr>
        <w:t>asume</w:t>
      </w:r>
      <w:r w:rsidRPr="000B32C9">
        <w:rPr>
          <w:rFonts w:ascii="Arial" w:hAnsi="Arial" w:cs="Arial"/>
          <w:spacing w:val="-11"/>
          <w:sz w:val="24"/>
          <w:szCs w:val="24"/>
        </w:rPr>
        <w:t xml:space="preserve"> </w:t>
      </w:r>
      <w:r w:rsidRPr="000B32C9">
        <w:rPr>
          <w:rFonts w:ascii="Arial" w:hAnsi="Arial" w:cs="Arial"/>
          <w:sz w:val="24"/>
          <w:szCs w:val="24"/>
        </w:rPr>
        <w:t>un</w:t>
      </w:r>
      <w:r w:rsidRPr="000B32C9">
        <w:rPr>
          <w:rFonts w:ascii="Arial" w:hAnsi="Arial" w:cs="Arial"/>
          <w:spacing w:val="-11"/>
          <w:sz w:val="24"/>
          <w:szCs w:val="24"/>
        </w:rPr>
        <w:t xml:space="preserve"> </w:t>
      </w:r>
      <w:r w:rsidRPr="000B32C9">
        <w:rPr>
          <w:rFonts w:ascii="Arial" w:hAnsi="Arial" w:cs="Arial"/>
          <w:sz w:val="24"/>
          <w:szCs w:val="24"/>
        </w:rPr>
        <w:t>doctor,</w:t>
      </w:r>
      <w:r w:rsidRPr="000B32C9">
        <w:rPr>
          <w:rFonts w:ascii="Arial" w:hAnsi="Arial" w:cs="Arial"/>
          <w:spacing w:val="-11"/>
          <w:sz w:val="24"/>
          <w:szCs w:val="24"/>
        </w:rPr>
        <w:t xml:space="preserve"> </w:t>
      </w:r>
      <w:r w:rsidRPr="000B32C9">
        <w:rPr>
          <w:rFonts w:ascii="Arial" w:hAnsi="Arial" w:cs="Arial"/>
          <w:sz w:val="24"/>
          <w:szCs w:val="24"/>
        </w:rPr>
        <w:t>porque</w:t>
      </w:r>
      <w:r w:rsidRPr="000B32C9">
        <w:rPr>
          <w:rFonts w:ascii="Arial" w:hAnsi="Arial" w:cs="Arial"/>
          <w:spacing w:val="-11"/>
          <w:sz w:val="24"/>
          <w:szCs w:val="24"/>
        </w:rPr>
        <w:t xml:space="preserve"> </w:t>
      </w:r>
      <w:r w:rsidRPr="000B32C9">
        <w:rPr>
          <w:rFonts w:ascii="Arial" w:hAnsi="Arial" w:cs="Arial"/>
          <w:sz w:val="24"/>
          <w:szCs w:val="24"/>
        </w:rPr>
        <w:t>este</w:t>
      </w:r>
      <w:r w:rsidRPr="000B32C9">
        <w:rPr>
          <w:rFonts w:ascii="Arial" w:hAnsi="Arial" w:cs="Arial"/>
          <w:spacing w:val="-11"/>
          <w:sz w:val="24"/>
          <w:szCs w:val="24"/>
        </w:rPr>
        <w:t xml:space="preserve"> </w:t>
      </w:r>
      <w:r w:rsidRPr="000B32C9">
        <w:rPr>
          <w:rFonts w:ascii="Arial" w:hAnsi="Arial" w:cs="Arial"/>
          <w:sz w:val="24"/>
          <w:szCs w:val="24"/>
        </w:rPr>
        <w:t>es</w:t>
      </w:r>
      <w:r w:rsidRPr="000B32C9">
        <w:rPr>
          <w:rFonts w:ascii="Arial" w:hAnsi="Arial" w:cs="Arial"/>
          <w:spacing w:val="-11"/>
          <w:sz w:val="24"/>
          <w:szCs w:val="24"/>
        </w:rPr>
        <w:t xml:space="preserve"> </w:t>
      </w:r>
      <w:r w:rsidRPr="000B32C9">
        <w:rPr>
          <w:rFonts w:ascii="Arial" w:hAnsi="Arial" w:cs="Arial"/>
          <w:sz w:val="24"/>
          <w:szCs w:val="24"/>
        </w:rPr>
        <w:t>quien</w:t>
      </w:r>
      <w:r w:rsidRPr="000B32C9">
        <w:rPr>
          <w:rFonts w:ascii="Arial" w:hAnsi="Arial" w:cs="Arial"/>
          <w:spacing w:val="-11"/>
          <w:sz w:val="24"/>
          <w:szCs w:val="24"/>
        </w:rPr>
        <w:t xml:space="preserve"> </w:t>
      </w:r>
      <w:r w:rsidRPr="000B32C9">
        <w:rPr>
          <w:rFonts w:ascii="Arial" w:hAnsi="Arial" w:cs="Arial"/>
          <w:sz w:val="24"/>
          <w:szCs w:val="24"/>
        </w:rPr>
        <w:t>asume</w:t>
      </w:r>
      <w:r w:rsidRPr="000B32C9">
        <w:rPr>
          <w:rFonts w:ascii="Arial" w:hAnsi="Arial" w:cs="Arial"/>
          <w:spacing w:val="-11"/>
          <w:sz w:val="24"/>
          <w:szCs w:val="24"/>
        </w:rPr>
        <w:t xml:space="preserve"> </w:t>
      </w:r>
      <w:r w:rsidRPr="000B32C9">
        <w:rPr>
          <w:rFonts w:ascii="Arial" w:hAnsi="Arial" w:cs="Arial"/>
          <w:sz w:val="24"/>
          <w:szCs w:val="24"/>
        </w:rPr>
        <w:t>toda la capacidad para la ejecución de una acción en el ámbito de un servicio público.</w:t>
      </w:r>
    </w:p>
    <w:p w14:paraId="7BDD7D0C" w14:textId="72AE6CE5" w:rsidR="005353E1" w:rsidRPr="000B32C9" w:rsidRDefault="001E0560" w:rsidP="000B32C9">
      <w:pPr>
        <w:pStyle w:val="BodyText"/>
        <w:spacing w:line="312" w:lineRule="auto"/>
        <w:ind w:left="1276" w:right="118"/>
        <w:jc w:val="left"/>
        <w:rPr>
          <w:rFonts w:ascii="Arial" w:hAnsi="Arial" w:cs="Arial"/>
        </w:rPr>
      </w:pPr>
      <w:r w:rsidRPr="000B32C9">
        <w:rPr>
          <w:rFonts w:ascii="Arial" w:hAnsi="Arial" w:cs="Arial"/>
        </w:rPr>
        <w:t>Los extranjeros en un país al cual visitan por turismo o por residencia</w:t>
      </w:r>
      <w:r w:rsidRPr="000B32C9">
        <w:rPr>
          <w:rFonts w:ascii="Arial" w:hAnsi="Arial" w:cs="Arial"/>
          <w:spacing w:val="-5"/>
        </w:rPr>
        <w:t xml:space="preserve"> </w:t>
      </w:r>
      <w:r w:rsidRPr="000B32C9">
        <w:rPr>
          <w:rFonts w:ascii="Arial" w:hAnsi="Arial" w:cs="Arial"/>
        </w:rPr>
        <w:t>temporal,</w:t>
      </w:r>
      <w:r w:rsidRPr="000B32C9">
        <w:rPr>
          <w:rFonts w:ascii="Arial" w:hAnsi="Arial" w:cs="Arial"/>
          <w:spacing w:val="-5"/>
        </w:rPr>
        <w:t xml:space="preserve"> </w:t>
      </w:r>
      <w:r w:rsidRPr="000B32C9">
        <w:rPr>
          <w:rFonts w:ascii="Arial" w:hAnsi="Arial" w:cs="Arial"/>
        </w:rPr>
        <w:t>tambi</w:t>
      </w:r>
      <w:r w:rsidRPr="000B32C9">
        <w:rPr>
          <w:rFonts w:ascii="Arial" w:hAnsi="Arial" w:cs="Arial"/>
          <w:b/>
        </w:rPr>
        <w:t>é</w:t>
      </w:r>
      <w:r w:rsidRPr="000B32C9">
        <w:rPr>
          <w:rFonts w:ascii="Arial" w:hAnsi="Arial" w:cs="Arial"/>
        </w:rPr>
        <w:t>n</w:t>
      </w:r>
      <w:r w:rsidRPr="000B32C9">
        <w:rPr>
          <w:rFonts w:ascii="Arial" w:hAnsi="Arial" w:cs="Arial"/>
          <w:spacing w:val="-5"/>
        </w:rPr>
        <w:t xml:space="preserve"> </w:t>
      </w:r>
      <w:r w:rsidRPr="000B32C9">
        <w:rPr>
          <w:rFonts w:ascii="Arial" w:hAnsi="Arial" w:cs="Arial"/>
        </w:rPr>
        <w:t>tendrán</w:t>
      </w:r>
      <w:r w:rsidRPr="000B32C9">
        <w:rPr>
          <w:rFonts w:ascii="Arial" w:hAnsi="Arial" w:cs="Arial"/>
          <w:spacing w:val="-5"/>
        </w:rPr>
        <w:t xml:space="preserve"> </w:t>
      </w:r>
      <w:r w:rsidRPr="000B32C9">
        <w:rPr>
          <w:rFonts w:ascii="Arial" w:hAnsi="Arial" w:cs="Arial"/>
        </w:rPr>
        <w:t>menos</w:t>
      </w:r>
      <w:r w:rsidRPr="000B32C9">
        <w:rPr>
          <w:rFonts w:ascii="Arial" w:hAnsi="Arial" w:cs="Arial"/>
          <w:spacing w:val="-5"/>
        </w:rPr>
        <w:t xml:space="preserve"> </w:t>
      </w:r>
      <w:r w:rsidRPr="000B32C9">
        <w:rPr>
          <w:rFonts w:ascii="Arial" w:hAnsi="Arial" w:cs="Arial"/>
        </w:rPr>
        <w:t>derechos</w:t>
      </w:r>
      <w:r w:rsidRPr="000B32C9">
        <w:rPr>
          <w:rFonts w:ascii="Arial" w:hAnsi="Arial" w:cs="Arial"/>
          <w:spacing w:val="-5"/>
        </w:rPr>
        <w:t xml:space="preserve"> </w:t>
      </w:r>
      <w:r w:rsidRPr="000B32C9">
        <w:rPr>
          <w:rFonts w:ascii="Arial" w:hAnsi="Arial" w:cs="Arial"/>
        </w:rPr>
        <w:t>que</w:t>
      </w:r>
      <w:r w:rsidRPr="000B32C9">
        <w:rPr>
          <w:rFonts w:ascii="Arial" w:hAnsi="Arial" w:cs="Arial"/>
          <w:spacing w:val="-5"/>
        </w:rPr>
        <w:t xml:space="preserve"> </w:t>
      </w:r>
      <w:r w:rsidRPr="000B32C9">
        <w:rPr>
          <w:rFonts w:ascii="Arial" w:hAnsi="Arial" w:cs="Arial"/>
        </w:rPr>
        <w:t>un</w:t>
      </w:r>
      <w:r w:rsidRPr="000B32C9">
        <w:rPr>
          <w:rFonts w:ascii="Arial" w:hAnsi="Arial" w:cs="Arial"/>
          <w:spacing w:val="-5"/>
        </w:rPr>
        <w:t xml:space="preserve"> </w:t>
      </w:r>
      <w:r w:rsidRPr="000B32C9">
        <w:rPr>
          <w:rFonts w:ascii="Arial" w:hAnsi="Arial" w:cs="Arial"/>
        </w:rPr>
        <w:t xml:space="preserve">nacional respecto de determinados temas, </w:t>
      </w:r>
      <w:r w:rsidR="000B32C9" w:rsidRPr="000B32C9">
        <w:rPr>
          <w:rFonts w:ascii="Arial" w:hAnsi="Arial" w:cs="Arial"/>
        </w:rPr>
        <w:t>como,</w:t>
      </w:r>
      <w:r w:rsidRPr="000B32C9">
        <w:rPr>
          <w:rFonts w:ascii="Arial" w:hAnsi="Arial" w:cs="Arial"/>
        </w:rPr>
        <w:t xml:space="preserve"> por ejemplo, el acceso a servicios</w:t>
      </w:r>
      <w:r w:rsidRPr="000B32C9">
        <w:rPr>
          <w:rFonts w:ascii="Arial" w:hAnsi="Arial" w:cs="Arial"/>
          <w:spacing w:val="-11"/>
        </w:rPr>
        <w:t xml:space="preserve"> </w:t>
      </w:r>
      <w:r w:rsidRPr="000B32C9">
        <w:rPr>
          <w:rFonts w:ascii="Arial" w:hAnsi="Arial" w:cs="Arial"/>
        </w:rPr>
        <w:t>públicos</w:t>
      </w:r>
      <w:r w:rsidRPr="000B32C9">
        <w:rPr>
          <w:rFonts w:ascii="Arial" w:hAnsi="Arial" w:cs="Arial"/>
          <w:spacing w:val="-11"/>
        </w:rPr>
        <w:t xml:space="preserve"> </w:t>
      </w:r>
      <w:r w:rsidRPr="000B32C9">
        <w:rPr>
          <w:rFonts w:ascii="Arial" w:hAnsi="Arial" w:cs="Arial"/>
        </w:rPr>
        <w:t>que</w:t>
      </w:r>
      <w:r w:rsidRPr="000B32C9">
        <w:rPr>
          <w:rFonts w:ascii="Arial" w:hAnsi="Arial" w:cs="Arial"/>
          <w:spacing w:val="-11"/>
        </w:rPr>
        <w:t xml:space="preserve"> </w:t>
      </w:r>
      <w:r w:rsidRPr="000B32C9">
        <w:rPr>
          <w:rFonts w:ascii="Arial" w:hAnsi="Arial" w:cs="Arial"/>
        </w:rPr>
        <w:t>esencialmente</w:t>
      </w:r>
      <w:r w:rsidRPr="000B32C9">
        <w:rPr>
          <w:rFonts w:ascii="Arial" w:hAnsi="Arial" w:cs="Arial"/>
          <w:spacing w:val="-11"/>
        </w:rPr>
        <w:t xml:space="preserve"> </w:t>
      </w:r>
      <w:r w:rsidRPr="000B32C9">
        <w:rPr>
          <w:rFonts w:ascii="Arial" w:hAnsi="Arial" w:cs="Arial"/>
        </w:rPr>
        <w:t>solo</w:t>
      </w:r>
      <w:r w:rsidRPr="000B32C9">
        <w:rPr>
          <w:rFonts w:ascii="Arial" w:hAnsi="Arial" w:cs="Arial"/>
          <w:spacing w:val="-11"/>
        </w:rPr>
        <w:t xml:space="preserve"> </w:t>
      </w:r>
      <w:r w:rsidRPr="000B32C9">
        <w:rPr>
          <w:rFonts w:ascii="Arial" w:hAnsi="Arial" w:cs="Arial"/>
        </w:rPr>
        <w:t>son</w:t>
      </w:r>
      <w:r w:rsidRPr="000B32C9">
        <w:rPr>
          <w:rFonts w:ascii="Arial" w:hAnsi="Arial" w:cs="Arial"/>
          <w:spacing w:val="-11"/>
        </w:rPr>
        <w:t xml:space="preserve"> </w:t>
      </w:r>
      <w:r w:rsidRPr="000B32C9">
        <w:rPr>
          <w:rFonts w:ascii="Arial" w:hAnsi="Arial" w:cs="Arial"/>
        </w:rPr>
        <w:t>para</w:t>
      </w:r>
      <w:r w:rsidRPr="000B32C9">
        <w:rPr>
          <w:rFonts w:ascii="Arial" w:hAnsi="Arial" w:cs="Arial"/>
          <w:spacing w:val="-11"/>
        </w:rPr>
        <w:t xml:space="preserve"> </w:t>
      </w:r>
      <w:r w:rsidRPr="000B32C9">
        <w:rPr>
          <w:rFonts w:ascii="Arial" w:hAnsi="Arial" w:cs="Arial"/>
        </w:rPr>
        <w:t>los</w:t>
      </w:r>
      <w:r w:rsidRPr="000B32C9">
        <w:rPr>
          <w:rFonts w:ascii="Arial" w:hAnsi="Arial" w:cs="Arial"/>
          <w:spacing w:val="-11"/>
        </w:rPr>
        <w:t xml:space="preserve"> </w:t>
      </w:r>
      <w:r w:rsidRPr="000B32C9">
        <w:rPr>
          <w:rFonts w:ascii="Arial" w:hAnsi="Arial" w:cs="Arial"/>
        </w:rPr>
        <w:t>nacionales</w:t>
      </w:r>
      <w:r w:rsidRPr="000B32C9">
        <w:rPr>
          <w:rFonts w:ascii="Arial" w:hAnsi="Arial" w:cs="Arial"/>
          <w:spacing w:val="-11"/>
        </w:rPr>
        <w:t xml:space="preserve"> </w:t>
      </w:r>
      <w:r w:rsidRPr="000B32C9">
        <w:rPr>
          <w:rFonts w:ascii="Arial" w:hAnsi="Arial" w:cs="Arial"/>
        </w:rPr>
        <w:t>de dicho país.</w:t>
      </w:r>
    </w:p>
    <w:p w14:paraId="7BDD7D10" w14:textId="5ECD7B28" w:rsidR="005353E1" w:rsidRPr="000B32C9" w:rsidRDefault="001E0560" w:rsidP="000B32C9">
      <w:pPr>
        <w:pStyle w:val="ListParagraph"/>
        <w:numPr>
          <w:ilvl w:val="1"/>
          <w:numId w:val="1"/>
        </w:numPr>
        <w:spacing w:line="309" w:lineRule="auto"/>
        <w:ind w:left="1276" w:hanging="283"/>
        <w:rPr>
          <w:rFonts w:ascii="Arial" w:hAnsi="Arial" w:cs="Arial"/>
          <w:sz w:val="24"/>
          <w:szCs w:val="24"/>
        </w:rPr>
      </w:pPr>
      <w:r w:rsidRPr="000B32C9">
        <w:rPr>
          <w:rFonts w:ascii="Arial" w:hAnsi="Arial" w:cs="Arial"/>
          <w:sz w:val="24"/>
          <w:szCs w:val="24"/>
        </w:rPr>
        <w:t>Semicapacidad, es aquella condición en la cual solo se evalúa un factor limitativo por una condición expresa por la ley. Por ejemplo, los</w:t>
      </w:r>
      <w:r w:rsidRPr="000B32C9">
        <w:rPr>
          <w:rFonts w:ascii="Arial" w:hAnsi="Arial" w:cs="Arial"/>
          <w:spacing w:val="-3"/>
          <w:sz w:val="24"/>
          <w:szCs w:val="24"/>
        </w:rPr>
        <w:t xml:space="preserve"> </w:t>
      </w:r>
      <w:r w:rsidRPr="000B32C9">
        <w:rPr>
          <w:rFonts w:ascii="Arial" w:hAnsi="Arial" w:cs="Arial"/>
          <w:sz w:val="24"/>
          <w:szCs w:val="24"/>
        </w:rPr>
        <w:t>presos</w:t>
      </w:r>
      <w:r w:rsidRPr="000B32C9">
        <w:rPr>
          <w:rFonts w:ascii="Arial" w:hAnsi="Arial" w:cs="Arial"/>
          <w:spacing w:val="-3"/>
          <w:sz w:val="24"/>
          <w:szCs w:val="24"/>
        </w:rPr>
        <w:t xml:space="preserve"> </w:t>
      </w:r>
      <w:r w:rsidRPr="000B32C9">
        <w:rPr>
          <w:rFonts w:ascii="Arial" w:hAnsi="Arial" w:cs="Arial"/>
          <w:sz w:val="24"/>
          <w:szCs w:val="24"/>
        </w:rPr>
        <w:t>pueden</w:t>
      </w:r>
      <w:r w:rsidRPr="000B32C9">
        <w:rPr>
          <w:rFonts w:ascii="Arial" w:hAnsi="Arial" w:cs="Arial"/>
          <w:spacing w:val="-3"/>
          <w:sz w:val="24"/>
          <w:szCs w:val="24"/>
        </w:rPr>
        <w:t xml:space="preserve"> </w:t>
      </w:r>
      <w:r w:rsidRPr="000B32C9">
        <w:rPr>
          <w:rFonts w:ascii="Arial" w:hAnsi="Arial" w:cs="Arial"/>
          <w:sz w:val="24"/>
          <w:szCs w:val="24"/>
        </w:rPr>
        <w:t>tener</w:t>
      </w:r>
      <w:r w:rsidRPr="000B32C9">
        <w:rPr>
          <w:rFonts w:ascii="Arial" w:hAnsi="Arial" w:cs="Arial"/>
          <w:spacing w:val="-3"/>
          <w:sz w:val="24"/>
          <w:szCs w:val="24"/>
        </w:rPr>
        <w:t xml:space="preserve"> </w:t>
      </w:r>
      <w:r w:rsidRPr="000B32C9">
        <w:rPr>
          <w:rFonts w:ascii="Arial" w:hAnsi="Arial" w:cs="Arial"/>
          <w:sz w:val="24"/>
          <w:szCs w:val="24"/>
        </w:rPr>
        <w:t>capacidad</w:t>
      </w:r>
      <w:r w:rsidRPr="000B32C9">
        <w:rPr>
          <w:rFonts w:ascii="Arial" w:hAnsi="Arial" w:cs="Arial"/>
          <w:spacing w:val="-3"/>
          <w:sz w:val="24"/>
          <w:szCs w:val="24"/>
        </w:rPr>
        <w:t xml:space="preserve"> </w:t>
      </w:r>
      <w:r w:rsidR="000B32C9" w:rsidRPr="000B32C9">
        <w:rPr>
          <w:rFonts w:ascii="Arial" w:hAnsi="Arial" w:cs="Arial"/>
          <w:sz w:val="24"/>
          <w:szCs w:val="24"/>
        </w:rPr>
        <w:t>plena,</w:t>
      </w:r>
      <w:r w:rsidRPr="000B32C9">
        <w:rPr>
          <w:rFonts w:ascii="Arial" w:hAnsi="Arial" w:cs="Arial"/>
          <w:spacing w:val="-3"/>
          <w:sz w:val="24"/>
          <w:szCs w:val="24"/>
        </w:rPr>
        <w:t xml:space="preserve"> </w:t>
      </w:r>
      <w:r w:rsidRPr="000B32C9">
        <w:rPr>
          <w:rFonts w:ascii="Arial" w:hAnsi="Arial" w:cs="Arial"/>
          <w:sz w:val="24"/>
          <w:szCs w:val="24"/>
        </w:rPr>
        <w:t>pero</w:t>
      </w:r>
      <w:r w:rsidRPr="000B32C9">
        <w:rPr>
          <w:rFonts w:ascii="Arial" w:hAnsi="Arial" w:cs="Arial"/>
          <w:spacing w:val="-3"/>
          <w:sz w:val="24"/>
          <w:szCs w:val="24"/>
        </w:rPr>
        <w:t xml:space="preserve"> </w:t>
      </w:r>
      <w:r w:rsidRPr="000B32C9">
        <w:rPr>
          <w:rFonts w:ascii="Arial" w:hAnsi="Arial" w:cs="Arial"/>
          <w:sz w:val="24"/>
          <w:szCs w:val="24"/>
        </w:rPr>
        <w:t>por</w:t>
      </w:r>
      <w:r w:rsidRPr="000B32C9">
        <w:rPr>
          <w:rFonts w:ascii="Arial" w:hAnsi="Arial" w:cs="Arial"/>
          <w:spacing w:val="-3"/>
          <w:sz w:val="24"/>
          <w:szCs w:val="24"/>
        </w:rPr>
        <w:t xml:space="preserve"> </w:t>
      </w:r>
      <w:r w:rsidRPr="000B32C9">
        <w:rPr>
          <w:rFonts w:ascii="Arial" w:hAnsi="Arial" w:cs="Arial"/>
          <w:sz w:val="24"/>
          <w:szCs w:val="24"/>
        </w:rPr>
        <w:t>mérito</w:t>
      </w:r>
      <w:r w:rsidRPr="000B32C9">
        <w:rPr>
          <w:rFonts w:ascii="Arial" w:hAnsi="Arial" w:cs="Arial"/>
          <w:spacing w:val="-3"/>
          <w:sz w:val="24"/>
          <w:szCs w:val="24"/>
        </w:rPr>
        <w:t xml:space="preserve"> </w:t>
      </w:r>
      <w:r w:rsidRPr="000B32C9">
        <w:rPr>
          <w:rFonts w:ascii="Arial" w:hAnsi="Arial" w:cs="Arial"/>
          <w:sz w:val="24"/>
          <w:szCs w:val="24"/>
        </w:rPr>
        <w:t>a</w:t>
      </w:r>
      <w:r w:rsidRPr="000B32C9">
        <w:rPr>
          <w:rFonts w:ascii="Arial" w:hAnsi="Arial" w:cs="Arial"/>
          <w:spacing w:val="-3"/>
          <w:sz w:val="24"/>
          <w:szCs w:val="24"/>
        </w:rPr>
        <w:t xml:space="preserve"> </w:t>
      </w:r>
      <w:r w:rsidRPr="000B32C9">
        <w:rPr>
          <w:rFonts w:ascii="Arial" w:hAnsi="Arial" w:cs="Arial"/>
          <w:sz w:val="24"/>
          <w:szCs w:val="24"/>
        </w:rPr>
        <w:t>la</w:t>
      </w:r>
      <w:r w:rsidRPr="000B32C9">
        <w:rPr>
          <w:rFonts w:ascii="Arial" w:hAnsi="Arial" w:cs="Arial"/>
          <w:spacing w:val="-3"/>
          <w:sz w:val="24"/>
          <w:szCs w:val="24"/>
        </w:rPr>
        <w:t xml:space="preserve"> </w:t>
      </w:r>
      <w:r w:rsidRPr="000B32C9">
        <w:rPr>
          <w:rFonts w:ascii="Arial" w:hAnsi="Arial" w:cs="Arial"/>
          <w:sz w:val="24"/>
          <w:szCs w:val="24"/>
        </w:rPr>
        <w:lastRenderedPageBreak/>
        <w:t>condena</w:t>
      </w:r>
      <w:r w:rsidRPr="000B32C9">
        <w:rPr>
          <w:rFonts w:ascii="Arial" w:hAnsi="Arial" w:cs="Arial"/>
          <w:spacing w:val="-2"/>
          <w:sz w:val="24"/>
          <w:szCs w:val="24"/>
        </w:rPr>
        <w:t xml:space="preserve"> </w:t>
      </w:r>
      <w:r w:rsidRPr="000B32C9">
        <w:rPr>
          <w:rFonts w:ascii="Arial" w:hAnsi="Arial" w:cs="Arial"/>
          <w:sz w:val="24"/>
          <w:szCs w:val="24"/>
        </w:rPr>
        <w:t>penal</w:t>
      </w:r>
      <w:r w:rsidRPr="000B32C9">
        <w:rPr>
          <w:rFonts w:ascii="Arial" w:hAnsi="Arial" w:cs="Arial"/>
          <w:spacing w:val="-2"/>
          <w:sz w:val="24"/>
          <w:szCs w:val="24"/>
        </w:rPr>
        <w:t xml:space="preserve"> </w:t>
      </w:r>
      <w:r w:rsidRPr="000B32C9">
        <w:rPr>
          <w:rFonts w:ascii="Arial" w:hAnsi="Arial" w:cs="Arial"/>
          <w:sz w:val="24"/>
          <w:szCs w:val="24"/>
        </w:rPr>
        <w:t>impuesta</w:t>
      </w:r>
      <w:r w:rsidRPr="000B32C9">
        <w:rPr>
          <w:rFonts w:ascii="Arial" w:hAnsi="Arial" w:cs="Arial"/>
          <w:spacing w:val="-2"/>
          <w:sz w:val="24"/>
          <w:szCs w:val="24"/>
        </w:rPr>
        <w:t xml:space="preserve"> </w:t>
      </w:r>
      <w:r w:rsidRPr="000B32C9">
        <w:rPr>
          <w:rFonts w:ascii="Arial" w:hAnsi="Arial" w:cs="Arial"/>
          <w:sz w:val="24"/>
          <w:szCs w:val="24"/>
        </w:rPr>
        <w:t>tienen</w:t>
      </w:r>
      <w:r w:rsidRPr="000B32C9">
        <w:rPr>
          <w:rFonts w:ascii="Arial" w:hAnsi="Arial" w:cs="Arial"/>
          <w:spacing w:val="-2"/>
          <w:sz w:val="24"/>
          <w:szCs w:val="24"/>
        </w:rPr>
        <w:t xml:space="preserve"> </w:t>
      </w:r>
      <w:r w:rsidRPr="000B32C9">
        <w:rPr>
          <w:rFonts w:ascii="Arial" w:hAnsi="Arial" w:cs="Arial"/>
          <w:sz w:val="24"/>
          <w:szCs w:val="24"/>
        </w:rPr>
        <w:t>una</w:t>
      </w:r>
      <w:r w:rsidRPr="000B32C9">
        <w:rPr>
          <w:rFonts w:ascii="Arial" w:hAnsi="Arial" w:cs="Arial"/>
          <w:spacing w:val="-2"/>
          <w:sz w:val="24"/>
          <w:szCs w:val="24"/>
        </w:rPr>
        <w:t xml:space="preserve"> </w:t>
      </w:r>
      <w:r w:rsidRPr="000B32C9">
        <w:rPr>
          <w:rFonts w:ascii="Arial" w:hAnsi="Arial" w:cs="Arial"/>
          <w:sz w:val="24"/>
          <w:szCs w:val="24"/>
        </w:rPr>
        <w:t>semicapacidad</w:t>
      </w:r>
      <w:r w:rsidRPr="000B32C9">
        <w:rPr>
          <w:rFonts w:ascii="Arial" w:hAnsi="Arial" w:cs="Arial"/>
          <w:spacing w:val="-2"/>
          <w:sz w:val="24"/>
          <w:szCs w:val="24"/>
        </w:rPr>
        <w:t xml:space="preserve"> </w:t>
      </w:r>
      <w:r w:rsidRPr="000B32C9">
        <w:rPr>
          <w:rFonts w:ascii="Arial" w:hAnsi="Arial" w:cs="Arial"/>
          <w:sz w:val="24"/>
          <w:szCs w:val="24"/>
        </w:rPr>
        <w:t>para</w:t>
      </w:r>
      <w:r w:rsidRPr="000B32C9">
        <w:rPr>
          <w:rFonts w:ascii="Arial" w:hAnsi="Arial" w:cs="Arial"/>
          <w:spacing w:val="-2"/>
          <w:sz w:val="24"/>
          <w:szCs w:val="24"/>
        </w:rPr>
        <w:t xml:space="preserve"> </w:t>
      </w:r>
      <w:r w:rsidRPr="000B32C9">
        <w:rPr>
          <w:rFonts w:ascii="Arial" w:hAnsi="Arial" w:cs="Arial"/>
          <w:sz w:val="24"/>
          <w:szCs w:val="24"/>
        </w:rPr>
        <w:t>el</w:t>
      </w:r>
      <w:r w:rsidRPr="000B32C9">
        <w:rPr>
          <w:rFonts w:ascii="Arial" w:hAnsi="Arial" w:cs="Arial"/>
          <w:spacing w:val="-2"/>
          <w:sz w:val="24"/>
          <w:szCs w:val="24"/>
        </w:rPr>
        <w:t xml:space="preserve"> </w:t>
      </w:r>
      <w:r w:rsidRPr="000B32C9">
        <w:rPr>
          <w:rFonts w:ascii="Arial" w:hAnsi="Arial" w:cs="Arial"/>
          <w:sz w:val="24"/>
          <w:szCs w:val="24"/>
        </w:rPr>
        <w:t>ejercicio</w:t>
      </w:r>
      <w:r w:rsidRPr="000B32C9">
        <w:rPr>
          <w:rFonts w:ascii="Arial" w:hAnsi="Arial" w:cs="Arial"/>
          <w:spacing w:val="-2"/>
          <w:sz w:val="24"/>
          <w:szCs w:val="24"/>
        </w:rPr>
        <w:t xml:space="preserve"> </w:t>
      </w:r>
      <w:r w:rsidRPr="000B32C9">
        <w:rPr>
          <w:rFonts w:ascii="Arial" w:hAnsi="Arial" w:cs="Arial"/>
          <w:sz w:val="24"/>
          <w:szCs w:val="24"/>
        </w:rPr>
        <w:t>de</w:t>
      </w:r>
      <w:r w:rsidRPr="000B32C9">
        <w:rPr>
          <w:rFonts w:ascii="Arial" w:hAnsi="Arial" w:cs="Arial"/>
          <w:spacing w:val="-2"/>
          <w:sz w:val="24"/>
          <w:szCs w:val="24"/>
        </w:rPr>
        <w:t xml:space="preserve"> </w:t>
      </w:r>
      <w:r w:rsidRPr="000B32C9">
        <w:rPr>
          <w:rFonts w:ascii="Arial" w:hAnsi="Arial" w:cs="Arial"/>
          <w:sz w:val="24"/>
          <w:szCs w:val="24"/>
        </w:rPr>
        <w:t>sus derechos políticos y civiles.</w:t>
      </w:r>
    </w:p>
    <w:p w14:paraId="7BDD7D11" w14:textId="6035FDD9" w:rsidR="005353E1" w:rsidRPr="000B32C9" w:rsidRDefault="001E0560" w:rsidP="000B32C9">
      <w:pPr>
        <w:pStyle w:val="ListParagraph"/>
        <w:numPr>
          <w:ilvl w:val="1"/>
          <w:numId w:val="1"/>
        </w:numPr>
        <w:spacing w:line="304" w:lineRule="auto"/>
        <w:ind w:left="1276" w:hanging="283"/>
        <w:rPr>
          <w:rFonts w:ascii="Arial" w:hAnsi="Arial" w:cs="Arial"/>
          <w:sz w:val="24"/>
          <w:szCs w:val="24"/>
        </w:rPr>
      </w:pPr>
      <w:r w:rsidRPr="000B32C9">
        <w:rPr>
          <w:rFonts w:ascii="Arial" w:hAnsi="Arial" w:cs="Arial"/>
          <w:sz w:val="24"/>
          <w:szCs w:val="24"/>
        </w:rPr>
        <w:t>Capacidad</w:t>
      </w:r>
      <w:r w:rsidRPr="000B32C9">
        <w:rPr>
          <w:rFonts w:ascii="Arial" w:hAnsi="Arial" w:cs="Arial"/>
          <w:spacing w:val="-2"/>
          <w:sz w:val="24"/>
          <w:szCs w:val="24"/>
        </w:rPr>
        <w:t xml:space="preserve"> </w:t>
      </w:r>
      <w:r w:rsidRPr="000B32C9">
        <w:rPr>
          <w:rFonts w:ascii="Arial" w:hAnsi="Arial" w:cs="Arial"/>
          <w:sz w:val="24"/>
          <w:szCs w:val="24"/>
        </w:rPr>
        <w:t>relativa,</w:t>
      </w:r>
      <w:r w:rsidRPr="000B32C9">
        <w:rPr>
          <w:rFonts w:ascii="Arial" w:hAnsi="Arial" w:cs="Arial"/>
          <w:spacing w:val="-2"/>
          <w:sz w:val="24"/>
          <w:szCs w:val="24"/>
        </w:rPr>
        <w:t xml:space="preserve"> </w:t>
      </w:r>
      <w:r w:rsidRPr="000B32C9">
        <w:rPr>
          <w:rFonts w:ascii="Arial" w:hAnsi="Arial" w:cs="Arial"/>
          <w:sz w:val="24"/>
          <w:szCs w:val="24"/>
        </w:rPr>
        <w:t>derivada</w:t>
      </w:r>
      <w:r w:rsidRPr="000B32C9">
        <w:rPr>
          <w:rFonts w:ascii="Arial" w:hAnsi="Arial" w:cs="Arial"/>
          <w:spacing w:val="-2"/>
          <w:sz w:val="24"/>
          <w:szCs w:val="24"/>
        </w:rPr>
        <w:t xml:space="preserve"> </w:t>
      </w:r>
      <w:r w:rsidRPr="000B32C9">
        <w:rPr>
          <w:rFonts w:ascii="Arial" w:hAnsi="Arial" w:cs="Arial"/>
          <w:sz w:val="24"/>
          <w:szCs w:val="24"/>
        </w:rPr>
        <w:t>de</w:t>
      </w:r>
      <w:r w:rsidRPr="000B32C9">
        <w:rPr>
          <w:rFonts w:ascii="Arial" w:hAnsi="Arial" w:cs="Arial"/>
          <w:spacing w:val="-2"/>
          <w:sz w:val="24"/>
          <w:szCs w:val="24"/>
        </w:rPr>
        <w:t xml:space="preserve"> </w:t>
      </w:r>
      <w:r w:rsidRPr="000B32C9">
        <w:rPr>
          <w:rFonts w:ascii="Arial" w:hAnsi="Arial" w:cs="Arial"/>
          <w:sz w:val="24"/>
          <w:szCs w:val="24"/>
        </w:rPr>
        <w:t>una</w:t>
      </w:r>
      <w:r w:rsidRPr="000B32C9">
        <w:rPr>
          <w:rFonts w:ascii="Arial" w:hAnsi="Arial" w:cs="Arial"/>
          <w:spacing w:val="-2"/>
          <w:sz w:val="24"/>
          <w:szCs w:val="24"/>
        </w:rPr>
        <w:t xml:space="preserve"> </w:t>
      </w:r>
      <w:r w:rsidRPr="000B32C9">
        <w:rPr>
          <w:rFonts w:ascii="Arial" w:hAnsi="Arial" w:cs="Arial"/>
          <w:sz w:val="24"/>
          <w:szCs w:val="24"/>
        </w:rPr>
        <w:t>condición</w:t>
      </w:r>
      <w:r w:rsidRPr="000B32C9">
        <w:rPr>
          <w:rFonts w:ascii="Arial" w:hAnsi="Arial" w:cs="Arial"/>
          <w:spacing w:val="-2"/>
          <w:sz w:val="24"/>
          <w:szCs w:val="24"/>
        </w:rPr>
        <w:t xml:space="preserve"> </w:t>
      </w:r>
      <w:r w:rsidRPr="000B32C9">
        <w:rPr>
          <w:rFonts w:ascii="Arial" w:hAnsi="Arial" w:cs="Arial"/>
          <w:sz w:val="24"/>
          <w:szCs w:val="24"/>
        </w:rPr>
        <w:t>especial</w:t>
      </w:r>
      <w:r w:rsidRPr="000B32C9">
        <w:rPr>
          <w:rFonts w:ascii="Arial" w:hAnsi="Arial" w:cs="Arial"/>
          <w:spacing w:val="-2"/>
          <w:sz w:val="24"/>
          <w:szCs w:val="24"/>
        </w:rPr>
        <w:t xml:space="preserve"> </w:t>
      </w:r>
      <w:r w:rsidRPr="000B32C9">
        <w:rPr>
          <w:rFonts w:ascii="Arial" w:hAnsi="Arial" w:cs="Arial"/>
          <w:sz w:val="24"/>
          <w:szCs w:val="24"/>
        </w:rPr>
        <w:t>que</w:t>
      </w:r>
      <w:r w:rsidRPr="000B32C9">
        <w:rPr>
          <w:rFonts w:ascii="Arial" w:hAnsi="Arial" w:cs="Arial"/>
          <w:spacing w:val="-2"/>
          <w:sz w:val="24"/>
          <w:szCs w:val="24"/>
        </w:rPr>
        <w:t xml:space="preserve"> </w:t>
      </w:r>
      <w:r w:rsidRPr="000B32C9">
        <w:rPr>
          <w:rFonts w:ascii="Arial" w:hAnsi="Arial" w:cs="Arial"/>
          <w:sz w:val="24"/>
          <w:szCs w:val="24"/>
        </w:rPr>
        <w:t>no</w:t>
      </w:r>
      <w:r w:rsidRPr="000B32C9">
        <w:rPr>
          <w:rFonts w:ascii="Arial" w:hAnsi="Arial" w:cs="Arial"/>
          <w:spacing w:val="-2"/>
          <w:sz w:val="24"/>
          <w:szCs w:val="24"/>
        </w:rPr>
        <w:t xml:space="preserve"> </w:t>
      </w:r>
      <w:r w:rsidRPr="000B32C9">
        <w:rPr>
          <w:rFonts w:ascii="Arial" w:hAnsi="Arial" w:cs="Arial"/>
          <w:sz w:val="24"/>
          <w:szCs w:val="24"/>
        </w:rPr>
        <w:t>llega a ser permanente. Se establece en función de alguna cuestión derivada de la edad.</w:t>
      </w:r>
    </w:p>
    <w:p w14:paraId="7BDD7D12" w14:textId="69803A4E" w:rsidR="005353E1" w:rsidRPr="000B32C9" w:rsidRDefault="001E0560" w:rsidP="000B32C9">
      <w:pPr>
        <w:pStyle w:val="ListParagraph"/>
        <w:numPr>
          <w:ilvl w:val="0"/>
          <w:numId w:val="1"/>
        </w:numPr>
        <w:tabs>
          <w:tab w:val="left" w:pos="709"/>
        </w:tabs>
        <w:spacing w:before="10" w:line="312" w:lineRule="auto"/>
        <w:ind w:left="426" w:hanging="284"/>
        <w:rPr>
          <w:rFonts w:ascii="Arial" w:hAnsi="Arial" w:cs="Arial"/>
          <w:sz w:val="24"/>
          <w:szCs w:val="24"/>
        </w:rPr>
      </w:pPr>
      <w:r w:rsidRPr="000B32C9">
        <w:rPr>
          <w:rFonts w:ascii="Arial" w:hAnsi="Arial" w:cs="Arial"/>
          <w:color w:val="231F20"/>
          <w:sz w:val="24"/>
          <w:szCs w:val="24"/>
        </w:rPr>
        <w:t>Sujeto de derecho. Es una condición legal que le permite a una persona generar</w:t>
      </w:r>
      <w:r w:rsidRPr="000B32C9">
        <w:rPr>
          <w:rFonts w:ascii="Arial" w:hAnsi="Arial" w:cs="Arial"/>
          <w:color w:val="231F20"/>
          <w:spacing w:val="-5"/>
          <w:sz w:val="24"/>
          <w:szCs w:val="24"/>
        </w:rPr>
        <w:t xml:space="preserve"> </w:t>
      </w:r>
      <w:r w:rsidRPr="000B32C9">
        <w:rPr>
          <w:rFonts w:ascii="Arial" w:hAnsi="Arial" w:cs="Arial"/>
          <w:color w:val="231F20"/>
          <w:sz w:val="24"/>
          <w:szCs w:val="24"/>
        </w:rPr>
        <w:t>actos</w:t>
      </w:r>
      <w:r w:rsidRPr="000B32C9">
        <w:rPr>
          <w:rFonts w:ascii="Arial" w:hAnsi="Arial" w:cs="Arial"/>
          <w:color w:val="231F20"/>
          <w:spacing w:val="-5"/>
          <w:sz w:val="24"/>
          <w:szCs w:val="24"/>
        </w:rPr>
        <w:t xml:space="preserve"> </w:t>
      </w:r>
      <w:r w:rsidRPr="000B32C9">
        <w:rPr>
          <w:rFonts w:ascii="Arial" w:hAnsi="Arial" w:cs="Arial"/>
          <w:color w:val="231F20"/>
          <w:sz w:val="24"/>
          <w:szCs w:val="24"/>
        </w:rPr>
        <w:t>en</w:t>
      </w:r>
      <w:r w:rsidRPr="000B32C9">
        <w:rPr>
          <w:rFonts w:ascii="Arial" w:hAnsi="Arial" w:cs="Arial"/>
          <w:color w:val="231F20"/>
          <w:spacing w:val="-5"/>
          <w:sz w:val="24"/>
          <w:szCs w:val="24"/>
        </w:rPr>
        <w:t xml:space="preserve"> </w:t>
      </w:r>
      <w:r w:rsidRPr="000B32C9">
        <w:rPr>
          <w:rFonts w:ascii="Arial" w:hAnsi="Arial" w:cs="Arial"/>
          <w:color w:val="231F20"/>
          <w:sz w:val="24"/>
          <w:szCs w:val="24"/>
        </w:rPr>
        <w:t>la</w:t>
      </w:r>
      <w:r w:rsidRPr="000B32C9">
        <w:rPr>
          <w:rFonts w:ascii="Arial" w:hAnsi="Arial" w:cs="Arial"/>
          <w:color w:val="231F20"/>
          <w:spacing w:val="-5"/>
          <w:sz w:val="24"/>
          <w:szCs w:val="24"/>
        </w:rPr>
        <w:t xml:space="preserve"> </w:t>
      </w:r>
      <w:r w:rsidRPr="000B32C9">
        <w:rPr>
          <w:rFonts w:ascii="Arial" w:hAnsi="Arial" w:cs="Arial"/>
          <w:color w:val="231F20"/>
          <w:sz w:val="24"/>
          <w:szCs w:val="24"/>
        </w:rPr>
        <w:t>defensa</w:t>
      </w:r>
      <w:r w:rsidRPr="000B32C9">
        <w:rPr>
          <w:rFonts w:ascii="Arial" w:hAnsi="Arial" w:cs="Arial"/>
          <w:color w:val="231F20"/>
          <w:spacing w:val="-5"/>
          <w:sz w:val="24"/>
          <w:szCs w:val="24"/>
        </w:rPr>
        <w:t xml:space="preserve"> </w:t>
      </w:r>
      <w:r w:rsidRPr="000B32C9">
        <w:rPr>
          <w:rFonts w:ascii="Arial" w:hAnsi="Arial" w:cs="Arial"/>
          <w:color w:val="231F20"/>
          <w:sz w:val="24"/>
          <w:szCs w:val="24"/>
        </w:rPr>
        <w:t>de</w:t>
      </w:r>
      <w:r w:rsidRPr="000B32C9">
        <w:rPr>
          <w:rFonts w:ascii="Arial" w:hAnsi="Arial" w:cs="Arial"/>
          <w:color w:val="231F20"/>
          <w:spacing w:val="-5"/>
          <w:sz w:val="24"/>
          <w:szCs w:val="24"/>
        </w:rPr>
        <w:t xml:space="preserve"> </w:t>
      </w:r>
      <w:r w:rsidRPr="000B32C9">
        <w:rPr>
          <w:rFonts w:ascii="Arial" w:hAnsi="Arial" w:cs="Arial"/>
          <w:color w:val="231F20"/>
          <w:sz w:val="24"/>
          <w:szCs w:val="24"/>
        </w:rPr>
        <w:t>sus</w:t>
      </w:r>
      <w:r w:rsidRPr="000B32C9">
        <w:rPr>
          <w:rFonts w:ascii="Arial" w:hAnsi="Arial" w:cs="Arial"/>
          <w:color w:val="231F20"/>
          <w:spacing w:val="-5"/>
          <w:sz w:val="24"/>
          <w:szCs w:val="24"/>
        </w:rPr>
        <w:t xml:space="preserve"> </w:t>
      </w:r>
      <w:r w:rsidRPr="000B32C9">
        <w:rPr>
          <w:rFonts w:ascii="Arial" w:hAnsi="Arial" w:cs="Arial"/>
          <w:color w:val="231F20"/>
          <w:sz w:val="24"/>
          <w:szCs w:val="24"/>
        </w:rPr>
        <w:t>intereses</w:t>
      </w:r>
      <w:r w:rsidRPr="000B32C9">
        <w:rPr>
          <w:rFonts w:ascii="Arial" w:hAnsi="Arial" w:cs="Arial"/>
          <w:color w:val="231F20"/>
          <w:spacing w:val="-5"/>
          <w:sz w:val="24"/>
          <w:szCs w:val="24"/>
        </w:rPr>
        <w:t xml:space="preserve"> </w:t>
      </w:r>
      <w:r w:rsidRPr="000B32C9">
        <w:rPr>
          <w:rFonts w:ascii="Arial" w:hAnsi="Arial" w:cs="Arial"/>
          <w:color w:val="231F20"/>
          <w:sz w:val="24"/>
          <w:szCs w:val="24"/>
        </w:rPr>
        <w:t>y</w:t>
      </w:r>
      <w:r w:rsidRPr="000B32C9">
        <w:rPr>
          <w:rFonts w:ascii="Arial" w:hAnsi="Arial" w:cs="Arial"/>
          <w:color w:val="231F20"/>
          <w:spacing w:val="-5"/>
          <w:sz w:val="24"/>
          <w:szCs w:val="24"/>
        </w:rPr>
        <w:t xml:space="preserve"> </w:t>
      </w:r>
      <w:r w:rsidRPr="000B32C9">
        <w:rPr>
          <w:rFonts w:ascii="Arial" w:hAnsi="Arial" w:cs="Arial"/>
          <w:color w:val="231F20"/>
          <w:sz w:val="24"/>
          <w:szCs w:val="24"/>
        </w:rPr>
        <w:t>derechos,</w:t>
      </w:r>
      <w:r w:rsidRPr="000B32C9">
        <w:rPr>
          <w:rFonts w:ascii="Arial" w:hAnsi="Arial" w:cs="Arial"/>
          <w:color w:val="231F20"/>
          <w:spacing w:val="-5"/>
          <w:sz w:val="24"/>
          <w:szCs w:val="24"/>
        </w:rPr>
        <w:t xml:space="preserve"> </w:t>
      </w:r>
      <w:r w:rsidRPr="000B32C9">
        <w:rPr>
          <w:rFonts w:ascii="Arial" w:hAnsi="Arial" w:cs="Arial"/>
          <w:color w:val="231F20"/>
          <w:sz w:val="24"/>
          <w:szCs w:val="24"/>
        </w:rPr>
        <w:t>de</w:t>
      </w:r>
      <w:r w:rsidRPr="000B32C9">
        <w:rPr>
          <w:rFonts w:ascii="Arial" w:hAnsi="Arial" w:cs="Arial"/>
          <w:color w:val="231F20"/>
          <w:spacing w:val="-5"/>
          <w:sz w:val="24"/>
          <w:szCs w:val="24"/>
        </w:rPr>
        <w:t xml:space="preserve"> </w:t>
      </w:r>
      <w:r w:rsidRPr="000B32C9">
        <w:rPr>
          <w:rFonts w:ascii="Arial" w:hAnsi="Arial" w:cs="Arial"/>
          <w:color w:val="231F20"/>
          <w:sz w:val="24"/>
          <w:szCs w:val="24"/>
        </w:rPr>
        <w:t>modo</w:t>
      </w:r>
      <w:r w:rsidRPr="000B32C9">
        <w:rPr>
          <w:rFonts w:ascii="Arial" w:hAnsi="Arial" w:cs="Arial"/>
          <w:color w:val="231F20"/>
          <w:spacing w:val="-5"/>
          <w:sz w:val="24"/>
          <w:szCs w:val="24"/>
        </w:rPr>
        <w:t xml:space="preserve"> </w:t>
      </w:r>
      <w:r w:rsidRPr="000B32C9">
        <w:rPr>
          <w:rFonts w:ascii="Arial" w:hAnsi="Arial" w:cs="Arial"/>
          <w:color w:val="231F20"/>
          <w:sz w:val="24"/>
          <w:szCs w:val="24"/>
        </w:rPr>
        <w:t>directo</w:t>
      </w:r>
      <w:r w:rsidRPr="000B32C9">
        <w:rPr>
          <w:rFonts w:ascii="Arial" w:hAnsi="Arial" w:cs="Arial"/>
          <w:color w:val="231F20"/>
          <w:spacing w:val="-5"/>
          <w:sz w:val="24"/>
          <w:szCs w:val="24"/>
        </w:rPr>
        <w:t xml:space="preserve"> </w:t>
      </w:r>
      <w:r w:rsidRPr="000B32C9">
        <w:rPr>
          <w:rFonts w:ascii="Arial" w:hAnsi="Arial" w:cs="Arial"/>
          <w:color w:val="231F20"/>
          <w:sz w:val="24"/>
          <w:szCs w:val="24"/>
        </w:rPr>
        <w:t>o</w:t>
      </w:r>
      <w:r w:rsidRPr="000B32C9">
        <w:rPr>
          <w:rFonts w:ascii="Arial" w:hAnsi="Arial" w:cs="Arial"/>
          <w:color w:val="231F20"/>
          <w:spacing w:val="-5"/>
          <w:sz w:val="24"/>
          <w:szCs w:val="24"/>
        </w:rPr>
        <w:t xml:space="preserve"> </w:t>
      </w:r>
      <w:r w:rsidRPr="000B32C9">
        <w:rPr>
          <w:rFonts w:ascii="Arial" w:hAnsi="Arial" w:cs="Arial"/>
          <w:color w:val="231F20"/>
          <w:sz w:val="24"/>
          <w:szCs w:val="24"/>
        </w:rPr>
        <w:t>bajo una</w:t>
      </w:r>
      <w:r w:rsidRPr="000B32C9">
        <w:rPr>
          <w:rFonts w:ascii="Arial" w:hAnsi="Arial" w:cs="Arial"/>
          <w:color w:val="231F20"/>
          <w:spacing w:val="-11"/>
          <w:sz w:val="24"/>
          <w:szCs w:val="24"/>
        </w:rPr>
        <w:t xml:space="preserve"> </w:t>
      </w:r>
      <w:r w:rsidRPr="000B32C9">
        <w:rPr>
          <w:rFonts w:ascii="Arial" w:hAnsi="Arial" w:cs="Arial"/>
          <w:color w:val="231F20"/>
          <w:sz w:val="24"/>
          <w:szCs w:val="24"/>
        </w:rPr>
        <w:t>acción</w:t>
      </w:r>
      <w:r w:rsidRPr="000B32C9">
        <w:rPr>
          <w:rFonts w:ascii="Arial" w:hAnsi="Arial" w:cs="Arial"/>
          <w:color w:val="231F20"/>
          <w:spacing w:val="-11"/>
          <w:sz w:val="24"/>
          <w:szCs w:val="24"/>
        </w:rPr>
        <w:t xml:space="preserve"> </w:t>
      </w:r>
      <w:r w:rsidRPr="000B32C9">
        <w:rPr>
          <w:rFonts w:ascii="Arial" w:hAnsi="Arial" w:cs="Arial"/>
          <w:color w:val="231F20"/>
          <w:sz w:val="24"/>
          <w:szCs w:val="24"/>
        </w:rPr>
        <w:t>indirecta.</w:t>
      </w:r>
      <w:r w:rsidRPr="000B32C9">
        <w:rPr>
          <w:rFonts w:ascii="Arial" w:hAnsi="Arial" w:cs="Arial"/>
          <w:color w:val="231F20"/>
          <w:spacing w:val="-11"/>
          <w:sz w:val="24"/>
          <w:szCs w:val="24"/>
        </w:rPr>
        <w:t xml:space="preserve"> </w:t>
      </w:r>
      <w:r w:rsidRPr="000B32C9">
        <w:rPr>
          <w:rFonts w:ascii="Arial" w:hAnsi="Arial" w:cs="Arial"/>
          <w:color w:val="231F20"/>
          <w:sz w:val="24"/>
          <w:szCs w:val="24"/>
        </w:rPr>
        <w:t>Permite</w:t>
      </w:r>
      <w:r w:rsidRPr="000B32C9">
        <w:rPr>
          <w:rFonts w:ascii="Arial" w:hAnsi="Arial" w:cs="Arial"/>
          <w:color w:val="231F20"/>
          <w:spacing w:val="-11"/>
          <w:sz w:val="24"/>
          <w:szCs w:val="24"/>
        </w:rPr>
        <w:t xml:space="preserve"> </w:t>
      </w:r>
      <w:r w:rsidRPr="000B32C9">
        <w:rPr>
          <w:rFonts w:ascii="Arial" w:hAnsi="Arial" w:cs="Arial"/>
          <w:color w:val="231F20"/>
          <w:sz w:val="24"/>
          <w:szCs w:val="24"/>
        </w:rPr>
        <w:t>identificar</w:t>
      </w:r>
      <w:r w:rsidRPr="000B32C9">
        <w:rPr>
          <w:rFonts w:ascii="Arial" w:hAnsi="Arial" w:cs="Arial"/>
          <w:color w:val="231F20"/>
          <w:spacing w:val="-11"/>
          <w:sz w:val="24"/>
          <w:szCs w:val="24"/>
        </w:rPr>
        <w:t xml:space="preserve"> </w:t>
      </w:r>
      <w:r w:rsidRPr="000B32C9">
        <w:rPr>
          <w:rFonts w:ascii="Arial" w:hAnsi="Arial" w:cs="Arial"/>
          <w:color w:val="231F20"/>
          <w:sz w:val="24"/>
          <w:szCs w:val="24"/>
        </w:rPr>
        <w:t>una</w:t>
      </w:r>
      <w:r w:rsidRPr="000B32C9">
        <w:rPr>
          <w:rFonts w:ascii="Arial" w:hAnsi="Arial" w:cs="Arial"/>
          <w:color w:val="231F20"/>
          <w:spacing w:val="-11"/>
          <w:sz w:val="24"/>
          <w:szCs w:val="24"/>
        </w:rPr>
        <w:t xml:space="preserve"> </w:t>
      </w:r>
      <w:r w:rsidRPr="000B32C9">
        <w:rPr>
          <w:rFonts w:ascii="Arial" w:hAnsi="Arial" w:cs="Arial"/>
          <w:color w:val="231F20"/>
          <w:sz w:val="24"/>
          <w:szCs w:val="24"/>
        </w:rPr>
        <w:t>cualidad</w:t>
      </w:r>
      <w:r w:rsidRPr="000B32C9">
        <w:rPr>
          <w:rFonts w:ascii="Arial" w:hAnsi="Arial" w:cs="Arial"/>
          <w:color w:val="231F20"/>
          <w:spacing w:val="-11"/>
          <w:sz w:val="24"/>
          <w:szCs w:val="24"/>
        </w:rPr>
        <w:t xml:space="preserve"> </w:t>
      </w:r>
      <w:r w:rsidRPr="000B32C9">
        <w:rPr>
          <w:rFonts w:ascii="Arial" w:hAnsi="Arial" w:cs="Arial"/>
          <w:color w:val="231F20"/>
          <w:sz w:val="24"/>
          <w:szCs w:val="24"/>
        </w:rPr>
        <w:t>de</w:t>
      </w:r>
      <w:r w:rsidRPr="000B32C9">
        <w:rPr>
          <w:rFonts w:ascii="Arial" w:hAnsi="Arial" w:cs="Arial"/>
          <w:color w:val="231F20"/>
          <w:spacing w:val="-11"/>
          <w:sz w:val="24"/>
          <w:szCs w:val="24"/>
        </w:rPr>
        <w:t xml:space="preserve"> </w:t>
      </w:r>
      <w:r w:rsidRPr="000B32C9">
        <w:rPr>
          <w:rFonts w:ascii="Arial" w:hAnsi="Arial" w:cs="Arial"/>
          <w:color w:val="231F20"/>
          <w:sz w:val="24"/>
          <w:szCs w:val="24"/>
        </w:rPr>
        <w:t>naturaleza</w:t>
      </w:r>
      <w:r w:rsidRPr="000B32C9">
        <w:rPr>
          <w:rFonts w:ascii="Arial" w:hAnsi="Arial" w:cs="Arial"/>
          <w:color w:val="231F20"/>
          <w:spacing w:val="-11"/>
          <w:sz w:val="24"/>
          <w:szCs w:val="24"/>
        </w:rPr>
        <w:t xml:space="preserve"> </w:t>
      </w:r>
      <w:r w:rsidRPr="000B32C9">
        <w:rPr>
          <w:rFonts w:ascii="Arial" w:hAnsi="Arial" w:cs="Arial"/>
          <w:color w:val="231F20"/>
          <w:sz w:val="24"/>
          <w:szCs w:val="24"/>
        </w:rPr>
        <w:t>legal</w:t>
      </w:r>
      <w:r w:rsidRPr="000B32C9">
        <w:rPr>
          <w:rFonts w:ascii="Arial" w:hAnsi="Arial" w:cs="Arial"/>
          <w:color w:val="231F20"/>
          <w:spacing w:val="-11"/>
          <w:sz w:val="24"/>
          <w:szCs w:val="24"/>
        </w:rPr>
        <w:t xml:space="preserve"> </w:t>
      </w:r>
      <w:r w:rsidRPr="000B32C9">
        <w:rPr>
          <w:rFonts w:ascii="Arial" w:hAnsi="Arial" w:cs="Arial"/>
          <w:color w:val="231F20"/>
          <w:sz w:val="24"/>
          <w:szCs w:val="24"/>
        </w:rPr>
        <w:t>que puede provocar una condición complementaria en el ámbito judicial al ser parte procesal, pudiendo intervenir sin ninguna limitación.</w:t>
      </w:r>
    </w:p>
    <w:p w14:paraId="7BDD7D13" w14:textId="502B5766" w:rsidR="005353E1" w:rsidRPr="000B32C9" w:rsidRDefault="001E0560" w:rsidP="000B32C9">
      <w:pPr>
        <w:pStyle w:val="ListParagraph"/>
        <w:numPr>
          <w:ilvl w:val="0"/>
          <w:numId w:val="1"/>
        </w:numPr>
        <w:tabs>
          <w:tab w:val="left" w:pos="284"/>
        </w:tabs>
        <w:spacing w:before="6" w:line="312" w:lineRule="auto"/>
        <w:ind w:left="426" w:hanging="284"/>
        <w:rPr>
          <w:rFonts w:ascii="Arial" w:hAnsi="Arial" w:cs="Arial"/>
          <w:sz w:val="24"/>
          <w:szCs w:val="24"/>
        </w:rPr>
      </w:pPr>
      <w:r w:rsidRPr="000B32C9">
        <w:rPr>
          <w:rFonts w:ascii="Arial" w:hAnsi="Arial" w:cs="Arial"/>
          <w:color w:val="231F20"/>
          <w:sz w:val="24"/>
          <w:szCs w:val="24"/>
        </w:rPr>
        <w:t>Parte</w:t>
      </w:r>
      <w:r w:rsidRPr="000B32C9">
        <w:rPr>
          <w:rFonts w:ascii="Arial" w:hAnsi="Arial" w:cs="Arial"/>
          <w:color w:val="231F20"/>
          <w:spacing w:val="-3"/>
          <w:sz w:val="24"/>
          <w:szCs w:val="24"/>
        </w:rPr>
        <w:t xml:space="preserve"> </w:t>
      </w:r>
      <w:r w:rsidRPr="000B32C9">
        <w:rPr>
          <w:rFonts w:ascii="Arial" w:hAnsi="Arial" w:cs="Arial"/>
          <w:color w:val="231F20"/>
          <w:sz w:val="24"/>
          <w:szCs w:val="24"/>
        </w:rPr>
        <w:t>procesal.</w:t>
      </w:r>
      <w:r w:rsidRPr="000B32C9">
        <w:rPr>
          <w:rFonts w:ascii="Arial" w:hAnsi="Arial" w:cs="Arial"/>
          <w:color w:val="231F20"/>
          <w:spacing w:val="-3"/>
          <w:sz w:val="24"/>
          <w:szCs w:val="24"/>
        </w:rPr>
        <w:t xml:space="preserve"> </w:t>
      </w:r>
      <w:r w:rsidRPr="000B32C9">
        <w:rPr>
          <w:rFonts w:ascii="Arial" w:hAnsi="Arial" w:cs="Arial"/>
          <w:color w:val="231F20"/>
          <w:sz w:val="24"/>
          <w:szCs w:val="24"/>
        </w:rPr>
        <w:t>Persona</w:t>
      </w:r>
      <w:r w:rsidRPr="000B32C9">
        <w:rPr>
          <w:rFonts w:ascii="Arial" w:hAnsi="Arial" w:cs="Arial"/>
          <w:color w:val="231F20"/>
          <w:spacing w:val="-3"/>
          <w:sz w:val="24"/>
          <w:szCs w:val="24"/>
        </w:rPr>
        <w:t xml:space="preserve"> </w:t>
      </w:r>
      <w:r w:rsidRPr="000B32C9">
        <w:rPr>
          <w:rFonts w:ascii="Arial" w:hAnsi="Arial" w:cs="Arial"/>
          <w:color w:val="231F20"/>
          <w:sz w:val="24"/>
          <w:szCs w:val="24"/>
        </w:rPr>
        <w:t>que</w:t>
      </w:r>
      <w:r w:rsidRPr="000B32C9">
        <w:rPr>
          <w:rFonts w:ascii="Arial" w:hAnsi="Arial" w:cs="Arial"/>
          <w:color w:val="231F20"/>
          <w:spacing w:val="-3"/>
          <w:sz w:val="24"/>
          <w:szCs w:val="24"/>
        </w:rPr>
        <w:t xml:space="preserve"> </w:t>
      </w:r>
      <w:r w:rsidRPr="000B32C9">
        <w:rPr>
          <w:rFonts w:ascii="Arial" w:hAnsi="Arial" w:cs="Arial"/>
          <w:color w:val="231F20"/>
          <w:sz w:val="24"/>
          <w:szCs w:val="24"/>
        </w:rPr>
        <w:t>participa</w:t>
      </w:r>
      <w:r w:rsidRPr="000B32C9">
        <w:rPr>
          <w:rFonts w:ascii="Arial" w:hAnsi="Arial" w:cs="Arial"/>
          <w:color w:val="231F20"/>
          <w:spacing w:val="-4"/>
          <w:sz w:val="24"/>
          <w:szCs w:val="24"/>
        </w:rPr>
        <w:t xml:space="preserve"> </w:t>
      </w:r>
      <w:r w:rsidRPr="000B32C9">
        <w:rPr>
          <w:rFonts w:ascii="Arial" w:hAnsi="Arial" w:cs="Arial"/>
          <w:color w:val="231F20"/>
          <w:sz w:val="24"/>
          <w:szCs w:val="24"/>
        </w:rPr>
        <w:t>en</w:t>
      </w:r>
      <w:r w:rsidRPr="000B32C9">
        <w:rPr>
          <w:rFonts w:ascii="Arial" w:hAnsi="Arial" w:cs="Arial"/>
          <w:color w:val="231F20"/>
          <w:spacing w:val="-3"/>
          <w:sz w:val="24"/>
          <w:szCs w:val="24"/>
        </w:rPr>
        <w:t xml:space="preserve"> </w:t>
      </w:r>
      <w:r w:rsidRPr="000B32C9">
        <w:rPr>
          <w:rFonts w:ascii="Arial" w:hAnsi="Arial" w:cs="Arial"/>
          <w:color w:val="231F20"/>
          <w:sz w:val="24"/>
          <w:szCs w:val="24"/>
        </w:rPr>
        <w:t>un</w:t>
      </w:r>
      <w:r w:rsidRPr="000B32C9">
        <w:rPr>
          <w:rFonts w:ascii="Arial" w:hAnsi="Arial" w:cs="Arial"/>
          <w:color w:val="231F20"/>
          <w:spacing w:val="-3"/>
          <w:sz w:val="24"/>
          <w:szCs w:val="24"/>
        </w:rPr>
        <w:t xml:space="preserve"> </w:t>
      </w:r>
      <w:r w:rsidRPr="000B32C9">
        <w:rPr>
          <w:rFonts w:ascii="Arial" w:hAnsi="Arial" w:cs="Arial"/>
          <w:color w:val="231F20"/>
          <w:sz w:val="24"/>
          <w:szCs w:val="24"/>
        </w:rPr>
        <w:t>proceso</w:t>
      </w:r>
      <w:r w:rsidRPr="000B32C9">
        <w:rPr>
          <w:rFonts w:ascii="Arial" w:hAnsi="Arial" w:cs="Arial"/>
          <w:color w:val="231F20"/>
          <w:spacing w:val="-3"/>
          <w:sz w:val="24"/>
          <w:szCs w:val="24"/>
        </w:rPr>
        <w:t xml:space="preserve"> </w:t>
      </w:r>
      <w:r w:rsidRPr="000B32C9">
        <w:rPr>
          <w:rFonts w:ascii="Arial" w:hAnsi="Arial" w:cs="Arial"/>
          <w:color w:val="231F20"/>
          <w:sz w:val="24"/>
          <w:szCs w:val="24"/>
        </w:rPr>
        <w:t>judicial</w:t>
      </w:r>
      <w:r w:rsidRPr="000B32C9">
        <w:rPr>
          <w:rFonts w:ascii="Arial" w:hAnsi="Arial" w:cs="Arial"/>
          <w:color w:val="231F20"/>
          <w:spacing w:val="-4"/>
          <w:sz w:val="24"/>
          <w:szCs w:val="24"/>
        </w:rPr>
        <w:t xml:space="preserve"> </w:t>
      </w:r>
      <w:r w:rsidRPr="000B32C9">
        <w:rPr>
          <w:rFonts w:ascii="Arial" w:hAnsi="Arial" w:cs="Arial"/>
          <w:color w:val="231F20"/>
          <w:sz w:val="24"/>
          <w:szCs w:val="24"/>
        </w:rPr>
        <w:t>o</w:t>
      </w:r>
      <w:r w:rsidRPr="000B32C9">
        <w:rPr>
          <w:rFonts w:ascii="Arial" w:hAnsi="Arial" w:cs="Arial"/>
          <w:color w:val="231F20"/>
          <w:spacing w:val="-3"/>
          <w:sz w:val="24"/>
          <w:szCs w:val="24"/>
        </w:rPr>
        <w:t xml:space="preserve"> </w:t>
      </w:r>
      <w:r w:rsidRPr="000B32C9">
        <w:rPr>
          <w:rFonts w:ascii="Arial" w:hAnsi="Arial" w:cs="Arial"/>
          <w:color w:val="231F20"/>
          <w:sz w:val="24"/>
          <w:szCs w:val="24"/>
        </w:rPr>
        <w:t>acción</w:t>
      </w:r>
      <w:r w:rsidRPr="000B32C9">
        <w:rPr>
          <w:rFonts w:ascii="Arial" w:hAnsi="Arial" w:cs="Arial"/>
          <w:color w:val="231F20"/>
          <w:spacing w:val="-4"/>
          <w:sz w:val="24"/>
          <w:szCs w:val="24"/>
        </w:rPr>
        <w:t xml:space="preserve"> </w:t>
      </w:r>
      <w:r w:rsidRPr="000B32C9">
        <w:rPr>
          <w:rFonts w:ascii="Arial" w:hAnsi="Arial" w:cs="Arial"/>
          <w:color w:val="231F20"/>
          <w:sz w:val="24"/>
          <w:szCs w:val="24"/>
        </w:rPr>
        <w:t>ante</w:t>
      </w:r>
      <w:r w:rsidRPr="000B32C9">
        <w:rPr>
          <w:rFonts w:ascii="Arial" w:hAnsi="Arial" w:cs="Arial"/>
          <w:color w:val="231F20"/>
          <w:spacing w:val="-4"/>
          <w:sz w:val="24"/>
          <w:szCs w:val="24"/>
        </w:rPr>
        <w:t xml:space="preserve"> </w:t>
      </w:r>
      <w:r w:rsidRPr="000B32C9">
        <w:rPr>
          <w:rFonts w:ascii="Arial" w:hAnsi="Arial" w:cs="Arial"/>
          <w:color w:val="231F20"/>
          <w:sz w:val="24"/>
          <w:szCs w:val="24"/>
        </w:rPr>
        <w:t>el Estado respecto de algún procedimiento de carácter administrativo.</w:t>
      </w:r>
    </w:p>
    <w:p w14:paraId="7BDD7D14" w14:textId="77777777" w:rsidR="005353E1" w:rsidRPr="000B32C9" w:rsidRDefault="005353E1" w:rsidP="000B32C9">
      <w:pPr>
        <w:pStyle w:val="BodyText"/>
        <w:spacing w:before="184"/>
        <w:jc w:val="left"/>
        <w:rPr>
          <w:rFonts w:ascii="Arial" w:hAnsi="Arial" w:cs="Arial"/>
        </w:rPr>
      </w:pPr>
    </w:p>
    <w:p w14:paraId="7BDD7D15" w14:textId="77777777" w:rsidR="005353E1" w:rsidRPr="000B32C9" w:rsidRDefault="001E0560" w:rsidP="000B32C9">
      <w:pPr>
        <w:pStyle w:val="BodyText"/>
        <w:spacing w:line="312" w:lineRule="auto"/>
        <w:ind w:left="100" w:right="118"/>
        <w:jc w:val="left"/>
        <w:rPr>
          <w:rFonts w:ascii="Arial" w:hAnsi="Arial" w:cs="Arial"/>
        </w:rPr>
      </w:pPr>
      <w:r w:rsidRPr="000B32C9">
        <w:rPr>
          <w:rFonts w:ascii="Arial" w:hAnsi="Arial" w:cs="Arial"/>
          <w:color w:val="231F20"/>
        </w:rPr>
        <w:t>Estos elementos referenciales permiten detallar las condiciones en las cuales una persona puede relacionarse con otros individuos o el propio Estado y sobre la cual se garantizan sus derechos, tanto de forma directa como por acción indirecta.</w:t>
      </w:r>
    </w:p>
    <w:p w14:paraId="7BDD7D16" w14:textId="77777777" w:rsidR="005353E1" w:rsidRPr="000B32C9" w:rsidRDefault="001E0560" w:rsidP="000B32C9">
      <w:pPr>
        <w:pStyle w:val="BodyText"/>
        <w:spacing w:before="174" w:line="312" w:lineRule="auto"/>
        <w:ind w:left="100" w:right="120"/>
        <w:jc w:val="left"/>
        <w:rPr>
          <w:rFonts w:ascii="Arial" w:hAnsi="Arial" w:cs="Arial"/>
        </w:rPr>
      </w:pPr>
      <w:r w:rsidRPr="000B32C9">
        <w:rPr>
          <w:rFonts w:ascii="Arial" w:hAnsi="Arial" w:cs="Arial"/>
          <w:color w:val="231F20"/>
        </w:rPr>
        <w:t>En todos estos niveles, las personas sordociegas tienen una condición jurídica que no permite detallar otras condiciones jurídicas, como:</w:t>
      </w:r>
    </w:p>
    <w:p w14:paraId="7BDD7D17" w14:textId="77777777" w:rsidR="005353E1" w:rsidRPr="000B32C9" w:rsidRDefault="005353E1" w:rsidP="000B32C9">
      <w:pPr>
        <w:pStyle w:val="BodyText"/>
        <w:spacing w:before="14"/>
        <w:jc w:val="left"/>
        <w:rPr>
          <w:rFonts w:ascii="Arial" w:hAnsi="Arial" w:cs="Arial"/>
        </w:rPr>
      </w:pPr>
    </w:p>
    <w:p w14:paraId="7BDD7D18" w14:textId="24214D3D" w:rsidR="005353E1" w:rsidRPr="000B32C9" w:rsidRDefault="001E0560" w:rsidP="000B32C9">
      <w:pPr>
        <w:pStyle w:val="ListParagraph"/>
        <w:numPr>
          <w:ilvl w:val="0"/>
          <w:numId w:val="1"/>
        </w:numPr>
        <w:tabs>
          <w:tab w:val="left" w:pos="567"/>
        </w:tabs>
        <w:spacing w:before="1" w:line="312" w:lineRule="auto"/>
        <w:ind w:left="567" w:hanging="283"/>
        <w:rPr>
          <w:rFonts w:ascii="Arial" w:hAnsi="Arial" w:cs="Arial"/>
          <w:sz w:val="24"/>
          <w:szCs w:val="24"/>
        </w:rPr>
      </w:pPr>
      <w:r w:rsidRPr="000B32C9">
        <w:rPr>
          <w:rFonts w:ascii="Arial" w:hAnsi="Arial" w:cs="Arial"/>
          <w:color w:val="231F20"/>
          <w:sz w:val="24"/>
          <w:szCs w:val="24"/>
        </w:rPr>
        <w:t xml:space="preserve">Tener una condición plena en el ejercicio de sus derechos fundamentales, sobre la cual cualquier condición limitada o negativa que pudiera tener se entiende que no puede provocar una condición inferior a la que ostenta otra </w:t>
      </w:r>
      <w:r w:rsidRPr="000B32C9">
        <w:rPr>
          <w:rFonts w:ascii="Arial" w:hAnsi="Arial" w:cs="Arial"/>
          <w:color w:val="231F20"/>
          <w:spacing w:val="-2"/>
          <w:sz w:val="24"/>
          <w:szCs w:val="24"/>
        </w:rPr>
        <w:t>persona.</w:t>
      </w:r>
    </w:p>
    <w:p w14:paraId="55BD14CB" w14:textId="77777777" w:rsidR="00324115" w:rsidRPr="000B32C9" w:rsidRDefault="00324115" w:rsidP="000B32C9">
      <w:pPr>
        <w:pStyle w:val="BodyText"/>
        <w:spacing w:before="1" w:line="312" w:lineRule="auto"/>
        <w:ind w:left="100" w:right="118"/>
        <w:jc w:val="left"/>
        <w:rPr>
          <w:rFonts w:ascii="Arial" w:hAnsi="Arial" w:cs="Arial"/>
          <w:color w:val="231F20"/>
        </w:rPr>
      </w:pPr>
    </w:p>
    <w:p w14:paraId="7BDD7D1A" w14:textId="6802FD52" w:rsidR="005353E1" w:rsidRPr="000B32C9" w:rsidRDefault="001E0560" w:rsidP="000B32C9">
      <w:pPr>
        <w:pStyle w:val="BodyText"/>
        <w:spacing w:before="1" w:line="312" w:lineRule="auto"/>
        <w:ind w:left="100" w:right="118"/>
        <w:jc w:val="left"/>
        <w:rPr>
          <w:rFonts w:ascii="Arial" w:hAnsi="Arial" w:cs="Arial"/>
        </w:rPr>
      </w:pPr>
      <w:r w:rsidRPr="000B32C9">
        <w:rPr>
          <w:rFonts w:ascii="Arial" w:hAnsi="Arial" w:cs="Arial"/>
          <w:color w:val="231F20"/>
        </w:rPr>
        <w:t>En</w:t>
      </w:r>
      <w:r w:rsidRPr="000B32C9">
        <w:rPr>
          <w:rFonts w:ascii="Arial" w:hAnsi="Arial" w:cs="Arial"/>
          <w:color w:val="231F20"/>
          <w:spacing w:val="-10"/>
        </w:rPr>
        <w:t xml:space="preserve"> </w:t>
      </w:r>
      <w:r w:rsidRPr="000B32C9">
        <w:rPr>
          <w:rFonts w:ascii="Arial" w:hAnsi="Arial" w:cs="Arial"/>
          <w:color w:val="231F20"/>
        </w:rPr>
        <w:t>este</w:t>
      </w:r>
      <w:r w:rsidRPr="000B32C9">
        <w:rPr>
          <w:rFonts w:ascii="Arial" w:hAnsi="Arial" w:cs="Arial"/>
          <w:color w:val="231F20"/>
          <w:spacing w:val="-10"/>
        </w:rPr>
        <w:t xml:space="preserve"> </w:t>
      </w:r>
      <w:r w:rsidRPr="000B32C9">
        <w:rPr>
          <w:rFonts w:ascii="Arial" w:hAnsi="Arial" w:cs="Arial"/>
          <w:color w:val="231F20"/>
        </w:rPr>
        <w:t>punto,</w:t>
      </w:r>
      <w:r w:rsidRPr="000B32C9">
        <w:rPr>
          <w:rFonts w:ascii="Arial" w:hAnsi="Arial" w:cs="Arial"/>
          <w:color w:val="231F20"/>
          <w:spacing w:val="-10"/>
        </w:rPr>
        <w:t xml:space="preserve"> </w:t>
      </w:r>
      <w:r w:rsidRPr="000B32C9">
        <w:rPr>
          <w:rFonts w:ascii="Arial" w:hAnsi="Arial" w:cs="Arial"/>
          <w:color w:val="231F20"/>
        </w:rPr>
        <w:t>en</w:t>
      </w:r>
      <w:r w:rsidRPr="000B32C9">
        <w:rPr>
          <w:rFonts w:ascii="Arial" w:hAnsi="Arial" w:cs="Arial"/>
          <w:color w:val="231F20"/>
          <w:spacing w:val="-10"/>
        </w:rPr>
        <w:t xml:space="preserve"> </w:t>
      </w:r>
      <w:r w:rsidRPr="000B32C9">
        <w:rPr>
          <w:rFonts w:ascii="Arial" w:hAnsi="Arial" w:cs="Arial"/>
          <w:color w:val="231F20"/>
        </w:rPr>
        <w:t>el</w:t>
      </w:r>
      <w:r w:rsidRPr="000B32C9">
        <w:rPr>
          <w:rFonts w:ascii="Arial" w:hAnsi="Arial" w:cs="Arial"/>
          <w:color w:val="231F20"/>
          <w:spacing w:val="-10"/>
        </w:rPr>
        <w:t xml:space="preserve"> </w:t>
      </w:r>
      <w:r w:rsidRPr="000B32C9">
        <w:rPr>
          <w:rFonts w:ascii="Arial" w:hAnsi="Arial" w:cs="Arial"/>
          <w:color w:val="231F20"/>
        </w:rPr>
        <w:t>ámbito</w:t>
      </w:r>
      <w:r w:rsidRPr="000B32C9">
        <w:rPr>
          <w:rFonts w:ascii="Arial" w:hAnsi="Arial" w:cs="Arial"/>
          <w:color w:val="231F20"/>
          <w:spacing w:val="-10"/>
        </w:rPr>
        <w:t xml:space="preserve"> </w:t>
      </w:r>
      <w:r w:rsidRPr="000B32C9">
        <w:rPr>
          <w:rFonts w:ascii="Arial" w:hAnsi="Arial" w:cs="Arial"/>
          <w:color w:val="231F20"/>
        </w:rPr>
        <w:t>de</w:t>
      </w:r>
      <w:r w:rsidRPr="000B32C9">
        <w:rPr>
          <w:rFonts w:ascii="Arial" w:hAnsi="Arial" w:cs="Arial"/>
          <w:color w:val="231F20"/>
          <w:spacing w:val="-10"/>
        </w:rPr>
        <w:t xml:space="preserve"> </w:t>
      </w:r>
      <w:r w:rsidRPr="000B32C9">
        <w:rPr>
          <w:rFonts w:ascii="Arial" w:hAnsi="Arial" w:cs="Arial"/>
          <w:color w:val="231F20"/>
        </w:rPr>
        <w:t>las</w:t>
      </w:r>
      <w:r w:rsidRPr="000B32C9">
        <w:rPr>
          <w:rFonts w:ascii="Arial" w:hAnsi="Arial" w:cs="Arial"/>
          <w:color w:val="231F20"/>
          <w:spacing w:val="-10"/>
        </w:rPr>
        <w:t xml:space="preserve"> </w:t>
      </w:r>
      <w:r w:rsidRPr="000B32C9">
        <w:rPr>
          <w:rFonts w:ascii="Arial" w:hAnsi="Arial" w:cs="Arial"/>
          <w:color w:val="231F20"/>
        </w:rPr>
        <w:t>relaciones</w:t>
      </w:r>
      <w:r w:rsidRPr="000B32C9">
        <w:rPr>
          <w:rFonts w:ascii="Arial" w:hAnsi="Arial" w:cs="Arial"/>
          <w:color w:val="231F20"/>
          <w:spacing w:val="-10"/>
        </w:rPr>
        <w:t xml:space="preserve"> </w:t>
      </w:r>
      <w:r w:rsidRPr="000B32C9">
        <w:rPr>
          <w:rFonts w:ascii="Arial" w:hAnsi="Arial" w:cs="Arial"/>
          <w:color w:val="231F20"/>
        </w:rPr>
        <w:t>de</w:t>
      </w:r>
      <w:r w:rsidRPr="000B32C9">
        <w:rPr>
          <w:rFonts w:ascii="Arial" w:hAnsi="Arial" w:cs="Arial"/>
          <w:color w:val="231F20"/>
          <w:spacing w:val="-10"/>
        </w:rPr>
        <w:t xml:space="preserve"> </w:t>
      </w:r>
      <w:r w:rsidRPr="000B32C9">
        <w:rPr>
          <w:rFonts w:ascii="Arial" w:hAnsi="Arial" w:cs="Arial"/>
          <w:color w:val="231F20"/>
        </w:rPr>
        <w:t>la</w:t>
      </w:r>
      <w:r w:rsidRPr="000B32C9">
        <w:rPr>
          <w:rFonts w:ascii="Arial" w:hAnsi="Arial" w:cs="Arial"/>
          <w:color w:val="231F20"/>
          <w:spacing w:val="-10"/>
        </w:rPr>
        <w:t xml:space="preserve"> </w:t>
      </w:r>
      <w:r w:rsidRPr="000B32C9">
        <w:rPr>
          <w:rFonts w:ascii="Arial" w:hAnsi="Arial" w:cs="Arial"/>
          <w:color w:val="231F20"/>
        </w:rPr>
        <w:t>persona</w:t>
      </w:r>
      <w:r w:rsidRPr="000B32C9">
        <w:rPr>
          <w:rFonts w:ascii="Arial" w:hAnsi="Arial" w:cs="Arial"/>
          <w:color w:val="231F20"/>
          <w:spacing w:val="-10"/>
        </w:rPr>
        <w:t xml:space="preserve"> </w:t>
      </w:r>
      <w:r w:rsidRPr="000B32C9">
        <w:rPr>
          <w:rFonts w:ascii="Arial" w:hAnsi="Arial" w:cs="Arial"/>
          <w:color w:val="231F20"/>
        </w:rPr>
        <w:t>sordociega</w:t>
      </w:r>
      <w:r w:rsidRPr="000B32C9">
        <w:rPr>
          <w:rFonts w:ascii="Arial" w:hAnsi="Arial" w:cs="Arial"/>
          <w:color w:val="231F20"/>
          <w:spacing w:val="-10"/>
        </w:rPr>
        <w:t xml:space="preserve"> </w:t>
      </w:r>
      <w:r w:rsidRPr="000B32C9">
        <w:rPr>
          <w:rFonts w:ascii="Arial" w:hAnsi="Arial" w:cs="Arial"/>
          <w:color w:val="231F20"/>
        </w:rPr>
        <w:t>es</w:t>
      </w:r>
      <w:r w:rsidRPr="000B32C9">
        <w:rPr>
          <w:rFonts w:ascii="Arial" w:hAnsi="Arial" w:cs="Arial"/>
          <w:color w:val="231F20"/>
          <w:spacing w:val="-10"/>
        </w:rPr>
        <w:t xml:space="preserve"> </w:t>
      </w:r>
      <w:r w:rsidRPr="000B32C9">
        <w:rPr>
          <w:rFonts w:ascii="Arial" w:hAnsi="Arial" w:cs="Arial"/>
          <w:color w:val="231F20"/>
        </w:rPr>
        <w:t>importante detallar que cualquier persona tiene derechos fundamentales que permiten desarrollar la accesibilidad a un servicio público, como:</w:t>
      </w:r>
    </w:p>
    <w:p w14:paraId="7BDD7D1B" w14:textId="77777777" w:rsidR="005353E1" w:rsidRPr="000B32C9" w:rsidRDefault="005353E1" w:rsidP="000B32C9">
      <w:pPr>
        <w:pStyle w:val="BodyText"/>
        <w:spacing w:before="11"/>
        <w:jc w:val="left"/>
        <w:rPr>
          <w:rFonts w:ascii="Arial" w:hAnsi="Arial" w:cs="Arial"/>
        </w:rPr>
      </w:pPr>
    </w:p>
    <w:p w14:paraId="7BDD7D1C" w14:textId="77777777" w:rsidR="005353E1" w:rsidRPr="000B32C9" w:rsidRDefault="001E0560" w:rsidP="000B32C9">
      <w:pPr>
        <w:pStyle w:val="ListParagraph"/>
        <w:numPr>
          <w:ilvl w:val="1"/>
          <w:numId w:val="1"/>
        </w:numPr>
        <w:tabs>
          <w:tab w:val="left" w:pos="1540"/>
        </w:tabs>
        <w:ind w:left="1540" w:right="0" w:hanging="720"/>
        <w:rPr>
          <w:rFonts w:ascii="Arial" w:hAnsi="Arial" w:cs="Arial"/>
          <w:sz w:val="24"/>
          <w:szCs w:val="24"/>
        </w:rPr>
      </w:pPr>
      <w:r w:rsidRPr="000B32C9">
        <w:rPr>
          <w:rFonts w:ascii="Arial" w:hAnsi="Arial" w:cs="Arial"/>
          <w:sz w:val="24"/>
          <w:szCs w:val="24"/>
        </w:rPr>
        <w:t>Derecho</w:t>
      </w:r>
      <w:r w:rsidRPr="000B32C9">
        <w:rPr>
          <w:rFonts w:ascii="Arial" w:hAnsi="Arial" w:cs="Arial"/>
          <w:spacing w:val="-1"/>
          <w:sz w:val="24"/>
          <w:szCs w:val="24"/>
        </w:rPr>
        <w:t xml:space="preserve"> </w:t>
      </w:r>
      <w:r w:rsidRPr="000B32C9">
        <w:rPr>
          <w:rFonts w:ascii="Arial" w:hAnsi="Arial" w:cs="Arial"/>
          <w:sz w:val="24"/>
          <w:szCs w:val="24"/>
        </w:rPr>
        <w:t>a</w:t>
      </w:r>
      <w:r w:rsidRPr="000B32C9">
        <w:rPr>
          <w:rFonts w:ascii="Arial" w:hAnsi="Arial" w:cs="Arial"/>
          <w:spacing w:val="-1"/>
          <w:sz w:val="24"/>
          <w:szCs w:val="24"/>
        </w:rPr>
        <w:t xml:space="preserve"> </w:t>
      </w:r>
      <w:r w:rsidRPr="000B32C9">
        <w:rPr>
          <w:rFonts w:ascii="Arial" w:hAnsi="Arial" w:cs="Arial"/>
          <w:sz w:val="24"/>
          <w:szCs w:val="24"/>
        </w:rPr>
        <w:t>la</w:t>
      </w:r>
      <w:r w:rsidRPr="000B32C9">
        <w:rPr>
          <w:rFonts w:ascii="Arial" w:hAnsi="Arial" w:cs="Arial"/>
          <w:spacing w:val="-1"/>
          <w:sz w:val="24"/>
          <w:szCs w:val="24"/>
        </w:rPr>
        <w:t xml:space="preserve"> </w:t>
      </w:r>
      <w:r w:rsidRPr="000B32C9">
        <w:rPr>
          <w:rFonts w:ascii="Arial" w:hAnsi="Arial" w:cs="Arial"/>
          <w:sz w:val="24"/>
          <w:szCs w:val="24"/>
        </w:rPr>
        <w:t>educación,</w:t>
      </w:r>
      <w:r w:rsidRPr="000B32C9">
        <w:rPr>
          <w:rFonts w:ascii="Arial" w:hAnsi="Arial" w:cs="Arial"/>
          <w:spacing w:val="-1"/>
          <w:sz w:val="24"/>
          <w:szCs w:val="24"/>
        </w:rPr>
        <w:t xml:space="preserve"> </w:t>
      </w:r>
      <w:r w:rsidRPr="000B32C9">
        <w:rPr>
          <w:rFonts w:ascii="Arial" w:hAnsi="Arial" w:cs="Arial"/>
          <w:sz w:val="24"/>
          <w:szCs w:val="24"/>
        </w:rPr>
        <w:t>respecto</w:t>
      </w:r>
      <w:r w:rsidRPr="000B32C9">
        <w:rPr>
          <w:rFonts w:ascii="Arial" w:hAnsi="Arial" w:cs="Arial"/>
          <w:spacing w:val="-1"/>
          <w:sz w:val="24"/>
          <w:szCs w:val="24"/>
        </w:rPr>
        <w:t xml:space="preserve"> </w:t>
      </w:r>
      <w:r w:rsidRPr="000B32C9">
        <w:rPr>
          <w:rFonts w:ascii="Arial" w:hAnsi="Arial" w:cs="Arial"/>
          <w:sz w:val="24"/>
          <w:szCs w:val="24"/>
        </w:rPr>
        <w:t>del</w:t>
      </w:r>
      <w:r w:rsidRPr="000B32C9">
        <w:rPr>
          <w:rFonts w:ascii="Arial" w:hAnsi="Arial" w:cs="Arial"/>
          <w:spacing w:val="-1"/>
          <w:sz w:val="24"/>
          <w:szCs w:val="24"/>
        </w:rPr>
        <w:t xml:space="preserve"> </w:t>
      </w:r>
      <w:r w:rsidRPr="000B32C9">
        <w:rPr>
          <w:rFonts w:ascii="Arial" w:hAnsi="Arial" w:cs="Arial"/>
          <w:sz w:val="24"/>
          <w:szCs w:val="24"/>
        </w:rPr>
        <w:t>acceso</w:t>
      </w:r>
      <w:r w:rsidRPr="000B32C9">
        <w:rPr>
          <w:rFonts w:ascii="Arial" w:hAnsi="Arial" w:cs="Arial"/>
          <w:spacing w:val="-1"/>
          <w:sz w:val="24"/>
          <w:szCs w:val="24"/>
        </w:rPr>
        <w:t xml:space="preserve"> </w:t>
      </w:r>
      <w:r w:rsidRPr="000B32C9">
        <w:rPr>
          <w:rFonts w:ascii="Arial" w:hAnsi="Arial" w:cs="Arial"/>
          <w:sz w:val="24"/>
          <w:szCs w:val="24"/>
        </w:rPr>
        <w:t>a</w:t>
      </w:r>
      <w:r w:rsidRPr="000B32C9">
        <w:rPr>
          <w:rFonts w:ascii="Arial" w:hAnsi="Arial" w:cs="Arial"/>
          <w:spacing w:val="-1"/>
          <w:sz w:val="24"/>
          <w:szCs w:val="24"/>
        </w:rPr>
        <w:t xml:space="preserve"> </w:t>
      </w:r>
      <w:r w:rsidRPr="000B32C9">
        <w:rPr>
          <w:rFonts w:ascii="Arial" w:hAnsi="Arial" w:cs="Arial"/>
          <w:sz w:val="24"/>
          <w:szCs w:val="24"/>
        </w:rPr>
        <w:t>servicios</w:t>
      </w:r>
      <w:r w:rsidRPr="000B32C9">
        <w:rPr>
          <w:rFonts w:ascii="Arial" w:hAnsi="Arial" w:cs="Arial"/>
          <w:spacing w:val="-1"/>
          <w:sz w:val="24"/>
          <w:szCs w:val="24"/>
        </w:rPr>
        <w:t xml:space="preserve"> </w:t>
      </w:r>
      <w:r w:rsidRPr="000B32C9">
        <w:rPr>
          <w:rFonts w:ascii="Arial" w:hAnsi="Arial" w:cs="Arial"/>
          <w:spacing w:val="-2"/>
          <w:sz w:val="24"/>
          <w:szCs w:val="24"/>
        </w:rPr>
        <w:t>públicos.</w:t>
      </w:r>
    </w:p>
    <w:p w14:paraId="7BDD7D1D" w14:textId="24AF5E9E" w:rsidR="005353E1" w:rsidRPr="000B32C9" w:rsidRDefault="001E0560" w:rsidP="000B32C9">
      <w:pPr>
        <w:pStyle w:val="ListParagraph"/>
        <w:numPr>
          <w:ilvl w:val="1"/>
          <w:numId w:val="1"/>
        </w:numPr>
        <w:tabs>
          <w:tab w:val="left" w:pos="1537"/>
          <w:tab w:val="left" w:pos="1540"/>
        </w:tabs>
        <w:spacing w:before="67" w:line="307" w:lineRule="auto"/>
        <w:ind w:left="1540" w:hanging="720"/>
        <w:rPr>
          <w:rFonts w:ascii="Arial" w:hAnsi="Arial" w:cs="Arial"/>
          <w:sz w:val="24"/>
          <w:szCs w:val="24"/>
        </w:rPr>
      </w:pPr>
      <w:r w:rsidRPr="000B32C9">
        <w:rPr>
          <w:rFonts w:ascii="Arial" w:hAnsi="Arial" w:cs="Arial"/>
          <w:sz w:val="24"/>
          <w:szCs w:val="24"/>
        </w:rPr>
        <w:t>Derecho a acceder a servicios de justicia, que le permite a una persona sordociega a tener un intérprete o una persona que le instruya para participar de un proceso judicial siendo demandante, demandado o imputado de</w:t>
      </w:r>
      <w:r w:rsidRPr="000B32C9">
        <w:rPr>
          <w:rFonts w:ascii="Arial" w:hAnsi="Arial" w:cs="Arial"/>
          <w:spacing w:val="-1"/>
          <w:sz w:val="24"/>
          <w:szCs w:val="24"/>
        </w:rPr>
        <w:t xml:space="preserve"> </w:t>
      </w:r>
      <w:r w:rsidRPr="000B32C9">
        <w:rPr>
          <w:rFonts w:ascii="Arial" w:hAnsi="Arial" w:cs="Arial"/>
          <w:sz w:val="24"/>
          <w:szCs w:val="24"/>
        </w:rPr>
        <w:t>algún</w:t>
      </w:r>
      <w:r w:rsidRPr="000B32C9">
        <w:rPr>
          <w:rFonts w:ascii="Arial" w:hAnsi="Arial" w:cs="Arial"/>
          <w:spacing w:val="-1"/>
          <w:sz w:val="24"/>
          <w:szCs w:val="24"/>
        </w:rPr>
        <w:t xml:space="preserve"> </w:t>
      </w:r>
      <w:r w:rsidRPr="000B32C9">
        <w:rPr>
          <w:rFonts w:ascii="Arial" w:hAnsi="Arial" w:cs="Arial"/>
          <w:sz w:val="24"/>
          <w:szCs w:val="24"/>
        </w:rPr>
        <w:t>tipo</w:t>
      </w:r>
      <w:r w:rsidRPr="000B32C9">
        <w:rPr>
          <w:rFonts w:ascii="Arial" w:hAnsi="Arial" w:cs="Arial"/>
          <w:spacing w:val="-1"/>
          <w:sz w:val="24"/>
          <w:szCs w:val="24"/>
        </w:rPr>
        <w:t xml:space="preserve"> </w:t>
      </w:r>
      <w:r w:rsidRPr="000B32C9">
        <w:rPr>
          <w:rFonts w:ascii="Arial" w:hAnsi="Arial" w:cs="Arial"/>
          <w:sz w:val="24"/>
          <w:szCs w:val="24"/>
        </w:rPr>
        <w:t>de</w:t>
      </w:r>
      <w:r w:rsidRPr="000B32C9">
        <w:rPr>
          <w:rFonts w:ascii="Arial" w:hAnsi="Arial" w:cs="Arial"/>
          <w:spacing w:val="-1"/>
          <w:sz w:val="24"/>
          <w:szCs w:val="24"/>
        </w:rPr>
        <w:t xml:space="preserve"> </w:t>
      </w:r>
      <w:r w:rsidRPr="000B32C9">
        <w:rPr>
          <w:rFonts w:ascii="Arial" w:hAnsi="Arial" w:cs="Arial"/>
          <w:sz w:val="24"/>
          <w:szCs w:val="24"/>
        </w:rPr>
        <w:t>delito,</w:t>
      </w:r>
      <w:r w:rsidRPr="000B32C9">
        <w:rPr>
          <w:rFonts w:ascii="Arial" w:hAnsi="Arial" w:cs="Arial"/>
          <w:spacing w:val="-1"/>
          <w:sz w:val="24"/>
          <w:szCs w:val="24"/>
        </w:rPr>
        <w:t xml:space="preserve"> </w:t>
      </w:r>
      <w:r w:rsidRPr="000B32C9">
        <w:rPr>
          <w:rFonts w:ascii="Arial" w:hAnsi="Arial" w:cs="Arial"/>
          <w:sz w:val="24"/>
          <w:szCs w:val="24"/>
        </w:rPr>
        <w:t>especialmente</w:t>
      </w:r>
      <w:r w:rsidRPr="000B32C9">
        <w:rPr>
          <w:rFonts w:ascii="Arial" w:hAnsi="Arial" w:cs="Arial"/>
          <w:spacing w:val="-2"/>
          <w:sz w:val="24"/>
          <w:szCs w:val="24"/>
        </w:rPr>
        <w:t xml:space="preserve"> </w:t>
      </w:r>
      <w:r w:rsidRPr="000B32C9">
        <w:rPr>
          <w:rFonts w:ascii="Arial" w:hAnsi="Arial" w:cs="Arial"/>
          <w:sz w:val="24"/>
          <w:szCs w:val="24"/>
        </w:rPr>
        <w:t>para</w:t>
      </w:r>
      <w:r w:rsidRPr="000B32C9">
        <w:rPr>
          <w:rFonts w:ascii="Arial" w:hAnsi="Arial" w:cs="Arial"/>
          <w:spacing w:val="-1"/>
          <w:sz w:val="24"/>
          <w:szCs w:val="24"/>
        </w:rPr>
        <w:t xml:space="preserve"> </w:t>
      </w:r>
      <w:r w:rsidRPr="000B32C9">
        <w:rPr>
          <w:rFonts w:ascii="Arial" w:hAnsi="Arial" w:cs="Arial"/>
          <w:sz w:val="24"/>
          <w:szCs w:val="24"/>
        </w:rPr>
        <w:t>que</w:t>
      </w:r>
      <w:r w:rsidRPr="000B32C9">
        <w:rPr>
          <w:rFonts w:ascii="Arial" w:hAnsi="Arial" w:cs="Arial"/>
          <w:spacing w:val="-1"/>
          <w:sz w:val="24"/>
          <w:szCs w:val="24"/>
        </w:rPr>
        <w:t xml:space="preserve"> </w:t>
      </w:r>
      <w:r w:rsidRPr="000B32C9">
        <w:rPr>
          <w:rFonts w:ascii="Arial" w:hAnsi="Arial" w:cs="Arial"/>
          <w:sz w:val="24"/>
          <w:szCs w:val="24"/>
        </w:rPr>
        <w:t>su</w:t>
      </w:r>
      <w:r w:rsidRPr="000B32C9">
        <w:rPr>
          <w:rFonts w:ascii="Arial" w:hAnsi="Arial" w:cs="Arial"/>
          <w:spacing w:val="-1"/>
          <w:sz w:val="24"/>
          <w:szCs w:val="24"/>
        </w:rPr>
        <w:t xml:space="preserve"> </w:t>
      </w:r>
      <w:r w:rsidRPr="000B32C9">
        <w:rPr>
          <w:rFonts w:ascii="Arial" w:hAnsi="Arial" w:cs="Arial"/>
          <w:sz w:val="24"/>
          <w:szCs w:val="24"/>
        </w:rPr>
        <w:t>derecho</w:t>
      </w:r>
      <w:r w:rsidRPr="000B32C9">
        <w:rPr>
          <w:rFonts w:ascii="Arial" w:hAnsi="Arial" w:cs="Arial"/>
          <w:spacing w:val="-1"/>
          <w:sz w:val="24"/>
          <w:szCs w:val="24"/>
        </w:rPr>
        <w:t xml:space="preserve"> </w:t>
      </w:r>
      <w:r w:rsidRPr="000B32C9">
        <w:rPr>
          <w:rFonts w:ascii="Arial" w:hAnsi="Arial" w:cs="Arial"/>
          <w:sz w:val="24"/>
          <w:szCs w:val="24"/>
        </w:rPr>
        <w:t>a</w:t>
      </w:r>
      <w:r w:rsidRPr="000B32C9">
        <w:rPr>
          <w:rFonts w:ascii="Arial" w:hAnsi="Arial" w:cs="Arial"/>
          <w:spacing w:val="-1"/>
          <w:sz w:val="24"/>
          <w:szCs w:val="24"/>
        </w:rPr>
        <w:t xml:space="preserve"> </w:t>
      </w:r>
      <w:r w:rsidRPr="000B32C9">
        <w:rPr>
          <w:rFonts w:ascii="Arial" w:hAnsi="Arial" w:cs="Arial"/>
          <w:sz w:val="24"/>
          <w:szCs w:val="24"/>
        </w:rPr>
        <w:t>la</w:t>
      </w:r>
      <w:r w:rsidRPr="000B32C9">
        <w:rPr>
          <w:rFonts w:ascii="Arial" w:hAnsi="Arial" w:cs="Arial"/>
          <w:spacing w:val="-1"/>
          <w:sz w:val="24"/>
          <w:szCs w:val="24"/>
        </w:rPr>
        <w:t xml:space="preserve"> </w:t>
      </w:r>
      <w:r w:rsidRPr="000B32C9">
        <w:rPr>
          <w:rFonts w:ascii="Arial" w:hAnsi="Arial" w:cs="Arial"/>
          <w:sz w:val="24"/>
          <w:szCs w:val="24"/>
        </w:rPr>
        <w:t>inocencia,</w:t>
      </w:r>
    </w:p>
    <w:p w14:paraId="7BDD7D20" w14:textId="77777777" w:rsidR="005353E1" w:rsidRPr="000B32C9" w:rsidRDefault="001E0560" w:rsidP="000B32C9">
      <w:pPr>
        <w:pStyle w:val="BodyText"/>
        <w:spacing w:before="1" w:line="312" w:lineRule="auto"/>
        <w:ind w:left="1540" w:right="119"/>
        <w:jc w:val="left"/>
        <w:rPr>
          <w:rFonts w:ascii="Arial" w:hAnsi="Arial" w:cs="Arial"/>
        </w:rPr>
      </w:pPr>
      <w:r w:rsidRPr="000B32C9">
        <w:rPr>
          <w:rFonts w:ascii="Arial" w:hAnsi="Arial" w:cs="Arial"/>
        </w:rPr>
        <w:t>derecho a ser juzgado conforme a ley y de recibir un trato justo, en un plazo razonable.</w:t>
      </w:r>
    </w:p>
    <w:p w14:paraId="7BDD7D21" w14:textId="520F86B9" w:rsidR="005353E1" w:rsidRPr="000B32C9" w:rsidRDefault="001E0560" w:rsidP="000B32C9">
      <w:pPr>
        <w:pStyle w:val="ListParagraph"/>
        <w:numPr>
          <w:ilvl w:val="1"/>
          <w:numId w:val="1"/>
        </w:numPr>
        <w:tabs>
          <w:tab w:val="left" w:pos="1537"/>
          <w:tab w:val="left" w:pos="1540"/>
        </w:tabs>
        <w:spacing w:line="304" w:lineRule="auto"/>
        <w:ind w:left="1540" w:hanging="720"/>
        <w:rPr>
          <w:rFonts w:ascii="Arial" w:hAnsi="Arial" w:cs="Arial"/>
          <w:sz w:val="24"/>
          <w:szCs w:val="24"/>
        </w:rPr>
      </w:pPr>
      <w:r w:rsidRPr="000B32C9">
        <w:rPr>
          <w:rFonts w:ascii="Arial" w:hAnsi="Arial" w:cs="Arial"/>
          <w:sz w:val="24"/>
          <w:szCs w:val="24"/>
        </w:rPr>
        <w:t>Derecho a la libertad de expresión, en particular cuando no puede comunicarse en la misma proporcionalidad que una persona sin limitaciones personales, de cualquier naturaleza.</w:t>
      </w:r>
    </w:p>
    <w:p w14:paraId="7BDD7D22" w14:textId="77777777" w:rsidR="005353E1" w:rsidRPr="000B32C9" w:rsidRDefault="005353E1" w:rsidP="000B32C9">
      <w:pPr>
        <w:pStyle w:val="BodyText"/>
        <w:spacing w:before="191"/>
        <w:jc w:val="left"/>
        <w:rPr>
          <w:rFonts w:ascii="Arial" w:hAnsi="Arial" w:cs="Arial"/>
        </w:rPr>
      </w:pPr>
    </w:p>
    <w:p w14:paraId="7BDD7D23" w14:textId="77777777" w:rsidR="005353E1" w:rsidRPr="000B32C9" w:rsidRDefault="001E0560" w:rsidP="000B32C9">
      <w:pPr>
        <w:pStyle w:val="BodyText"/>
        <w:spacing w:line="312" w:lineRule="auto"/>
        <w:ind w:left="100" w:right="118"/>
        <w:jc w:val="left"/>
        <w:rPr>
          <w:rFonts w:ascii="Arial" w:hAnsi="Arial" w:cs="Arial"/>
        </w:rPr>
      </w:pPr>
      <w:r w:rsidRPr="000B32C9">
        <w:rPr>
          <w:rFonts w:ascii="Arial" w:hAnsi="Arial" w:cs="Arial"/>
          <w:color w:val="231F20"/>
        </w:rPr>
        <w:lastRenderedPageBreak/>
        <w:t>Como es posible observar, la igualdad que detalla la ley se relaciona con estos valores porque esta condición jurídica garantiza una total libertad a toda persona de desarrollar las mismas condiciones y capacidades para el ejercicio de sus derechos.</w:t>
      </w:r>
    </w:p>
    <w:p w14:paraId="7BDD7D24" w14:textId="77777777" w:rsidR="005353E1" w:rsidRPr="000B32C9" w:rsidRDefault="001E0560" w:rsidP="000B32C9">
      <w:pPr>
        <w:pStyle w:val="BodyText"/>
        <w:spacing w:before="174" w:line="312" w:lineRule="auto"/>
        <w:ind w:left="100" w:right="118"/>
        <w:jc w:val="left"/>
        <w:rPr>
          <w:rFonts w:ascii="Arial" w:hAnsi="Arial" w:cs="Arial"/>
        </w:rPr>
      </w:pPr>
      <w:r w:rsidRPr="000B32C9">
        <w:rPr>
          <w:rFonts w:ascii="Arial" w:hAnsi="Arial" w:cs="Arial"/>
          <w:color w:val="231F20"/>
        </w:rPr>
        <w:t>Conforme a lo detallado, la importancia de evaluar estos derechos permite que toda persona pueda tener condiciones que resultan derivadas de los derechos humanos y derechos</w:t>
      </w:r>
      <w:r w:rsidRPr="000B32C9">
        <w:rPr>
          <w:rFonts w:ascii="Arial" w:hAnsi="Arial" w:cs="Arial"/>
          <w:color w:val="231F20"/>
          <w:spacing w:val="-15"/>
        </w:rPr>
        <w:t xml:space="preserve"> </w:t>
      </w:r>
      <w:r w:rsidRPr="000B32C9">
        <w:rPr>
          <w:rFonts w:ascii="Arial" w:hAnsi="Arial" w:cs="Arial"/>
          <w:color w:val="231F20"/>
        </w:rPr>
        <w:t>fundamentales,</w:t>
      </w:r>
      <w:r w:rsidRPr="000B32C9">
        <w:rPr>
          <w:rFonts w:ascii="Arial" w:hAnsi="Arial" w:cs="Arial"/>
          <w:color w:val="231F20"/>
          <w:spacing w:val="-15"/>
        </w:rPr>
        <w:t xml:space="preserve"> </w:t>
      </w:r>
      <w:r w:rsidRPr="000B32C9">
        <w:rPr>
          <w:rFonts w:ascii="Arial" w:hAnsi="Arial" w:cs="Arial"/>
          <w:color w:val="231F20"/>
        </w:rPr>
        <w:t>que</w:t>
      </w:r>
      <w:r w:rsidRPr="000B32C9">
        <w:rPr>
          <w:rFonts w:ascii="Arial" w:hAnsi="Arial" w:cs="Arial"/>
          <w:color w:val="231F20"/>
          <w:spacing w:val="-15"/>
        </w:rPr>
        <w:t xml:space="preserve"> </w:t>
      </w:r>
      <w:r w:rsidRPr="000B32C9">
        <w:rPr>
          <w:rFonts w:ascii="Arial" w:hAnsi="Arial" w:cs="Arial"/>
          <w:color w:val="231F20"/>
        </w:rPr>
        <w:t>actúan</w:t>
      </w:r>
      <w:r w:rsidRPr="000B32C9">
        <w:rPr>
          <w:rFonts w:ascii="Arial" w:hAnsi="Arial" w:cs="Arial"/>
          <w:color w:val="231F20"/>
          <w:spacing w:val="-15"/>
        </w:rPr>
        <w:t xml:space="preserve"> </w:t>
      </w:r>
      <w:r w:rsidRPr="000B32C9">
        <w:rPr>
          <w:rFonts w:ascii="Arial" w:hAnsi="Arial" w:cs="Arial"/>
          <w:color w:val="231F20"/>
        </w:rPr>
        <w:t>en</w:t>
      </w:r>
      <w:r w:rsidRPr="000B32C9">
        <w:rPr>
          <w:rFonts w:ascii="Arial" w:hAnsi="Arial" w:cs="Arial"/>
          <w:color w:val="231F20"/>
          <w:spacing w:val="-15"/>
        </w:rPr>
        <w:t xml:space="preserve"> </w:t>
      </w:r>
      <w:r w:rsidRPr="000B32C9">
        <w:rPr>
          <w:rFonts w:ascii="Arial" w:hAnsi="Arial" w:cs="Arial"/>
          <w:color w:val="231F20"/>
        </w:rPr>
        <w:t>t</w:t>
      </w:r>
      <w:r w:rsidRPr="000B32C9">
        <w:rPr>
          <w:rFonts w:ascii="Arial" w:hAnsi="Arial" w:cs="Arial"/>
          <w:b/>
          <w:color w:val="231F20"/>
        </w:rPr>
        <w:t>é</w:t>
      </w:r>
      <w:r w:rsidRPr="000B32C9">
        <w:rPr>
          <w:rFonts w:ascii="Arial" w:hAnsi="Arial" w:cs="Arial"/>
          <w:color w:val="231F20"/>
        </w:rPr>
        <w:t>rminos</w:t>
      </w:r>
      <w:r w:rsidRPr="000B32C9">
        <w:rPr>
          <w:rFonts w:ascii="Arial" w:hAnsi="Arial" w:cs="Arial"/>
          <w:color w:val="231F20"/>
          <w:spacing w:val="-15"/>
        </w:rPr>
        <w:t xml:space="preserve"> </w:t>
      </w:r>
      <w:r w:rsidRPr="000B32C9">
        <w:rPr>
          <w:rFonts w:ascii="Arial" w:hAnsi="Arial" w:cs="Arial"/>
          <w:color w:val="231F20"/>
        </w:rPr>
        <w:t>proporcionales</w:t>
      </w:r>
      <w:r w:rsidRPr="000B32C9">
        <w:rPr>
          <w:rFonts w:ascii="Arial" w:hAnsi="Arial" w:cs="Arial"/>
          <w:color w:val="231F20"/>
          <w:spacing w:val="-15"/>
        </w:rPr>
        <w:t xml:space="preserve"> </w:t>
      </w:r>
      <w:r w:rsidRPr="000B32C9">
        <w:rPr>
          <w:rFonts w:ascii="Arial" w:hAnsi="Arial" w:cs="Arial"/>
          <w:color w:val="231F20"/>
        </w:rPr>
        <w:t>a</w:t>
      </w:r>
      <w:r w:rsidRPr="000B32C9">
        <w:rPr>
          <w:rFonts w:ascii="Arial" w:hAnsi="Arial" w:cs="Arial"/>
          <w:color w:val="231F20"/>
          <w:spacing w:val="-15"/>
        </w:rPr>
        <w:t xml:space="preserve"> </w:t>
      </w:r>
      <w:r w:rsidRPr="000B32C9">
        <w:rPr>
          <w:rFonts w:ascii="Arial" w:hAnsi="Arial" w:cs="Arial"/>
          <w:color w:val="231F20"/>
        </w:rPr>
        <w:t>los</w:t>
      </w:r>
      <w:r w:rsidRPr="000B32C9">
        <w:rPr>
          <w:rFonts w:ascii="Arial" w:hAnsi="Arial" w:cs="Arial"/>
          <w:color w:val="231F20"/>
          <w:spacing w:val="-15"/>
        </w:rPr>
        <w:t xml:space="preserve"> </w:t>
      </w:r>
      <w:r w:rsidRPr="000B32C9">
        <w:rPr>
          <w:rFonts w:ascii="Arial" w:hAnsi="Arial" w:cs="Arial"/>
          <w:color w:val="231F20"/>
        </w:rPr>
        <w:t>detallados</w:t>
      </w:r>
      <w:r w:rsidRPr="000B32C9">
        <w:rPr>
          <w:rFonts w:ascii="Arial" w:hAnsi="Arial" w:cs="Arial"/>
          <w:color w:val="231F20"/>
          <w:spacing w:val="-15"/>
        </w:rPr>
        <w:t xml:space="preserve"> </w:t>
      </w:r>
      <w:r w:rsidRPr="000B32C9">
        <w:rPr>
          <w:rFonts w:ascii="Arial" w:hAnsi="Arial" w:cs="Arial"/>
          <w:color w:val="231F20"/>
        </w:rPr>
        <w:t>por</w:t>
      </w:r>
      <w:r w:rsidRPr="000B32C9">
        <w:rPr>
          <w:rFonts w:ascii="Arial" w:hAnsi="Arial" w:cs="Arial"/>
          <w:color w:val="231F20"/>
          <w:spacing w:val="-15"/>
        </w:rPr>
        <w:t xml:space="preserve"> </w:t>
      </w:r>
      <w:r w:rsidRPr="000B32C9">
        <w:rPr>
          <w:rFonts w:ascii="Arial" w:hAnsi="Arial" w:cs="Arial"/>
          <w:color w:val="231F20"/>
        </w:rPr>
        <w:t>la</w:t>
      </w:r>
      <w:r w:rsidRPr="000B32C9">
        <w:rPr>
          <w:rFonts w:ascii="Arial" w:hAnsi="Arial" w:cs="Arial"/>
          <w:color w:val="231F20"/>
          <w:spacing w:val="-15"/>
        </w:rPr>
        <w:t xml:space="preserve"> </w:t>
      </w:r>
      <w:r w:rsidRPr="000B32C9">
        <w:rPr>
          <w:rFonts w:ascii="Arial" w:hAnsi="Arial" w:cs="Arial"/>
          <w:color w:val="231F20"/>
        </w:rPr>
        <w:t>ley en</w:t>
      </w:r>
      <w:r w:rsidRPr="000B32C9">
        <w:rPr>
          <w:rFonts w:ascii="Arial" w:hAnsi="Arial" w:cs="Arial"/>
          <w:color w:val="231F20"/>
          <w:spacing w:val="-1"/>
        </w:rPr>
        <w:t xml:space="preserve"> </w:t>
      </w:r>
      <w:r w:rsidRPr="000B32C9">
        <w:rPr>
          <w:rFonts w:ascii="Arial" w:hAnsi="Arial" w:cs="Arial"/>
          <w:color w:val="231F20"/>
        </w:rPr>
        <w:t>caso</w:t>
      </w:r>
      <w:r w:rsidRPr="000B32C9">
        <w:rPr>
          <w:rFonts w:ascii="Arial" w:hAnsi="Arial" w:cs="Arial"/>
          <w:color w:val="231F20"/>
          <w:spacing w:val="-1"/>
        </w:rPr>
        <w:t xml:space="preserve"> </w:t>
      </w:r>
      <w:r w:rsidRPr="000B32C9">
        <w:rPr>
          <w:rFonts w:ascii="Arial" w:hAnsi="Arial" w:cs="Arial"/>
          <w:color w:val="231F20"/>
        </w:rPr>
        <w:t>surja</w:t>
      </w:r>
      <w:r w:rsidRPr="000B32C9">
        <w:rPr>
          <w:rFonts w:ascii="Arial" w:hAnsi="Arial" w:cs="Arial"/>
          <w:color w:val="231F20"/>
          <w:spacing w:val="-1"/>
        </w:rPr>
        <w:t xml:space="preserve"> </w:t>
      </w:r>
      <w:r w:rsidRPr="000B32C9">
        <w:rPr>
          <w:rFonts w:ascii="Arial" w:hAnsi="Arial" w:cs="Arial"/>
          <w:color w:val="231F20"/>
        </w:rPr>
        <w:t>una</w:t>
      </w:r>
      <w:r w:rsidRPr="000B32C9">
        <w:rPr>
          <w:rFonts w:ascii="Arial" w:hAnsi="Arial" w:cs="Arial"/>
          <w:color w:val="231F20"/>
          <w:spacing w:val="-1"/>
        </w:rPr>
        <w:t xml:space="preserve"> </w:t>
      </w:r>
      <w:r w:rsidRPr="000B32C9">
        <w:rPr>
          <w:rFonts w:ascii="Arial" w:hAnsi="Arial" w:cs="Arial"/>
          <w:color w:val="231F20"/>
        </w:rPr>
        <w:t>condición</w:t>
      </w:r>
      <w:r w:rsidRPr="000B32C9">
        <w:rPr>
          <w:rFonts w:ascii="Arial" w:hAnsi="Arial" w:cs="Arial"/>
          <w:color w:val="231F20"/>
          <w:spacing w:val="-1"/>
        </w:rPr>
        <w:t xml:space="preserve"> </w:t>
      </w:r>
      <w:r w:rsidRPr="000B32C9">
        <w:rPr>
          <w:rFonts w:ascii="Arial" w:hAnsi="Arial" w:cs="Arial"/>
          <w:color w:val="231F20"/>
        </w:rPr>
        <w:t>que</w:t>
      </w:r>
      <w:r w:rsidRPr="000B32C9">
        <w:rPr>
          <w:rFonts w:ascii="Arial" w:hAnsi="Arial" w:cs="Arial"/>
          <w:color w:val="231F20"/>
          <w:spacing w:val="-1"/>
        </w:rPr>
        <w:t xml:space="preserve"> </w:t>
      </w:r>
      <w:r w:rsidRPr="000B32C9">
        <w:rPr>
          <w:rFonts w:ascii="Arial" w:hAnsi="Arial" w:cs="Arial"/>
          <w:color w:val="231F20"/>
        </w:rPr>
        <w:t>pudiera</w:t>
      </w:r>
      <w:r w:rsidRPr="000B32C9">
        <w:rPr>
          <w:rFonts w:ascii="Arial" w:hAnsi="Arial" w:cs="Arial"/>
          <w:color w:val="231F20"/>
          <w:spacing w:val="-1"/>
        </w:rPr>
        <w:t xml:space="preserve"> </w:t>
      </w:r>
      <w:r w:rsidRPr="000B32C9">
        <w:rPr>
          <w:rFonts w:ascii="Arial" w:hAnsi="Arial" w:cs="Arial"/>
          <w:color w:val="231F20"/>
        </w:rPr>
        <w:t>desarrollar</w:t>
      </w:r>
      <w:r w:rsidRPr="000B32C9">
        <w:rPr>
          <w:rFonts w:ascii="Arial" w:hAnsi="Arial" w:cs="Arial"/>
          <w:color w:val="231F20"/>
          <w:spacing w:val="-1"/>
        </w:rPr>
        <w:t xml:space="preserve"> </w:t>
      </w:r>
      <w:r w:rsidRPr="000B32C9">
        <w:rPr>
          <w:rFonts w:ascii="Arial" w:hAnsi="Arial" w:cs="Arial"/>
          <w:color w:val="231F20"/>
        </w:rPr>
        <w:t>alguna</w:t>
      </w:r>
      <w:r w:rsidRPr="000B32C9">
        <w:rPr>
          <w:rFonts w:ascii="Arial" w:hAnsi="Arial" w:cs="Arial"/>
          <w:color w:val="231F20"/>
          <w:spacing w:val="-1"/>
        </w:rPr>
        <w:t xml:space="preserve"> </w:t>
      </w:r>
      <w:r w:rsidRPr="000B32C9">
        <w:rPr>
          <w:rFonts w:ascii="Arial" w:hAnsi="Arial" w:cs="Arial"/>
          <w:color w:val="231F20"/>
        </w:rPr>
        <w:t>acción</w:t>
      </w:r>
      <w:r w:rsidRPr="000B32C9">
        <w:rPr>
          <w:rFonts w:ascii="Arial" w:hAnsi="Arial" w:cs="Arial"/>
          <w:color w:val="231F20"/>
          <w:spacing w:val="-1"/>
        </w:rPr>
        <w:t xml:space="preserve"> </w:t>
      </w:r>
      <w:r w:rsidRPr="000B32C9">
        <w:rPr>
          <w:rFonts w:ascii="Arial" w:hAnsi="Arial" w:cs="Arial"/>
          <w:color w:val="231F20"/>
        </w:rPr>
        <w:t>perjudicial</w:t>
      </w:r>
      <w:r w:rsidRPr="000B32C9">
        <w:rPr>
          <w:rFonts w:ascii="Arial" w:hAnsi="Arial" w:cs="Arial"/>
          <w:color w:val="231F20"/>
          <w:spacing w:val="-1"/>
        </w:rPr>
        <w:t xml:space="preserve"> </w:t>
      </w:r>
      <w:r w:rsidRPr="000B32C9">
        <w:rPr>
          <w:rFonts w:ascii="Arial" w:hAnsi="Arial" w:cs="Arial"/>
          <w:color w:val="231F20"/>
        </w:rPr>
        <w:t>o</w:t>
      </w:r>
      <w:r w:rsidRPr="000B32C9">
        <w:rPr>
          <w:rFonts w:ascii="Arial" w:hAnsi="Arial" w:cs="Arial"/>
          <w:color w:val="231F20"/>
          <w:spacing w:val="-1"/>
        </w:rPr>
        <w:t xml:space="preserve"> </w:t>
      </w:r>
      <w:r w:rsidRPr="000B32C9">
        <w:rPr>
          <w:rFonts w:ascii="Arial" w:hAnsi="Arial" w:cs="Arial"/>
          <w:color w:val="231F20"/>
          <w:spacing w:val="-2"/>
        </w:rPr>
        <w:t>negativa.</w:t>
      </w:r>
    </w:p>
    <w:p w14:paraId="7BDD7D25" w14:textId="31502CF3" w:rsidR="005353E1" w:rsidRPr="000B32C9" w:rsidRDefault="001E0560" w:rsidP="000B32C9">
      <w:pPr>
        <w:spacing w:before="175" w:line="312" w:lineRule="auto"/>
        <w:ind w:left="100" w:right="118"/>
        <w:rPr>
          <w:rFonts w:ascii="Arial" w:hAnsi="Arial" w:cs="Arial"/>
          <w:sz w:val="24"/>
          <w:szCs w:val="24"/>
        </w:rPr>
      </w:pPr>
      <w:r w:rsidRPr="000B32C9">
        <w:rPr>
          <w:rFonts w:ascii="Arial" w:hAnsi="Arial" w:cs="Arial"/>
          <w:color w:val="231F20"/>
          <w:sz w:val="24"/>
          <w:szCs w:val="24"/>
        </w:rPr>
        <w:t xml:space="preserve">Por ello, la libertad comunicativa se convierte en un derecho, el cual puede ser entendido en varios niveles, </w:t>
      </w:r>
      <w:r w:rsidR="00297DA3" w:rsidRPr="000B32C9">
        <w:rPr>
          <w:rFonts w:ascii="Arial" w:hAnsi="Arial" w:cs="Arial"/>
          <w:color w:val="231F20"/>
          <w:sz w:val="24"/>
          <w:szCs w:val="24"/>
        </w:rPr>
        <w:t>como,</w:t>
      </w:r>
      <w:r w:rsidRPr="000B32C9">
        <w:rPr>
          <w:rFonts w:ascii="Arial" w:hAnsi="Arial" w:cs="Arial"/>
          <w:color w:val="231F20"/>
          <w:sz w:val="24"/>
          <w:szCs w:val="24"/>
        </w:rPr>
        <w:t xml:space="preserve"> por ejemplo:</w:t>
      </w:r>
    </w:p>
    <w:p w14:paraId="7BDD7D26" w14:textId="77777777" w:rsidR="005353E1" w:rsidRPr="000B32C9" w:rsidRDefault="005353E1" w:rsidP="000B32C9">
      <w:pPr>
        <w:pStyle w:val="BodyText"/>
        <w:spacing w:before="14"/>
        <w:jc w:val="left"/>
        <w:rPr>
          <w:rFonts w:ascii="Arial" w:hAnsi="Arial" w:cs="Arial"/>
        </w:rPr>
      </w:pPr>
    </w:p>
    <w:p w14:paraId="7BDD7D27" w14:textId="17DBB75A" w:rsidR="005353E1" w:rsidRPr="000B32C9" w:rsidRDefault="001E0560" w:rsidP="000B32C9">
      <w:pPr>
        <w:pStyle w:val="ListParagraph"/>
        <w:numPr>
          <w:ilvl w:val="2"/>
          <w:numId w:val="1"/>
        </w:numPr>
        <w:spacing w:line="312" w:lineRule="auto"/>
        <w:ind w:left="851" w:right="119" w:hanging="425"/>
        <w:rPr>
          <w:rFonts w:ascii="Arial" w:hAnsi="Arial" w:cs="Arial"/>
          <w:sz w:val="24"/>
          <w:szCs w:val="24"/>
        </w:rPr>
      </w:pPr>
      <w:r w:rsidRPr="000B32C9">
        <w:rPr>
          <w:rFonts w:ascii="Arial" w:hAnsi="Arial" w:cs="Arial"/>
          <w:color w:val="231F20"/>
          <w:sz w:val="24"/>
          <w:szCs w:val="24"/>
        </w:rPr>
        <w:t>Ser un derecho autónomo que permite desarrollar los derechos a la libertad de expresión, el derecho a solicitar o plantear una petición ante el Estado o terceras personas y el derecho a la libertad de pensamiento.</w:t>
      </w:r>
    </w:p>
    <w:p w14:paraId="7BDD7D28" w14:textId="29E330F1" w:rsidR="005353E1" w:rsidRPr="000B32C9" w:rsidRDefault="001E0560" w:rsidP="000B32C9">
      <w:pPr>
        <w:pStyle w:val="ListParagraph"/>
        <w:numPr>
          <w:ilvl w:val="2"/>
          <w:numId w:val="1"/>
        </w:numPr>
        <w:tabs>
          <w:tab w:val="left" w:pos="851"/>
        </w:tabs>
        <w:spacing w:before="4" w:line="312" w:lineRule="auto"/>
        <w:ind w:left="851" w:hanging="426"/>
        <w:rPr>
          <w:rFonts w:ascii="Arial" w:hAnsi="Arial" w:cs="Arial"/>
          <w:sz w:val="24"/>
          <w:szCs w:val="24"/>
        </w:rPr>
      </w:pPr>
      <w:r w:rsidRPr="000B32C9">
        <w:rPr>
          <w:rFonts w:ascii="Arial" w:hAnsi="Arial" w:cs="Arial"/>
          <w:color w:val="231F20"/>
          <w:sz w:val="24"/>
          <w:szCs w:val="24"/>
        </w:rPr>
        <w:t>Ser un derecho progresivo, porque se debe vincular al proceso en el cual una</w:t>
      </w:r>
      <w:r w:rsidRPr="000B32C9">
        <w:rPr>
          <w:rFonts w:ascii="Arial" w:hAnsi="Arial" w:cs="Arial"/>
          <w:color w:val="231F20"/>
          <w:spacing w:val="-7"/>
          <w:sz w:val="24"/>
          <w:szCs w:val="24"/>
        </w:rPr>
        <w:t xml:space="preserve"> </w:t>
      </w:r>
      <w:r w:rsidRPr="000B32C9">
        <w:rPr>
          <w:rFonts w:ascii="Arial" w:hAnsi="Arial" w:cs="Arial"/>
          <w:color w:val="231F20"/>
          <w:sz w:val="24"/>
          <w:szCs w:val="24"/>
        </w:rPr>
        <w:t>persona</w:t>
      </w:r>
      <w:r w:rsidRPr="000B32C9">
        <w:rPr>
          <w:rFonts w:ascii="Arial" w:hAnsi="Arial" w:cs="Arial"/>
          <w:color w:val="231F20"/>
          <w:spacing w:val="-7"/>
          <w:sz w:val="24"/>
          <w:szCs w:val="24"/>
        </w:rPr>
        <w:t xml:space="preserve"> </w:t>
      </w:r>
      <w:r w:rsidRPr="000B32C9">
        <w:rPr>
          <w:rFonts w:ascii="Arial" w:hAnsi="Arial" w:cs="Arial"/>
          <w:color w:val="231F20"/>
          <w:sz w:val="24"/>
          <w:szCs w:val="24"/>
        </w:rPr>
        <w:t>se</w:t>
      </w:r>
      <w:r w:rsidRPr="000B32C9">
        <w:rPr>
          <w:rFonts w:ascii="Arial" w:hAnsi="Arial" w:cs="Arial"/>
          <w:color w:val="231F20"/>
          <w:spacing w:val="-7"/>
          <w:sz w:val="24"/>
          <w:szCs w:val="24"/>
        </w:rPr>
        <w:t xml:space="preserve"> </w:t>
      </w:r>
      <w:r w:rsidRPr="000B32C9">
        <w:rPr>
          <w:rFonts w:ascii="Arial" w:hAnsi="Arial" w:cs="Arial"/>
          <w:color w:val="231F20"/>
          <w:sz w:val="24"/>
          <w:szCs w:val="24"/>
        </w:rPr>
        <w:t>desarrolla</w:t>
      </w:r>
      <w:r w:rsidRPr="000B32C9">
        <w:rPr>
          <w:rFonts w:ascii="Arial" w:hAnsi="Arial" w:cs="Arial"/>
          <w:color w:val="231F20"/>
          <w:spacing w:val="-7"/>
          <w:sz w:val="24"/>
          <w:szCs w:val="24"/>
        </w:rPr>
        <w:t xml:space="preserve"> </w:t>
      </w:r>
      <w:r w:rsidRPr="000B32C9">
        <w:rPr>
          <w:rFonts w:ascii="Arial" w:hAnsi="Arial" w:cs="Arial"/>
          <w:color w:val="231F20"/>
          <w:sz w:val="24"/>
          <w:szCs w:val="24"/>
        </w:rPr>
        <w:t>en</w:t>
      </w:r>
      <w:r w:rsidRPr="000B32C9">
        <w:rPr>
          <w:rFonts w:ascii="Arial" w:hAnsi="Arial" w:cs="Arial"/>
          <w:color w:val="231F20"/>
          <w:spacing w:val="-7"/>
          <w:sz w:val="24"/>
          <w:szCs w:val="24"/>
        </w:rPr>
        <w:t xml:space="preserve"> </w:t>
      </w:r>
      <w:r w:rsidRPr="000B32C9">
        <w:rPr>
          <w:rFonts w:ascii="Arial" w:hAnsi="Arial" w:cs="Arial"/>
          <w:color w:val="231F20"/>
          <w:sz w:val="24"/>
          <w:szCs w:val="24"/>
        </w:rPr>
        <w:t>cuanto</w:t>
      </w:r>
      <w:r w:rsidRPr="000B32C9">
        <w:rPr>
          <w:rFonts w:ascii="Arial" w:hAnsi="Arial" w:cs="Arial"/>
          <w:color w:val="231F20"/>
          <w:spacing w:val="-7"/>
          <w:sz w:val="24"/>
          <w:szCs w:val="24"/>
        </w:rPr>
        <w:t xml:space="preserve"> </w:t>
      </w:r>
      <w:r w:rsidRPr="000B32C9">
        <w:rPr>
          <w:rFonts w:ascii="Arial" w:hAnsi="Arial" w:cs="Arial"/>
          <w:color w:val="231F20"/>
          <w:sz w:val="24"/>
          <w:szCs w:val="24"/>
        </w:rPr>
        <w:t>a</w:t>
      </w:r>
      <w:r w:rsidRPr="000B32C9">
        <w:rPr>
          <w:rFonts w:ascii="Arial" w:hAnsi="Arial" w:cs="Arial"/>
          <w:color w:val="231F20"/>
          <w:spacing w:val="-7"/>
          <w:sz w:val="24"/>
          <w:szCs w:val="24"/>
        </w:rPr>
        <w:t xml:space="preserve"> </w:t>
      </w:r>
      <w:r w:rsidRPr="000B32C9">
        <w:rPr>
          <w:rFonts w:ascii="Arial" w:hAnsi="Arial" w:cs="Arial"/>
          <w:color w:val="231F20"/>
          <w:sz w:val="24"/>
          <w:szCs w:val="24"/>
        </w:rPr>
        <w:t>la</w:t>
      </w:r>
      <w:r w:rsidRPr="000B32C9">
        <w:rPr>
          <w:rFonts w:ascii="Arial" w:hAnsi="Arial" w:cs="Arial"/>
          <w:color w:val="231F20"/>
          <w:spacing w:val="-7"/>
          <w:sz w:val="24"/>
          <w:szCs w:val="24"/>
        </w:rPr>
        <w:t xml:space="preserve"> </w:t>
      </w:r>
      <w:r w:rsidRPr="000B32C9">
        <w:rPr>
          <w:rFonts w:ascii="Arial" w:hAnsi="Arial" w:cs="Arial"/>
          <w:color w:val="231F20"/>
          <w:sz w:val="24"/>
          <w:szCs w:val="24"/>
        </w:rPr>
        <w:t>edad,</w:t>
      </w:r>
      <w:r w:rsidRPr="000B32C9">
        <w:rPr>
          <w:rFonts w:ascii="Arial" w:hAnsi="Arial" w:cs="Arial"/>
          <w:color w:val="231F20"/>
          <w:spacing w:val="-7"/>
          <w:sz w:val="24"/>
          <w:szCs w:val="24"/>
        </w:rPr>
        <w:t xml:space="preserve"> </w:t>
      </w:r>
      <w:r w:rsidRPr="000B32C9">
        <w:rPr>
          <w:rFonts w:ascii="Arial" w:hAnsi="Arial" w:cs="Arial"/>
          <w:color w:val="231F20"/>
          <w:sz w:val="24"/>
          <w:szCs w:val="24"/>
        </w:rPr>
        <w:t>condición</w:t>
      </w:r>
      <w:r w:rsidRPr="000B32C9">
        <w:rPr>
          <w:rFonts w:ascii="Arial" w:hAnsi="Arial" w:cs="Arial"/>
          <w:color w:val="231F20"/>
          <w:spacing w:val="-7"/>
          <w:sz w:val="24"/>
          <w:szCs w:val="24"/>
        </w:rPr>
        <w:t xml:space="preserve"> </w:t>
      </w:r>
      <w:r w:rsidRPr="000B32C9">
        <w:rPr>
          <w:rFonts w:ascii="Arial" w:hAnsi="Arial" w:cs="Arial"/>
          <w:color w:val="231F20"/>
          <w:sz w:val="24"/>
          <w:szCs w:val="24"/>
        </w:rPr>
        <w:t>educativa</w:t>
      </w:r>
      <w:r w:rsidRPr="000B32C9">
        <w:rPr>
          <w:rFonts w:ascii="Arial" w:hAnsi="Arial" w:cs="Arial"/>
          <w:color w:val="231F20"/>
          <w:spacing w:val="-7"/>
          <w:sz w:val="24"/>
          <w:szCs w:val="24"/>
        </w:rPr>
        <w:t xml:space="preserve"> </w:t>
      </w:r>
      <w:r w:rsidRPr="000B32C9">
        <w:rPr>
          <w:rFonts w:ascii="Arial" w:hAnsi="Arial" w:cs="Arial"/>
          <w:color w:val="231F20"/>
          <w:sz w:val="24"/>
          <w:szCs w:val="24"/>
        </w:rPr>
        <w:t>o</w:t>
      </w:r>
      <w:r w:rsidRPr="000B32C9">
        <w:rPr>
          <w:rFonts w:ascii="Arial" w:hAnsi="Arial" w:cs="Arial"/>
          <w:color w:val="231F20"/>
          <w:spacing w:val="-7"/>
          <w:sz w:val="24"/>
          <w:szCs w:val="24"/>
        </w:rPr>
        <w:t xml:space="preserve"> </w:t>
      </w:r>
      <w:r w:rsidRPr="000B32C9">
        <w:rPr>
          <w:rFonts w:ascii="Arial" w:hAnsi="Arial" w:cs="Arial"/>
          <w:color w:val="231F20"/>
          <w:sz w:val="24"/>
          <w:szCs w:val="24"/>
        </w:rPr>
        <w:t>nivel</w:t>
      </w:r>
      <w:r w:rsidRPr="000B32C9">
        <w:rPr>
          <w:rFonts w:ascii="Arial" w:hAnsi="Arial" w:cs="Arial"/>
          <w:color w:val="231F20"/>
          <w:spacing w:val="-7"/>
          <w:sz w:val="24"/>
          <w:szCs w:val="24"/>
        </w:rPr>
        <w:t xml:space="preserve"> </w:t>
      </w:r>
      <w:r w:rsidRPr="000B32C9">
        <w:rPr>
          <w:rFonts w:ascii="Arial" w:hAnsi="Arial" w:cs="Arial"/>
          <w:color w:val="231F20"/>
          <w:sz w:val="24"/>
          <w:szCs w:val="24"/>
        </w:rPr>
        <w:t>de desarrollo social.</w:t>
      </w:r>
    </w:p>
    <w:p w14:paraId="7BDD7D29" w14:textId="56FCFDFA" w:rsidR="005353E1" w:rsidRPr="000B32C9" w:rsidRDefault="001E0560" w:rsidP="000B32C9">
      <w:pPr>
        <w:pStyle w:val="ListParagraph"/>
        <w:numPr>
          <w:ilvl w:val="2"/>
          <w:numId w:val="1"/>
        </w:numPr>
        <w:spacing w:before="4" w:line="312" w:lineRule="auto"/>
        <w:ind w:left="851" w:hanging="425"/>
        <w:rPr>
          <w:rFonts w:ascii="Arial" w:hAnsi="Arial" w:cs="Arial"/>
          <w:sz w:val="24"/>
          <w:szCs w:val="24"/>
        </w:rPr>
      </w:pPr>
      <w:r w:rsidRPr="000B32C9">
        <w:rPr>
          <w:rFonts w:ascii="Arial" w:hAnsi="Arial" w:cs="Arial"/>
          <w:color w:val="231F20"/>
          <w:sz w:val="24"/>
          <w:szCs w:val="24"/>
        </w:rPr>
        <w:t>Ser un derecho individual porque garantiza a toda persona a actuar bajo sus propias condiciones y capacidades.</w:t>
      </w:r>
    </w:p>
    <w:p w14:paraId="7BDD7D2A" w14:textId="434D41E7" w:rsidR="005353E1" w:rsidRPr="000B32C9" w:rsidRDefault="001E0560" w:rsidP="000B32C9">
      <w:pPr>
        <w:pStyle w:val="ListParagraph"/>
        <w:numPr>
          <w:ilvl w:val="2"/>
          <w:numId w:val="1"/>
        </w:numPr>
        <w:tabs>
          <w:tab w:val="left" w:pos="851"/>
        </w:tabs>
        <w:spacing w:before="2" w:line="312" w:lineRule="auto"/>
        <w:ind w:left="851" w:hanging="425"/>
        <w:rPr>
          <w:rFonts w:ascii="Arial" w:hAnsi="Arial" w:cs="Arial"/>
          <w:sz w:val="24"/>
          <w:szCs w:val="24"/>
        </w:rPr>
      </w:pPr>
      <w:r w:rsidRPr="000B32C9">
        <w:rPr>
          <w:rFonts w:ascii="Arial" w:hAnsi="Arial" w:cs="Arial"/>
          <w:color w:val="231F20"/>
          <w:sz w:val="24"/>
          <w:szCs w:val="24"/>
        </w:rPr>
        <w:t>Ser un derecho colectivo porque puede garantizar que un colectivo pueda vincularse con toda la población, en función a su lengua materna o al modo en el cual se comunique.</w:t>
      </w:r>
    </w:p>
    <w:p w14:paraId="7BDD7D2B" w14:textId="2B46B47A" w:rsidR="005353E1" w:rsidRPr="000B32C9" w:rsidRDefault="001E0560" w:rsidP="000B32C9">
      <w:pPr>
        <w:pStyle w:val="ListParagraph"/>
        <w:numPr>
          <w:ilvl w:val="2"/>
          <w:numId w:val="1"/>
        </w:numPr>
        <w:tabs>
          <w:tab w:val="left" w:pos="851"/>
        </w:tabs>
        <w:spacing w:before="4" w:line="312" w:lineRule="auto"/>
        <w:ind w:left="851" w:right="117" w:hanging="425"/>
        <w:rPr>
          <w:rFonts w:ascii="Arial" w:hAnsi="Arial" w:cs="Arial"/>
          <w:sz w:val="24"/>
          <w:szCs w:val="24"/>
        </w:rPr>
      </w:pPr>
      <w:r w:rsidRPr="000B32C9">
        <w:rPr>
          <w:rFonts w:ascii="Arial" w:hAnsi="Arial" w:cs="Arial"/>
          <w:color w:val="231F20"/>
          <w:sz w:val="24"/>
          <w:szCs w:val="24"/>
        </w:rPr>
        <w:t>Ser</w:t>
      </w:r>
      <w:r w:rsidRPr="000B32C9">
        <w:rPr>
          <w:rFonts w:ascii="Arial" w:hAnsi="Arial" w:cs="Arial"/>
          <w:color w:val="231F20"/>
          <w:spacing w:val="-11"/>
          <w:sz w:val="24"/>
          <w:szCs w:val="24"/>
        </w:rPr>
        <w:t xml:space="preserve"> </w:t>
      </w:r>
      <w:r w:rsidRPr="000B32C9">
        <w:rPr>
          <w:rFonts w:ascii="Arial" w:hAnsi="Arial" w:cs="Arial"/>
          <w:color w:val="231F20"/>
          <w:sz w:val="24"/>
          <w:szCs w:val="24"/>
        </w:rPr>
        <w:t>un</w:t>
      </w:r>
      <w:r w:rsidRPr="000B32C9">
        <w:rPr>
          <w:rFonts w:ascii="Arial" w:hAnsi="Arial" w:cs="Arial"/>
          <w:color w:val="231F20"/>
          <w:spacing w:val="-11"/>
          <w:sz w:val="24"/>
          <w:szCs w:val="24"/>
        </w:rPr>
        <w:t xml:space="preserve"> </w:t>
      </w:r>
      <w:r w:rsidRPr="000B32C9">
        <w:rPr>
          <w:rFonts w:ascii="Arial" w:hAnsi="Arial" w:cs="Arial"/>
          <w:color w:val="231F20"/>
          <w:sz w:val="24"/>
          <w:szCs w:val="24"/>
        </w:rPr>
        <w:t>derecho</w:t>
      </w:r>
      <w:r w:rsidRPr="000B32C9">
        <w:rPr>
          <w:rFonts w:ascii="Arial" w:hAnsi="Arial" w:cs="Arial"/>
          <w:color w:val="231F20"/>
          <w:spacing w:val="-11"/>
          <w:sz w:val="24"/>
          <w:szCs w:val="24"/>
        </w:rPr>
        <w:t xml:space="preserve"> </w:t>
      </w:r>
      <w:r w:rsidRPr="000B32C9">
        <w:rPr>
          <w:rFonts w:ascii="Arial" w:hAnsi="Arial" w:cs="Arial"/>
          <w:color w:val="231F20"/>
          <w:sz w:val="24"/>
          <w:szCs w:val="24"/>
        </w:rPr>
        <w:t>de</w:t>
      </w:r>
      <w:r w:rsidRPr="000B32C9">
        <w:rPr>
          <w:rFonts w:ascii="Arial" w:hAnsi="Arial" w:cs="Arial"/>
          <w:color w:val="231F20"/>
          <w:spacing w:val="-11"/>
          <w:sz w:val="24"/>
          <w:szCs w:val="24"/>
        </w:rPr>
        <w:t xml:space="preserve"> </w:t>
      </w:r>
      <w:r w:rsidRPr="000B32C9">
        <w:rPr>
          <w:rFonts w:ascii="Arial" w:hAnsi="Arial" w:cs="Arial"/>
          <w:color w:val="231F20"/>
          <w:sz w:val="24"/>
          <w:szCs w:val="24"/>
        </w:rPr>
        <w:t>carácter</w:t>
      </w:r>
      <w:r w:rsidRPr="000B32C9">
        <w:rPr>
          <w:rFonts w:ascii="Arial" w:hAnsi="Arial" w:cs="Arial"/>
          <w:color w:val="231F20"/>
          <w:spacing w:val="-11"/>
          <w:sz w:val="24"/>
          <w:szCs w:val="24"/>
        </w:rPr>
        <w:t xml:space="preserve"> </w:t>
      </w:r>
      <w:r w:rsidRPr="000B32C9">
        <w:rPr>
          <w:rFonts w:ascii="Arial" w:hAnsi="Arial" w:cs="Arial"/>
          <w:color w:val="231F20"/>
          <w:sz w:val="24"/>
          <w:szCs w:val="24"/>
        </w:rPr>
        <w:t>difuso,</w:t>
      </w:r>
      <w:r w:rsidRPr="000B32C9">
        <w:rPr>
          <w:rFonts w:ascii="Arial" w:hAnsi="Arial" w:cs="Arial"/>
          <w:color w:val="231F20"/>
          <w:spacing w:val="-11"/>
          <w:sz w:val="24"/>
          <w:szCs w:val="24"/>
        </w:rPr>
        <w:t xml:space="preserve"> </w:t>
      </w:r>
      <w:r w:rsidRPr="000B32C9">
        <w:rPr>
          <w:rFonts w:ascii="Arial" w:hAnsi="Arial" w:cs="Arial"/>
          <w:color w:val="231F20"/>
          <w:sz w:val="24"/>
          <w:szCs w:val="24"/>
        </w:rPr>
        <w:t>porque</w:t>
      </w:r>
      <w:r w:rsidRPr="000B32C9">
        <w:rPr>
          <w:rFonts w:ascii="Arial" w:hAnsi="Arial" w:cs="Arial"/>
          <w:color w:val="231F20"/>
          <w:spacing w:val="-11"/>
          <w:sz w:val="24"/>
          <w:szCs w:val="24"/>
        </w:rPr>
        <w:t xml:space="preserve"> </w:t>
      </w:r>
      <w:r w:rsidRPr="000B32C9">
        <w:rPr>
          <w:rFonts w:ascii="Arial" w:hAnsi="Arial" w:cs="Arial"/>
          <w:color w:val="231F20"/>
          <w:sz w:val="24"/>
          <w:szCs w:val="24"/>
        </w:rPr>
        <w:t>puede</w:t>
      </w:r>
      <w:r w:rsidRPr="000B32C9">
        <w:rPr>
          <w:rFonts w:ascii="Arial" w:hAnsi="Arial" w:cs="Arial"/>
          <w:color w:val="231F20"/>
          <w:spacing w:val="-11"/>
          <w:sz w:val="24"/>
          <w:szCs w:val="24"/>
        </w:rPr>
        <w:t xml:space="preserve"> </w:t>
      </w:r>
      <w:r w:rsidRPr="000B32C9">
        <w:rPr>
          <w:rFonts w:ascii="Arial" w:hAnsi="Arial" w:cs="Arial"/>
          <w:color w:val="231F20"/>
          <w:sz w:val="24"/>
          <w:szCs w:val="24"/>
        </w:rPr>
        <w:t>ser</w:t>
      </w:r>
      <w:r w:rsidRPr="000B32C9">
        <w:rPr>
          <w:rFonts w:ascii="Arial" w:hAnsi="Arial" w:cs="Arial"/>
          <w:color w:val="231F20"/>
          <w:spacing w:val="-11"/>
          <w:sz w:val="24"/>
          <w:szCs w:val="24"/>
        </w:rPr>
        <w:t xml:space="preserve"> </w:t>
      </w:r>
      <w:r w:rsidRPr="000B32C9">
        <w:rPr>
          <w:rFonts w:ascii="Arial" w:hAnsi="Arial" w:cs="Arial"/>
          <w:color w:val="231F20"/>
          <w:sz w:val="24"/>
          <w:szCs w:val="24"/>
        </w:rPr>
        <w:t>aplicado</w:t>
      </w:r>
      <w:r w:rsidRPr="000B32C9">
        <w:rPr>
          <w:rFonts w:ascii="Arial" w:hAnsi="Arial" w:cs="Arial"/>
          <w:color w:val="231F20"/>
          <w:spacing w:val="-11"/>
          <w:sz w:val="24"/>
          <w:szCs w:val="24"/>
        </w:rPr>
        <w:t xml:space="preserve"> </w:t>
      </w:r>
      <w:r w:rsidRPr="000B32C9">
        <w:rPr>
          <w:rFonts w:ascii="Arial" w:hAnsi="Arial" w:cs="Arial"/>
          <w:color w:val="231F20"/>
          <w:sz w:val="24"/>
          <w:szCs w:val="24"/>
        </w:rPr>
        <w:t>o</w:t>
      </w:r>
      <w:r w:rsidRPr="000B32C9">
        <w:rPr>
          <w:rFonts w:ascii="Arial" w:hAnsi="Arial" w:cs="Arial"/>
          <w:color w:val="231F20"/>
          <w:spacing w:val="-11"/>
          <w:sz w:val="24"/>
          <w:szCs w:val="24"/>
        </w:rPr>
        <w:t xml:space="preserve"> </w:t>
      </w:r>
      <w:r w:rsidRPr="000B32C9">
        <w:rPr>
          <w:rFonts w:ascii="Arial" w:hAnsi="Arial" w:cs="Arial"/>
          <w:color w:val="231F20"/>
          <w:sz w:val="24"/>
          <w:szCs w:val="24"/>
        </w:rPr>
        <w:t>requerido</w:t>
      </w:r>
      <w:r w:rsidRPr="000B32C9">
        <w:rPr>
          <w:rFonts w:ascii="Arial" w:hAnsi="Arial" w:cs="Arial"/>
          <w:color w:val="231F20"/>
          <w:spacing w:val="-11"/>
          <w:sz w:val="24"/>
          <w:szCs w:val="24"/>
        </w:rPr>
        <w:t xml:space="preserve"> </w:t>
      </w:r>
      <w:r w:rsidRPr="000B32C9">
        <w:rPr>
          <w:rFonts w:ascii="Arial" w:hAnsi="Arial" w:cs="Arial"/>
          <w:color w:val="231F20"/>
          <w:sz w:val="24"/>
          <w:szCs w:val="24"/>
        </w:rPr>
        <w:t>por una</w:t>
      </w:r>
      <w:r w:rsidRPr="000B32C9">
        <w:rPr>
          <w:rFonts w:ascii="Arial" w:hAnsi="Arial" w:cs="Arial"/>
          <w:color w:val="231F20"/>
          <w:spacing w:val="-10"/>
          <w:sz w:val="24"/>
          <w:szCs w:val="24"/>
        </w:rPr>
        <w:t xml:space="preserve"> </w:t>
      </w:r>
      <w:r w:rsidRPr="000B32C9">
        <w:rPr>
          <w:rFonts w:ascii="Arial" w:hAnsi="Arial" w:cs="Arial"/>
          <w:color w:val="231F20"/>
          <w:sz w:val="24"/>
          <w:szCs w:val="24"/>
        </w:rPr>
        <w:t>persona</w:t>
      </w:r>
      <w:r w:rsidRPr="000B32C9">
        <w:rPr>
          <w:rFonts w:ascii="Arial" w:hAnsi="Arial" w:cs="Arial"/>
          <w:color w:val="231F20"/>
          <w:spacing w:val="-10"/>
          <w:sz w:val="24"/>
          <w:szCs w:val="24"/>
        </w:rPr>
        <w:t xml:space="preserve"> </w:t>
      </w:r>
      <w:r w:rsidRPr="000B32C9">
        <w:rPr>
          <w:rFonts w:ascii="Arial" w:hAnsi="Arial" w:cs="Arial"/>
          <w:color w:val="231F20"/>
          <w:sz w:val="24"/>
          <w:szCs w:val="24"/>
        </w:rPr>
        <w:t>que</w:t>
      </w:r>
      <w:r w:rsidRPr="000B32C9">
        <w:rPr>
          <w:rFonts w:ascii="Arial" w:hAnsi="Arial" w:cs="Arial"/>
          <w:color w:val="231F20"/>
          <w:spacing w:val="-10"/>
          <w:sz w:val="24"/>
          <w:szCs w:val="24"/>
        </w:rPr>
        <w:t xml:space="preserve"> </w:t>
      </w:r>
      <w:r w:rsidRPr="000B32C9">
        <w:rPr>
          <w:rFonts w:ascii="Arial" w:hAnsi="Arial" w:cs="Arial"/>
          <w:color w:val="231F20"/>
          <w:sz w:val="24"/>
          <w:szCs w:val="24"/>
        </w:rPr>
        <w:t>forme</w:t>
      </w:r>
      <w:r w:rsidRPr="000B32C9">
        <w:rPr>
          <w:rFonts w:ascii="Arial" w:hAnsi="Arial" w:cs="Arial"/>
          <w:color w:val="231F20"/>
          <w:spacing w:val="-10"/>
          <w:sz w:val="24"/>
          <w:szCs w:val="24"/>
        </w:rPr>
        <w:t xml:space="preserve"> </w:t>
      </w:r>
      <w:r w:rsidRPr="000B32C9">
        <w:rPr>
          <w:rFonts w:ascii="Arial" w:hAnsi="Arial" w:cs="Arial"/>
          <w:color w:val="231F20"/>
          <w:sz w:val="24"/>
          <w:szCs w:val="24"/>
        </w:rPr>
        <w:t>parte</w:t>
      </w:r>
      <w:r w:rsidRPr="000B32C9">
        <w:rPr>
          <w:rFonts w:ascii="Arial" w:hAnsi="Arial" w:cs="Arial"/>
          <w:color w:val="231F20"/>
          <w:spacing w:val="-10"/>
          <w:sz w:val="24"/>
          <w:szCs w:val="24"/>
        </w:rPr>
        <w:t xml:space="preserve"> </w:t>
      </w:r>
      <w:r w:rsidRPr="000B32C9">
        <w:rPr>
          <w:rFonts w:ascii="Arial" w:hAnsi="Arial" w:cs="Arial"/>
          <w:color w:val="231F20"/>
          <w:sz w:val="24"/>
          <w:szCs w:val="24"/>
        </w:rPr>
        <w:t>del</w:t>
      </w:r>
      <w:r w:rsidRPr="000B32C9">
        <w:rPr>
          <w:rFonts w:ascii="Arial" w:hAnsi="Arial" w:cs="Arial"/>
          <w:color w:val="231F20"/>
          <w:spacing w:val="-10"/>
          <w:sz w:val="24"/>
          <w:szCs w:val="24"/>
        </w:rPr>
        <w:t xml:space="preserve"> </w:t>
      </w:r>
      <w:r w:rsidRPr="000B32C9">
        <w:rPr>
          <w:rFonts w:ascii="Arial" w:hAnsi="Arial" w:cs="Arial"/>
          <w:color w:val="231F20"/>
          <w:sz w:val="24"/>
          <w:szCs w:val="24"/>
        </w:rPr>
        <w:t>colectivo</w:t>
      </w:r>
      <w:r w:rsidRPr="000B32C9">
        <w:rPr>
          <w:rFonts w:ascii="Arial" w:hAnsi="Arial" w:cs="Arial"/>
          <w:color w:val="231F20"/>
          <w:spacing w:val="-11"/>
          <w:sz w:val="24"/>
          <w:szCs w:val="24"/>
        </w:rPr>
        <w:t xml:space="preserve"> </w:t>
      </w:r>
      <w:r w:rsidRPr="000B32C9">
        <w:rPr>
          <w:rFonts w:ascii="Arial" w:hAnsi="Arial" w:cs="Arial"/>
          <w:color w:val="231F20"/>
          <w:sz w:val="24"/>
          <w:szCs w:val="24"/>
        </w:rPr>
        <w:t>que</w:t>
      </w:r>
      <w:r w:rsidRPr="000B32C9">
        <w:rPr>
          <w:rFonts w:ascii="Arial" w:hAnsi="Arial" w:cs="Arial"/>
          <w:color w:val="231F20"/>
          <w:spacing w:val="-10"/>
          <w:sz w:val="24"/>
          <w:szCs w:val="24"/>
        </w:rPr>
        <w:t xml:space="preserve"> </w:t>
      </w:r>
      <w:r w:rsidRPr="000B32C9">
        <w:rPr>
          <w:rFonts w:ascii="Arial" w:hAnsi="Arial" w:cs="Arial"/>
          <w:color w:val="231F20"/>
          <w:sz w:val="24"/>
          <w:szCs w:val="24"/>
        </w:rPr>
        <w:t>emplea</w:t>
      </w:r>
      <w:r w:rsidRPr="000B32C9">
        <w:rPr>
          <w:rFonts w:ascii="Arial" w:hAnsi="Arial" w:cs="Arial"/>
          <w:color w:val="231F20"/>
          <w:spacing w:val="-11"/>
          <w:sz w:val="24"/>
          <w:szCs w:val="24"/>
        </w:rPr>
        <w:t xml:space="preserve"> </w:t>
      </w:r>
      <w:r w:rsidRPr="000B32C9">
        <w:rPr>
          <w:rFonts w:ascii="Arial" w:hAnsi="Arial" w:cs="Arial"/>
          <w:color w:val="231F20"/>
          <w:sz w:val="24"/>
          <w:szCs w:val="24"/>
        </w:rPr>
        <w:t>en</w:t>
      </w:r>
      <w:r w:rsidRPr="000B32C9">
        <w:rPr>
          <w:rFonts w:ascii="Arial" w:hAnsi="Arial" w:cs="Arial"/>
          <w:color w:val="231F20"/>
          <w:spacing w:val="-10"/>
          <w:sz w:val="24"/>
          <w:szCs w:val="24"/>
        </w:rPr>
        <w:t xml:space="preserve"> </w:t>
      </w:r>
      <w:r w:rsidRPr="000B32C9">
        <w:rPr>
          <w:rFonts w:ascii="Arial" w:hAnsi="Arial" w:cs="Arial"/>
          <w:color w:val="231F20"/>
          <w:sz w:val="24"/>
          <w:szCs w:val="24"/>
        </w:rPr>
        <w:t>forma</w:t>
      </w:r>
      <w:r w:rsidRPr="000B32C9">
        <w:rPr>
          <w:rFonts w:ascii="Arial" w:hAnsi="Arial" w:cs="Arial"/>
          <w:color w:val="231F20"/>
          <w:spacing w:val="-10"/>
          <w:sz w:val="24"/>
          <w:szCs w:val="24"/>
        </w:rPr>
        <w:t xml:space="preserve"> </w:t>
      </w:r>
      <w:r w:rsidRPr="000B32C9">
        <w:rPr>
          <w:rFonts w:ascii="Arial" w:hAnsi="Arial" w:cs="Arial"/>
          <w:color w:val="231F20"/>
          <w:sz w:val="24"/>
          <w:szCs w:val="24"/>
        </w:rPr>
        <w:t>habitual</w:t>
      </w:r>
      <w:r w:rsidRPr="000B32C9">
        <w:rPr>
          <w:rFonts w:ascii="Arial" w:hAnsi="Arial" w:cs="Arial"/>
          <w:color w:val="231F20"/>
          <w:spacing w:val="-11"/>
          <w:sz w:val="24"/>
          <w:szCs w:val="24"/>
        </w:rPr>
        <w:t xml:space="preserve"> </w:t>
      </w:r>
      <w:r w:rsidRPr="000B32C9">
        <w:rPr>
          <w:rFonts w:ascii="Arial" w:hAnsi="Arial" w:cs="Arial"/>
          <w:color w:val="231F20"/>
          <w:sz w:val="24"/>
          <w:szCs w:val="24"/>
        </w:rPr>
        <w:t>o</w:t>
      </w:r>
      <w:r w:rsidRPr="000B32C9">
        <w:rPr>
          <w:rFonts w:ascii="Arial" w:hAnsi="Arial" w:cs="Arial"/>
          <w:color w:val="231F20"/>
          <w:spacing w:val="-10"/>
          <w:sz w:val="24"/>
          <w:szCs w:val="24"/>
        </w:rPr>
        <w:t xml:space="preserve"> </w:t>
      </w:r>
      <w:r w:rsidRPr="000B32C9">
        <w:rPr>
          <w:rFonts w:ascii="Arial" w:hAnsi="Arial" w:cs="Arial"/>
          <w:color w:val="231F20"/>
          <w:sz w:val="24"/>
          <w:szCs w:val="24"/>
        </w:rPr>
        <w:t>de modo prioritario una lengua o un modo de comunicación.</w:t>
      </w:r>
    </w:p>
    <w:p w14:paraId="7BDD7D2C" w14:textId="77777777" w:rsidR="005353E1" w:rsidRPr="000B32C9" w:rsidRDefault="005353E1" w:rsidP="000B32C9">
      <w:pPr>
        <w:pStyle w:val="BodyText"/>
        <w:spacing w:before="38"/>
        <w:jc w:val="left"/>
        <w:rPr>
          <w:rFonts w:ascii="Arial" w:hAnsi="Arial" w:cs="Arial"/>
        </w:rPr>
      </w:pPr>
    </w:p>
    <w:p w14:paraId="7BDD7D2D" w14:textId="77777777" w:rsidR="005353E1" w:rsidRPr="000B32C9" w:rsidRDefault="001E0560" w:rsidP="000B32C9">
      <w:pPr>
        <w:pStyle w:val="Heading1"/>
        <w:numPr>
          <w:ilvl w:val="0"/>
          <w:numId w:val="3"/>
        </w:numPr>
        <w:tabs>
          <w:tab w:val="left" w:pos="384"/>
        </w:tabs>
        <w:rPr>
          <w:rFonts w:cs="Arial"/>
          <w:b/>
          <w:bCs w:val="0"/>
        </w:rPr>
      </w:pPr>
      <w:bookmarkStart w:id="11" w:name="_Toc170479880"/>
      <w:r w:rsidRPr="000B32C9">
        <w:rPr>
          <w:rFonts w:cs="Arial"/>
          <w:bCs w:val="0"/>
          <w:color w:val="231F20"/>
        </w:rPr>
        <w:t>El</w:t>
      </w:r>
      <w:r w:rsidRPr="000B32C9">
        <w:rPr>
          <w:rFonts w:cs="Arial"/>
          <w:bCs w:val="0"/>
          <w:color w:val="231F20"/>
          <w:spacing w:val="-2"/>
        </w:rPr>
        <w:t xml:space="preserve"> </w:t>
      </w:r>
      <w:r w:rsidRPr="000B32C9">
        <w:rPr>
          <w:rFonts w:cs="Arial"/>
          <w:bCs w:val="0"/>
          <w:color w:val="231F20"/>
        </w:rPr>
        <w:t>deber</w:t>
      </w:r>
      <w:r w:rsidRPr="000B32C9">
        <w:rPr>
          <w:rFonts w:cs="Arial"/>
          <w:bCs w:val="0"/>
          <w:color w:val="231F20"/>
          <w:spacing w:val="-7"/>
        </w:rPr>
        <w:t xml:space="preserve"> </w:t>
      </w:r>
      <w:r w:rsidRPr="000B32C9">
        <w:rPr>
          <w:rFonts w:cs="Arial"/>
          <w:bCs w:val="0"/>
          <w:color w:val="231F20"/>
        </w:rPr>
        <w:t>del</w:t>
      </w:r>
      <w:r w:rsidRPr="000B32C9">
        <w:rPr>
          <w:rFonts w:cs="Arial"/>
          <w:bCs w:val="0"/>
          <w:color w:val="231F20"/>
          <w:spacing w:val="-1"/>
        </w:rPr>
        <w:t xml:space="preserve"> </w:t>
      </w:r>
      <w:r w:rsidRPr="000B32C9">
        <w:rPr>
          <w:rFonts w:cs="Arial"/>
          <w:bCs w:val="0"/>
          <w:color w:val="231F20"/>
        </w:rPr>
        <w:t>Estado</w:t>
      </w:r>
      <w:r w:rsidRPr="000B32C9">
        <w:rPr>
          <w:rFonts w:cs="Arial"/>
          <w:bCs w:val="0"/>
          <w:color w:val="231F20"/>
          <w:spacing w:val="-2"/>
        </w:rPr>
        <w:t xml:space="preserve"> </w:t>
      </w:r>
      <w:r w:rsidRPr="000B32C9">
        <w:rPr>
          <w:rFonts w:cs="Arial"/>
          <w:bCs w:val="0"/>
          <w:color w:val="231F20"/>
        </w:rPr>
        <w:t>ante</w:t>
      </w:r>
      <w:r w:rsidRPr="000B32C9">
        <w:rPr>
          <w:rFonts w:cs="Arial"/>
          <w:bCs w:val="0"/>
          <w:color w:val="231F20"/>
          <w:spacing w:val="-1"/>
        </w:rPr>
        <w:t xml:space="preserve"> </w:t>
      </w:r>
      <w:r w:rsidRPr="000B32C9">
        <w:rPr>
          <w:rFonts w:cs="Arial"/>
          <w:bCs w:val="0"/>
          <w:color w:val="231F20"/>
        </w:rPr>
        <w:t>las</w:t>
      </w:r>
      <w:r w:rsidRPr="000B32C9">
        <w:rPr>
          <w:rFonts w:cs="Arial"/>
          <w:bCs w:val="0"/>
          <w:color w:val="231F20"/>
          <w:spacing w:val="-2"/>
        </w:rPr>
        <w:t xml:space="preserve"> </w:t>
      </w:r>
      <w:r w:rsidRPr="000B32C9">
        <w:rPr>
          <w:rFonts w:cs="Arial"/>
          <w:bCs w:val="0"/>
          <w:color w:val="231F20"/>
        </w:rPr>
        <w:t>necesidades</w:t>
      </w:r>
      <w:r w:rsidRPr="000B32C9">
        <w:rPr>
          <w:rFonts w:cs="Arial"/>
          <w:bCs w:val="0"/>
          <w:color w:val="231F20"/>
          <w:spacing w:val="-3"/>
        </w:rPr>
        <w:t xml:space="preserve"> </w:t>
      </w:r>
      <w:r w:rsidRPr="000B32C9">
        <w:rPr>
          <w:rFonts w:cs="Arial"/>
          <w:bCs w:val="0"/>
          <w:color w:val="231F20"/>
        </w:rPr>
        <w:t>de</w:t>
      </w:r>
      <w:r w:rsidRPr="000B32C9">
        <w:rPr>
          <w:rFonts w:cs="Arial"/>
          <w:bCs w:val="0"/>
          <w:color w:val="231F20"/>
          <w:spacing w:val="-1"/>
        </w:rPr>
        <w:t xml:space="preserve"> </w:t>
      </w:r>
      <w:r w:rsidRPr="000B32C9">
        <w:rPr>
          <w:rFonts w:cs="Arial"/>
          <w:bCs w:val="0"/>
          <w:color w:val="231F20"/>
        </w:rPr>
        <w:t>la</w:t>
      </w:r>
      <w:r w:rsidRPr="000B32C9">
        <w:rPr>
          <w:rFonts w:cs="Arial"/>
          <w:bCs w:val="0"/>
          <w:color w:val="231F20"/>
          <w:spacing w:val="-1"/>
        </w:rPr>
        <w:t xml:space="preserve"> </w:t>
      </w:r>
      <w:r w:rsidRPr="000B32C9">
        <w:rPr>
          <w:rFonts w:cs="Arial"/>
          <w:bCs w:val="0"/>
          <w:color w:val="231F20"/>
          <w:spacing w:val="-2"/>
        </w:rPr>
        <w:t>población</w:t>
      </w:r>
      <w:bookmarkEnd w:id="11"/>
    </w:p>
    <w:p w14:paraId="7BDD7D32" w14:textId="7D8FD70D" w:rsidR="005353E1" w:rsidRPr="000B32C9" w:rsidRDefault="001E0560" w:rsidP="000B32C9">
      <w:pPr>
        <w:pStyle w:val="BodyText"/>
        <w:spacing w:before="246" w:line="312" w:lineRule="auto"/>
        <w:ind w:left="100" w:right="118"/>
        <w:jc w:val="left"/>
        <w:rPr>
          <w:rFonts w:ascii="Arial" w:hAnsi="Arial" w:cs="Arial"/>
          <w:color w:val="231F20"/>
        </w:rPr>
      </w:pPr>
      <w:r w:rsidRPr="000B32C9">
        <w:rPr>
          <w:rFonts w:ascii="Arial" w:hAnsi="Arial" w:cs="Arial"/>
          <w:color w:val="231F20"/>
        </w:rPr>
        <w:t>Una</w:t>
      </w:r>
      <w:r w:rsidRPr="000B32C9">
        <w:rPr>
          <w:rFonts w:ascii="Arial" w:hAnsi="Arial" w:cs="Arial"/>
          <w:color w:val="231F20"/>
          <w:spacing w:val="29"/>
        </w:rPr>
        <w:t xml:space="preserve"> </w:t>
      </w:r>
      <w:r w:rsidRPr="000B32C9">
        <w:rPr>
          <w:rFonts w:ascii="Arial" w:hAnsi="Arial" w:cs="Arial"/>
          <w:color w:val="231F20"/>
        </w:rPr>
        <w:t>de</w:t>
      </w:r>
      <w:r w:rsidRPr="000B32C9">
        <w:rPr>
          <w:rFonts w:ascii="Arial" w:hAnsi="Arial" w:cs="Arial"/>
          <w:color w:val="231F20"/>
          <w:spacing w:val="29"/>
        </w:rPr>
        <w:t xml:space="preserve"> </w:t>
      </w:r>
      <w:r w:rsidRPr="000B32C9">
        <w:rPr>
          <w:rFonts w:ascii="Arial" w:hAnsi="Arial" w:cs="Arial"/>
          <w:color w:val="231F20"/>
        </w:rPr>
        <w:t>las</w:t>
      </w:r>
      <w:r w:rsidRPr="000B32C9">
        <w:rPr>
          <w:rFonts w:ascii="Arial" w:hAnsi="Arial" w:cs="Arial"/>
          <w:color w:val="231F20"/>
          <w:spacing w:val="29"/>
        </w:rPr>
        <w:t xml:space="preserve"> </w:t>
      </w:r>
      <w:r w:rsidRPr="000B32C9">
        <w:rPr>
          <w:rFonts w:ascii="Arial" w:hAnsi="Arial" w:cs="Arial"/>
          <w:color w:val="231F20"/>
        </w:rPr>
        <w:t>principales</w:t>
      </w:r>
      <w:r w:rsidRPr="000B32C9">
        <w:rPr>
          <w:rFonts w:ascii="Arial" w:hAnsi="Arial" w:cs="Arial"/>
          <w:color w:val="231F20"/>
          <w:spacing w:val="29"/>
        </w:rPr>
        <w:t xml:space="preserve"> </w:t>
      </w:r>
      <w:r w:rsidRPr="000B32C9">
        <w:rPr>
          <w:rFonts w:ascii="Arial" w:hAnsi="Arial" w:cs="Arial"/>
          <w:color w:val="231F20"/>
        </w:rPr>
        <w:t>condiciones</w:t>
      </w:r>
      <w:r w:rsidRPr="000B32C9">
        <w:rPr>
          <w:rFonts w:ascii="Arial" w:hAnsi="Arial" w:cs="Arial"/>
          <w:color w:val="231F20"/>
          <w:spacing w:val="29"/>
        </w:rPr>
        <w:t xml:space="preserve"> </w:t>
      </w:r>
      <w:r w:rsidRPr="000B32C9">
        <w:rPr>
          <w:rFonts w:ascii="Arial" w:hAnsi="Arial" w:cs="Arial"/>
          <w:color w:val="231F20"/>
        </w:rPr>
        <w:t>que</w:t>
      </w:r>
      <w:r w:rsidRPr="000B32C9">
        <w:rPr>
          <w:rFonts w:ascii="Arial" w:hAnsi="Arial" w:cs="Arial"/>
          <w:color w:val="231F20"/>
          <w:spacing w:val="29"/>
        </w:rPr>
        <w:t xml:space="preserve"> </w:t>
      </w:r>
      <w:r w:rsidRPr="000B32C9">
        <w:rPr>
          <w:rFonts w:ascii="Arial" w:hAnsi="Arial" w:cs="Arial"/>
          <w:color w:val="231F20"/>
        </w:rPr>
        <w:t>se</w:t>
      </w:r>
      <w:r w:rsidRPr="000B32C9">
        <w:rPr>
          <w:rFonts w:ascii="Arial" w:hAnsi="Arial" w:cs="Arial"/>
          <w:color w:val="231F20"/>
          <w:spacing w:val="29"/>
        </w:rPr>
        <w:t xml:space="preserve"> </w:t>
      </w:r>
      <w:r w:rsidRPr="000B32C9">
        <w:rPr>
          <w:rFonts w:ascii="Arial" w:hAnsi="Arial" w:cs="Arial"/>
          <w:color w:val="231F20"/>
        </w:rPr>
        <w:t>derivan</w:t>
      </w:r>
      <w:r w:rsidRPr="000B32C9">
        <w:rPr>
          <w:rFonts w:ascii="Arial" w:hAnsi="Arial" w:cs="Arial"/>
          <w:color w:val="231F20"/>
          <w:spacing w:val="29"/>
        </w:rPr>
        <w:t xml:space="preserve"> </w:t>
      </w:r>
      <w:r w:rsidRPr="000B32C9">
        <w:rPr>
          <w:rFonts w:ascii="Arial" w:hAnsi="Arial" w:cs="Arial"/>
          <w:color w:val="231F20"/>
        </w:rPr>
        <w:t>del</w:t>
      </w:r>
      <w:r w:rsidRPr="000B32C9">
        <w:rPr>
          <w:rFonts w:ascii="Arial" w:hAnsi="Arial" w:cs="Arial"/>
          <w:color w:val="231F20"/>
          <w:spacing w:val="29"/>
        </w:rPr>
        <w:t xml:space="preserve"> </w:t>
      </w:r>
      <w:r w:rsidRPr="000B32C9">
        <w:rPr>
          <w:rFonts w:ascii="Arial" w:hAnsi="Arial" w:cs="Arial"/>
          <w:color w:val="231F20"/>
        </w:rPr>
        <w:t>derecho</w:t>
      </w:r>
      <w:r w:rsidRPr="000B32C9">
        <w:rPr>
          <w:rFonts w:ascii="Arial" w:hAnsi="Arial" w:cs="Arial"/>
          <w:color w:val="231F20"/>
          <w:spacing w:val="29"/>
        </w:rPr>
        <w:t xml:space="preserve"> </w:t>
      </w:r>
      <w:r w:rsidRPr="000B32C9">
        <w:rPr>
          <w:rFonts w:ascii="Arial" w:hAnsi="Arial" w:cs="Arial"/>
          <w:color w:val="231F20"/>
        </w:rPr>
        <w:t>comunicativo</w:t>
      </w:r>
      <w:r w:rsidRPr="000B32C9">
        <w:rPr>
          <w:rFonts w:ascii="Arial" w:hAnsi="Arial" w:cs="Arial"/>
          <w:color w:val="231F20"/>
          <w:spacing w:val="29"/>
        </w:rPr>
        <w:t xml:space="preserve"> </w:t>
      </w:r>
      <w:r w:rsidRPr="000B32C9">
        <w:rPr>
          <w:rFonts w:ascii="Arial" w:hAnsi="Arial" w:cs="Arial"/>
          <w:color w:val="231F20"/>
        </w:rPr>
        <w:t>es la relación directa del Estado respecto de la provisión de servicios públicos que puedan viabilizar este derecho. Por ello, es importante mencionar que el derecho comunicativo puede</w:t>
      </w:r>
      <w:r w:rsidRPr="000B32C9">
        <w:rPr>
          <w:rFonts w:ascii="Arial" w:hAnsi="Arial" w:cs="Arial"/>
          <w:color w:val="231F20"/>
          <w:spacing w:val="30"/>
        </w:rPr>
        <w:t xml:space="preserve"> </w:t>
      </w:r>
      <w:r w:rsidRPr="000B32C9">
        <w:rPr>
          <w:rFonts w:ascii="Arial" w:hAnsi="Arial" w:cs="Arial"/>
          <w:color w:val="231F20"/>
        </w:rPr>
        <w:t>vincularse</w:t>
      </w:r>
      <w:r w:rsidRPr="000B32C9">
        <w:rPr>
          <w:rFonts w:ascii="Arial" w:hAnsi="Arial" w:cs="Arial"/>
          <w:color w:val="231F20"/>
          <w:spacing w:val="32"/>
        </w:rPr>
        <w:t xml:space="preserve"> </w:t>
      </w:r>
      <w:r w:rsidRPr="000B32C9">
        <w:rPr>
          <w:rFonts w:ascii="Arial" w:hAnsi="Arial" w:cs="Arial"/>
          <w:color w:val="231F20"/>
        </w:rPr>
        <w:t>con</w:t>
      </w:r>
      <w:r w:rsidRPr="000B32C9">
        <w:rPr>
          <w:rFonts w:ascii="Arial" w:hAnsi="Arial" w:cs="Arial"/>
          <w:color w:val="231F20"/>
          <w:spacing w:val="32"/>
        </w:rPr>
        <w:t xml:space="preserve"> </w:t>
      </w:r>
      <w:r w:rsidRPr="000B32C9">
        <w:rPr>
          <w:rFonts w:ascii="Arial" w:hAnsi="Arial" w:cs="Arial"/>
          <w:color w:val="231F20"/>
        </w:rPr>
        <w:t>derechos</w:t>
      </w:r>
      <w:r w:rsidRPr="000B32C9">
        <w:rPr>
          <w:rFonts w:ascii="Arial" w:hAnsi="Arial" w:cs="Arial"/>
          <w:color w:val="231F20"/>
          <w:spacing w:val="33"/>
        </w:rPr>
        <w:t xml:space="preserve"> </w:t>
      </w:r>
      <w:r w:rsidRPr="000B32C9">
        <w:rPr>
          <w:rFonts w:ascii="Arial" w:hAnsi="Arial" w:cs="Arial"/>
          <w:color w:val="231F20"/>
        </w:rPr>
        <w:t>que</w:t>
      </w:r>
      <w:r w:rsidRPr="000B32C9">
        <w:rPr>
          <w:rFonts w:ascii="Arial" w:hAnsi="Arial" w:cs="Arial"/>
          <w:color w:val="231F20"/>
          <w:spacing w:val="32"/>
        </w:rPr>
        <w:t xml:space="preserve"> </w:t>
      </w:r>
      <w:r w:rsidRPr="000B32C9">
        <w:rPr>
          <w:rFonts w:ascii="Arial" w:hAnsi="Arial" w:cs="Arial"/>
          <w:color w:val="231F20"/>
        </w:rPr>
        <w:t>tienen</w:t>
      </w:r>
      <w:r w:rsidRPr="000B32C9">
        <w:rPr>
          <w:rFonts w:ascii="Arial" w:hAnsi="Arial" w:cs="Arial"/>
          <w:color w:val="231F20"/>
          <w:spacing w:val="32"/>
        </w:rPr>
        <w:t xml:space="preserve"> </w:t>
      </w:r>
      <w:r w:rsidRPr="000B32C9">
        <w:rPr>
          <w:rFonts w:ascii="Arial" w:hAnsi="Arial" w:cs="Arial"/>
          <w:color w:val="231F20"/>
        </w:rPr>
        <w:t>una</w:t>
      </w:r>
      <w:r w:rsidRPr="000B32C9">
        <w:rPr>
          <w:rFonts w:ascii="Arial" w:hAnsi="Arial" w:cs="Arial"/>
          <w:color w:val="231F20"/>
          <w:spacing w:val="32"/>
        </w:rPr>
        <w:t xml:space="preserve"> </w:t>
      </w:r>
      <w:r w:rsidRPr="000B32C9">
        <w:rPr>
          <w:rFonts w:ascii="Arial" w:hAnsi="Arial" w:cs="Arial"/>
          <w:color w:val="231F20"/>
        </w:rPr>
        <w:t>condición</w:t>
      </w:r>
      <w:r w:rsidRPr="000B32C9">
        <w:rPr>
          <w:rFonts w:ascii="Arial" w:hAnsi="Arial" w:cs="Arial"/>
          <w:color w:val="231F20"/>
          <w:spacing w:val="33"/>
        </w:rPr>
        <w:t xml:space="preserve"> </w:t>
      </w:r>
      <w:r w:rsidRPr="000B32C9">
        <w:rPr>
          <w:rFonts w:ascii="Arial" w:hAnsi="Arial" w:cs="Arial"/>
          <w:color w:val="231F20"/>
        </w:rPr>
        <w:t>fundamental</w:t>
      </w:r>
      <w:r w:rsidRPr="000B32C9">
        <w:rPr>
          <w:rFonts w:ascii="Arial" w:hAnsi="Arial" w:cs="Arial"/>
          <w:color w:val="231F20"/>
          <w:spacing w:val="32"/>
        </w:rPr>
        <w:t xml:space="preserve"> </w:t>
      </w:r>
      <w:r w:rsidRPr="000B32C9">
        <w:rPr>
          <w:rFonts w:ascii="Arial" w:hAnsi="Arial" w:cs="Arial"/>
          <w:color w:val="231F20"/>
        </w:rPr>
        <w:t>y</w:t>
      </w:r>
      <w:r w:rsidRPr="000B32C9">
        <w:rPr>
          <w:rFonts w:ascii="Arial" w:hAnsi="Arial" w:cs="Arial"/>
          <w:color w:val="231F20"/>
          <w:spacing w:val="32"/>
        </w:rPr>
        <w:t xml:space="preserve"> </w:t>
      </w:r>
      <w:r w:rsidRPr="000B32C9">
        <w:rPr>
          <w:rFonts w:ascii="Arial" w:hAnsi="Arial" w:cs="Arial"/>
          <w:color w:val="231F20"/>
        </w:rPr>
        <w:t>forman</w:t>
      </w:r>
      <w:r w:rsidRPr="000B32C9">
        <w:rPr>
          <w:rFonts w:ascii="Arial" w:hAnsi="Arial" w:cs="Arial"/>
          <w:color w:val="231F20"/>
          <w:spacing w:val="33"/>
        </w:rPr>
        <w:t xml:space="preserve"> </w:t>
      </w:r>
      <w:r w:rsidRPr="000B32C9">
        <w:rPr>
          <w:rFonts w:ascii="Arial" w:hAnsi="Arial" w:cs="Arial"/>
          <w:color w:val="231F20"/>
          <w:spacing w:val="-2"/>
        </w:rPr>
        <w:t>parte</w:t>
      </w:r>
      <w:r w:rsidR="00D9181A" w:rsidRPr="000B32C9">
        <w:rPr>
          <w:rFonts w:ascii="Arial" w:hAnsi="Arial" w:cs="Arial"/>
          <w:color w:val="231F20"/>
          <w:spacing w:val="-2"/>
        </w:rPr>
        <w:t xml:space="preserve"> </w:t>
      </w:r>
      <w:r w:rsidRPr="000B32C9">
        <w:rPr>
          <w:rFonts w:ascii="Arial" w:hAnsi="Arial" w:cs="Arial"/>
          <w:color w:val="231F20"/>
        </w:rPr>
        <w:t>de</w:t>
      </w:r>
      <w:r w:rsidRPr="000B32C9">
        <w:rPr>
          <w:rFonts w:ascii="Arial" w:hAnsi="Arial" w:cs="Arial"/>
          <w:color w:val="231F20"/>
          <w:spacing w:val="32"/>
        </w:rPr>
        <w:t xml:space="preserve"> </w:t>
      </w:r>
      <w:r w:rsidRPr="000B32C9">
        <w:rPr>
          <w:rFonts w:ascii="Arial" w:hAnsi="Arial" w:cs="Arial"/>
          <w:color w:val="231F20"/>
        </w:rPr>
        <w:t>los</w:t>
      </w:r>
      <w:r w:rsidRPr="000B32C9">
        <w:rPr>
          <w:rFonts w:ascii="Arial" w:hAnsi="Arial" w:cs="Arial"/>
          <w:color w:val="231F20"/>
          <w:spacing w:val="32"/>
        </w:rPr>
        <w:t xml:space="preserve"> </w:t>
      </w:r>
      <w:r w:rsidRPr="000B32C9">
        <w:rPr>
          <w:rFonts w:ascii="Arial" w:hAnsi="Arial" w:cs="Arial"/>
          <w:color w:val="231F20"/>
        </w:rPr>
        <w:t>Derechos</w:t>
      </w:r>
      <w:r w:rsidRPr="000B32C9">
        <w:rPr>
          <w:rFonts w:ascii="Arial" w:hAnsi="Arial" w:cs="Arial"/>
          <w:color w:val="231F20"/>
          <w:spacing w:val="32"/>
        </w:rPr>
        <w:t xml:space="preserve"> </w:t>
      </w:r>
      <w:r w:rsidRPr="000B32C9">
        <w:rPr>
          <w:rFonts w:ascii="Arial" w:hAnsi="Arial" w:cs="Arial"/>
          <w:color w:val="231F20"/>
        </w:rPr>
        <w:t>Humanos,</w:t>
      </w:r>
      <w:r w:rsidRPr="000B32C9">
        <w:rPr>
          <w:rFonts w:ascii="Arial" w:hAnsi="Arial" w:cs="Arial"/>
          <w:color w:val="231F20"/>
          <w:spacing w:val="32"/>
        </w:rPr>
        <w:t xml:space="preserve"> </w:t>
      </w:r>
      <w:r w:rsidRPr="000B32C9">
        <w:rPr>
          <w:rFonts w:ascii="Arial" w:hAnsi="Arial" w:cs="Arial"/>
          <w:color w:val="231F20"/>
        </w:rPr>
        <w:t>con</w:t>
      </w:r>
      <w:r w:rsidRPr="000B32C9">
        <w:rPr>
          <w:rFonts w:ascii="Arial" w:hAnsi="Arial" w:cs="Arial"/>
          <w:color w:val="231F20"/>
          <w:spacing w:val="32"/>
        </w:rPr>
        <w:t xml:space="preserve"> </w:t>
      </w:r>
      <w:r w:rsidRPr="000B32C9">
        <w:rPr>
          <w:rFonts w:ascii="Arial" w:hAnsi="Arial" w:cs="Arial"/>
          <w:color w:val="231F20"/>
        </w:rPr>
        <w:t>lo</w:t>
      </w:r>
      <w:r w:rsidRPr="000B32C9">
        <w:rPr>
          <w:rFonts w:ascii="Arial" w:hAnsi="Arial" w:cs="Arial"/>
          <w:color w:val="231F20"/>
          <w:spacing w:val="32"/>
        </w:rPr>
        <w:t xml:space="preserve"> </w:t>
      </w:r>
      <w:r w:rsidRPr="000B32C9">
        <w:rPr>
          <w:rFonts w:ascii="Arial" w:hAnsi="Arial" w:cs="Arial"/>
          <w:color w:val="231F20"/>
        </w:rPr>
        <w:t>cual</w:t>
      </w:r>
      <w:r w:rsidRPr="000B32C9">
        <w:rPr>
          <w:rFonts w:ascii="Arial" w:hAnsi="Arial" w:cs="Arial"/>
          <w:color w:val="231F20"/>
          <w:spacing w:val="32"/>
        </w:rPr>
        <w:t xml:space="preserve"> </w:t>
      </w:r>
      <w:r w:rsidRPr="000B32C9">
        <w:rPr>
          <w:rFonts w:ascii="Arial" w:hAnsi="Arial" w:cs="Arial"/>
          <w:color w:val="231F20"/>
        </w:rPr>
        <w:t>es</w:t>
      </w:r>
      <w:r w:rsidRPr="000B32C9">
        <w:rPr>
          <w:rFonts w:ascii="Arial" w:hAnsi="Arial" w:cs="Arial"/>
          <w:color w:val="231F20"/>
          <w:spacing w:val="32"/>
        </w:rPr>
        <w:t xml:space="preserve"> </w:t>
      </w:r>
      <w:r w:rsidRPr="000B32C9">
        <w:rPr>
          <w:rFonts w:ascii="Arial" w:hAnsi="Arial" w:cs="Arial"/>
          <w:color w:val="231F20"/>
        </w:rPr>
        <w:t>viable</w:t>
      </w:r>
      <w:r w:rsidRPr="000B32C9">
        <w:rPr>
          <w:rFonts w:ascii="Arial" w:hAnsi="Arial" w:cs="Arial"/>
          <w:color w:val="231F20"/>
          <w:spacing w:val="32"/>
        </w:rPr>
        <w:t xml:space="preserve"> </w:t>
      </w:r>
      <w:r w:rsidRPr="000B32C9">
        <w:rPr>
          <w:rFonts w:ascii="Arial" w:hAnsi="Arial" w:cs="Arial"/>
          <w:color w:val="231F20"/>
        </w:rPr>
        <w:t>fundamentar</w:t>
      </w:r>
      <w:r w:rsidRPr="000B32C9">
        <w:rPr>
          <w:rFonts w:ascii="Arial" w:hAnsi="Arial" w:cs="Arial"/>
          <w:color w:val="231F20"/>
          <w:spacing w:val="32"/>
        </w:rPr>
        <w:t xml:space="preserve"> </w:t>
      </w:r>
      <w:r w:rsidRPr="000B32C9">
        <w:rPr>
          <w:rFonts w:ascii="Arial" w:hAnsi="Arial" w:cs="Arial"/>
          <w:color w:val="231F20"/>
        </w:rPr>
        <w:t>su</w:t>
      </w:r>
      <w:r w:rsidRPr="000B32C9">
        <w:rPr>
          <w:rFonts w:ascii="Arial" w:hAnsi="Arial" w:cs="Arial"/>
          <w:color w:val="231F20"/>
          <w:spacing w:val="32"/>
        </w:rPr>
        <w:t xml:space="preserve"> </w:t>
      </w:r>
      <w:r w:rsidRPr="000B32C9">
        <w:rPr>
          <w:rFonts w:ascii="Arial" w:hAnsi="Arial" w:cs="Arial"/>
          <w:color w:val="231F20"/>
        </w:rPr>
        <w:t>vinculación</w:t>
      </w:r>
      <w:r w:rsidRPr="000B32C9">
        <w:rPr>
          <w:rFonts w:ascii="Arial" w:hAnsi="Arial" w:cs="Arial"/>
          <w:color w:val="231F20"/>
          <w:spacing w:val="32"/>
        </w:rPr>
        <w:t xml:space="preserve"> </w:t>
      </w:r>
      <w:r w:rsidRPr="000B32C9">
        <w:rPr>
          <w:rFonts w:ascii="Arial" w:hAnsi="Arial" w:cs="Arial"/>
          <w:color w:val="231F20"/>
        </w:rPr>
        <w:t>con</w:t>
      </w:r>
      <w:r w:rsidRPr="000B32C9">
        <w:rPr>
          <w:rFonts w:ascii="Arial" w:hAnsi="Arial" w:cs="Arial"/>
          <w:color w:val="231F20"/>
          <w:spacing w:val="32"/>
        </w:rPr>
        <w:t xml:space="preserve"> </w:t>
      </w:r>
      <w:r w:rsidRPr="000B32C9">
        <w:rPr>
          <w:rFonts w:ascii="Arial" w:hAnsi="Arial" w:cs="Arial"/>
          <w:color w:val="231F20"/>
        </w:rPr>
        <w:t>las obligaciones del Estado (Bermúdez-Tapia, 2016, p. 288).</w:t>
      </w:r>
    </w:p>
    <w:p w14:paraId="123A0CA8" w14:textId="5804311E" w:rsidR="00324115" w:rsidRPr="000B32C9" w:rsidRDefault="00324115" w:rsidP="000B32C9">
      <w:pPr>
        <w:pStyle w:val="BodyText"/>
        <w:spacing w:before="246" w:line="312" w:lineRule="auto"/>
        <w:ind w:left="100" w:right="118"/>
        <w:jc w:val="left"/>
        <w:rPr>
          <w:rFonts w:ascii="Arial" w:hAnsi="Arial" w:cs="Arial"/>
          <w:color w:val="231F20"/>
        </w:rPr>
      </w:pPr>
    </w:p>
    <w:p w14:paraId="33DD2C8F" w14:textId="77777777" w:rsidR="00324115" w:rsidRPr="000B32C9" w:rsidRDefault="00324115" w:rsidP="000B32C9">
      <w:pPr>
        <w:pStyle w:val="BodyText"/>
        <w:spacing w:before="246" w:line="312" w:lineRule="auto"/>
        <w:ind w:left="100" w:right="118"/>
        <w:jc w:val="left"/>
        <w:rPr>
          <w:rFonts w:ascii="Arial" w:hAnsi="Arial" w:cs="Arial"/>
        </w:rPr>
      </w:pPr>
    </w:p>
    <w:p w14:paraId="7BDD7D33" w14:textId="77777777" w:rsidR="005353E1" w:rsidRPr="000B32C9" w:rsidRDefault="001E0560" w:rsidP="000B32C9">
      <w:pPr>
        <w:pStyle w:val="BodyText"/>
        <w:spacing w:before="172"/>
        <w:ind w:left="667"/>
        <w:jc w:val="left"/>
        <w:rPr>
          <w:rFonts w:ascii="Arial" w:hAnsi="Arial" w:cs="Arial"/>
        </w:rPr>
      </w:pPr>
      <w:r w:rsidRPr="000B32C9">
        <w:rPr>
          <w:rFonts w:ascii="Arial" w:hAnsi="Arial" w:cs="Arial"/>
          <w:color w:val="231F20"/>
        </w:rPr>
        <w:lastRenderedPageBreak/>
        <w:t>Entre</w:t>
      </w:r>
      <w:r w:rsidRPr="000B32C9">
        <w:rPr>
          <w:rFonts w:ascii="Arial" w:hAnsi="Arial" w:cs="Arial"/>
          <w:color w:val="231F20"/>
          <w:spacing w:val="-3"/>
        </w:rPr>
        <w:t xml:space="preserve"> </w:t>
      </w:r>
      <w:r w:rsidRPr="000B32C9">
        <w:rPr>
          <w:rFonts w:ascii="Arial" w:hAnsi="Arial" w:cs="Arial"/>
          <w:color w:val="231F20"/>
        </w:rPr>
        <w:t>los</w:t>
      </w:r>
      <w:r w:rsidRPr="000B32C9">
        <w:rPr>
          <w:rFonts w:ascii="Arial" w:hAnsi="Arial" w:cs="Arial"/>
          <w:color w:val="231F20"/>
          <w:spacing w:val="-3"/>
        </w:rPr>
        <w:t xml:space="preserve"> </w:t>
      </w:r>
      <w:r w:rsidRPr="000B32C9">
        <w:rPr>
          <w:rFonts w:ascii="Arial" w:hAnsi="Arial" w:cs="Arial"/>
          <w:color w:val="231F20"/>
        </w:rPr>
        <w:t>principales</w:t>
      </w:r>
      <w:r w:rsidRPr="000B32C9">
        <w:rPr>
          <w:rFonts w:ascii="Arial" w:hAnsi="Arial" w:cs="Arial"/>
          <w:color w:val="231F20"/>
          <w:spacing w:val="-4"/>
        </w:rPr>
        <w:t xml:space="preserve"> </w:t>
      </w:r>
      <w:r w:rsidRPr="000B32C9">
        <w:rPr>
          <w:rFonts w:ascii="Arial" w:hAnsi="Arial" w:cs="Arial"/>
          <w:color w:val="231F20"/>
        </w:rPr>
        <w:t>derechos</w:t>
      </w:r>
      <w:r w:rsidRPr="000B32C9">
        <w:rPr>
          <w:rFonts w:ascii="Arial" w:hAnsi="Arial" w:cs="Arial"/>
          <w:color w:val="231F20"/>
          <w:spacing w:val="-3"/>
        </w:rPr>
        <w:t xml:space="preserve"> </w:t>
      </w:r>
      <w:r w:rsidRPr="000B32C9">
        <w:rPr>
          <w:rFonts w:ascii="Arial" w:hAnsi="Arial" w:cs="Arial"/>
          <w:color w:val="231F20"/>
        </w:rPr>
        <w:t>que</w:t>
      </w:r>
      <w:r w:rsidRPr="000B32C9">
        <w:rPr>
          <w:rFonts w:ascii="Arial" w:hAnsi="Arial" w:cs="Arial"/>
          <w:color w:val="231F20"/>
          <w:spacing w:val="-2"/>
        </w:rPr>
        <w:t xml:space="preserve"> </w:t>
      </w:r>
      <w:r w:rsidRPr="000B32C9">
        <w:rPr>
          <w:rFonts w:ascii="Arial" w:hAnsi="Arial" w:cs="Arial"/>
          <w:color w:val="231F20"/>
        </w:rPr>
        <w:t>pueden</w:t>
      </w:r>
      <w:r w:rsidRPr="000B32C9">
        <w:rPr>
          <w:rFonts w:ascii="Arial" w:hAnsi="Arial" w:cs="Arial"/>
          <w:color w:val="231F20"/>
          <w:spacing w:val="-3"/>
        </w:rPr>
        <w:t xml:space="preserve"> </w:t>
      </w:r>
      <w:r w:rsidRPr="000B32C9">
        <w:rPr>
          <w:rFonts w:ascii="Arial" w:hAnsi="Arial" w:cs="Arial"/>
          <w:color w:val="231F20"/>
        </w:rPr>
        <w:t>ser</w:t>
      </w:r>
      <w:r w:rsidRPr="000B32C9">
        <w:rPr>
          <w:rFonts w:ascii="Arial" w:hAnsi="Arial" w:cs="Arial"/>
          <w:color w:val="231F20"/>
          <w:spacing w:val="-2"/>
        </w:rPr>
        <w:t xml:space="preserve"> </w:t>
      </w:r>
      <w:r w:rsidRPr="000B32C9">
        <w:rPr>
          <w:rFonts w:ascii="Arial" w:hAnsi="Arial" w:cs="Arial"/>
          <w:color w:val="231F20"/>
        </w:rPr>
        <w:t>establecidos,</w:t>
      </w:r>
      <w:r w:rsidRPr="000B32C9">
        <w:rPr>
          <w:rFonts w:ascii="Arial" w:hAnsi="Arial" w:cs="Arial"/>
          <w:color w:val="231F20"/>
          <w:spacing w:val="-2"/>
        </w:rPr>
        <w:t xml:space="preserve"> está:</w:t>
      </w:r>
    </w:p>
    <w:p w14:paraId="7BDD7D34" w14:textId="77777777" w:rsidR="005353E1" w:rsidRPr="000B32C9" w:rsidRDefault="005353E1" w:rsidP="000B32C9">
      <w:pPr>
        <w:pStyle w:val="BodyText"/>
        <w:spacing w:before="96"/>
        <w:jc w:val="left"/>
        <w:rPr>
          <w:rFonts w:ascii="Arial" w:hAnsi="Arial" w:cs="Arial"/>
        </w:rPr>
      </w:pPr>
    </w:p>
    <w:p w14:paraId="7BDD7D35" w14:textId="77777777" w:rsidR="005353E1" w:rsidRPr="000B32C9" w:rsidRDefault="001E0560" w:rsidP="000B32C9">
      <w:pPr>
        <w:pStyle w:val="ListParagraph"/>
        <w:numPr>
          <w:ilvl w:val="1"/>
          <w:numId w:val="3"/>
        </w:numPr>
        <w:tabs>
          <w:tab w:val="left" w:pos="1320"/>
        </w:tabs>
        <w:ind w:right="0" w:hanging="426"/>
        <w:rPr>
          <w:rFonts w:ascii="Arial" w:hAnsi="Arial" w:cs="Arial"/>
          <w:color w:val="231F20"/>
          <w:sz w:val="24"/>
          <w:szCs w:val="24"/>
        </w:rPr>
      </w:pPr>
      <w:r w:rsidRPr="000B32C9">
        <w:rPr>
          <w:rFonts w:ascii="Arial" w:hAnsi="Arial" w:cs="Arial"/>
          <w:color w:val="231F20"/>
          <w:sz w:val="24"/>
          <w:szCs w:val="24"/>
        </w:rPr>
        <w:t xml:space="preserve">El derecho a la educación. Permite detallar el derecho </w:t>
      </w:r>
      <w:r w:rsidRPr="000B32C9">
        <w:rPr>
          <w:rFonts w:ascii="Arial" w:hAnsi="Arial" w:cs="Arial"/>
          <w:color w:val="231F20"/>
          <w:spacing w:val="-5"/>
          <w:sz w:val="24"/>
          <w:szCs w:val="24"/>
        </w:rPr>
        <w:t>a:</w:t>
      </w:r>
    </w:p>
    <w:p w14:paraId="7BDD7D36" w14:textId="013C35ED" w:rsidR="005353E1" w:rsidRPr="000B32C9" w:rsidRDefault="001E0560" w:rsidP="000B32C9">
      <w:pPr>
        <w:pStyle w:val="ListParagraph"/>
        <w:numPr>
          <w:ilvl w:val="2"/>
          <w:numId w:val="3"/>
        </w:numPr>
        <w:spacing w:before="80" w:line="297" w:lineRule="auto"/>
        <w:ind w:left="851" w:hanging="284"/>
        <w:rPr>
          <w:rFonts w:ascii="Arial" w:hAnsi="Arial" w:cs="Arial"/>
          <w:sz w:val="24"/>
          <w:szCs w:val="24"/>
        </w:rPr>
      </w:pPr>
      <w:r w:rsidRPr="000B32C9">
        <w:rPr>
          <w:rFonts w:ascii="Arial" w:hAnsi="Arial" w:cs="Arial"/>
          <w:sz w:val="24"/>
          <w:szCs w:val="24"/>
        </w:rPr>
        <w:t>Percibir</w:t>
      </w:r>
      <w:r w:rsidRPr="000B32C9">
        <w:rPr>
          <w:rFonts w:ascii="Arial" w:hAnsi="Arial" w:cs="Arial"/>
          <w:spacing w:val="-5"/>
          <w:sz w:val="24"/>
          <w:szCs w:val="24"/>
        </w:rPr>
        <w:t xml:space="preserve"> </w:t>
      </w:r>
      <w:r w:rsidRPr="000B32C9">
        <w:rPr>
          <w:rFonts w:ascii="Arial" w:hAnsi="Arial" w:cs="Arial"/>
          <w:sz w:val="24"/>
          <w:szCs w:val="24"/>
        </w:rPr>
        <w:t>un</w:t>
      </w:r>
      <w:r w:rsidRPr="000B32C9">
        <w:rPr>
          <w:rFonts w:ascii="Arial" w:hAnsi="Arial" w:cs="Arial"/>
          <w:spacing w:val="-5"/>
          <w:sz w:val="24"/>
          <w:szCs w:val="24"/>
        </w:rPr>
        <w:t xml:space="preserve"> </w:t>
      </w:r>
      <w:r w:rsidRPr="000B32C9">
        <w:rPr>
          <w:rFonts w:ascii="Arial" w:hAnsi="Arial" w:cs="Arial"/>
          <w:sz w:val="24"/>
          <w:szCs w:val="24"/>
        </w:rPr>
        <w:t>derecho</w:t>
      </w:r>
      <w:r w:rsidRPr="000B32C9">
        <w:rPr>
          <w:rFonts w:ascii="Arial" w:hAnsi="Arial" w:cs="Arial"/>
          <w:spacing w:val="-5"/>
          <w:sz w:val="24"/>
          <w:szCs w:val="24"/>
        </w:rPr>
        <w:t xml:space="preserve"> </w:t>
      </w:r>
      <w:r w:rsidRPr="000B32C9">
        <w:rPr>
          <w:rFonts w:ascii="Arial" w:hAnsi="Arial" w:cs="Arial"/>
          <w:sz w:val="24"/>
          <w:szCs w:val="24"/>
        </w:rPr>
        <w:t>individual,</w:t>
      </w:r>
      <w:r w:rsidRPr="000B32C9">
        <w:rPr>
          <w:rFonts w:ascii="Arial" w:hAnsi="Arial" w:cs="Arial"/>
          <w:spacing w:val="-5"/>
          <w:sz w:val="24"/>
          <w:szCs w:val="24"/>
        </w:rPr>
        <w:t xml:space="preserve"> </w:t>
      </w:r>
      <w:r w:rsidRPr="000B32C9">
        <w:rPr>
          <w:rFonts w:ascii="Arial" w:hAnsi="Arial" w:cs="Arial"/>
          <w:sz w:val="24"/>
          <w:szCs w:val="24"/>
        </w:rPr>
        <w:t>colectivo</w:t>
      </w:r>
      <w:r w:rsidRPr="000B32C9">
        <w:rPr>
          <w:rFonts w:ascii="Arial" w:hAnsi="Arial" w:cs="Arial"/>
          <w:spacing w:val="-5"/>
          <w:sz w:val="24"/>
          <w:szCs w:val="24"/>
        </w:rPr>
        <w:t xml:space="preserve"> </w:t>
      </w:r>
      <w:r w:rsidRPr="000B32C9">
        <w:rPr>
          <w:rFonts w:ascii="Arial" w:hAnsi="Arial" w:cs="Arial"/>
          <w:sz w:val="24"/>
          <w:szCs w:val="24"/>
        </w:rPr>
        <w:t>y</w:t>
      </w:r>
      <w:r w:rsidRPr="000B32C9">
        <w:rPr>
          <w:rFonts w:ascii="Arial" w:hAnsi="Arial" w:cs="Arial"/>
          <w:spacing w:val="-5"/>
          <w:sz w:val="24"/>
          <w:szCs w:val="24"/>
        </w:rPr>
        <w:t xml:space="preserve"> </w:t>
      </w:r>
      <w:r w:rsidRPr="000B32C9">
        <w:rPr>
          <w:rFonts w:ascii="Arial" w:hAnsi="Arial" w:cs="Arial"/>
          <w:sz w:val="24"/>
          <w:szCs w:val="24"/>
        </w:rPr>
        <w:t>difuso</w:t>
      </w:r>
      <w:r w:rsidRPr="000B32C9">
        <w:rPr>
          <w:rFonts w:ascii="Arial" w:hAnsi="Arial" w:cs="Arial"/>
          <w:spacing w:val="-5"/>
          <w:sz w:val="24"/>
          <w:szCs w:val="24"/>
        </w:rPr>
        <w:t xml:space="preserve"> </w:t>
      </w:r>
      <w:r w:rsidRPr="000B32C9">
        <w:rPr>
          <w:rFonts w:ascii="Arial" w:hAnsi="Arial" w:cs="Arial"/>
          <w:sz w:val="24"/>
          <w:szCs w:val="24"/>
        </w:rPr>
        <w:t>respecto</w:t>
      </w:r>
      <w:r w:rsidRPr="000B32C9">
        <w:rPr>
          <w:rFonts w:ascii="Arial" w:hAnsi="Arial" w:cs="Arial"/>
          <w:spacing w:val="-5"/>
          <w:sz w:val="24"/>
          <w:szCs w:val="24"/>
        </w:rPr>
        <w:t xml:space="preserve"> </w:t>
      </w:r>
      <w:r w:rsidRPr="000B32C9">
        <w:rPr>
          <w:rFonts w:ascii="Arial" w:hAnsi="Arial" w:cs="Arial"/>
          <w:sz w:val="24"/>
          <w:szCs w:val="24"/>
        </w:rPr>
        <w:t>del</w:t>
      </w:r>
      <w:r w:rsidRPr="000B32C9">
        <w:rPr>
          <w:rFonts w:ascii="Arial" w:hAnsi="Arial" w:cs="Arial"/>
          <w:spacing w:val="-5"/>
          <w:sz w:val="24"/>
          <w:szCs w:val="24"/>
        </w:rPr>
        <w:t xml:space="preserve"> </w:t>
      </w:r>
      <w:r w:rsidRPr="000B32C9">
        <w:rPr>
          <w:rFonts w:ascii="Arial" w:hAnsi="Arial" w:cs="Arial"/>
          <w:sz w:val="24"/>
          <w:szCs w:val="24"/>
        </w:rPr>
        <w:t>acceso a servicios educativos escolares y universitarios, inclusive.</w:t>
      </w:r>
    </w:p>
    <w:p w14:paraId="7BDD7D37" w14:textId="51520676" w:rsidR="005353E1" w:rsidRPr="000B32C9" w:rsidRDefault="001E0560" w:rsidP="000B32C9">
      <w:pPr>
        <w:pStyle w:val="ListParagraph"/>
        <w:numPr>
          <w:ilvl w:val="2"/>
          <w:numId w:val="3"/>
        </w:numPr>
        <w:spacing w:before="14" w:line="297" w:lineRule="auto"/>
        <w:ind w:left="851" w:hanging="284"/>
        <w:rPr>
          <w:rFonts w:ascii="Arial" w:hAnsi="Arial" w:cs="Arial"/>
          <w:sz w:val="24"/>
          <w:szCs w:val="24"/>
        </w:rPr>
      </w:pPr>
      <w:r w:rsidRPr="000B32C9">
        <w:rPr>
          <w:rFonts w:ascii="Arial" w:hAnsi="Arial" w:cs="Arial"/>
          <w:sz w:val="24"/>
          <w:szCs w:val="24"/>
        </w:rPr>
        <w:t>Acceder a servicios especiales, en función a las características individuales y colectivas de una población en particular.</w:t>
      </w:r>
    </w:p>
    <w:p w14:paraId="7BDD7D38" w14:textId="3C3563AE" w:rsidR="005353E1" w:rsidRPr="000B32C9" w:rsidRDefault="001E0560" w:rsidP="000B32C9">
      <w:pPr>
        <w:pStyle w:val="BodyText"/>
        <w:spacing w:before="19" w:line="312" w:lineRule="auto"/>
        <w:ind w:left="851" w:right="118"/>
        <w:jc w:val="left"/>
        <w:rPr>
          <w:rFonts w:ascii="Arial" w:hAnsi="Arial" w:cs="Arial"/>
        </w:rPr>
      </w:pPr>
      <w:r w:rsidRPr="000B32C9">
        <w:rPr>
          <w:rFonts w:ascii="Arial" w:hAnsi="Arial" w:cs="Arial"/>
        </w:rPr>
        <w:t>En</w:t>
      </w:r>
      <w:r w:rsidRPr="000B32C9">
        <w:rPr>
          <w:rFonts w:ascii="Arial" w:hAnsi="Arial" w:cs="Arial"/>
          <w:spacing w:val="-9"/>
        </w:rPr>
        <w:t xml:space="preserve"> </w:t>
      </w:r>
      <w:r w:rsidRPr="000B32C9">
        <w:rPr>
          <w:rFonts w:ascii="Arial" w:hAnsi="Arial" w:cs="Arial"/>
        </w:rPr>
        <w:t>el</w:t>
      </w:r>
      <w:r w:rsidRPr="000B32C9">
        <w:rPr>
          <w:rFonts w:ascii="Arial" w:hAnsi="Arial" w:cs="Arial"/>
          <w:spacing w:val="-9"/>
        </w:rPr>
        <w:t xml:space="preserve"> </w:t>
      </w:r>
      <w:r w:rsidRPr="000B32C9">
        <w:rPr>
          <w:rFonts w:ascii="Arial" w:hAnsi="Arial" w:cs="Arial"/>
        </w:rPr>
        <w:t>ámbito</w:t>
      </w:r>
      <w:r w:rsidRPr="000B32C9">
        <w:rPr>
          <w:rFonts w:ascii="Arial" w:hAnsi="Arial" w:cs="Arial"/>
          <w:spacing w:val="-9"/>
        </w:rPr>
        <w:t xml:space="preserve"> </w:t>
      </w:r>
      <w:r w:rsidRPr="000B32C9">
        <w:rPr>
          <w:rFonts w:ascii="Arial" w:hAnsi="Arial" w:cs="Arial"/>
        </w:rPr>
        <w:t>nacional,</w:t>
      </w:r>
      <w:r w:rsidRPr="000B32C9">
        <w:rPr>
          <w:rFonts w:ascii="Arial" w:hAnsi="Arial" w:cs="Arial"/>
          <w:spacing w:val="-10"/>
        </w:rPr>
        <w:t xml:space="preserve"> </w:t>
      </w:r>
      <w:r w:rsidRPr="000B32C9">
        <w:rPr>
          <w:rFonts w:ascii="Arial" w:hAnsi="Arial" w:cs="Arial"/>
        </w:rPr>
        <w:t>en</w:t>
      </w:r>
      <w:r w:rsidRPr="000B32C9">
        <w:rPr>
          <w:rFonts w:ascii="Arial" w:hAnsi="Arial" w:cs="Arial"/>
          <w:spacing w:val="-9"/>
        </w:rPr>
        <w:t xml:space="preserve"> </w:t>
      </w:r>
      <w:r w:rsidRPr="000B32C9">
        <w:rPr>
          <w:rFonts w:ascii="Arial" w:hAnsi="Arial" w:cs="Arial"/>
        </w:rPr>
        <w:t>función</w:t>
      </w:r>
      <w:r w:rsidRPr="000B32C9">
        <w:rPr>
          <w:rFonts w:ascii="Arial" w:hAnsi="Arial" w:cs="Arial"/>
          <w:spacing w:val="-9"/>
        </w:rPr>
        <w:t xml:space="preserve"> </w:t>
      </w:r>
      <w:r w:rsidRPr="000B32C9">
        <w:rPr>
          <w:rFonts w:ascii="Arial" w:hAnsi="Arial" w:cs="Arial"/>
        </w:rPr>
        <w:t>a</w:t>
      </w:r>
      <w:r w:rsidRPr="000B32C9">
        <w:rPr>
          <w:rFonts w:ascii="Arial" w:hAnsi="Arial" w:cs="Arial"/>
          <w:spacing w:val="-9"/>
        </w:rPr>
        <w:t xml:space="preserve"> </w:t>
      </w:r>
      <w:r w:rsidRPr="000B32C9">
        <w:rPr>
          <w:rFonts w:ascii="Arial" w:hAnsi="Arial" w:cs="Arial"/>
        </w:rPr>
        <w:t>la</w:t>
      </w:r>
      <w:r w:rsidRPr="000B32C9">
        <w:rPr>
          <w:rFonts w:ascii="Arial" w:hAnsi="Arial" w:cs="Arial"/>
          <w:spacing w:val="-9"/>
        </w:rPr>
        <w:t xml:space="preserve"> </w:t>
      </w:r>
      <w:r w:rsidRPr="000B32C9">
        <w:rPr>
          <w:rFonts w:ascii="Arial" w:hAnsi="Arial" w:cs="Arial"/>
        </w:rPr>
        <w:t>complementación</w:t>
      </w:r>
      <w:r w:rsidRPr="000B32C9">
        <w:rPr>
          <w:rFonts w:ascii="Arial" w:hAnsi="Arial" w:cs="Arial"/>
          <w:spacing w:val="-9"/>
        </w:rPr>
        <w:t xml:space="preserve"> </w:t>
      </w:r>
      <w:r w:rsidRPr="000B32C9">
        <w:rPr>
          <w:rFonts w:ascii="Arial" w:hAnsi="Arial" w:cs="Arial"/>
        </w:rPr>
        <w:t>del</w:t>
      </w:r>
      <w:r w:rsidRPr="000B32C9">
        <w:rPr>
          <w:rFonts w:ascii="Arial" w:hAnsi="Arial" w:cs="Arial"/>
          <w:spacing w:val="-9"/>
        </w:rPr>
        <w:t xml:space="preserve"> </w:t>
      </w:r>
      <w:r w:rsidRPr="000B32C9">
        <w:rPr>
          <w:rFonts w:ascii="Arial" w:hAnsi="Arial" w:cs="Arial"/>
        </w:rPr>
        <w:t>último párrafo del artículo 17 y del artículo 48 de la Constitución, es posible</w:t>
      </w:r>
      <w:r w:rsidRPr="000B32C9">
        <w:rPr>
          <w:rFonts w:ascii="Arial" w:hAnsi="Arial" w:cs="Arial"/>
          <w:spacing w:val="-2"/>
        </w:rPr>
        <w:t xml:space="preserve"> </w:t>
      </w:r>
      <w:r w:rsidRPr="000B32C9">
        <w:rPr>
          <w:rFonts w:ascii="Arial" w:hAnsi="Arial" w:cs="Arial"/>
        </w:rPr>
        <w:t>detallar</w:t>
      </w:r>
      <w:r w:rsidRPr="000B32C9">
        <w:rPr>
          <w:rFonts w:ascii="Arial" w:hAnsi="Arial" w:cs="Arial"/>
          <w:spacing w:val="-2"/>
        </w:rPr>
        <w:t xml:space="preserve"> </w:t>
      </w:r>
      <w:r w:rsidRPr="000B32C9">
        <w:rPr>
          <w:rFonts w:ascii="Arial" w:hAnsi="Arial" w:cs="Arial"/>
        </w:rPr>
        <w:t>que</w:t>
      </w:r>
      <w:r w:rsidRPr="000B32C9">
        <w:rPr>
          <w:rFonts w:ascii="Arial" w:hAnsi="Arial" w:cs="Arial"/>
          <w:spacing w:val="-2"/>
        </w:rPr>
        <w:t xml:space="preserve"> </w:t>
      </w:r>
      <w:r w:rsidRPr="000B32C9">
        <w:rPr>
          <w:rFonts w:ascii="Arial" w:hAnsi="Arial" w:cs="Arial"/>
        </w:rPr>
        <w:t>el</w:t>
      </w:r>
      <w:r w:rsidRPr="000B32C9">
        <w:rPr>
          <w:rFonts w:ascii="Arial" w:hAnsi="Arial" w:cs="Arial"/>
          <w:spacing w:val="-2"/>
        </w:rPr>
        <w:t xml:space="preserve"> </w:t>
      </w:r>
      <w:r w:rsidRPr="000B32C9">
        <w:rPr>
          <w:rFonts w:ascii="Arial" w:hAnsi="Arial" w:cs="Arial"/>
        </w:rPr>
        <w:t>acceso</w:t>
      </w:r>
      <w:r w:rsidRPr="000B32C9">
        <w:rPr>
          <w:rFonts w:ascii="Arial" w:hAnsi="Arial" w:cs="Arial"/>
          <w:spacing w:val="-2"/>
        </w:rPr>
        <w:t xml:space="preserve"> </w:t>
      </w:r>
      <w:r w:rsidRPr="000B32C9">
        <w:rPr>
          <w:rFonts w:ascii="Arial" w:hAnsi="Arial" w:cs="Arial"/>
        </w:rPr>
        <w:t>a</w:t>
      </w:r>
      <w:r w:rsidRPr="000B32C9">
        <w:rPr>
          <w:rFonts w:ascii="Arial" w:hAnsi="Arial" w:cs="Arial"/>
          <w:spacing w:val="-2"/>
        </w:rPr>
        <w:t xml:space="preserve"> </w:t>
      </w:r>
      <w:r w:rsidRPr="000B32C9">
        <w:rPr>
          <w:rFonts w:ascii="Arial" w:hAnsi="Arial" w:cs="Arial"/>
        </w:rPr>
        <w:t>una</w:t>
      </w:r>
      <w:r w:rsidRPr="000B32C9">
        <w:rPr>
          <w:rFonts w:ascii="Arial" w:hAnsi="Arial" w:cs="Arial"/>
          <w:spacing w:val="-2"/>
        </w:rPr>
        <w:t xml:space="preserve"> </w:t>
      </w:r>
      <w:r w:rsidRPr="000B32C9">
        <w:rPr>
          <w:rFonts w:ascii="Arial" w:hAnsi="Arial" w:cs="Arial"/>
        </w:rPr>
        <w:t>educación</w:t>
      </w:r>
      <w:r w:rsidRPr="000B32C9">
        <w:rPr>
          <w:rFonts w:ascii="Arial" w:hAnsi="Arial" w:cs="Arial"/>
          <w:spacing w:val="-2"/>
        </w:rPr>
        <w:t xml:space="preserve"> </w:t>
      </w:r>
      <w:r w:rsidRPr="000B32C9">
        <w:rPr>
          <w:rFonts w:ascii="Arial" w:hAnsi="Arial" w:cs="Arial"/>
        </w:rPr>
        <w:t>bilingüe</w:t>
      </w:r>
      <w:r w:rsidRPr="000B32C9">
        <w:rPr>
          <w:rFonts w:ascii="Arial" w:hAnsi="Arial" w:cs="Arial"/>
          <w:spacing w:val="-2"/>
        </w:rPr>
        <w:t xml:space="preserve"> </w:t>
      </w:r>
      <w:r w:rsidRPr="000B32C9">
        <w:rPr>
          <w:rFonts w:ascii="Arial" w:hAnsi="Arial" w:cs="Arial"/>
        </w:rPr>
        <w:t>intercultural es una condición ineludible para el Estado.</w:t>
      </w:r>
    </w:p>
    <w:p w14:paraId="7BDD7D39" w14:textId="6D9B0227" w:rsidR="005353E1" w:rsidRPr="000B32C9" w:rsidRDefault="001E0560" w:rsidP="000B32C9">
      <w:pPr>
        <w:pStyle w:val="BodyText"/>
        <w:spacing w:before="5" w:line="312" w:lineRule="auto"/>
        <w:ind w:left="851" w:right="118"/>
        <w:jc w:val="left"/>
        <w:rPr>
          <w:rFonts w:ascii="Arial" w:hAnsi="Arial" w:cs="Arial"/>
        </w:rPr>
      </w:pPr>
      <w:r w:rsidRPr="000B32C9">
        <w:rPr>
          <w:rFonts w:ascii="Arial" w:hAnsi="Arial" w:cs="Arial"/>
        </w:rPr>
        <w:t>En el ámbito de la atención de los servicios educativos de personas</w:t>
      </w:r>
      <w:r w:rsidRPr="000B32C9">
        <w:rPr>
          <w:rFonts w:ascii="Arial" w:hAnsi="Arial" w:cs="Arial"/>
          <w:spacing w:val="-7"/>
        </w:rPr>
        <w:t xml:space="preserve"> </w:t>
      </w:r>
      <w:r w:rsidRPr="000B32C9">
        <w:rPr>
          <w:rFonts w:ascii="Arial" w:hAnsi="Arial" w:cs="Arial"/>
        </w:rPr>
        <w:t>con</w:t>
      </w:r>
      <w:r w:rsidRPr="000B32C9">
        <w:rPr>
          <w:rFonts w:ascii="Arial" w:hAnsi="Arial" w:cs="Arial"/>
          <w:spacing w:val="-7"/>
        </w:rPr>
        <w:t xml:space="preserve"> </w:t>
      </w:r>
      <w:r w:rsidRPr="000B32C9">
        <w:rPr>
          <w:rFonts w:ascii="Arial" w:hAnsi="Arial" w:cs="Arial"/>
        </w:rPr>
        <w:t>alguna</w:t>
      </w:r>
      <w:r w:rsidRPr="000B32C9">
        <w:rPr>
          <w:rFonts w:ascii="Arial" w:hAnsi="Arial" w:cs="Arial"/>
          <w:spacing w:val="-7"/>
        </w:rPr>
        <w:t xml:space="preserve"> </w:t>
      </w:r>
      <w:r w:rsidRPr="000B32C9">
        <w:rPr>
          <w:rFonts w:ascii="Arial" w:hAnsi="Arial" w:cs="Arial"/>
        </w:rPr>
        <w:t>discapacidad</w:t>
      </w:r>
      <w:r w:rsidRPr="000B32C9">
        <w:rPr>
          <w:rFonts w:ascii="Arial" w:hAnsi="Arial" w:cs="Arial"/>
          <w:spacing w:val="-7"/>
        </w:rPr>
        <w:t xml:space="preserve"> </w:t>
      </w:r>
      <w:r w:rsidRPr="000B32C9">
        <w:rPr>
          <w:rFonts w:ascii="Arial" w:hAnsi="Arial" w:cs="Arial"/>
        </w:rPr>
        <w:t>visual</w:t>
      </w:r>
      <w:r w:rsidRPr="000B32C9">
        <w:rPr>
          <w:rFonts w:ascii="Arial" w:hAnsi="Arial" w:cs="Arial"/>
          <w:spacing w:val="-7"/>
        </w:rPr>
        <w:t xml:space="preserve"> </w:t>
      </w:r>
      <w:r w:rsidRPr="000B32C9">
        <w:rPr>
          <w:rFonts w:ascii="Arial" w:hAnsi="Arial" w:cs="Arial"/>
        </w:rPr>
        <w:t>o</w:t>
      </w:r>
      <w:r w:rsidRPr="000B32C9">
        <w:rPr>
          <w:rFonts w:ascii="Arial" w:hAnsi="Arial" w:cs="Arial"/>
          <w:spacing w:val="-7"/>
        </w:rPr>
        <w:t xml:space="preserve"> </w:t>
      </w:r>
      <w:r w:rsidRPr="000B32C9">
        <w:rPr>
          <w:rFonts w:ascii="Arial" w:hAnsi="Arial" w:cs="Arial"/>
        </w:rPr>
        <w:t>auditiva,</w:t>
      </w:r>
      <w:r w:rsidRPr="000B32C9">
        <w:rPr>
          <w:rFonts w:ascii="Arial" w:hAnsi="Arial" w:cs="Arial"/>
          <w:spacing w:val="-7"/>
        </w:rPr>
        <w:t xml:space="preserve"> </w:t>
      </w:r>
      <w:r w:rsidRPr="000B32C9">
        <w:rPr>
          <w:rFonts w:ascii="Arial" w:hAnsi="Arial" w:cs="Arial"/>
        </w:rPr>
        <w:t>el</w:t>
      </w:r>
      <w:r w:rsidRPr="000B32C9">
        <w:rPr>
          <w:rFonts w:ascii="Arial" w:hAnsi="Arial" w:cs="Arial"/>
          <w:spacing w:val="-7"/>
        </w:rPr>
        <w:t xml:space="preserve"> </w:t>
      </w:r>
      <w:r w:rsidRPr="000B32C9">
        <w:rPr>
          <w:rFonts w:ascii="Arial" w:hAnsi="Arial" w:cs="Arial"/>
        </w:rPr>
        <w:t>derecho</w:t>
      </w:r>
      <w:r w:rsidRPr="000B32C9">
        <w:rPr>
          <w:rFonts w:ascii="Arial" w:hAnsi="Arial" w:cs="Arial"/>
          <w:spacing w:val="-7"/>
        </w:rPr>
        <w:t xml:space="preserve"> </w:t>
      </w:r>
      <w:r w:rsidRPr="000B32C9">
        <w:rPr>
          <w:rFonts w:ascii="Arial" w:hAnsi="Arial" w:cs="Arial"/>
        </w:rPr>
        <w:t>a</w:t>
      </w:r>
      <w:r w:rsidRPr="000B32C9">
        <w:rPr>
          <w:rFonts w:ascii="Arial" w:hAnsi="Arial" w:cs="Arial"/>
          <w:spacing w:val="-7"/>
        </w:rPr>
        <w:t xml:space="preserve"> </w:t>
      </w:r>
      <w:r w:rsidRPr="000B32C9">
        <w:rPr>
          <w:rFonts w:ascii="Arial" w:hAnsi="Arial" w:cs="Arial"/>
        </w:rPr>
        <w:t>recibir una educación es sumamente vinculante porque de lo contrario se podría generar una condición de exclusión a servicios públicos bás</w:t>
      </w:r>
      <w:r w:rsidRPr="000B32C9">
        <w:rPr>
          <w:rFonts w:ascii="Arial" w:hAnsi="Arial" w:cs="Arial"/>
          <w:spacing w:val="-2"/>
        </w:rPr>
        <w:t>icos.</w:t>
      </w:r>
    </w:p>
    <w:p w14:paraId="7BDD7D3A" w14:textId="77777777" w:rsidR="005353E1" w:rsidRPr="000B32C9" w:rsidRDefault="001E0560" w:rsidP="000B32C9">
      <w:pPr>
        <w:pStyle w:val="BodyText"/>
        <w:spacing w:before="6" w:line="312" w:lineRule="auto"/>
        <w:ind w:left="851" w:right="118"/>
        <w:jc w:val="left"/>
        <w:rPr>
          <w:rFonts w:ascii="Arial" w:hAnsi="Arial" w:cs="Arial"/>
        </w:rPr>
      </w:pPr>
      <w:r w:rsidRPr="000B32C9">
        <w:rPr>
          <w:rFonts w:ascii="Arial" w:hAnsi="Arial" w:cs="Arial"/>
        </w:rPr>
        <w:t>Condición</w:t>
      </w:r>
      <w:r w:rsidRPr="000B32C9">
        <w:rPr>
          <w:rFonts w:ascii="Arial" w:hAnsi="Arial" w:cs="Arial"/>
          <w:spacing w:val="-2"/>
        </w:rPr>
        <w:t xml:space="preserve"> </w:t>
      </w:r>
      <w:r w:rsidRPr="000B32C9">
        <w:rPr>
          <w:rFonts w:ascii="Arial" w:hAnsi="Arial" w:cs="Arial"/>
        </w:rPr>
        <w:t>que</w:t>
      </w:r>
      <w:r w:rsidRPr="000B32C9">
        <w:rPr>
          <w:rFonts w:ascii="Arial" w:hAnsi="Arial" w:cs="Arial"/>
          <w:spacing w:val="-2"/>
        </w:rPr>
        <w:t xml:space="preserve"> </w:t>
      </w:r>
      <w:r w:rsidRPr="000B32C9">
        <w:rPr>
          <w:rFonts w:ascii="Arial" w:hAnsi="Arial" w:cs="Arial"/>
        </w:rPr>
        <w:t>puede</w:t>
      </w:r>
      <w:r w:rsidRPr="000B32C9">
        <w:rPr>
          <w:rFonts w:ascii="Arial" w:hAnsi="Arial" w:cs="Arial"/>
          <w:spacing w:val="-2"/>
        </w:rPr>
        <w:t xml:space="preserve"> </w:t>
      </w:r>
      <w:r w:rsidRPr="000B32C9">
        <w:rPr>
          <w:rFonts w:ascii="Arial" w:hAnsi="Arial" w:cs="Arial"/>
        </w:rPr>
        <w:t>ser</w:t>
      </w:r>
      <w:r w:rsidRPr="000B32C9">
        <w:rPr>
          <w:rFonts w:ascii="Arial" w:hAnsi="Arial" w:cs="Arial"/>
          <w:spacing w:val="-2"/>
        </w:rPr>
        <w:t xml:space="preserve"> </w:t>
      </w:r>
      <w:r w:rsidRPr="000B32C9">
        <w:rPr>
          <w:rFonts w:ascii="Arial" w:hAnsi="Arial" w:cs="Arial"/>
        </w:rPr>
        <w:t>extendida</w:t>
      </w:r>
      <w:r w:rsidRPr="000B32C9">
        <w:rPr>
          <w:rFonts w:ascii="Arial" w:hAnsi="Arial" w:cs="Arial"/>
          <w:spacing w:val="-2"/>
        </w:rPr>
        <w:t xml:space="preserve"> </w:t>
      </w:r>
      <w:r w:rsidRPr="000B32C9">
        <w:rPr>
          <w:rFonts w:ascii="Arial" w:hAnsi="Arial" w:cs="Arial"/>
        </w:rPr>
        <w:t>a</w:t>
      </w:r>
      <w:r w:rsidRPr="000B32C9">
        <w:rPr>
          <w:rFonts w:ascii="Arial" w:hAnsi="Arial" w:cs="Arial"/>
          <w:spacing w:val="-2"/>
        </w:rPr>
        <w:t xml:space="preserve"> </w:t>
      </w:r>
      <w:r w:rsidRPr="000B32C9">
        <w:rPr>
          <w:rFonts w:ascii="Arial" w:hAnsi="Arial" w:cs="Arial"/>
        </w:rPr>
        <w:t>otras</w:t>
      </w:r>
      <w:r w:rsidRPr="000B32C9">
        <w:rPr>
          <w:rFonts w:ascii="Arial" w:hAnsi="Arial" w:cs="Arial"/>
          <w:spacing w:val="-2"/>
        </w:rPr>
        <w:t xml:space="preserve"> </w:t>
      </w:r>
      <w:r w:rsidRPr="000B32C9">
        <w:rPr>
          <w:rFonts w:ascii="Arial" w:hAnsi="Arial" w:cs="Arial"/>
        </w:rPr>
        <w:t>personas</w:t>
      </w:r>
      <w:r w:rsidRPr="000B32C9">
        <w:rPr>
          <w:rFonts w:ascii="Arial" w:hAnsi="Arial" w:cs="Arial"/>
          <w:spacing w:val="-2"/>
        </w:rPr>
        <w:t xml:space="preserve"> </w:t>
      </w:r>
      <w:r w:rsidRPr="000B32C9">
        <w:rPr>
          <w:rFonts w:ascii="Arial" w:hAnsi="Arial" w:cs="Arial"/>
        </w:rPr>
        <w:t>con</w:t>
      </w:r>
      <w:r w:rsidRPr="000B32C9">
        <w:rPr>
          <w:rFonts w:ascii="Arial" w:hAnsi="Arial" w:cs="Arial"/>
          <w:spacing w:val="-2"/>
        </w:rPr>
        <w:t xml:space="preserve"> </w:t>
      </w:r>
      <w:r w:rsidRPr="000B32C9">
        <w:rPr>
          <w:rFonts w:ascii="Arial" w:hAnsi="Arial" w:cs="Arial"/>
        </w:rPr>
        <w:t>alguna otra discapacidad como, por ejemplo, el no poder desplazarse por tener una condición física especial, especialmente respecto de los ambientes en los cuales puede recibir clases.</w:t>
      </w:r>
    </w:p>
    <w:p w14:paraId="0586B2B7" w14:textId="77777777" w:rsidR="00297DA3" w:rsidRPr="000B32C9" w:rsidRDefault="00297DA3" w:rsidP="000B32C9">
      <w:pPr>
        <w:pStyle w:val="BodyText"/>
        <w:spacing w:before="6" w:line="312" w:lineRule="auto"/>
        <w:ind w:left="851" w:right="118"/>
        <w:jc w:val="left"/>
        <w:rPr>
          <w:rFonts w:ascii="Arial" w:hAnsi="Arial" w:cs="Arial"/>
        </w:rPr>
      </w:pPr>
    </w:p>
    <w:p w14:paraId="7BDD7D3B" w14:textId="04FAD8CC" w:rsidR="005353E1" w:rsidRPr="000B32C9" w:rsidRDefault="001E0560" w:rsidP="000B32C9">
      <w:pPr>
        <w:pStyle w:val="ListParagraph"/>
        <w:numPr>
          <w:ilvl w:val="1"/>
          <w:numId w:val="3"/>
        </w:numPr>
        <w:tabs>
          <w:tab w:val="left" w:pos="709"/>
        </w:tabs>
        <w:spacing w:before="5" w:line="312" w:lineRule="auto"/>
        <w:ind w:left="709" w:hanging="425"/>
        <w:rPr>
          <w:rFonts w:ascii="Arial" w:hAnsi="Arial" w:cs="Arial"/>
          <w:color w:val="231F20"/>
          <w:sz w:val="24"/>
          <w:szCs w:val="24"/>
        </w:rPr>
      </w:pPr>
      <w:r w:rsidRPr="000B32C9">
        <w:rPr>
          <w:rFonts w:ascii="Arial" w:hAnsi="Arial" w:cs="Arial"/>
          <w:color w:val="231F20"/>
          <w:sz w:val="24"/>
          <w:szCs w:val="24"/>
        </w:rPr>
        <w:tab/>
        <w:t>Derecho</w:t>
      </w:r>
      <w:r w:rsidRPr="000B32C9">
        <w:rPr>
          <w:rFonts w:ascii="Arial" w:hAnsi="Arial" w:cs="Arial"/>
          <w:color w:val="231F20"/>
          <w:spacing w:val="-9"/>
          <w:sz w:val="24"/>
          <w:szCs w:val="24"/>
        </w:rPr>
        <w:t xml:space="preserve"> </w:t>
      </w:r>
      <w:r w:rsidRPr="000B32C9">
        <w:rPr>
          <w:rFonts w:ascii="Arial" w:hAnsi="Arial" w:cs="Arial"/>
          <w:color w:val="231F20"/>
          <w:sz w:val="24"/>
          <w:szCs w:val="24"/>
        </w:rPr>
        <w:t>a</w:t>
      </w:r>
      <w:r w:rsidRPr="000B32C9">
        <w:rPr>
          <w:rFonts w:ascii="Arial" w:hAnsi="Arial" w:cs="Arial"/>
          <w:color w:val="231F20"/>
          <w:spacing w:val="-9"/>
          <w:sz w:val="24"/>
          <w:szCs w:val="24"/>
        </w:rPr>
        <w:t xml:space="preserve"> </w:t>
      </w:r>
      <w:r w:rsidRPr="000B32C9">
        <w:rPr>
          <w:rFonts w:ascii="Arial" w:hAnsi="Arial" w:cs="Arial"/>
          <w:color w:val="231F20"/>
          <w:sz w:val="24"/>
          <w:szCs w:val="24"/>
        </w:rPr>
        <w:t>acceder</w:t>
      </w:r>
      <w:r w:rsidRPr="000B32C9">
        <w:rPr>
          <w:rFonts w:ascii="Arial" w:hAnsi="Arial" w:cs="Arial"/>
          <w:color w:val="231F20"/>
          <w:spacing w:val="-9"/>
          <w:sz w:val="24"/>
          <w:szCs w:val="24"/>
        </w:rPr>
        <w:t xml:space="preserve"> </w:t>
      </w:r>
      <w:r w:rsidRPr="000B32C9">
        <w:rPr>
          <w:rFonts w:ascii="Arial" w:hAnsi="Arial" w:cs="Arial"/>
          <w:color w:val="231F20"/>
          <w:sz w:val="24"/>
          <w:szCs w:val="24"/>
        </w:rPr>
        <w:t>a</w:t>
      </w:r>
      <w:r w:rsidRPr="000B32C9">
        <w:rPr>
          <w:rFonts w:ascii="Arial" w:hAnsi="Arial" w:cs="Arial"/>
          <w:color w:val="231F20"/>
          <w:spacing w:val="-9"/>
          <w:sz w:val="24"/>
          <w:szCs w:val="24"/>
        </w:rPr>
        <w:t xml:space="preserve"> </w:t>
      </w:r>
      <w:r w:rsidRPr="000B32C9">
        <w:rPr>
          <w:rFonts w:ascii="Arial" w:hAnsi="Arial" w:cs="Arial"/>
          <w:color w:val="231F20"/>
          <w:sz w:val="24"/>
          <w:szCs w:val="24"/>
        </w:rPr>
        <w:t>servicios</w:t>
      </w:r>
      <w:r w:rsidRPr="000B32C9">
        <w:rPr>
          <w:rFonts w:ascii="Arial" w:hAnsi="Arial" w:cs="Arial"/>
          <w:color w:val="231F20"/>
          <w:spacing w:val="-9"/>
          <w:sz w:val="24"/>
          <w:szCs w:val="24"/>
        </w:rPr>
        <w:t xml:space="preserve"> </w:t>
      </w:r>
      <w:r w:rsidRPr="000B32C9">
        <w:rPr>
          <w:rFonts w:ascii="Arial" w:hAnsi="Arial" w:cs="Arial"/>
          <w:color w:val="231F20"/>
          <w:sz w:val="24"/>
          <w:szCs w:val="24"/>
        </w:rPr>
        <w:t>de</w:t>
      </w:r>
      <w:r w:rsidRPr="000B32C9">
        <w:rPr>
          <w:rFonts w:ascii="Arial" w:hAnsi="Arial" w:cs="Arial"/>
          <w:color w:val="231F20"/>
          <w:spacing w:val="-9"/>
          <w:sz w:val="24"/>
          <w:szCs w:val="24"/>
        </w:rPr>
        <w:t xml:space="preserve"> </w:t>
      </w:r>
      <w:r w:rsidRPr="000B32C9">
        <w:rPr>
          <w:rFonts w:ascii="Arial" w:hAnsi="Arial" w:cs="Arial"/>
          <w:color w:val="231F20"/>
          <w:sz w:val="24"/>
          <w:szCs w:val="24"/>
        </w:rPr>
        <w:t>salud.</w:t>
      </w:r>
      <w:r w:rsidRPr="000B32C9">
        <w:rPr>
          <w:rFonts w:ascii="Arial" w:hAnsi="Arial" w:cs="Arial"/>
          <w:color w:val="231F20"/>
          <w:spacing w:val="-9"/>
          <w:sz w:val="24"/>
          <w:szCs w:val="24"/>
        </w:rPr>
        <w:t xml:space="preserve"> </w:t>
      </w:r>
      <w:r w:rsidRPr="000B32C9">
        <w:rPr>
          <w:rFonts w:ascii="Arial" w:hAnsi="Arial" w:cs="Arial"/>
          <w:color w:val="231F20"/>
          <w:sz w:val="24"/>
          <w:szCs w:val="24"/>
        </w:rPr>
        <w:t>Derivado</w:t>
      </w:r>
      <w:r w:rsidRPr="000B32C9">
        <w:rPr>
          <w:rFonts w:ascii="Arial" w:hAnsi="Arial" w:cs="Arial"/>
          <w:color w:val="231F20"/>
          <w:spacing w:val="-9"/>
          <w:sz w:val="24"/>
          <w:szCs w:val="24"/>
        </w:rPr>
        <w:t xml:space="preserve"> </w:t>
      </w:r>
      <w:r w:rsidRPr="000B32C9">
        <w:rPr>
          <w:rFonts w:ascii="Arial" w:hAnsi="Arial" w:cs="Arial"/>
          <w:color w:val="231F20"/>
          <w:sz w:val="24"/>
          <w:szCs w:val="24"/>
        </w:rPr>
        <w:t>de</w:t>
      </w:r>
      <w:r w:rsidRPr="000B32C9">
        <w:rPr>
          <w:rFonts w:ascii="Arial" w:hAnsi="Arial" w:cs="Arial"/>
          <w:color w:val="231F20"/>
          <w:spacing w:val="-9"/>
          <w:sz w:val="24"/>
          <w:szCs w:val="24"/>
        </w:rPr>
        <w:t xml:space="preserve"> </w:t>
      </w:r>
      <w:r w:rsidRPr="000B32C9">
        <w:rPr>
          <w:rFonts w:ascii="Arial" w:hAnsi="Arial" w:cs="Arial"/>
          <w:color w:val="231F20"/>
          <w:sz w:val="24"/>
          <w:szCs w:val="24"/>
        </w:rPr>
        <w:t>la</w:t>
      </w:r>
      <w:r w:rsidRPr="000B32C9">
        <w:rPr>
          <w:rFonts w:ascii="Arial" w:hAnsi="Arial" w:cs="Arial"/>
          <w:color w:val="231F20"/>
          <w:spacing w:val="-9"/>
          <w:sz w:val="24"/>
          <w:szCs w:val="24"/>
        </w:rPr>
        <w:t xml:space="preserve"> </w:t>
      </w:r>
      <w:r w:rsidRPr="000B32C9">
        <w:rPr>
          <w:rFonts w:ascii="Arial" w:hAnsi="Arial" w:cs="Arial"/>
          <w:color w:val="231F20"/>
          <w:sz w:val="24"/>
          <w:szCs w:val="24"/>
        </w:rPr>
        <w:t>capacidad</w:t>
      </w:r>
      <w:r w:rsidRPr="000B32C9">
        <w:rPr>
          <w:rFonts w:ascii="Arial" w:hAnsi="Arial" w:cs="Arial"/>
          <w:color w:val="231F20"/>
          <w:spacing w:val="-9"/>
          <w:sz w:val="24"/>
          <w:szCs w:val="24"/>
        </w:rPr>
        <w:t xml:space="preserve"> </w:t>
      </w:r>
      <w:r w:rsidRPr="000B32C9">
        <w:rPr>
          <w:rFonts w:ascii="Arial" w:hAnsi="Arial" w:cs="Arial"/>
          <w:color w:val="231F20"/>
          <w:sz w:val="24"/>
          <w:szCs w:val="24"/>
        </w:rPr>
        <w:t>para</w:t>
      </w:r>
      <w:r w:rsidRPr="000B32C9">
        <w:rPr>
          <w:rFonts w:ascii="Arial" w:hAnsi="Arial" w:cs="Arial"/>
          <w:color w:val="231F20"/>
          <w:spacing w:val="-9"/>
          <w:sz w:val="24"/>
          <w:szCs w:val="24"/>
        </w:rPr>
        <w:t xml:space="preserve"> </w:t>
      </w:r>
      <w:r w:rsidRPr="000B32C9">
        <w:rPr>
          <w:rFonts w:ascii="Arial" w:hAnsi="Arial" w:cs="Arial"/>
          <w:color w:val="231F20"/>
          <w:sz w:val="24"/>
          <w:szCs w:val="24"/>
        </w:rPr>
        <w:t>poder recibir, de modo directo o indirecto, la comunicación sobre su estado de salud por parte de personal médico.</w:t>
      </w:r>
    </w:p>
    <w:p w14:paraId="058FF667" w14:textId="77777777" w:rsidR="00297DA3" w:rsidRPr="000B32C9" w:rsidRDefault="00297DA3" w:rsidP="000B32C9">
      <w:pPr>
        <w:pStyle w:val="ListParagraph"/>
        <w:tabs>
          <w:tab w:val="left" w:pos="709"/>
        </w:tabs>
        <w:spacing w:before="5" w:line="312" w:lineRule="auto"/>
        <w:ind w:left="709" w:firstLine="0"/>
        <w:jc w:val="left"/>
        <w:rPr>
          <w:rFonts w:ascii="Arial" w:hAnsi="Arial" w:cs="Arial"/>
          <w:color w:val="231F20"/>
          <w:sz w:val="24"/>
          <w:szCs w:val="24"/>
        </w:rPr>
      </w:pPr>
    </w:p>
    <w:p w14:paraId="7BDD7D3C" w14:textId="5CCA9A62" w:rsidR="005353E1" w:rsidRPr="000B32C9" w:rsidRDefault="001E0560" w:rsidP="000B32C9">
      <w:pPr>
        <w:pStyle w:val="ListParagraph"/>
        <w:numPr>
          <w:ilvl w:val="1"/>
          <w:numId w:val="3"/>
        </w:numPr>
        <w:tabs>
          <w:tab w:val="left" w:pos="426"/>
          <w:tab w:val="left" w:pos="709"/>
        </w:tabs>
        <w:spacing w:before="4" w:line="312" w:lineRule="auto"/>
        <w:ind w:left="709" w:hanging="425"/>
        <w:rPr>
          <w:rFonts w:ascii="Arial" w:hAnsi="Arial" w:cs="Arial"/>
          <w:color w:val="231F20"/>
          <w:sz w:val="24"/>
          <w:szCs w:val="24"/>
        </w:rPr>
      </w:pPr>
      <w:r w:rsidRPr="000B32C9">
        <w:rPr>
          <w:rFonts w:ascii="Arial" w:hAnsi="Arial" w:cs="Arial"/>
          <w:color w:val="231F20"/>
          <w:sz w:val="24"/>
          <w:szCs w:val="24"/>
        </w:rPr>
        <w:tab/>
        <w:t>Derecho</w:t>
      </w:r>
      <w:r w:rsidRPr="000B32C9">
        <w:rPr>
          <w:rFonts w:ascii="Arial" w:hAnsi="Arial" w:cs="Arial"/>
          <w:color w:val="231F20"/>
          <w:spacing w:val="-10"/>
          <w:sz w:val="24"/>
          <w:szCs w:val="24"/>
        </w:rPr>
        <w:t xml:space="preserve"> </w:t>
      </w:r>
      <w:r w:rsidRPr="000B32C9">
        <w:rPr>
          <w:rFonts w:ascii="Arial" w:hAnsi="Arial" w:cs="Arial"/>
          <w:color w:val="231F20"/>
          <w:sz w:val="24"/>
          <w:szCs w:val="24"/>
        </w:rPr>
        <w:t>a</w:t>
      </w:r>
      <w:r w:rsidRPr="000B32C9">
        <w:rPr>
          <w:rFonts w:ascii="Arial" w:hAnsi="Arial" w:cs="Arial"/>
          <w:color w:val="231F20"/>
          <w:spacing w:val="-10"/>
          <w:sz w:val="24"/>
          <w:szCs w:val="24"/>
        </w:rPr>
        <w:t xml:space="preserve"> </w:t>
      </w:r>
      <w:r w:rsidRPr="000B32C9">
        <w:rPr>
          <w:rFonts w:ascii="Arial" w:hAnsi="Arial" w:cs="Arial"/>
          <w:color w:val="231F20"/>
          <w:sz w:val="24"/>
          <w:szCs w:val="24"/>
        </w:rPr>
        <w:t>acceder</w:t>
      </w:r>
      <w:r w:rsidRPr="000B32C9">
        <w:rPr>
          <w:rFonts w:ascii="Arial" w:hAnsi="Arial" w:cs="Arial"/>
          <w:color w:val="231F20"/>
          <w:spacing w:val="-10"/>
          <w:sz w:val="24"/>
          <w:szCs w:val="24"/>
        </w:rPr>
        <w:t xml:space="preserve"> </w:t>
      </w:r>
      <w:r w:rsidRPr="000B32C9">
        <w:rPr>
          <w:rFonts w:ascii="Arial" w:hAnsi="Arial" w:cs="Arial"/>
          <w:color w:val="231F20"/>
          <w:sz w:val="24"/>
          <w:szCs w:val="24"/>
        </w:rPr>
        <w:t>a</w:t>
      </w:r>
      <w:r w:rsidRPr="000B32C9">
        <w:rPr>
          <w:rFonts w:ascii="Arial" w:hAnsi="Arial" w:cs="Arial"/>
          <w:color w:val="231F20"/>
          <w:spacing w:val="-10"/>
          <w:sz w:val="24"/>
          <w:szCs w:val="24"/>
        </w:rPr>
        <w:t xml:space="preserve"> </w:t>
      </w:r>
      <w:r w:rsidRPr="000B32C9">
        <w:rPr>
          <w:rFonts w:ascii="Arial" w:hAnsi="Arial" w:cs="Arial"/>
          <w:color w:val="231F20"/>
          <w:sz w:val="24"/>
          <w:szCs w:val="24"/>
        </w:rPr>
        <w:t>servicios</w:t>
      </w:r>
      <w:r w:rsidRPr="000B32C9">
        <w:rPr>
          <w:rFonts w:ascii="Arial" w:hAnsi="Arial" w:cs="Arial"/>
          <w:color w:val="231F20"/>
          <w:spacing w:val="-10"/>
          <w:sz w:val="24"/>
          <w:szCs w:val="24"/>
        </w:rPr>
        <w:t xml:space="preserve"> </w:t>
      </w:r>
      <w:r w:rsidRPr="000B32C9">
        <w:rPr>
          <w:rFonts w:ascii="Arial" w:hAnsi="Arial" w:cs="Arial"/>
          <w:color w:val="231F20"/>
          <w:sz w:val="24"/>
          <w:szCs w:val="24"/>
        </w:rPr>
        <w:t>de</w:t>
      </w:r>
      <w:r w:rsidRPr="000B32C9">
        <w:rPr>
          <w:rFonts w:ascii="Arial" w:hAnsi="Arial" w:cs="Arial"/>
          <w:color w:val="231F20"/>
          <w:spacing w:val="-10"/>
          <w:sz w:val="24"/>
          <w:szCs w:val="24"/>
        </w:rPr>
        <w:t xml:space="preserve"> </w:t>
      </w:r>
      <w:r w:rsidRPr="000B32C9">
        <w:rPr>
          <w:rFonts w:ascii="Arial" w:hAnsi="Arial" w:cs="Arial"/>
          <w:color w:val="231F20"/>
          <w:sz w:val="24"/>
          <w:szCs w:val="24"/>
        </w:rPr>
        <w:t>justicia.</w:t>
      </w:r>
      <w:r w:rsidRPr="000B32C9">
        <w:rPr>
          <w:rFonts w:ascii="Arial" w:hAnsi="Arial" w:cs="Arial"/>
          <w:color w:val="231F20"/>
          <w:spacing w:val="-10"/>
          <w:sz w:val="24"/>
          <w:szCs w:val="24"/>
        </w:rPr>
        <w:t xml:space="preserve"> </w:t>
      </w:r>
      <w:r w:rsidRPr="000B32C9">
        <w:rPr>
          <w:rFonts w:ascii="Arial" w:hAnsi="Arial" w:cs="Arial"/>
          <w:color w:val="231F20"/>
          <w:sz w:val="24"/>
          <w:szCs w:val="24"/>
        </w:rPr>
        <w:t>Un</w:t>
      </w:r>
      <w:r w:rsidRPr="000B32C9">
        <w:rPr>
          <w:rFonts w:ascii="Arial" w:hAnsi="Arial" w:cs="Arial"/>
          <w:color w:val="231F20"/>
          <w:spacing w:val="-10"/>
          <w:sz w:val="24"/>
          <w:szCs w:val="24"/>
        </w:rPr>
        <w:t xml:space="preserve"> </w:t>
      </w:r>
      <w:r w:rsidRPr="000B32C9">
        <w:rPr>
          <w:rFonts w:ascii="Arial" w:hAnsi="Arial" w:cs="Arial"/>
          <w:color w:val="231F20"/>
          <w:sz w:val="24"/>
          <w:szCs w:val="24"/>
        </w:rPr>
        <w:t>patrón</w:t>
      </w:r>
      <w:r w:rsidRPr="000B32C9">
        <w:rPr>
          <w:rFonts w:ascii="Arial" w:hAnsi="Arial" w:cs="Arial"/>
          <w:color w:val="231F20"/>
          <w:spacing w:val="-10"/>
          <w:sz w:val="24"/>
          <w:szCs w:val="24"/>
        </w:rPr>
        <w:t xml:space="preserve"> </w:t>
      </w:r>
      <w:r w:rsidRPr="000B32C9">
        <w:rPr>
          <w:rFonts w:ascii="Arial" w:hAnsi="Arial" w:cs="Arial"/>
          <w:color w:val="231F20"/>
          <w:sz w:val="24"/>
          <w:szCs w:val="24"/>
        </w:rPr>
        <w:t>de</w:t>
      </w:r>
      <w:r w:rsidRPr="000B32C9">
        <w:rPr>
          <w:rFonts w:ascii="Arial" w:hAnsi="Arial" w:cs="Arial"/>
          <w:color w:val="231F20"/>
          <w:spacing w:val="-10"/>
          <w:sz w:val="24"/>
          <w:szCs w:val="24"/>
        </w:rPr>
        <w:t xml:space="preserve"> </w:t>
      </w:r>
      <w:r w:rsidRPr="000B32C9">
        <w:rPr>
          <w:rFonts w:ascii="Arial" w:hAnsi="Arial" w:cs="Arial"/>
          <w:color w:val="231F20"/>
          <w:sz w:val="24"/>
          <w:szCs w:val="24"/>
        </w:rPr>
        <w:t>referencia</w:t>
      </w:r>
      <w:r w:rsidRPr="000B32C9">
        <w:rPr>
          <w:rFonts w:ascii="Arial" w:hAnsi="Arial" w:cs="Arial"/>
          <w:color w:val="231F20"/>
          <w:spacing w:val="-10"/>
          <w:sz w:val="24"/>
          <w:szCs w:val="24"/>
        </w:rPr>
        <w:t xml:space="preserve"> </w:t>
      </w:r>
      <w:r w:rsidRPr="000B32C9">
        <w:rPr>
          <w:rFonts w:ascii="Arial" w:hAnsi="Arial" w:cs="Arial"/>
          <w:color w:val="231F20"/>
          <w:sz w:val="24"/>
          <w:szCs w:val="24"/>
        </w:rPr>
        <w:t xml:space="preserve">equivalente al derecho a tener intérprete, por cuanto una persona </w:t>
      </w:r>
      <w:r w:rsidR="001F6375" w:rsidRPr="000B32C9">
        <w:rPr>
          <w:rFonts w:ascii="Arial" w:hAnsi="Arial" w:cs="Arial"/>
          <w:color w:val="231F20"/>
          <w:sz w:val="24"/>
          <w:szCs w:val="24"/>
        </w:rPr>
        <w:t>sordociega</w:t>
      </w:r>
      <w:r w:rsidRPr="000B32C9">
        <w:rPr>
          <w:rFonts w:ascii="Arial" w:hAnsi="Arial" w:cs="Arial"/>
          <w:color w:val="231F20"/>
          <w:sz w:val="24"/>
          <w:szCs w:val="24"/>
        </w:rPr>
        <w:t xml:space="preserve"> requiere tener la capacidad de poder establecer una comunicación con los órganos jurisdiccionales en forma proporcional a lo que desarrolla o ejecuta la contraparte procesal (Bermúdez-Tapia, 2009, p. 535).</w:t>
      </w:r>
    </w:p>
    <w:p w14:paraId="7BDD7D3D" w14:textId="77777777" w:rsidR="005353E1" w:rsidRPr="000B32C9" w:rsidRDefault="005353E1" w:rsidP="000B32C9">
      <w:pPr>
        <w:pStyle w:val="BodyText"/>
        <w:spacing w:before="188"/>
        <w:jc w:val="left"/>
        <w:rPr>
          <w:rFonts w:ascii="Arial" w:hAnsi="Arial" w:cs="Arial"/>
        </w:rPr>
      </w:pPr>
    </w:p>
    <w:p w14:paraId="7BDD7D3E" w14:textId="77777777" w:rsidR="005353E1" w:rsidRPr="000B32C9" w:rsidRDefault="001E0560" w:rsidP="000B32C9">
      <w:pPr>
        <w:pStyle w:val="BodyText"/>
        <w:spacing w:line="312" w:lineRule="auto"/>
        <w:ind w:left="100" w:right="119"/>
        <w:jc w:val="left"/>
        <w:rPr>
          <w:rFonts w:ascii="Arial" w:hAnsi="Arial" w:cs="Arial"/>
        </w:rPr>
      </w:pPr>
      <w:r w:rsidRPr="000B32C9">
        <w:rPr>
          <w:rFonts w:ascii="Arial" w:hAnsi="Arial" w:cs="Arial"/>
          <w:color w:val="231F20"/>
        </w:rPr>
        <w:t>Como puede observarse, este es un conjunto de derechos que se vinculan con aspectos complementarios y derivados, los cuales garantizan la validez y legitimidad de un derecho que puede tener una connotación especial respecto de personas que forman parte de un grupo vulnerable o están en una situación de vulnerabilidad.</w:t>
      </w:r>
    </w:p>
    <w:p w14:paraId="7BDD7D40" w14:textId="77777777" w:rsidR="005353E1" w:rsidRDefault="005353E1" w:rsidP="000B32C9">
      <w:pPr>
        <w:pStyle w:val="BodyText"/>
        <w:spacing w:before="179"/>
        <w:jc w:val="left"/>
        <w:rPr>
          <w:rFonts w:ascii="Arial" w:hAnsi="Arial" w:cs="Arial"/>
        </w:rPr>
      </w:pPr>
    </w:p>
    <w:p w14:paraId="4F6EBE30" w14:textId="77777777" w:rsidR="001A34CF" w:rsidRDefault="001A34CF" w:rsidP="000B32C9">
      <w:pPr>
        <w:pStyle w:val="BodyText"/>
        <w:spacing w:before="179"/>
        <w:jc w:val="left"/>
        <w:rPr>
          <w:rFonts w:ascii="Arial" w:hAnsi="Arial" w:cs="Arial"/>
        </w:rPr>
      </w:pPr>
    </w:p>
    <w:p w14:paraId="4E3A76F4" w14:textId="77777777" w:rsidR="001A34CF" w:rsidRPr="000B32C9" w:rsidRDefault="001A34CF" w:rsidP="000B32C9">
      <w:pPr>
        <w:pStyle w:val="BodyText"/>
        <w:spacing w:before="179"/>
        <w:jc w:val="left"/>
        <w:rPr>
          <w:rFonts w:ascii="Arial" w:hAnsi="Arial" w:cs="Arial"/>
        </w:rPr>
      </w:pPr>
    </w:p>
    <w:p w14:paraId="7BDD7D41" w14:textId="77777777" w:rsidR="005353E1" w:rsidRPr="000B32C9" w:rsidRDefault="001E0560" w:rsidP="000B32C9">
      <w:pPr>
        <w:pStyle w:val="Heading1"/>
        <w:numPr>
          <w:ilvl w:val="0"/>
          <w:numId w:val="3"/>
        </w:numPr>
        <w:tabs>
          <w:tab w:val="left" w:pos="820"/>
        </w:tabs>
        <w:spacing w:before="1"/>
        <w:ind w:left="820" w:hanging="720"/>
        <w:rPr>
          <w:rFonts w:cs="Arial"/>
          <w:b/>
          <w:bCs w:val="0"/>
        </w:rPr>
      </w:pPr>
      <w:bookmarkStart w:id="12" w:name="_Toc170479881"/>
      <w:r w:rsidRPr="000B32C9">
        <w:rPr>
          <w:rFonts w:cs="Arial"/>
          <w:bCs w:val="0"/>
          <w:color w:val="231F20"/>
          <w:spacing w:val="-2"/>
        </w:rPr>
        <w:t>Conclusiones</w:t>
      </w:r>
      <w:bookmarkEnd w:id="12"/>
    </w:p>
    <w:p w14:paraId="7BDD7D42" w14:textId="77777777" w:rsidR="005353E1" w:rsidRPr="000B32C9" w:rsidRDefault="001E0560" w:rsidP="000B32C9">
      <w:pPr>
        <w:pStyle w:val="BodyText"/>
        <w:spacing w:before="245" w:line="312" w:lineRule="auto"/>
        <w:ind w:left="100" w:right="118"/>
        <w:jc w:val="left"/>
        <w:rPr>
          <w:rFonts w:ascii="Arial" w:hAnsi="Arial" w:cs="Arial"/>
        </w:rPr>
      </w:pPr>
      <w:r w:rsidRPr="000B32C9">
        <w:rPr>
          <w:rFonts w:ascii="Arial" w:hAnsi="Arial" w:cs="Arial"/>
          <w:color w:val="231F20"/>
        </w:rPr>
        <w:lastRenderedPageBreak/>
        <w:t>Las</w:t>
      </w:r>
      <w:r w:rsidRPr="000B32C9">
        <w:rPr>
          <w:rFonts w:ascii="Arial" w:hAnsi="Arial" w:cs="Arial"/>
          <w:color w:val="231F20"/>
          <w:spacing w:val="-4"/>
        </w:rPr>
        <w:t xml:space="preserve"> </w:t>
      </w:r>
      <w:r w:rsidRPr="000B32C9">
        <w:rPr>
          <w:rFonts w:ascii="Arial" w:hAnsi="Arial" w:cs="Arial"/>
          <w:color w:val="231F20"/>
        </w:rPr>
        <w:t>personas</w:t>
      </w:r>
      <w:r w:rsidRPr="000B32C9">
        <w:rPr>
          <w:rFonts w:ascii="Arial" w:hAnsi="Arial" w:cs="Arial"/>
          <w:color w:val="231F20"/>
          <w:spacing w:val="-4"/>
        </w:rPr>
        <w:t xml:space="preserve"> </w:t>
      </w:r>
      <w:r w:rsidRPr="000B32C9">
        <w:rPr>
          <w:rFonts w:ascii="Arial" w:hAnsi="Arial" w:cs="Arial"/>
          <w:color w:val="231F20"/>
        </w:rPr>
        <w:t>sordociegas</w:t>
      </w:r>
      <w:r w:rsidRPr="000B32C9">
        <w:rPr>
          <w:rFonts w:ascii="Arial" w:hAnsi="Arial" w:cs="Arial"/>
          <w:color w:val="231F20"/>
          <w:spacing w:val="-4"/>
        </w:rPr>
        <w:t xml:space="preserve"> </w:t>
      </w:r>
      <w:r w:rsidRPr="000B32C9">
        <w:rPr>
          <w:rFonts w:ascii="Arial" w:hAnsi="Arial" w:cs="Arial"/>
          <w:color w:val="231F20"/>
        </w:rPr>
        <w:t>son</w:t>
      </w:r>
      <w:r w:rsidRPr="000B32C9">
        <w:rPr>
          <w:rFonts w:ascii="Arial" w:hAnsi="Arial" w:cs="Arial"/>
          <w:color w:val="231F20"/>
          <w:spacing w:val="-3"/>
        </w:rPr>
        <w:t xml:space="preserve"> </w:t>
      </w:r>
      <w:r w:rsidRPr="000B32C9">
        <w:rPr>
          <w:rFonts w:ascii="Arial" w:hAnsi="Arial" w:cs="Arial"/>
          <w:color w:val="231F20"/>
        </w:rPr>
        <w:t>personas</w:t>
      </w:r>
      <w:r w:rsidRPr="000B32C9">
        <w:rPr>
          <w:rFonts w:ascii="Arial" w:hAnsi="Arial" w:cs="Arial"/>
          <w:color w:val="231F20"/>
          <w:spacing w:val="-4"/>
        </w:rPr>
        <w:t xml:space="preserve"> </w:t>
      </w:r>
      <w:r w:rsidRPr="000B32C9">
        <w:rPr>
          <w:rFonts w:ascii="Arial" w:hAnsi="Arial" w:cs="Arial"/>
          <w:color w:val="231F20"/>
        </w:rPr>
        <w:t>con</w:t>
      </w:r>
      <w:r w:rsidRPr="000B32C9">
        <w:rPr>
          <w:rFonts w:ascii="Arial" w:hAnsi="Arial" w:cs="Arial"/>
          <w:color w:val="231F20"/>
          <w:spacing w:val="-3"/>
        </w:rPr>
        <w:t xml:space="preserve"> </w:t>
      </w:r>
      <w:r w:rsidRPr="000B32C9">
        <w:rPr>
          <w:rFonts w:ascii="Arial" w:hAnsi="Arial" w:cs="Arial"/>
          <w:color w:val="231F20"/>
        </w:rPr>
        <w:t>una</w:t>
      </w:r>
      <w:r w:rsidRPr="000B32C9">
        <w:rPr>
          <w:rFonts w:ascii="Arial" w:hAnsi="Arial" w:cs="Arial"/>
          <w:color w:val="231F20"/>
          <w:spacing w:val="-3"/>
        </w:rPr>
        <w:t xml:space="preserve"> </w:t>
      </w:r>
      <w:r w:rsidRPr="000B32C9">
        <w:rPr>
          <w:rFonts w:ascii="Arial" w:hAnsi="Arial" w:cs="Arial"/>
          <w:color w:val="231F20"/>
        </w:rPr>
        <w:t>capacidad</w:t>
      </w:r>
      <w:r w:rsidRPr="000B32C9">
        <w:rPr>
          <w:rFonts w:ascii="Arial" w:hAnsi="Arial" w:cs="Arial"/>
          <w:color w:val="231F20"/>
          <w:spacing w:val="-4"/>
        </w:rPr>
        <w:t xml:space="preserve"> </w:t>
      </w:r>
      <w:r w:rsidRPr="000B32C9">
        <w:rPr>
          <w:rFonts w:ascii="Arial" w:hAnsi="Arial" w:cs="Arial"/>
          <w:color w:val="231F20"/>
        </w:rPr>
        <w:t>plena,</w:t>
      </w:r>
      <w:r w:rsidRPr="000B32C9">
        <w:rPr>
          <w:rFonts w:ascii="Arial" w:hAnsi="Arial" w:cs="Arial"/>
          <w:color w:val="231F20"/>
          <w:spacing w:val="-4"/>
        </w:rPr>
        <w:t xml:space="preserve"> </w:t>
      </w:r>
      <w:r w:rsidRPr="000B32C9">
        <w:rPr>
          <w:rFonts w:ascii="Arial" w:hAnsi="Arial" w:cs="Arial"/>
          <w:color w:val="231F20"/>
        </w:rPr>
        <w:t>con</w:t>
      </w:r>
      <w:r w:rsidRPr="000B32C9">
        <w:rPr>
          <w:rFonts w:ascii="Arial" w:hAnsi="Arial" w:cs="Arial"/>
          <w:color w:val="231F20"/>
          <w:spacing w:val="-3"/>
        </w:rPr>
        <w:t xml:space="preserve"> </w:t>
      </w:r>
      <w:r w:rsidRPr="000B32C9">
        <w:rPr>
          <w:rFonts w:ascii="Arial" w:hAnsi="Arial" w:cs="Arial"/>
          <w:color w:val="231F20"/>
        </w:rPr>
        <w:t>la</w:t>
      </w:r>
      <w:r w:rsidRPr="000B32C9">
        <w:rPr>
          <w:rFonts w:ascii="Arial" w:hAnsi="Arial" w:cs="Arial"/>
          <w:color w:val="231F20"/>
          <w:spacing w:val="-3"/>
        </w:rPr>
        <w:t xml:space="preserve"> </w:t>
      </w:r>
      <w:r w:rsidRPr="000B32C9">
        <w:rPr>
          <w:rFonts w:ascii="Arial" w:hAnsi="Arial" w:cs="Arial"/>
          <w:color w:val="231F20"/>
        </w:rPr>
        <w:t>cual</w:t>
      </w:r>
      <w:r w:rsidRPr="000B32C9">
        <w:rPr>
          <w:rFonts w:ascii="Arial" w:hAnsi="Arial" w:cs="Arial"/>
          <w:color w:val="231F20"/>
          <w:spacing w:val="-3"/>
        </w:rPr>
        <w:t xml:space="preserve"> </w:t>
      </w:r>
      <w:r w:rsidRPr="000B32C9">
        <w:rPr>
          <w:rFonts w:ascii="Arial" w:hAnsi="Arial" w:cs="Arial"/>
          <w:color w:val="231F20"/>
        </w:rPr>
        <w:t>deben ser considerados como sujetos de derecho. Cualquier consideración negativa, limitativa o</w:t>
      </w:r>
      <w:r w:rsidRPr="000B32C9">
        <w:rPr>
          <w:rFonts w:ascii="Arial" w:hAnsi="Arial" w:cs="Arial"/>
          <w:color w:val="231F20"/>
          <w:spacing w:val="-3"/>
        </w:rPr>
        <w:t xml:space="preserve"> </w:t>
      </w:r>
      <w:r w:rsidRPr="000B32C9">
        <w:rPr>
          <w:rFonts w:ascii="Arial" w:hAnsi="Arial" w:cs="Arial"/>
          <w:color w:val="231F20"/>
        </w:rPr>
        <w:t>situación</w:t>
      </w:r>
      <w:r w:rsidRPr="000B32C9">
        <w:rPr>
          <w:rFonts w:ascii="Arial" w:hAnsi="Arial" w:cs="Arial"/>
          <w:color w:val="231F20"/>
          <w:spacing w:val="-3"/>
        </w:rPr>
        <w:t xml:space="preserve"> </w:t>
      </w:r>
      <w:r w:rsidRPr="000B32C9">
        <w:rPr>
          <w:rFonts w:ascii="Arial" w:hAnsi="Arial" w:cs="Arial"/>
          <w:color w:val="231F20"/>
        </w:rPr>
        <w:t>de</w:t>
      </w:r>
      <w:r w:rsidRPr="000B32C9">
        <w:rPr>
          <w:rFonts w:ascii="Arial" w:hAnsi="Arial" w:cs="Arial"/>
          <w:color w:val="231F20"/>
          <w:spacing w:val="-3"/>
        </w:rPr>
        <w:t xml:space="preserve"> </w:t>
      </w:r>
      <w:r w:rsidRPr="000B32C9">
        <w:rPr>
          <w:rFonts w:ascii="Arial" w:hAnsi="Arial" w:cs="Arial"/>
          <w:color w:val="231F20"/>
        </w:rPr>
        <w:t>discapacidad,</w:t>
      </w:r>
      <w:r w:rsidRPr="000B32C9">
        <w:rPr>
          <w:rFonts w:ascii="Arial" w:hAnsi="Arial" w:cs="Arial"/>
          <w:color w:val="231F20"/>
          <w:spacing w:val="-3"/>
        </w:rPr>
        <w:t xml:space="preserve"> </w:t>
      </w:r>
      <w:r w:rsidRPr="000B32C9">
        <w:rPr>
          <w:rFonts w:ascii="Arial" w:hAnsi="Arial" w:cs="Arial"/>
          <w:color w:val="231F20"/>
        </w:rPr>
        <w:t>tras</w:t>
      </w:r>
      <w:r w:rsidRPr="000B32C9">
        <w:rPr>
          <w:rFonts w:ascii="Arial" w:hAnsi="Arial" w:cs="Arial"/>
          <w:color w:val="231F20"/>
          <w:spacing w:val="-3"/>
        </w:rPr>
        <w:t xml:space="preserve"> </w:t>
      </w:r>
      <w:r w:rsidRPr="000B32C9">
        <w:rPr>
          <w:rFonts w:ascii="Arial" w:hAnsi="Arial" w:cs="Arial"/>
          <w:color w:val="231F20"/>
        </w:rPr>
        <w:t>una</w:t>
      </w:r>
      <w:r w:rsidRPr="000B32C9">
        <w:rPr>
          <w:rFonts w:ascii="Arial" w:hAnsi="Arial" w:cs="Arial"/>
          <w:color w:val="231F20"/>
          <w:spacing w:val="-3"/>
        </w:rPr>
        <w:t xml:space="preserve"> </w:t>
      </w:r>
      <w:r w:rsidRPr="000B32C9">
        <w:rPr>
          <w:rFonts w:ascii="Arial" w:hAnsi="Arial" w:cs="Arial"/>
          <w:color w:val="231F20"/>
        </w:rPr>
        <w:t>deficiencia</w:t>
      </w:r>
      <w:r w:rsidRPr="000B32C9">
        <w:rPr>
          <w:rFonts w:ascii="Arial" w:hAnsi="Arial" w:cs="Arial"/>
          <w:color w:val="231F20"/>
          <w:spacing w:val="-3"/>
        </w:rPr>
        <w:t xml:space="preserve"> </w:t>
      </w:r>
      <w:r w:rsidRPr="000B32C9">
        <w:rPr>
          <w:rFonts w:ascii="Arial" w:hAnsi="Arial" w:cs="Arial"/>
          <w:color w:val="231F20"/>
        </w:rPr>
        <w:t>visual</w:t>
      </w:r>
      <w:r w:rsidRPr="000B32C9">
        <w:rPr>
          <w:rFonts w:ascii="Arial" w:hAnsi="Arial" w:cs="Arial"/>
          <w:color w:val="231F20"/>
          <w:spacing w:val="-3"/>
        </w:rPr>
        <w:t xml:space="preserve"> </w:t>
      </w:r>
      <w:r w:rsidRPr="000B32C9">
        <w:rPr>
          <w:rFonts w:ascii="Arial" w:hAnsi="Arial" w:cs="Arial"/>
          <w:color w:val="231F20"/>
        </w:rPr>
        <w:t>y</w:t>
      </w:r>
      <w:r w:rsidRPr="000B32C9">
        <w:rPr>
          <w:rFonts w:ascii="Arial" w:hAnsi="Arial" w:cs="Arial"/>
          <w:color w:val="231F20"/>
          <w:spacing w:val="-3"/>
        </w:rPr>
        <w:t xml:space="preserve"> </w:t>
      </w:r>
      <w:r w:rsidRPr="000B32C9">
        <w:rPr>
          <w:rFonts w:ascii="Arial" w:hAnsi="Arial" w:cs="Arial"/>
          <w:color w:val="231F20"/>
        </w:rPr>
        <w:t>auditiva</w:t>
      </w:r>
      <w:r w:rsidRPr="000B32C9">
        <w:rPr>
          <w:rFonts w:ascii="Arial" w:hAnsi="Arial" w:cs="Arial"/>
          <w:color w:val="231F20"/>
          <w:spacing w:val="-3"/>
        </w:rPr>
        <w:t xml:space="preserve"> </w:t>
      </w:r>
      <w:r w:rsidRPr="000B32C9">
        <w:rPr>
          <w:rFonts w:ascii="Arial" w:hAnsi="Arial" w:cs="Arial"/>
          <w:color w:val="231F20"/>
        </w:rPr>
        <w:t>parcial</w:t>
      </w:r>
      <w:r w:rsidRPr="000B32C9">
        <w:rPr>
          <w:rFonts w:ascii="Arial" w:hAnsi="Arial" w:cs="Arial"/>
          <w:color w:val="231F20"/>
          <w:spacing w:val="-3"/>
        </w:rPr>
        <w:t xml:space="preserve"> </w:t>
      </w:r>
      <w:r w:rsidRPr="000B32C9">
        <w:rPr>
          <w:rFonts w:ascii="Arial" w:hAnsi="Arial" w:cs="Arial"/>
          <w:color w:val="231F20"/>
        </w:rPr>
        <w:t>o</w:t>
      </w:r>
      <w:r w:rsidRPr="000B32C9">
        <w:rPr>
          <w:rFonts w:ascii="Arial" w:hAnsi="Arial" w:cs="Arial"/>
          <w:color w:val="231F20"/>
          <w:spacing w:val="-3"/>
        </w:rPr>
        <w:t xml:space="preserve"> </w:t>
      </w:r>
      <w:r w:rsidRPr="000B32C9">
        <w:rPr>
          <w:rFonts w:ascii="Arial" w:hAnsi="Arial" w:cs="Arial"/>
          <w:color w:val="231F20"/>
        </w:rPr>
        <w:t>total,</w:t>
      </w:r>
      <w:r w:rsidRPr="000B32C9">
        <w:rPr>
          <w:rFonts w:ascii="Arial" w:hAnsi="Arial" w:cs="Arial"/>
          <w:color w:val="231F20"/>
          <w:spacing w:val="-3"/>
        </w:rPr>
        <w:t xml:space="preserve"> </w:t>
      </w:r>
      <w:r w:rsidRPr="000B32C9">
        <w:rPr>
          <w:rFonts w:ascii="Arial" w:hAnsi="Arial" w:cs="Arial"/>
          <w:color w:val="231F20"/>
        </w:rPr>
        <w:t>dada</w:t>
      </w:r>
      <w:r w:rsidRPr="000B32C9">
        <w:rPr>
          <w:rFonts w:ascii="Arial" w:hAnsi="Arial" w:cs="Arial"/>
          <w:color w:val="231F20"/>
          <w:spacing w:val="-3"/>
        </w:rPr>
        <w:t xml:space="preserve"> </w:t>
      </w:r>
      <w:r w:rsidRPr="000B32C9">
        <w:rPr>
          <w:rFonts w:ascii="Arial" w:hAnsi="Arial" w:cs="Arial"/>
          <w:color w:val="231F20"/>
        </w:rPr>
        <w:t>de manera</w:t>
      </w:r>
      <w:r w:rsidRPr="000B32C9">
        <w:rPr>
          <w:rFonts w:ascii="Arial" w:hAnsi="Arial" w:cs="Arial"/>
          <w:color w:val="231F20"/>
          <w:spacing w:val="-7"/>
        </w:rPr>
        <w:t xml:space="preserve"> </w:t>
      </w:r>
      <w:r w:rsidRPr="000B32C9">
        <w:rPr>
          <w:rFonts w:ascii="Arial" w:hAnsi="Arial" w:cs="Arial"/>
          <w:color w:val="231F20"/>
        </w:rPr>
        <w:t>congénita</w:t>
      </w:r>
      <w:r w:rsidRPr="000B32C9">
        <w:rPr>
          <w:rFonts w:ascii="Arial" w:hAnsi="Arial" w:cs="Arial"/>
          <w:color w:val="231F20"/>
          <w:spacing w:val="-7"/>
        </w:rPr>
        <w:t xml:space="preserve"> </w:t>
      </w:r>
      <w:r w:rsidRPr="000B32C9">
        <w:rPr>
          <w:rFonts w:ascii="Arial" w:hAnsi="Arial" w:cs="Arial"/>
          <w:color w:val="231F20"/>
        </w:rPr>
        <w:t>o</w:t>
      </w:r>
      <w:r w:rsidRPr="000B32C9">
        <w:rPr>
          <w:rFonts w:ascii="Arial" w:hAnsi="Arial" w:cs="Arial"/>
          <w:color w:val="231F20"/>
          <w:spacing w:val="-7"/>
        </w:rPr>
        <w:t xml:space="preserve"> </w:t>
      </w:r>
      <w:r w:rsidRPr="000B32C9">
        <w:rPr>
          <w:rFonts w:ascii="Arial" w:hAnsi="Arial" w:cs="Arial"/>
          <w:color w:val="231F20"/>
        </w:rPr>
        <w:t>adquirida,</w:t>
      </w:r>
      <w:r w:rsidRPr="000B32C9">
        <w:rPr>
          <w:rFonts w:ascii="Arial" w:hAnsi="Arial" w:cs="Arial"/>
          <w:color w:val="231F20"/>
          <w:spacing w:val="-7"/>
        </w:rPr>
        <w:t xml:space="preserve"> </w:t>
      </w:r>
      <w:r w:rsidRPr="000B32C9">
        <w:rPr>
          <w:rFonts w:ascii="Arial" w:hAnsi="Arial" w:cs="Arial"/>
          <w:color w:val="231F20"/>
        </w:rPr>
        <w:t>no</w:t>
      </w:r>
      <w:r w:rsidRPr="000B32C9">
        <w:rPr>
          <w:rFonts w:ascii="Arial" w:hAnsi="Arial" w:cs="Arial"/>
          <w:color w:val="231F20"/>
          <w:spacing w:val="-7"/>
        </w:rPr>
        <w:t xml:space="preserve"> </w:t>
      </w:r>
      <w:r w:rsidRPr="000B32C9">
        <w:rPr>
          <w:rFonts w:ascii="Arial" w:hAnsi="Arial" w:cs="Arial"/>
          <w:color w:val="231F20"/>
        </w:rPr>
        <w:t>genera</w:t>
      </w:r>
      <w:r w:rsidRPr="000B32C9">
        <w:rPr>
          <w:rFonts w:ascii="Arial" w:hAnsi="Arial" w:cs="Arial"/>
          <w:color w:val="231F20"/>
          <w:spacing w:val="-7"/>
        </w:rPr>
        <w:t xml:space="preserve"> </w:t>
      </w:r>
      <w:r w:rsidRPr="000B32C9">
        <w:rPr>
          <w:rFonts w:ascii="Arial" w:hAnsi="Arial" w:cs="Arial"/>
          <w:color w:val="231F20"/>
        </w:rPr>
        <w:t>una</w:t>
      </w:r>
      <w:r w:rsidRPr="000B32C9">
        <w:rPr>
          <w:rFonts w:ascii="Arial" w:hAnsi="Arial" w:cs="Arial"/>
          <w:color w:val="231F20"/>
          <w:spacing w:val="-7"/>
        </w:rPr>
        <w:t xml:space="preserve"> </w:t>
      </w:r>
      <w:r w:rsidRPr="000B32C9">
        <w:rPr>
          <w:rFonts w:ascii="Arial" w:hAnsi="Arial" w:cs="Arial"/>
          <w:color w:val="231F20"/>
        </w:rPr>
        <w:t>condición</w:t>
      </w:r>
      <w:r w:rsidRPr="000B32C9">
        <w:rPr>
          <w:rFonts w:ascii="Arial" w:hAnsi="Arial" w:cs="Arial"/>
          <w:color w:val="231F20"/>
          <w:spacing w:val="-7"/>
        </w:rPr>
        <w:t xml:space="preserve"> </w:t>
      </w:r>
      <w:r w:rsidRPr="000B32C9">
        <w:rPr>
          <w:rFonts w:ascii="Arial" w:hAnsi="Arial" w:cs="Arial"/>
          <w:color w:val="231F20"/>
        </w:rPr>
        <w:t>legal</w:t>
      </w:r>
      <w:r w:rsidRPr="000B32C9">
        <w:rPr>
          <w:rFonts w:ascii="Arial" w:hAnsi="Arial" w:cs="Arial"/>
          <w:color w:val="231F20"/>
          <w:spacing w:val="-7"/>
        </w:rPr>
        <w:t xml:space="preserve"> </w:t>
      </w:r>
      <w:r w:rsidRPr="000B32C9">
        <w:rPr>
          <w:rFonts w:ascii="Arial" w:hAnsi="Arial" w:cs="Arial"/>
          <w:color w:val="231F20"/>
        </w:rPr>
        <w:t>que</w:t>
      </w:r>
      <w:r w:rsidRPr="000B32C9">
        <w:rPr>
          <w:rFonts w:ascii="Arial" w:hAnsi="Arial" w:cs="Arial"/>
          <w:color w:val="231F20"/>
          <w:spacing w:val="-7"/>
        </w:rPr>
        <w:t xml:space="preserve"> </w:t>
      </w:r>
      <w:r w:rsidRPr="000B32C9">
        <w:rPr>
          <w:rFonts w:ascii="Arial" w:hAnsi="Arial" w:cs="Arial"/>
          <w:color w:val="231F20"/>
        </w:rPr>
        <w:t>pudiera</w:t>
      </w:r>
      <w:r w:rsidRPr="000B32C9">
        <w:rPr>
          <w:rFonts w:ascii="Arial" w:hAnsi="Arial" w:cs="Arial"/>
          <w:color w:val="231F20"/>
          <w:spacing w:val="-7"/>
        </w:rPr>
        <w:t xml:space="preserve"> </w:t>
      </w:r>
      <w:r w:rsidRPr="000B32C9">
        <w:rPr>
          <w:rFonts w:ascii="Arial" w:hAnsi="Arial" w:cs="Arial"/>
          <w:color w:val="231F20"/>
        </w:rPr>
        <w:t>limitar</w:t>
      </w:r>
      <w:r w:rsidRPr="000B32C9">
        <w:rPr>
          <w:rFonts w:ascii="Arial" w:hAnsi="Arial" w:cs="Arial"/>
          <w:color w:val="231F20"/>
          <w:spacing w:val="-7"/>
        </w:rPr>
        <w:t xml:space="preserve"> </w:t>
      </w:r>
      <w:r w:rsidRPr="000B32C9">
        <w:rPr>
          <w:rFonts w:ascii="Arial" w:hAnsi="Arial" w:cs="Arial"/>
          <w:color w:val="231F20"/>
        </w:rPr>
        <w:t>la</w:t>
      </w:r>
      <w:r w:rsidRPr="000B32C9">
        <w:rPr>
          <w:rFonts w:ascii="Arial" w:hAnsi="Arial" w:cs="Arial"/>
          <w:color w:val="231F20"/>
          <w:spacing w:val="-7"/>
        </w:rPr>
        <w:t xml:space="preserve"> </w:t>
      </w:r>
      <w:r w:rsidRPr="000B32C9">
        <w:rPr>
          <w:rFonts w:ascii="Arial" w:hAnsi="Arial" w:cs="Arial"/>
          <w:color w:val="231F20"/>
        </w:rPr>
        <w:t>tutela de sus derechos.</w:t>
      </w:r>
    </w:p>
    <w:p w14:paraId="7BDD7D43" w14:textId="77777777" w:rsidR="005353E1" w:rsidRPr="000B32C9" w:rsidRDefault="001E0560" w:rsidP="000B32C9">
      <w:pPr>
        <w:pStyle w:val="BodyText"/>
        <w:spacing w:before="176" w:line="312" w:lineRule="auto"/>
        <w:ind w:left="100" w:right="118"/>
        <w:jc w:val="left"/>
        <w:rPr>
          <w:rFonts w:ascii="Arial" w:hAnsi="Arial" w:cs="Arial"/>
        </w:rPr>
      </w:pPr>
      <w:r w:rsidRPr="000B32C9">
        <w:rPr>
          <w:rFonts w:ascii="Arial" w:hAnsi="Arial" w:cs="Arial"/>
        </w:rPr>
        <w:t>Las personas sordociegas forman parte del grupo de personas con discapacidad sensorial, debido a la falta de los dos sentidos: audición y visual. En esa línea, se le conoce como una multidiscapacidad, aunque la doctrina también expresa que es una discapacidad única.</w:t>
      </w:r>
    </w:p>
    <w:p w14:paraId="7BDD7D44" w14:textId="77777777" w:rsidR="005353E1" w:rsidRPr="000B32C9" w:rsidRDefault="001E0560" w:rsidP="000B32C9">
      <w:pPr>
        <w:pStyle w:val="BodyText"/>
        <w:spacing w:before="175" w:line="312" w:lineRule="auto"/>
        <w:ind w:left="100" w:right="118"/>
        <w:jc w:val="left"/>
        <w:rPr>
          <w:rFonts w:ascii="Arial" w:hAnsi="Arial" w:cs="Arial"/>
        </w:rPr>
      </w:pPr>
      <w:r w:rsidRPr="000B32C9">
        <w:rPr>
          <w:rFonts w:ascii="Arial" w:hAnsi="Arial" w:cs="Arial"/>
        </w:rPr>
        <w:t>La Ley N. 29524 reconoce a la sordoceguera como una discapacidad única y establece</w:t>
      </w:r>
      <w:r w:rsidRPr="000B32C9">
        <w:rPr>
          <w:rFonts w:ascii="Arial" w:hAnsi="Arial" w:cs="Arial"/>
          <w:spacing w:val="-3"/>
        </w:rPr>
        <w:t xml:space="preserve"> </w:t>
      </w:r>
      <w:r w:rsidRPr="000B32C9">
        <w:rPr>
          <w:rFonts w:ascii="Arial" w:hAnsi="Arial" w:cs="Arial"/>
        </w:rPr>
        <w:t>disposiciones</w:t>
      </w:r>
      <w:r w:rsidRPr="000B32C9">
        <w:rPr>
          <w:rFonts w:ascii="Arial" w:hAnsi="Arial" w:cs="Arial"/>
          <w:spacing w:val="-3"/>
        </w:rPr>
        <w:t xml:space="preserve"> </w:t>
      </w:r>
      <w:r w:rsidRPr="000B32C9">
        <w:rPr>
          <w:rFonts w:ascii="Arial" w:hAnsi="Arial" w:cs="Arial"/>
        </w:rPr>
        <w:t>para</w:t>
      </w:r>
      <w:r w:rsidRPr="000B32C9">
        <w:rPr>
          <w:rFonts w:ascii="Arial" w:hAnsi="Arial" w:cs="Arial"/>
          <w:spacing w:val="-3"/>
        </w:rPr>
        <w:t xml:space="preserve"> </w:t>
      </w:r>
      <w:r w:rsidRPr="000B32C9">
        <w:rPr>
          <w:rFonts w:ascii="Arial" w:hAnsi="Arial" w:cs="Arial"/>
        </w:rPr>
        <w:t>la</w:t>
      </w:r>
      <w:r w:rsidRPr="000B32C9">
        <w:rPr>
          <w:rFonts w:ascii="Arial" w:hAnsi="Arial" w:cs="Arial"/>
          <w:spacing w:val="-3"/>
        </w:rPr>
        <w:t xml:space="preserve"> </w:t>
      </w:r>
      <w:r w:rsidRPr="000B32C9">
        <w:rPr>
          <w:rFonts w:ascii="Arial" w:hAnsi="Arial" w:cs="Arial"/>
        </w:rPr>
        <w:t>atención</w:t>
      </w:r>
      <w:r w:rsidRPr="000B32C9">
        <w:rPr>
          <w:rFonts w:ascii="Arial" w:hAnsi="Arial" w:cs="Arial"/>
          <w:spacing w:val="-3"/>
        </w:rPr>
        <w:t xml:space="preserve"> </w:t>
      </w:r>
      <w:r w:rsidRPr="000B32C9">
        <w:rPr>
          <w:rFonts w:ascii="Arial" w:hAnsi="Arial" w:cs="Arial"/>
        </w:rPr>
        <w:t>de</w:t>
      </w:r>
      <w:r w:rsidRPr="000B32C9">
        <w:rPr>
          <w:rFonts w:ascii="Arial" w:hAnsi="Arial" w:cs="Arial"/>
          <w:spacing w:val="-3"/>
        </w:rPr>
        <w:t xml:space="preserve"> </w:t>
      </w:r>
      <w:r w:rsidRPr="000B32C9">
        <w:rPr>
          <w:rFonts w:ascii="Arial" w:hAnsi="Arial" w:cs="Arial"/>
        </w:rPr>
        <w:t>personas</w:t>
      </w:r>
      <w:r w:rsidRPr="000B32C9">
        <w:rPr>
          <w:rFonts w:ascii="Arial" w:hAnsi="Arial" w:cs="Arial"/>
          <w:spacing w:val="-3"/>
        </w:rPr>
        <w:t xml:space="preserve"> </w:t>
      </w:r>
      <w:r w:rsidRPr="000B32C9">
        <w:rPr>
          <w:rFonts w:ascii="Arial" w:hAnsi="Arial" w:cs="Arial"/>
        </w:rPr>
        <w:t>sordociegas</w:t>
      </w:r>
      <w:r w:rsidRPr="000B32C9">
        <w:rPr>
          <w:rFonts w:ascii="Arial" w:hAnsi="Arial" w:cs="Arial"/>
          <w:spacing w:val="-3"/>
        </w:rPr>
        <w:t xml:space="preserve"> </w:t>
      </w:r>
      <w:r w:rsidRPr="000B32C9">
        <w:rPr>
          <w:rFonts w:ascii="Arial" w:hAnsi="Arial" w:cs="Arial"/>
        </w:rPr>
        <w:t>en</w:t>
      </w:r>
      <w:r w:rsidRPr="000B32C9">
        <w:rPr>
          <w:rFonts w:ascii="Arial" w:hAnsi="Arial" w:cs="Arial"/>
          <w:spacing w:val="-3"/>
        </w:rPr>
        <w:t xml:space="preserve"> </w:t>
      </w:r>
      <w:r w:rsidRPr="000B32C9">
        <w:rPr>
          <w:rFonts w:ascii="Arial" w:hAnsi="Arial" w:cs="Arial"/>
        </w:rPr>
        <w:t>sus</w:t>
      </w:r>
      <w:r w:rsidRPr="000B32C9">
        <w:rPr>
          <w:rFonts w:ascii="Arial" w:hAnsi="Arial" w:cs="Arial"/>
          <w:spacing w:val="-3"/>
        </w:rPr>
        <w:t xml:space="preserve"> </w:t>
      </w:r>
      <w:r w:rsidRPr="000B32C9">
        <w:rPr>
          <w:rFonts w:ascii="Arial" w:hAnsi="Arial" w:cs="Arial"/>
        </w:rPr>
        <w:t>propios</w:t>
      </w:r>
      <w:r w:rsidRPr="000B32C9">
        <w:rPr>
          <w:rFonts w:ascii="Arial" w:hAnsi="Arial" w:cs="Arial"/>
          <w:spacing w:val="-3"/>
        </w:rPr>
        <w:t xml:space="preserve"> </w:t>
      </w:r>
      <w:r w:rsidRPr="000B32C9">
        <w:rPr>
          <w:rFonts w:ascii="Arial" w:hAnsi="Arial" w:cs="Arial"/>
        </w:rPr>
        <w:t>sistemas comunicativos, tales como la dactilología visual y táctil, sistema braille, lengua de</w:t>
      </w:r>
      <w:r w:rsidRPr="000B32C9">
        <w:rPr>
          <w:rFonts w:ascii="Arial" w:hAnsi="Arial" w:cs="Arial"/>
          <w:spacing w:val="80"/>
          <w:w w:val="150"/>
        </w:rPr>
        <w:t xml:space="preserve"> </w:t>
      </w:r>
      <w:r w:rsidRPr="000B32C9">
        <w:rPr>
          <w:rFonts w:ascii="Arial" w:hAnsi="Arial" w:cs="Arial"/>
        </w:rPr>
        <w:t>señas peruanas visual y táctil, lectura de labios, método</w:t>
      </w:r>
      <w:r w:rsidRPr="000B32C9">
        <w:rPr>
          <w:rFonts w:ascii="Arial" w:hAnsi="Arial" w:cs="Arial"/>
          <w:spacing w:val="-4"/>
        </w:rPr>
        <w:t xml:space="preserve"> </w:t>
      </w:r>
      <w:proofErr w:type="spellStart"/>
      <w:r w:rsidRPr="000B32C9">
        <w:rPr>
          <w:rFonts w:ascii="Arial" w:hAnsi="Arial" w:cs="Arial"/>
        </w:rPr>
        <w:t>Tadoma</w:t>
      </w:r>
      <w:proofErr w:type="spellEnd"/>
      <w:r w:rsidRPr="000B32C9">
        <w:rPr>
          <w:rFonts w:ascii="Arial" w:hAnsi="Arial" w:cs="Arial"/>
        </w:rPr>
        <w:t>, entre otros, todos ellos necesarios para el goce de sus derechos fundamentales.</w:t>
      </w:r>
    </w:p>
    <w:p w14:paraId="7BDD7D45" w14:textId="77777777" w:rsidR="005353E1" w:rsidRPr="000B32C9" w:rsidRDefault="001E0560" w:rsidP="000B32C9">
      <w:pPr>
        <w:pStyle w:val="BodyText"/>
        <w:spacing w:before="176" w:line="312" w:lineRule="auto"/>
        <w:ind w:left="100" w:right="119"/>
        <w:jc w:val="left"/>
        <w:rPr>
          <w:rFonts w:ascii="Arial" w:hAnsi="Arial" w:cs="Arial"/>
        </w:rPr>
      </w:pPr>
      <w:r w:rsidRPr="000B32C9">
        <w:rPr>
          <w:rFonts w:ascii="Arial" w:hAnsi="Arial" w:cs="Arial"/>
        </w:rPr>
        <w:t>El Perú ha tenido avances estatales en lo concerniente al reconocimiento de los medios</w:t>
      </w:r>
      <w:r w:rsidRPr="000B32C9">
        <w:rPr>
          <w:rFonts w:ascii="Arial" w:hAnsi="Arial" w:cs="Arial"/>
          <w:spacing w:val="-5"/>
        </w:rPr>
        <w:t xml:space="preserve"> </w:t>
      </w:r>
      <w:r w:rsidRPr="000B32C9">
        <w:rPr>
          <w:rFonts w:ascii="Arial" w:hAnsi="Arial" w:cs="Arial"/>
        </w:rPr>
        <w:t>comunicativos</w:t>
      </w:r>
      <w:r w:rsidRPr="000B32C9">
        <w:rPr>
          <w:rFonts w:ascii="Arial" w:hAnsi="Arial" w:cs="Arial"/>
          <w:spacing w:val="-5"/>
        </w:rPr>
        <w:t xml:space="preserve"> </w:t>
      </w:r>
      <w:r w:rsidRPr="000B32C9">
        <w:rPr>
          <w:rFonts w:ascii="Arial" w:hAnsi="Arial" w:cs="Arial"/>
        </w:rPr>
        <w:t>de</w:t>
      </w:r>
      <w:r w:rsidRPr="000B32C9">
        <w:rPr>
          <w:rFonts w:ascii="Arial" w:hAnsi="Arial" w:cs="Arial"/>
          <w:spacing w:val="-5"/>
        </w:rPr>
        <w:t xml:space="preserve"> </w:t>
      </w:r>
      <w:r w:rsidRPr="000B32C9">
        <w:rPr>
          <w:rFonts w:ascii="Arial" w:hAnsi="Arial" w:cs="Arial"/>
        </w:rPr>
        <w:t>las</w:t>
      </w:r>
      <w:r w:rsidRPr="000B32C9">
        <w:rPr>
          <w:rFonts w:ascii="Arial" w:hAnsi="Arial" w:cs="Arial"/>
          <w:spacing w:val="-5"/>
        </w:rPr>
        <w:t xml:space="preserve"> </w:t>
      </w:r>
      <w:r w:rsidRPr="000B32C9">
        <w:rPr>
          <w:rFonts w:ascii="Arial" w:hAnsi="Arial" w:cs="Arial"/>
        </w:rPr>
        <w:t>personas</w:t>
      </w:r>
      <w:r w:rsidRPr="000B32C9">
        <w:rPr>
          <w:rFonts w:ascii="Arial" w:hAnsi="Arial" w:cs="Arial"/>
          <w:spacing w:val="-5"/>
        </w:rPr>
        <w:t xml:space="preserve"> </w:t>
      </w:r>
      <w:r w:rsidRPr="000B32C9">
        <w:rPr>
          <w:rFonts w:ascii="Arial" w:hAnsi="Arial" w:cs="Arial"/>
        </w:rPr>
        <w:t>sordociegas,</w:t>
      </w:r>
      <w:r w:rsidRPr="000B32C9">
        <w:rPr>
          <w:rFonts w:ascii="Arial" w:hAnsi="Arial" w:cs="Arial"/>
          <w:spacing w:val="-5"/>
        </w:rPr>
        <w:t xml:space="preserve"> </w:t>
      </w:r>
      <w:r w:rsidRPr="000B32C9">
        <w:rPr>
          <w:rFonts w:ascii="Arial" w:hAnsi="Arial" w:cs="Arial"/>
        </w:rPr>
        <w:t>así</w:t>
      </w:r>
      <w:r w:rsidRPr="000B32C9">
        <w:rPr>
          <w:rFonts w:ascii="Arial" w:hAnsi="Arial" w:cs="Arial"/>
          <w:spacing w:val="-5"/>
        </w:rPr>
        <w:t xml:space="preserve"> </w:t>
      </w:r>
      <w:r w:rsidRPr="000B32C9">
        <w:rPr>
          <w:rFonts w:ascii="Arial" w:hAnsi="Arial" w:cs="Arial"/>
        </w:rPr>
        <w:t>como</w:t>
      </w:r>
      <w:r w:rsidRPr="000B32C9">
        <w:rPr>
          <w:rFonts w:ascii="Arial" w:hAnsi="Arial" w:cs="Arial"/>
          <w:spacing w:val="-5"/>
        </w:rPr>
        <w:t xml:space="preserve"> </w:t>
      </w:r>
      <w:r w:rsidRPr="000B32C9">
        <w:rPr>
          <w:rFonts w:ascii="Arial" w:hAnsi="Arial" w:cs="Arial"/>
        </w:rPr>
        <w:t>también</w:t>
      </w:r>
      <w:r w:rsidRPr="000B32C9">
        <w:rPr>
          <w:rFonts w:ascii="Arial" w:hAnsi="Arial" w:cs="Arial"/>
          <w:spacing w:val="-5"/>
        </w:rPr>
        <w:t xml:space="preserve"> </w:t>
      </w:r>
      <w:r w:rsidRPr="000B32C9">
        <w:rPr>
          <w:rFonts w:ascii="Arial" w:hAnsi="Arial" w:cs="Arial"/>
        </w:rPr>
        <w:t>les</w:t>
      </w:r>
      <w:r w:rsidRPr="000B32C9">
        <w:rPr>
          <w:rFonts w:ascii="Arial" w:hAnsi="Arial" w:cs="Arial"/>
          <w:spacing w:val="-5"/>
        </w:rPr>
        <w:t xml:space="preserve"> </w:t>
      </w:r>
      <w:r w:rsidRPr="000B32C9">
        <w:rPr>
          <w:rFonts w:ascii="Arial" w:hAnsi="Arial" w:cs="Arial"/>
        </w:rPr>
        <w:t>reconoce</w:t>
      </w:r>
      <w:r w:rsidRPr="000B32C9">
        <w:rPr>
          <w:rFonts w:ascii="Arial" w:hAnsi="Arial" w:cs="Arial"/>
          <w:spacing w:val="-5"/>
        </w:rPr>
        <w:t xml:space="preserve"> </w:t>
      </w:r>
      <w:r w:rsidRPr="000B32C9">
        <w:rPr>
          <w:rFonts w:ascii="Arial" w:hAnsi="Arial" w:cs="Arial"/>
        </w:rPr>
        <w:t>como sujetos</w:t>
      </w:r>
      <w:r w:rsidRPr="000B32C9">
        <w:rPr>
          <w:rFonts w:ascii="Arial" w:hAnsi="Arial" w:cs="Arial"/>
          <w:spacing w:val="-7"/>
        </w:rPr>
        <w:t xml:space="preserve"> </w:t>
      </w:r>
      <w:r w:rsidRPr="000B32C9">
        <w:rPr>
          <w:rFonts w:ascii="Arial" w:hAnsi="Arial" w:cs="Arial"/>
        </w:rPr>
        <w:t>de</w:t>
      </w:r>
      <w:r w:rsidRPr="000B32C9">
        <w:rPr>
          <w:rFonts w:ascii="Arial" w:hAnsi="Arial" w:cs="Arial"/>
          <w:spacing w:val="-7"/>
        </w:rPr>
        <w:t xml:space="preserve"> </w:t>
      </w:r>
      <w:r w:rsidRPr="000B32C9">
        <w:rPr>
          <w:rFonts w:ascii="Arial" w:hAnsi="Arial" w:cs="Arial"/>
        </w:rPr>
        <w:t>derechos</w:t>
      </w:r>
      <w:r w:rsidRPr="000B32C9">
        <w:rPr>
          <w:rFonts w:ascii="Arial" w:hAnsi="Arial" w:cs="Arial"/>
          <w:spacing w:val="-7"/>
        </w:rPr>
        <w:t xml:space="preserve"> </w:t>
      </w:r>
      <w:r w:rsidRPr="000B32C9">
        <w:rPr>
          <w:rFonts w:ascii="Arial" w:hAnsi="Arial" w:cs="Arial"/>
        </w:rPr>
        <w:t>que</w:t>
      </w:r>
      <w:r w:rsidRPr="000B32C9">
        <w:rPr>
          <w:rFonts w:ascii="Arial" w:hAnsi="Arial" w:cs="Arial"/>
          <w:spacing w:val="-7"/>
        </w:rPr>
        <w:t xml:space="preserve"> </w:t>
      </w:r>
      <w:r w:rsidRPr="000B32C9">
        <w:rPr>
          <w:rFonts w:ascii="Arial" w:hAnsi="Arial" w:cs="Arial"/>
        </w:rPr>
        <w:t>poseen</w:t>
      </w:r>
      <w:r w:rsidRPr="000B32C9">
        <w:rPr>
          <w:rFonts w:ascii="Arial" w:hAnsi="Arial" w:cs="Arial"/>
          <w:spacing w:val="-7"/>
        </w:rPr>
        <w:t xml:space="preserve"> </w:t>
      </w:r>
      <w:r w:rsidRPr="000B32C9">
        <w:rPr>
          <w:rFonts w:ascii="Arial" w:hAnsi="Arial" w:cs="Arial"/>
        </w:rPr>
        <w:t>capacidad</w:t>
      </w:r>
      <w:r w:rsidRPr="000B32C9">
        <w:rPr>
          <w:rFonts w:ascii="Arial" w:hAnsi="Arial" w:cs="Arial"/>
          <w:spacing w:val="-7"/>
        </w:rPr>
        <w:t xml:space="preserve"> </w:t>
      </w:r>
      <w:r w:rsidRPr="000B32C9">
        <w:rPr>
          <w:rFonts w:ascii="Arial" w:hAnsi="Arial" w:cs="Arial"/>
        </w:rPr>
        <w:t>jurídica</w:t>
      </w:r>
      <w:r w:rsidRPr="000B32C9">
        <w:rPr>
          <w:rFonts w:ascii="Arial" w:hAnsi="Arial" w:cs="Arial"/>
          <w:spacing w:val="-7"/>
        </w:rPr>
        <w:t xml:space="preserve"> </w:t>
      </w:r>
      <w:r w:rsidRPr="000B32C9">
        <w:rPr>
          <w:rFonts w:ascii="Arial" w:hAnsi="Arial" w:cs="Arial"/>
        </w:rPr>
        <w:t>y</w:t>
      </w:r>
      <w:r w:rsidRPr="000B32C9">
        <w:rPr>
          <w:rFonts w:ascii="Arial" w:hAnsi="Arial" w:cs="Arial"/>
          <w:spacing w:val="-7"/>
        </w:rPr>
        <w:t xml:space="preserve"> </w:t>
      </w:r>
      <w:r w:rsidRPr="000B32C9">
        <w:rPr>
          <w:rFonts w:ascii="Arial" w:hAnsi="Arial" w:cs="Arial"/>
        </w:rPr>
        <w:t>que,</w:t>
      </w:r>
      <w:r w:rsidRPr="000B32C9">
        <w:rPr>
          <w:rFonts w:ascii="Arial" w:hAnsi="Arial" w:cs="Arial"/>
          <w:spacing w:val="-7"/>
        </w:rPr>
        <w:t xml:space="preserve"> </w:t>
      </w:r>
      <w:r w:rsidRPr="000B32C9">
        <w:rPr>
          <w:rFonts w:ascii="Arial" w:hAnsi="Arial" w:cs="Arial"/>
        </w:rPr>
        <w:t>por</w:t>
      </w:r>
      <w:r w:rsidRPr="000B32C9">
        <w:rPr>
          <w:rFonts w:ascii="Arial" w:hAnsi="Arial" w:cs="Arial"/>
          <w:spacing w:val="-7"/>
        </w:rPr>
        <w:t xml:space="preserve"> </w:t>
      </w:r>
      <w:r w:rsidRPr="000B32C9">
        <w:rPr>
          <w:rFonts w:ascii="Arial" w:hAnsi="Arial" w:cs="Arial"/>
        </w:rPr>
        <w:t>su</w:t>
      </w:r>
      <w:r w:rsidRPr="000B32C9">
        <w:rPr>
          <w:rFonts w:ascii="Arial" w:hAnsi="Arial" w:cs="Arial"/>
          <w:spacing w:val="-7"/>
        </w:rPr>
        <w:t xml:space="preserve"> </w:t>
      </w:r>
      <w:r w:rsidRPr="000B32C9">
        <w:rPr>
          <w:rFonts w:ascii="Arial" w:hAnsi="Arial" w:cs="Arial"/>
        </w:rPr>
        <w:t>condición,</w:t>
      </w:r>
      <w:r w:rsidRPr="000B32C9">
        <w:rPr>
          <w:rFonts w:ascii="Arial" w:hAnsi="Arial" w:cs="Arial"/>
          <w:spacing w:val="-7"/>
        </w:rPr>
        <w:t xml:space="preserve"> </w:t>
      </w:r>
      <w:r w:rsidRPr="000B32C9">
        <w:rPr>
          <w:rFonts w:ascii="Arial" w:hAnsi="Arial" w:cs="Arial"/>
        </w:rPr>
        <w:t>se</w:t>
      </w:r>
      <w:r w:rsidRPr="000B32C9">
        <w:rPr>
          <w:rFonts w:ascii="Arial" w:hAnsi="Arial" w:cs="Arial"/>
          <w:spacing w:val="-7"/>
        </w:rPr>
        <w:t xml:space="preserve"> </w:t>
      </w:r>
      <w:r w:rsidRPr="000B32C9">
        <w:rPr>
          <w:rFonts w:ascii="Arial" w:hAnsi="Arial" w:cs="Arial"/>
        </w:rPr>
        <w:t>encuentran en la categoría de grupos vulnerables. Sin embargo, han sido insuficientes debido a la falta de concientización por parte de la ciudadanía.</w:t>
      </w:r>
    </w:p>
    <w:p w14:paraId="7BDD7D46" w14:textId="77777777" w:rsidR="005353E1" w:rsidRPr="000B32C9" w:rsidRDefault="001E0560" w:rsidP="000B32C9">
      <w:pPr>
        <w:pStyle w:val="BodyText"/>
        <w:spacing w:before="177" w:line="312" w:lineRule="auto"/>
        <w:ind w:left="100" w:right="118"/>
        <w:jc w:val="left"/>
        <w:rPr>
          <w:rFonts w:ascii="Arial" w:hAnsi="Arial" w:cs="Arial"/>
        </w:rPr>
      </w:pPr>
      <w:r w:rsidRPr="000B32C9">
        <w:rPr>
          <w:rFonts w:ascii="Arial" w:hAnsi="Arial" w:cs="Arial"/>
        </w:rPr>
        <w:t>El derecho a la comunicación es un valor referencial que debe ser aplicado a una serie</w:t>
      </w:r>
      <w:r w:rsidRPr="000B32C9">
        <w:rPr>
          <w:rFonts w:ascii="Arial" w:hAnsi="Arial" w:cs="Arial"/>
          <w:spacing w:val="-8"/>
        </w:rPr>
        <w:t xml:space="preserve"> </w:t>
      </w:r>
      <w:r w:rsidRPr="000B32C9">
        <w:rPr>
          <w:rFonts w:ascii="Arial" w:hAnsi="Arial" w:cs="Arial"/>
        </w:rPr>
        <w:t>de</w:t>
      </w:r>
      <w:r w:rsidRPr="000B32C9">
        <w:rPr>
          <w:rFonts w:ascii="Arial" w:hAnsi="Arial" w:cs="Arial"/>
          <w:spacing w:val="-8"/>
        </w:rPr>
        <w:t xml:space="preserve"> </w:t>
      </w:r>
      <w:r w:rsidRPr="000B32C9">
        <w:rPr>
          <w:rFonts w:ascii="Arial" w:hAnsi="Arial" w:cs="Arial"/>
        </w:rPr>
        <w:t>patrones</w:t>
      </w:r>
      <w:r w:rsidRPr="000B32C9">
        <w:rPr>
          <w:rFonts w:ascii="Arial" w:hAnsi="Arial" w:cs="Arial"/>
          <w:spacing w:val="-8"/>
        </w:rPr>
        <w:t xml:space="preserve"> </w:t>
      </w:r>
      <w:r w:rsidRPr="000B32C9">
        <w:rPr>
          <w:rFonts w:ascii="Arial" w:hAnsi="Arial" w:cs="Arial"/>
        </w:rPr>
        <w:t>de</w:t>
      </w:r>
      <w:r w:rsidRPr="000B32C9">
        <w:rPr>
          <w:rFonts w:ascii="Arial" w:hAnsi="Arial" w:cs="Arial"/>
          <w:spacing w:val="-8"/>
        </w:rPr>
        <w:t xml:space="preserve"> </w:t>
      </w:r>
      <w:r w:rsidRPr="000B32C9">
        <w:rPr>
          <w:rFonts w:ascii="Arial" w:hAnsi="Arial" w:cs="Arial"/>
        </w:rPr>
        <w:t>referencia.</w:t>
      </w:r>
      <w:r w:rsidRPr="000B32C9">
        <w:rPr>
          <w:rFonts w:ascii="Arial" w:hAnsi="Arial" w:cs="Arial"/>
          <w:spacing w:val="-8"/>
        </w:rPr>
        <w:t xml:space="preserve"> </w:t>
      </w:r>
      <w:r w:rsidRPr="000B32C9">
        <w:rPr>
          <w:rFonts w:ascii="Arial" w:hAnsi="Arial" w:cs="Arial"/>
        </w:rPr>
        <w:t>Dichos</w:t>
      </w:r>
      <w:r w:rsidRPr="000B32C9">
        <w:rPr>
          <w:rFonts w:ascii="Arial" w:hAnsi="Arial" w:cs="Arial"/>
          <w:spacing w:val="-8"/>
        </w:rPr>
        <w:t xml:space="preserve"> </w:t>
      </w:r>
      <w:r w:rsidRPr="000B32C9">
        <w:rPr>
          <w:rFonts w:ascii="Arial" w:hAnsi="Arial" w:cs="Arial"/>
        </w:rPr>
        <w:t>patrones</w:t>
      </w:r>
      <w:r w:rsidRPr="000B32C9">
        <w:rPr>
          <w:rFonts w:ascii="Arial" w:hAnsi="Arial" w:cs="Arial"/>
          <w:spacing w:val="-8"/>
        </w:rPr>
        <w:t xml:space="preserve"> </w:t>
      </w:r>
      <w:r w:rsidRPr="000B32C9">
        <w:rPr>
          <w:rFonts w:ascii="Arial" w:hAnsi="Arial" w:cs="Arial"/>
        </w:rPr>
        <w:t>van</w:t>
      </w:r>
      <w:r w:rsidRPr="000B32C9">
        <w:rPr>
          <w:rFonts w:ascii="Arial" w:hAnsi="Arial" w:cs="Arial"/>
          <w:spacing w:val="-8"/>
        </w:rPr>
        <w:t xml:space="preserve"> </w:t>
      </w:r>
      <w:r w:rsidRPr="000B32C9">
        <w:rPr>
          <w:rFonts w:ascii="Arial" w:hAnsi="Arial" w:cs="Arial"/>
        </w:rPr>
        <w:t>desde</w:t>
      </w:r>
      <w:r w:rsidRPr="000B32C9">
        <w:rPr>
          <w:rFonts w:ascii="Arial" w:hAnsi="Arial" w:cs="Arial"/>
          <w:spacing w:val="-8"/>
        </w:rPr>
        <w:t xml:space="preserve"> </w:t>
      </w:r>
      <w:r w:rsidRPr="000B32C9">
        <w:rPr>
          <w:rFonts w:ascii="Arial" w:hAnsi="Arial" w:cs="Arial"/>
        </w:rPr>
        <w:t>una</w:t>
      </w:r>
      <w:r w:rsidRPr="000B32C9">
        <w:rPr>
          <w:rFonts w:ascii="Arial" w:hAnsi="Arial" w:cs="Arial"/>
          <w:spacing w:val="-8"/>
        </w:rPr>
        <w:t xml:space="preserve"> </w:t>
      </w:r>
      <w:r w:rsidRPr="000B32C9">
        <w:rPr>
          <w:rFonts w:ascii="Arial" w:hAnsi="Arial" w:cs="Arial"/>
        </w:rPr>
        <w:t>participación</w:t>
      </w:r>
      <w:r w:rsidRPr="000B32C9">
        <w:rPr>
          <w:rFonts w:ascii="Arial" w:hAnsi="Arial" w:cs="Arial"/>
          <w:spacing w:val="-8"/>
        </w:rPr>
        <w:t xml:space="preserve"> </w:t>
      </w:r>
      <w:r w:rsidRPr="000B32C9">
        <w:rPr>
          <w:rFonts w:ascii="Arial" w:hAnsi="Arial" w:cs="Arial"/>
        </w:rPr>
        <w:t>en</w:t>
      </w:r>
      <w:r w:rsidRPr="000B32C9">
        <w:rPr>
          <w:rFonts w:ascii="Arial" w:hAnsi="Arial" w:cs="Arial"/>
          <w:spacing w:val="-8"/>
        </w:rPr>
        <w:t xml:space="preserve"> </w:t>
      </w:r>
      <w:r w:rsidRPr="000B32C9">
        <w:rPr>
          <w:rFonts w:ascii="Arial" w:hAnsi="Arial" w:cs="Arial"/>
        </w:rPr>
        <w:t>el</w:t>
      </w:r>
      <w:r w:rsidRPr="000B32C9">
        <w:rPr>
          <w:rFonts w:ascii="Arial" w:hAnsi="Arial" w:cs="Arial"/>
          <w:spacing w:val="-8"/>
        </w:rPr>
        <w:t xml:space="preserve"> </w:t>
      </w:r>
      <w:r w:rsidRPr="000B32C9">
        <w:rPr>
          <w:rFonts w:ascii="Arial" w:hAnsi="Arial" w:cs="Arial"/>
        </w:rPr>
        <w:t>ámbito judicial</w:t>
      </w:r>
      <w:r w:rsidRPr="000B32C9">
        <w:rPr>
          <w:rFonts w:ascii="Arial" w:hAnsi="Arial" w:cs="Arial"/>
          <w:spacing w:val="-15"/>
        </w:rPr>
        <w:t xml:space="preserve"> </w:t>
      </w:r>
      <w:r w:rsidRPr="000B32C9">
        <w:rPr>
          <w:rFonts w:ascii="Arial" w:hAnsi="Arial" w:cs="Arial"/>
        </w:rPr>
        <w:t>y</w:t>
      </w:r>
      <w:r w:rsidRPr="000B32C9">
        <w:rPr>
          <w:rFonts w:ascii="Arial" w:hAnsi="Arial" w:cs="Arial"/>
          <w:spacing w:val="-15"/>
        </w:rPr>
        <w:t xml:space="preserve"> </w:t>
      </w:r>
      <w:r w:rsidRPr="000B32C9">
        <w:rPr>
          <w:rFonts w:ascii="Arial" w:hAnsi="Arial" w:cs="Arial"/>
        </w:rPr>
        <w:t>procesal</w:t>
      </w:r>
      <w:r w:rsidRPr="000B32C9">
        <w:rPr>
          <w:rFonts w:ascii="Arial" w:hAnsi="Arial" w:cs="Arial"/>
          <w:spacing w:val="-15"/>
        </w:rPr>
        <w:t xml:space="preserve"> </w:t>
      </w:r>
      <w:r w:rsidRPr="000B32C9">
        <w:rPr>
          <w:rFonts w:ascii="Arial" w:hAnsi="Arial" w:cs="Arial"/>
        </w:rPr>
        <w:t>hasta</w:t>
      </w:r>
      <w:r w:rsidRPr="000B32C9">
        <w:rPr>
          <w:rFonts w:ascii="Arial" w:hAnsi="Arial" w:cs="Arial"/>
          <w:spacing w:val="-15"/>
        </w:rPr>
        <w:t xml:space="preserve"> </w:t>
      </w:r>
      <w:r w:rsidRPr="000B32C9">
        <w:rPr>
          <w:rFonts w:ascii="Arial" w:hAnsi="Arial" w:cs="Arial"/>
        </w:rPr>
        <w:t>una</w:t>
      </w:r>
      <w:r w:rsidRPr="000B32C9">
        <w:rPr>
          <w:rFonts w:ascii="Arial" w:hAnsi="Arial" w:cs="Arial"/>
          <w:spacing w:val="-15"/>
        </w:rPr>
        <w:t xml:space="preserve"> </w:t>
      </w:r>
      <w:r w:rsidRPr="000B32C9">
        <w:rPr>
          <w:rFonts w:ascii="Arial" w:hAnsi="Arial" w:cs="Arial"/>
        </w:rPr>
        <w:t>referencia</w:t>
      </w:r>
      <w:r w:rsidRPr="000B32C9">
        <w:rPr>
          <w:rFonts w:ascii="Arial" w:hAnsi="Arial" w:cs="Arial"/>
          <w:spacing w:val="-15"/>
        </w:rPr>
        <w:t xml:space="preserve"> </w:t>
      </w:r>
      <w:r w:rsidRPr="000B32C9">
        <w:rPr>
          <w:rFonts w:ascii="Arial" w:hAnsi="Arial" w:cs="Arial"/>
        </w:rPr>
        <w:t>sociofamiliar</w:t>
      </w:r>
      <w:r w:rsidRPr="000B32C9">
        <w:rPr>
          <w:rFonts w:ascii="Arial" w:hAnsi="Arial" w:cs="Arial"/>
          <w:spacing w:val="-15"/>
        </w:rPr>
        <w:t xml:space="preserve"> </w:t>
      </w:r>
      <w:r w:rsidRPr="000B32C9">
        <w:rPr>
          <w:rFonts w:ascii="Arial" w:hAnsi="Arial" w:cs="Arial"/>
        </w:rPr>
        <w:t>que</w:t>
      </w:r>
      <w:r w:rsidRPr="000B32C9">
        <w:rPr>
          <w:rFonts w:ascii="Arial" w:hAnsi="Arial" w:cs="Arial"/>
          <w:spacing w:val="-15"/>
        </w:rPr>
        <w:t xml:space="preserve"> </w:t>
      </w:r>
      <w:r w:rsidRPr="000B32C9">
        <w:rPr>
          <w:rFonts w:ascii="Arial" w:hAnsi="Arial" w:cs="Arial"/>
        </w:rPr>
        <w:t>le</w:t>
      </w:r>
      <w:r w:rsidRPr="000B32C9">
        <w:rPr>
          <w:rFonts w:ascii="Arial" w:hAnsi="Arial" w:cs="Arial"/>
          <w:spacing w:val="-15"/>
        </w:rPr>
        <w:t xml:space="preserve"> </w:t>
      </w:r>
      <w:r w:rsidRPr="000B32C9">
        <w:rPr>
          <w:rFonts w:ascii="Arial" w:hAnsi="Arial" w:cs="Arial"/>
        </w:rPr>
        <w:t>permite</w:t>
      </w:r>
      <w:r w:rsidRPr="000B32C9">
        <w:rPr>
          <w:rFonts w:ascii="Arial" w:hAnsi="Arial" w:cs="Arial"/>
          <w:spacing w:val="-15"/>
        </w:rPr>
        <w:t xml:space="preserve"> </w:t>
      </w:r>
      <w:r w:rsidRPr="000B32C9">
        <w:rPr>
          <w:rFonts w:ascii="Arial" w:hAnsi="Arial" w:cs="Arial"/>
        </w:rPr>
        <w:t>a</w:t>
      </w:r>
      <w:r w:rsidRPr="000B32C9">
        <w:rPr>
          <w:rFonts w:ascii="Arial" w:hAnsi="Arial" w:cs="Arial"/>
          <w:spacing w:val="-15"/>
        </w:rPr>
        <w:t xml:space="preserve"> </w:t>
      </w:r>
      <w:r w:rsidRPr="000B32C9">
        <w:rPr>
          <w:rFonts w:ascii="Arial" w:hAnsi="Arial" w:cs="Arial"/>
        </w:rPr>
        <w:t>cualquier</w:t>
      </w:r>
      <w:r w:rsidRPr="000B32C9">
        <w:rPr>
          <w:rFonts w:ascii="Arial" w:hAnsi="Arial" w:cs="Arial"/>
          <w:spacing w:val="-15"/>
        </w:rPr>
        <w:t xml:space="preserve"> </w:t>
      </w:r>
      <w:r w:rsidRPr="000B32C9">
        <w:rPr>
          <w:rFonts w:ascii="Arial" w:hAnsi="Arial" w:cs="Arial"/>
        </w:rPr>
        <w:t>persona</w:t>
      </w:r>
      <w:r w:rsidRPr="000B32C9">
        <w:rPr>
          <w:rFonts w:ascii="Arial" w:hAnsi="Arial" w:cs="Arial"/>
          <w:spacing w:val="-15"/>
        </w:rPr>
        <w:t xml:space="preserve"> </w:t>
      </w:r>
      <w:r w:rsidRPr="000B32C9">
        <w:rPr>
          <w:rFonts w:ascii="Arial" w:hAnsi="Arial" w:cs="Arial"/>
        </w:rPr>
        <w:t>el establecer</w:t>
      </w:r>
      <w:r w:rsidRPr="000B32C9">
        <w:rPr>
          <w:rFonts w:ascii="Arial" w:hAnsi="Arial" w:cs="Arial"/>
          <w:spacing w:val="-14"/>
        </w:rPr>
        <w:t xml:space="preserve"> </w:t>
      </w:r>
      <w:r w:rsidRPr="000B32C9">
        <w:rPr>
          <w:rFonts w:ascii="Arial" w:hAnsi="Arial" w:cs="Arial"/>
        </w:rPr>
        <w:t>una</w:t>
      </w:r>
      <w:r w:rsidRPr="000B32C9">
        <w:rPr>
          <w:rFonts w:ascii="Arial" w:hAnsi="Arial" w:cs="Arial"/>
          <w:spacing w:val="-14"/>
        </w:rPr>
        <w:t xml:space="preserve"> </w:t>
      </w:r>
      <w:r w:rsidRPr="000B32C9">
        <w:rPr>
          <w:rFonts w:ascii="Arial" w:hAnsi="Arial" w:cs="Arial"/>
        </w:rPr>
        <w:t>relación</w:t>
      </w:r>
      <w:r w:rsidRPr="000B32C9">
        <w:rPr>
          <w:rFonts w:ascii="Arial" w:hAnsi="Arial" w:cs="Arial"/>
          <w:spacing w:val="-14"/>
        </w:rPr>
        <w:t xml:space="preserve"> </w:t>
      </w:r>
      <w:r w:rsidRPr="000B32C9">
        <w:rPr>
          <w:rFonts w:ascii="Arial" w:hAnsi="Arial" w:cs="Arial"/>
        </w:rPr>
        <w:t>de</w:t>
      </w:r>
      <w:r w:rsidRPr="000B32C9">
        <w:rPr>
          <w:rFonts w:ascii="Arial" w:hAnsi="Arial" w:cs="Arial"/>
          <w:spacing w:val="-14"/>
        </w:rPr>
        <w:t xml:space="preserve"> </w:t>
      </w:r>
      <w:r w:rsidRPr="000B32C9">
        <w:rPr>
          <w:rFonts w:ascii="Arial" w:hAnsi="Arial" w:cs="Arial"/>
        </w:rPr>
        <w:t>comunicación</w:t>
      </w:r>
      <w:r w:rsidRPr="000B32C9">
        <w:rPr>
          <w:rFonts w:ascii="Arial" w:hAnsi="Arial" w:cs="Arial"/>
          <w:spacing w:val="-14"/>
        </w:rPr>
        <w:t xml:space="preserve"> </w:t>
      </w:r>
      <w:r w:rsidRPr="000B32C9">
        <w:rPr>
          <w:rFonts w:ascii="Arial" w:hAnsi="Arial" w:cs="Arial"/>
        </w:rPr>
        <w:t>con</w:t>
      </w:r>
      <w:r w:rsidRPr="000B32C9">
        <w:rPr>
          <w:rFonts w:ascii="Arial" w:hAnsi="Arial" w:cs="Arial"/>
          <w:spacing w:val="-14"/>
        </w:rPr>
        <w:t xml:space="preserve"> </w:t>
      </w:r>
      <w:r w:rsidRPr="000B32C9">
        <w:rPr>
          <w:rFonts w:ascii="Arial" w:hAnsi="Arial" w:cs="Arial"/>
        </w:rPr>
        <w:t>otras</w:t>
      </w:r>
      <w:r w:rsidRPr="000B32C9">
        <w:rPr>
          <w:rFonts w:ascii="Arial" w:hAnsi="Arial" w:cs="Arial"/>
          <w:spacing w:val="-14"/>
        </w:rPr>
        <w:t xml:space="preserve"> </w:t>
      </w:r>
      <w:r w:rsidRPr="000B32C9">
        <w:rPr>
          <w:rFonts w:ascii="Arial" w:hAnsi="Arial" w:cs="Arial"/>
        </w:rPr>
        <w:t>personas</w:t>
      </w:r>
      <w:r w:rsidRPr="000B32C9">
        <w:rPr>
          <w:rFonts w:ascii="Arial" w:hAnsi="Arial" w:cs="Arial"/>
          <w:spacing w:val="-14"/>
        </w:rPr>
        <w:t xml:space="preserve"> </w:t>
      </w:r>
      <w:r w:rsidRPr="000B32C9">
        <w:rPr>
          <w:rFonts w:ascii="Arial" w:hAnsi="Arial" w:cs="Arial"/>
        </w:rPr>
        <w:t>y</w:t>
      </w:r>
      <w:r w:rsidRPr="000B32C9">
        <w:rPr>
          <w:rFonts w:ascii="Arial" w:hAnsi="Arial" w:cs="Arial"/>
          <w:spacing w:val="-14"/>
        </w:rPr>
        <w:t xml:space="preserve"> </w:t>
      </w:r>
      <w:r w:rsidRPr="000B32C9">
        <w:rPr>
          <w:rFonts w:ascii="Arial" w:hAnsi="Arial" w:cs="Arial"/>
        </w:rPr>
        <w:t>el</w:t>
      </w:r>
      <w:r w:rsidRPr="000B32C9">
        <w:rPr>
          <w:rFonts w:ascii="Arial" w:hAnsi="Arial" w:cs="Arial"/>
          <w:spacing w:val="-14"/>
        </w:rPr>
        <w:t xml:space="preserve"> </w:t>
      </w:r>
      <w:r w:rsidRPr="000B32C9">
        <w:rPr>
          <w:rFonts w:ascii="Arial" w:hAnsi="Arial" w:cs="Arial"/>
        </w:rPr>
        <w:t>Estado.</w:t>
      </w:r>
      <w:r w:rsidRPr="000B32C9">
        <w:rPr>
          <w:rFonts w:ascii="Arial" w:hAnsi="Arial" w:cs="Arial"/>
          <w:spacing w:val="-14"/>
        </w:rPr>
        <w:t xml:space="preserve"> </w:t>
      </w:r>
      <w:r w:rsidRPr="000B32C9">
        <w:rPr>
          <w:rFonts w:ascii="Arial" w:hAnsi="Arial" w:cs="Arial"/>
        </w:rPr>
        <w:t>En</w:t>
      </w:r>
      <w:r w:rsidRPr="000B32C9">
        <w:rPr>
          <w:rFonts w:ascii="Arial" w:hAnsi="Arial" w:cs="Arial"/>
          <w:spacing w:val="-14"/>
        </w:rPr>
        <w:t xml:space="preserve"> </w:t>
      </w:r>
      <w:r w:rsidRPr="000B32C9">
        <w:rPr>
          <w:rFonts w:ascii="Arial" w:hAnsi="Arial" w:cs="Arial"/>
        </w:rPr>
        <w:t>este</w:t>
      </w:r>
      <w:r w:rsidRPr="000B32C9">
        <w:rPr>
          <w:rFonts w:ascii="Arial" w:hAnsi="Arial" w:cs="Arial"/>
          <w:spacing w:val="-14"/>
        </w:rPr>
        <w:t xml:space="preserve"> </w:t>
      </w:r>
      <w:r w:rsidRPr="000B32C9">
        <w:rPr>
          <w:rFonts w:ascii="Arial" w:hAnsi="Arial" w:cs="Arial"/>
        </w:rPr>
        <w:t>punto,</w:t>
      </w:r>
      <w:r w:rsidRPr="000B32C9">
        <w:rPr>
          <w:rFonts w:ascii="Arial" w:hAnsi="Arial" w:cs="Arial"/>
          <w:spacing w:val="-14"/>
        </w:rPr>
        <w:t xml:space="preserve"> </w:t>
      </w:r>
      <w:r w:rsidRPr="000B32C9">
        <w:rPr>
          <w:rFonts w:ascii="Arial" w:hAnsi="Arial" w:cs="Arial"/>
        </w:rPr>
        <w:t>las personas</w:t>
      </w:r>
      <w:r w:rsidRPr="000B32C9">
        <w:rPr>
          <w:rFonts w:ascii="Arial" w:hAnsi="Arial" w:cs="Arial"/>
          <w:spacing w:val="-14"/>
        </w:rPr>
        <w:t xml:space="preserve"> </w:t>
      </w:r>
      <w:r w:rsidRPr="000B32C9">
        <w:rPr>
          <w:rFonts w:ascii="Arial" w:hAnsi="Arial" w:cs="Arial"/>
        </w:rPr>
        <w:t>sordociegas</w:t>
      </w:r>
      <w:r w:rsidRPr="000B32C9">
        <w:rPr>
          <w:rFonts w:ascii="Arial" w:hAnsi="Arial" w:cs="Arial"/>
          <w:spacing w:val="-14"/>
        </w:rPr>
        <w:t xml:space="preserve"> </w:t>
      </w:r>
      <w:r w:rsidRPr="000B32C9">
        <w:rPr>
          <w:rFonts w:ascii="Arial" w:hAnsi="Arial" w:cs="Arial"/>
        </w:rPr>
        <w:t>pueden</w:t>
      </w:r>
      <w:r w:rsidRPr="000B32C9">
        <w:rPr>
          <w:rFonts w:ascii="Arial" w:hAnsi="Arial" w:cs="Arial"/>
          <w:spacing w:val="-14"/>
        </w:rPr>
        <w:t xml:space="preserve"> </w:t>
      </w:r>
      <w:r w:rsidRPr="000B32C9">
        <w:rPr>
          <w:rFonts w:ascii="Arial" w:hAnsi="Arial" w:cs="Arial"/>
        </w:rPr>
        <w:t>establecer</w:t>
      </w:r>
      <w:r w:rsidRPr="000B32C9">
        <w:rPr>
          <w:rFonts w:ascii="Arial" w:hAnsi="Arial" w:cs="Arial"/>
          <w:spacing w:val="-14"/>
        </w:rPr>
        <w:t xml:space="preserve"> </w:t>
      </w:r>
      <w:r w:rsidRPr="000B32C9">
        <w:rPr>
          <w:rFonts w:ascii="Arial" w:hAnsi="Arial" w:cs="Arial"/>
        </w:rPr>
        <w:t>una</w:t>
      </w:r>
      <w:r w:rsidRPr="000B32C9">
        <w:rPr>
          <w:rFonts w:ascii="Arial" w:hAnsi="Arial" w:cs="Arial"/>
          <w:spacing w:val="-14"/>
        </w:rPr>
        <w:t xml:space="preserve"> </w:t>
      </w:r>
      <w:r w:rsidRPr="000B32C9">
        <w:rPr>
          <w:rFonts w:ascii="Arial" w:hAnsi="Arial" w:cs="Arial"/>
        </w:rPr>
        <w:t>comunicación</w:t>
      </w:r>
      <w:r w:rsidRPr="000B32C9">
        <w:rPr>
          <w:rFonts w:ascii="Arial" w:hAnsi="Arial" w:cs="Arial"/>
          <w:spacing w:val="-14"/>
        </w:rPr>
        <w:t xml:space="preserve"> </w:t>
      </w:r>
      <w:r w:rsidRPr="000B32C9">
        <w:rPr>
          <w:rFonts w:ascii="Arial" w:hAnsi="Arial" w:cs="Arial"/>
        </w:rPr>
        <w:t>en</w:t>
      </w:r>
      <w:r w:rsidRPr="000B32C9">
        <w:rPr>
          <w:rFonts w:ascii="Arial" w:hAnsi="Arial" w:cs="Arial"/>
          <w:spacing w:val="-14"/>
        </w:rPr>
        <w:t xml:space="preserve"> </w:t>
      </w:r>
      <w:r w:rsidRPr="000B32C9">
        <w:rPr>
          <w:rFonts w:ascii="Arial" w:hAnsi="Arial" w:cs="Arial"/>
        </w:rPr>
        <w:t>forma</w:t>
      </w:r>
      <w:r w:rsidRPr="000B32C9">
        <w:rPr>
          <w:rFonts w:ascii="Arial" w:hAnsi="Arial" w:cs="Arial"/>
          <w:spacing w:val="-14"/>
        </w:rPr>
        <w:t xml:space="preserve"> </w:t>
      </w:r>
      <w:r w:rsidRPr="000B32C9">
        <w:rPr>
          <w:rFonts w:ascii="Arial" w:hAnsi="Arial" w:cs="Arial"/>
        </w:rPr>
        <w:t>equivalente</w:t>
      </w:r>
      <w:r w:rsidRPr="000B32C9">
        <w:rPr>
          <w:rFonts w:ascii="Arial" w:hAnsi="Arial" w:cs="Arial"/>
          <w:spacing w:val="-14"/>
        </w:rPr>
        <w:t xml:space="preserve"> </w:t>
      </w:r>
      <w:r w:rsidRPr="000B32C9">
        <w:rPr>
          <w:rFonts w:ascii="Arial" w:hAnsi="Arial" w:cs="Arial"/>
        </w:rPr>
        <w:t>al</w:t>
      </w:r>
      <w:r w:rsidRPr="000B32C9">
        <w:rPr>
          <w:rFonts w:ascii="Arial" w:hAnsi="Arial" w:cs="Arial"/>
          <w:spacing w:val="-14"/>
        </w:rPr>
        <w:t xml:space="preserve"> </w:t>
      </w:r>
      <w:r w:rsidRPr="000B32C9">
        <w:rPr>
          <w:rFonts w:ascii="Arial" w:hAnsi="Arial" w:cs="Arial"/>
        </w:rPr>
        <w:t>uso</w:t>
      </w:r>
      <w:r w:rsidRPr="000B32C9">
        <w:rPr>
          <w:rFonts w:ascii="Arial" w:hAnsi="Arial" w:cs="Arial"/>
          <w:spacing w:val="-14"/>
        </w:rPr>
        <w:t xml:space="preserve"> </w:t>
      </w:r>
      <w:r w:rsidRPr="000B32C9">
        <w:rPr>
          <w:rFonts w:ascii="Arial" w:hAnsi="Arial" w:cs="Arial"/>
        </w:rPr>
        <w:t>de una lengua materna por parte de una persona vernácula hablante.</w:t>
      </w:r>
    </w:p>
    <w:p w14:paraId="7BDD7D47" w14:textId="77777777" w:rsidR="005353E1" w:rsidRPr="000B32C9" w:rsidRDefault="001E0560" w:rsidP="000B32C9">
      <w:pPr>
        <w:pStyle w:val="BodyText"/>
        <w:spacing w:before="177" w:line="312" w:lineRule="auto"/>
        <w:ind w:left="100" w:right="118"/>
        <w:jc w:val="left"/>
        <w:rPr>
          <w:rFonts w:ascii="Arial" w:hAnsi="Arial" w:cs="Arial"/>
        </w:rPr>
      </w:pPr>
      <w:r w:rsidRPr="000B32C9">
        <w:rPr>
          <w:rFonts w:ascii="Arial" w:hAnsi="Arial" w:cs="Arial"/>
          <w:spacing w:val="-2"/>
        </w:rPr>
        <w:t>Conforme</w:t>
      </w:r>
      <w:r w:rsidRPr="000B32C9">
        <w:rPr>
          <w:rFonts w:ascii="Arial" w:hAnsi="Arial" w:cs="Arial"/>
          <w:spacing w:val="-9"/>
        </w:rPr>
        <w:t xml:space="preserve"> </w:t>
      </w:r>
      <w:r w:rsidRPr="000B32C9">
        <w:rPr>
          <w:rFonts w:ascii="Arial" w:hAnsi="Arial" w:cs="Arial"/>
          <w:spacing w:val="-2"/>
        </w:rPr>
        <w:t>esta</w:t>
      </w:r>
      <w:r w:rsidRPr="000B32C9">
        <w:rPr>
          <w:rFonts w:ascii="Arial" w:hAnsi="Arial" w:cs="Arial"/>
          <w:spacing w:val="-9"/>
        </w:rPr>
        <w:t xml:space="preserve"> </w:t>
      </w:r>
      <w:r w:rsidRPr="000B32C9">
        <w:rPr>
          <w:rFonts w:ascii="Arial" w:hAnsi="Arial" w:cs="Arial"/>
          <w:spacing w:val="-2"/>
        </w:rPr>
        <w:t>última</w:t>
      </w:r>
      <w:r w:rsidRPr="000B32C9">
        <w:rPr>
          <w:rFonts w:ascii="Arial" w:hAnsi="Arial" w:cs="Arial"/>
          <w:spacing w:val="-10"/>
        </w:rPr>
        <w:t xml:space="preserve"> </w:t>
      </w:r>
      <w:r w:rsidRPr="000B32C9">
        <w:rPr>
          <w:rFonts w:ascii="Arial" w:hAnsi="Arial" w:cs="Arial"/>
          <w:spacing w:val="-2"/>
        </w:rPr>
        <w:t>referencia,</w:t>
      </w:r>
      <w:r w:rsidRPr="000B32C9">
        <w:rPr>
          <w:rFonts w:ascii="Arial" w:hAnsi="Arial" w:cs="Arial"/>
          <w:spacing w:val="-10"/>
        </w:rPr>
        <w:t xml:space="preserve"> </w:t>
      </w:r>
      <w:r w:rsidRPr="000B32C9">
        <w:rPr>
          <w:rFonts w:ascii="Arial" w:hAnsi="Arial" w:cs="Arial"/>
          <w:spacing w:val="-2"/>
        </w:rPr>
        <w:t>el</w:t>
      </w:r>
      <w:r w:rsidRPr="000B32C9">
        <w:rPr>
          <w:rFonts w:ascii="Arial" w:hAnsi="Arial" w:cs="Arial"/>
          <w:spacing w:val="-10"/>
        </w:rPr>
        <w:t xml:space="preserve"> </w:t>
      </w:r>
      <w:r w:rsidRPr="000B32C9">
        <w:rPr>
          <w:rFonts w:ascii="Arial" w:hAnsi="Arial" w:cs="Arial"/>
          <w:spacing w:val="-2"/>
        </w:rPr>
        <w:t>derecho</w:t>
      </w:r>
      <w:r w:rsidRPr="000B32C9">
        <w:rPr>
          <w:rFonts w:ascii="Arial" w:hAnsi="Arial" w:cs="Arial"/>
          <w:spacing w:val="-9"/>
        </w:rPr>
        <w:t xml:space="preserve"> </w:t>
      </w:r>
      <w:r w:rsidRPr="000B32C9">
        <w:rPr>
          <w:rFonts w:ascii="Arial" w:hAnsi="Arial" w:cs="Arial"/>
          <w:spacing w:val="-2"/>
        </w:rPr>
        <w:t>comunicativo</w:t>
      </w:r>
      <w:r w:rsidRPr="000B32C9">
        <w:rPr>
          <w:rFonts w:ascii="Arial" w:hAnsi="Arial" w:cs="Arial"/>
          <w:spacing w:val="-9"/>
        </w:rPr>
        <w:t xml:space="preserve"> </w:t>
      </w:r>
      <w:r w:rsidRPr="000B32C9">
        <w:rPr>
          <w:rFonts w:ascii="Arial" w:hAnsi="Arial" w:cs="Arial"/>
          <w:spacing w:val="-2"/>
        </w:rPr>
        <w:t>debe</w:t>
      </w:r>
      <w:r w:rsidRPr="000B32C9">
        <w:rPr>
          <w:rFonts w:ascii="Arial" w:hAnsi="Arial" w:cs="Arial"/>
          <w:spacing w:val="-9"/>
        </w:rPr>
        <w:t xml:space="preserve"> </w:t>
      </w:r>
      <w:r w:rsidRPr="000B32C9">
        <w:rPr>
          <w:rFonts w:ascii="Arial" w:hAnsi="Arial" w:cs="Arial"/>
          <w:spacing w:val="-2"/>
        </w:rPr>
        <w:t>entenderse</w:t>
      </w:r>
      <w:r w:rsidRPr="000B32C9">
        <w:rPr>
          <w:rFonts w:ascii="Arial" w:hAnsi="Arial" w:cs="Arial"/>
          <w:spacing w:val="-10"/>
        </w:rPr>
        <w:t xml:space="preserve"> </w:t>
      </w:r>
      <w:r w:rsidRPr="000B32C9">
        <w:rPr>
          <w:rFonts w:ascii="Arial" w:hAnsi="Arial" w:cs="Arial"/>
          <w:spacing w:val="-2"/>
        </w:rPr>
        <w:t>en</w:t>
      </w:r>
      <w:r w:rsidRPr="000B32C9">
        <w:rPr>
          <w:rFonts w:ascii="Arial" w:hAnsi="Arial" w:cs="Arial"/>
          <w:spacing w:val="-9"/>
        </w:rPr>
        <w:t xml:space="preserve"> </w:t>
      </w:r>
      <w:r w:rsidRPr="000B32C9">
        <w:rPr>
          <w:rFonts w:ascii="Arial" w:hAnsi="Arial" w:cs="Arial"/>
          <w:spacing w:val="-2"/>
        </w:rPr>
        <w:t>el</w:t>
      </w:r>
      <w:r w:rsidRPr="000B32C9">
        <w:rPr>
          <w:rFonts w:ascii="Arial" w:hAnsi="Arial" w:cs="Arial"/>
          <w:spacing w:val="-9"/>
        </w:rPr>
        <w:t xml:space="preserve"> </w:t>
      </w:r>
      <w:r w:rsidRPr="000B32C9">
        <w:rPr>
          <w:rFonts w:ascii="Arial" w:hAnsi="Arial" w:cs="Arial"/>
          <w:spacing w:val="-2"/>
        </w:rPr>
        <w:t xml:space="preserve">más </w:t>
      </w:r>
      <w:r w:rsidRPr="000B32C9">
        <w:rPr>
          <w:rFonts w:ascii="Arial" w:hAnsi="Arial" w:cs="Arial"/>
        </w:rPr>
        <w:t>amplio</w:t>
      </w:r>
      <w:r w:rsidRPr="000B32C9">
        <w:rPr>
          <w:rFonts w:ascii="Arial" w:hAnsi="Arial" w:cs="Arial"/>
          <w:spacing w:val="-7"/>
        </w:rPr>
        <w:t xml:space="preserve"> </w:t>
      </w:r>
      <w:r w:rsidRPr="000B32C9">
        <w:rPr>
          <w:rFonts w:ascii="Arial" w:hAnsi="Arial" w:cs="Arial"/>
        </w:rPr>
        <w:t>sentido</w:t>
      </w:r>
      <w:r w:rsidRPr="000B32C9">
        <w:rPr>
          <w:rFonts w:ascii="Arial" w:hAnsi="Arial" w:cs="Arial"/>
          <w:spacing w:val="-7"/>
        </w:rPr>
        <w:t xml:space="preserve"> </w:t>
      </w:r>
      <w:r w:rsidRPr="000B32C9">
        <w:rPr>
          <w:rFonts w:ascii="Arial" w:hAnsi="Arial" w:cs="Arial"/>
        </w:rPr>
        <w:t>posible,</w:t>
      </w:r>
      <w:r w:rsidRPr="000B32C9">
        <w:rPr>
          <w:rFonts w:ascii="Arial" w:hAnsi="Arial" w:cs="Arial"/>
          <w:spacing w:val="-7"/>
        </w:rPr>
        <w:t xml:space="preserve"> </w:t>
      </w:r>
      <w:r w:rsidRPr="000B32C9">
        <w:rPr>
          <w:rFonts w:ascii="Arial" w:hAnsi="Arial" w:cs="Arial"/>
        </w:rPr>
        <w:t>no</w:t>
      </w:r>
      <w:r w:rsidRPr="000B32C9">
        <w:rPr>
          <w:rFonts w:ascii="Arial" w:hAnsi="Arial" w:cs="Arial"/>
          <w:spacing w:val="-7"/>
        </w:rPr>
        <w:t xml:space="preserve"> </w:t>
      </w:r>
      <w:r w:rsidRPr="000B32C9">
        <w:rPr>
          <w:rFonts w:ascii="Arial" w:hAnsi="Arial" w:cs="Arial"/>
        </w:rPr>
        <w:t>solo</w:t>
      </w:r>
      <w:r w:rsidRPr="000B32C9">
        <w:rPr>
          <w:rFonts w:ascii="Arial" w:hAnsi="Arial" w:cs="Arial"/>
          <w:spacing w:val="-7"/>
        </w:rPr>
        <w:t xml:space="preserve"> </w:t>
      </w:r>
      <w:r w:rsidRPr="000B32C9">
        <w:rPr>
          <w:rFonts w:ascii="Arial" w:hAnsi="Arial" w:cs="Arial"/>
        </w:rPr>
        <w:t>respecto</w:t>
      </w:r>
      <w:r w:rsidRPr="000B32C9">
        <w:rPr>
          <w:rFonts w:ascii="Arial" w:hAnsi="Arial" w:cs="Arial"/>
          <w:spacing w:val="-7"/>
        </w:rPr>
        <w:t xml:space="preserve"> </w:t>
      </w:r>
      <w:r w:rsidRPr="000B32C9">
        <w:rPr>
          <w:rFonts w:ascii="Arial" w:hAnsi="Arial" w:cs="Arial"/>
        </w:rPr>
        <w:t>de</w:t>
      </w:r>
      <w:r w:rsidRPr="000B32C9">
        <w:rPr>
          <w:rFonts w:ascii="Arial" w:hAnsi="Arial" w:cs="Arial"/>
          <w:spacing w:val="-7"/>
        </w:rPr>
        <w:t xml:space="preserve"> </w:t>
      </w:r>
      <w:r w:rsidRPr="000B32C9">
        <w:rPr>
          <w:rFonts w:ascii="Arial" w:hAnsi="Arial" w:cs="Arial"/>
        </w:rPr>
        <w:t>un</w:t>
      </w:r>
      <w:r w:rsidRPr="000B32C9">
        <w:rPr>
          <w:rFonts w:ascii="Arial" w:hAnsi="Arial" w:cs="Arial"/>
          <w:spacing w:val="-7"/>
        </w:rPr>
        <w:t xml:space="preserve"> </w:t>
      </w:r>
      <w:r w:rsidRPr="000B32C9">
        <w:rPr>
          <w:rFonts w:ascii="Arial" w:hAnsi="Arial" w:cs="Arial"/>
        </w:rPr>
        <w:t>individuo</w:t>
      </w:r>
      <w:r w:rsidRPr="000B32C9">
        <w:rPr>
          <w:rFonts w:ascii="Arial" w:hAnsi="Arial" w:cs="Arial"/>
          <w:spacing w:val="-7"/>
        </w:rPr>
        <w:t xml:space="preserve"> </w:t>
      </w:r>
      <w:r w:rsidRPr="000B32C9">
        <w:rPr>
          <w:rFonts w:ascii="Arial" w:hAnsi="Arial" w:cs="Arial"/>
        </w:rPr>
        <w:t>sino</w:t>
      </w:r>
      <w:r w:rsidRPr="000B32C9">
        <w:rPr>
          <w:rFonts w:ascii="Arial" w:hAnsi="Arial" w:cs="Arial"/>
          <w:spacing w:val="-7"/>
        </w:rPr>
        <w:t xml:space="preserve"> </w:t>
      </w:r>
      <w:r w:rsidRPr="000B32C9">
        <w:rPr>
          <w:rFonts w:ascii="Arial" w:hAnsi="Arial" w:cs="Arial"/>
        </w:rPr>
        <w:t>respecto</w:t>
      </w:r>
      <w:r w:rsidRPr="000B32C9">
        <w:rPr>
          <w:rFonts w:ascii="Arial" w:hAnsi="Arial" w:cs="Arial"/>
          <w:spacing w:val="-7"/>
        </w:rPr>
        <w:t xml:space="preserve"> </w:t>
      </w:r>
      <w:r w:rsidRPr="000B32C9">
        <w:rPr>
          <w:rFonts w:ascii="Arial" w:hAnsi="Arial" w:cs="Arial"/>
        </w:rPr>
        <w:t>de</w:t>
      </w:r>
      <w:r w:rsidRPr="000B32C9">
        <w:rPr>
          <w:rFonts w:ascii="Arial" w:hAnsi="Arial" w:cs="Arial"/>
          <w:spacing w:val="-7"/>
        </w:rPr>
        <w:t xml:space="preserve"> </w:t>
      </w:r>
      <w:r w:rsidRPr="000B32C9">
        <w:rPr>
          <w:rFonts w:ascii="Arial" w:hAnsi="Arial" w:cs="Arial"/>
        </w:rPr>
        <w:t>la</w:t>
      </w:r>
      <w:r w:rsidRPr="000B32C9">
        <w:rPr>
          <w:rFonts w:ascii="Arial" w:hAnsi="Arial" w:cs="Arial"/>
          <w:spacing w:val="-7"/>
        </w:rPr>
        <w:t xml:space="preserve"> </w:t>
      </w:r>
      <w:r w:rsidRPr="000B32C9">
        <w:rPr>
          <w:rFonts w:ascii="Arial" w:hAnsi="Arial" w:cs="Arial"/>
        </w:rPr>
        <w:t>sociedad</w:t>
      </w:r>
      <w:r w:rsidRPr="000B32C9">
        <w:rPr>
          <w:rFonts w:ascii="Arial" w:hAnsi="Arial" w:cs="Arial"/>
          <w:spacing w:val="-7"/>
        </w:rPr>
        <w:t xml:space="preserve"> </w:t>
      </w:r>
      <w:r w:rsidRPr="000B32C9">
        <w:rPr>
          <w:rFonts w:ascii="Arial" w:hAnsi="Arial" w:cs="Arial"/>
        </w:rPr>
        <w:t>que debe</w:t>
      </w:r>
      <w:r w:rsidRPr="000B32C9">
        <w:rPr>
          <w:rFonts w:ascii="Arial" w:hAnsi="Arial" w:cs="Arial"/>
          <w:spacing w:val="-13"/>
        </w:rPr>
        <w:t xml:space="preserve"> </w:t>
      </w:r>
      <w:r w:rsidRPr="000B32C9">
        <w:rPr>
          <w:rFonts w:ascii="Arial" w:hAnsi="Arial" w:cs="Arial"/>
        </w:rPr>
        <w:t>valorar</w:t>
      </w:r>
      <w:r w:rsidRPr="000B32C9">
        <w:rPr>
          <w:rFonts w:ascii="Arial" w:hAnsi="Arial" w:cs="Arial"/>
          <w:spacing w:val="-13"/>
        </w:rPr>
        <w:t xml:space="preserve"> </w:t>
      </w:r>
      <w:r w:rsidRPr="000B32C9">
        <w:rPr>
          <w:rFonts w:ascii="Arial" w:hAnsi="Arial" w:cs="Arial"/>
        </w:rPr>
        <w:t>sus</w:t>
      </w:r>
      <w:r w:rsidRPr="000B32C9">
        <w:rPr>
          <w:rFonts w:ascii="Arial" w:hAnsi="Arial" w:cs="Arial"/>
          <w:spacing w:val="-13"/>
        </w:rPr>
        <w:t xml:space="preserve"> </w:t>
      </w:r>
      <w:r w:rsidRPr="000B32C9">
        <w:rPr>
          <w:rFonts w:ascii="Arial" w:hAnsi="Arial" w:cs="Arial"/>
        </w:rPr>
        <w:t>mecanismos</w:t>
      </w:r>
      <w:r w:rsidRPr="000B32C9">
        <w:rPr>
          <w:rFonts w:ascii="Arial" w:hAnsi="Arial" w:cs="Arial"/>
          <w:spacing w:val="-13"/>
        </w:rPr>
        <w:t xml:space="preserve"> </w:t>
      </w:r>
      <w:r w:rsidRPr="000B32C9">
        <w:rPr>
          <w:rFonts w:ascii="Arial" w:hAnsi="Arial" w:cs="Arial"/>
        </w:rPr>
        <w:t>de</w:t>
      </w:r>
      <w:r w:rsidRPr="000B32C9">
        <w:rPr>
          <w:rFonts w:ascii="Arial" w:hAnsi="Arial" w:cs="Arial"/>
          <w:spacing w:val="-13"/>
        </w:rPr>
        <w:t xml:space="preserve"> </w:t>
      </w:r>
      <w:r w:rsidRPr="000B32C9">
        <w:rPr>
          <w:rFonts w:ascii="Arial" w:hAnsi="Arial" w:cs="Arial"/>
        </w:rPr>
        <w:t>inclusión</w:t>
      </w:r>
      <w:r w:rsidRPr="000B32C9">
        <w:rPr>
          <w:rFonts w:ascii="Arial" w:hAnsi="Arial" w:cs="Arial"/>
          <w:spacing w:val="-13"/>
        </w:rPr>
        <w:t xml:space="preserve"> </w:t>
      </w:r>
      <w:r w:rsidRPr="000B32C9">
        <w:rPr>
          <w:rFonts w:ascii="Arial" w:hAnsi="Arial" w:cs="Arial"/>
        </w:rPr>
        <w:t>social</w:t>
      </w:r>
      <w:r w:rsidRPr="000B32C9">
        <w:rPr>
          <w:rFonts w:ascii="Arial" w:hAnsi="Arial" w:cs="Arial"/>
          <w:spacing w:val="-13"/>
        </w:rPr>
        <w:t xml:space="preserve"> </w:t>
      </w:r>
      <w:r w:rsidRPr="000B32C9">
        <w:rPr>
          <w:rFonts w:ascii="Arial" w:hAnsi="Arial" w:cs="Arial"/>
        </w:rPr>
        <w:t>para</w:t>
      </w:r>
      <w:r w:rsidRPr="000B32C9">
        <w:rPr>
          <w:rFonts w:ascii="Arial" w:hAnsi="Arial" w:cs="Arial"/>
          <w:spacing w:val="-13"/>
        </w:rPr>
        <w:t xml:space="preserve"> </w:t>
      </w:r>
      <w:r w:rsidRPr="000B32C9">
        <w:rPr>
          <w:rFonts w:ascii="Arial" w:hAnsi="Arial" w:cs="Arial"/>
        </w:rPr>
        <w:t>así</w:t>
      </w:r>
      <w:r w:rsidRPr="000B32C9">
        <w:rPr>
          <w:rFonts w:ascii="Arial" w:hAnsi="Arial" w:cs="Arial"/>
          <w:spacing w:val="-13"/>
        </w:rPr>
        <w:t xml:space="preserve"> </w:t>
      </w:r>
      <w:r w:rsidRPr="000B32C9">
        <w:rPr>
          <w:rFonts w:ascii="Arial" w:hAnsi="Arial" w:cs="Arial"/>
        </w:rPr>
        <w:t>garantizar</w:t>
      </w:r>
      <w:r w:rsidRPr="000B32C9">
        <w:rPr>
          <w:rFonts w:ascii="Arial" w:hAnsi="Arial" w:cs="Arial"/>
          <w:spacing w:val="-13"/>
        </w:rPr>
        <w:t xml:space="preserve"> </w:t>
      </w:r>
      <w:r w:rsidRPr="000B32C9">
        <w:rPr>
          <w:rFonts w:ascii="Arial" w:hAnsi="Arial" w:cs="Arial"/>
        </w:rPr>
        <w:t>una</w:t>
      </w:r>
      <w:r w:rsidRPr="000B32C9">
        <w:rPr>
          <w:rFonts w:ascii="Arial" w:hAnsi="Arial" w:cs="Arial"/>
          <w:spacing w:val="-13"/>
        </w:rPr>
        <w:t xml:space="preserve"> </w:t>
      </w:r>
      <w:r w:rsidRPr="000B32C9">
        <w:rPr>
          <w:rFonts w:ascii="Arial" w:hAnsi="Arial" w:cs="Arial"/>
        </w:rPr>
        <w:t>mejor</w:t>
      </w:r>
      <w:r w:rsidRPr="000B32C9">
        <w:rPr>
          <w:rFonts w:ascii="Arial" w:hAnsi="Arial" w:cs="Arial"/>
          <w:spacing w:val="-13"/>
        </w:rPr>
        <w:t xml:space="preserve"> </w:t>
      </w:r>
      <w:r w:rsidRPr="000B32C9">
        <w:rPr>
          <w:rFonts w:ascii="Arial" w:hAnsi="Arial" w:cs="Arial"/>
        </w:rPr>
        <w:t>comunidad para todos sus integrantes (Bermúdez-Tapia, 2016, p. 319).</w:t>
      </w:r>
    </w:p>
    <w:p w14:paraId="7BDD7D48" w14:textId="77777777" w:rsidR="005353E1" w:rsidRPr="008A2804" w:rsidRDefault="005353E1">
      <w:pPr>
        <w:spacing w:line="312" w:lineRule="auto"/>
        <w:rPr>
          <w:rFonts w:ascii="Arial" w:hAnsi="Arial" w:cs="Arial"/>
          <w:sz w:val="24"/>
          <w:szCs w:val="24"/>
        </w:rPr>
        <w:sectPr w:rsidR="005353E1" w:rsidRPr="008A2804">
          <w:footerReference w:type="even" r:id="rId14"/>
          <w:footerReference w:type="default" r:id="rId15"/>
          <w:pgSz w:w="11910" w:h="16840"/>
          <w:pgMar w:top="1120" w:right="1580" w:bottom="640" w:left="1600" w:header="0" w:footer="452" w:gutter="0"/>
          <w:cols w:space="720"/>
        </w:sectPr>
      </w:pPr>
    </w:p>
    <w:p w14:paraId="7BDD7D4B" w14:textId="77777777" w:rsidR="005353E1" w:rsidRPr="00AB2FAC" w:rsidRDefault="001E0560">
      <w:pPr>
        <w:pStyle w:val="Heading2"/>
        <w:rPr>
          <w:rFonts w:ascii="Arial" w:hAnsi="Arial" w:cs="Arial"/>
          <w:b w:val="0"/>
          <w:bCs w:val="0"/>
          <w:sz w:val="28"/>
          <w:szCs w:val="28"/>
        </w:rPr>
      </w:pPr>
      <w:bookmarkStart w:id="13" w:name="_Toc170479882"/>
      <w:r w:rsidRPr="00AB2FAC">
        <w:rPr>
          <w:rFonts w:ascii="Arial" w:hAnsi="Arial" w:cs="Arial"/>
          <w:b w:val="0"/>
          <w:bCs w:val="0"/>
          <w:spacing w:val="-2"/>
          <w:sz w:val="28"/>
          <w:szCs w:val="28"/>
        </w:rPr>
        <w:lastRenderedPageBreak/>
        <w:t>Referencias</w:t>
      </w:r>
      <w:bookmarkEnd w:id="13"/>
    </w:p>
    <w:p w14:paraId="7BDD7D4C" w14:textId="77777777" w:rsidR="005353E1" w:rsidRPr="008A2804" w:rsidRDefault="005353E1">
      <w:pPr>
        <w:pStyle w:val="BodyText"/>
        <w:spacing w:before="224"/>
        <w:jc w:val="left"/>
        <w:rPr>
          <w:rFonts w:ascii="Arial" w:hAnsi="Arial" w:cs="Arial"/>
          <w:b/>
        </w:rPr>
      </w:pPr>
    </w:p>
    <w:p w14:paraId="7BDD7D4D" w14:textId="77777777" w:rsidR="005353E1" w:rsidRPr="004920F8" w:rsidRDefault="001E0560" w:rsidP="0072505A">
      <w:pPr>
        <w:pStyle w:val="ListParagraph"/>
        <w:numPr>
          <w:ilvl w:val="0"/>
          <w:numId w:val="4"/>
        </w:numPr>
        <w:spacing w:before="1" w:line="312" w:lineRule="auto"/>
        <w:rPr>
          <w:rFonts w:ascii="Arial" w:hAnsi="Arial" w:cs="Arial"/>
          <w:sz w:val="24"/>
          <w:szCs w:val="24"/>
        </w:rPr>
      </w:pPr>
      <w:r w:rsidRPr="004920F8">
        <w:rPr>
          <w:rFonts w:ascii="Arial" w:hAnsi="Arial" w:cs="Arial"/>
          <w:color w:val="1C1E20"/>
          <w:spacing w:val="-2"/>
          <w:sz w:val="24"/>
          <w:szCs w:val="24"/>
        </w:rPr>
        <w:t>Aguilar</w:t>
      </w:r>
      <w:r w:rsidRPr="004920F8">
        <w:rPr>
          <w:rFonts w:ascii="Arial" w:hAnsi="Arial" w:cs="Arial"/>
          <w:color w:val="1C1E20"/>
          <w:spacing w:val="-13"/>
          <w:sz w:val="24"/>
          <w:szCs w:val="24"/>
        </w:rPr>
        <w:t xml:space="preserve"> </w:t>
      </w:r>
      <w:r w:rsidRPr="004920F8">
        <w:rPr>
          <w:rFonts w:ascii="Arial" w:hAnsi="Arial" w:cs="Arial"/>
          <w:color w:val="1C1E20"/>
          <w:spacing w:val="-2"/>
          <w:sz w:val="24"/>
          <w:szCs w:val="24"/>
        </w:rPr>
        <w:t>Cavallo,</w:t>
      </w:r>
      <w:r w:rsidRPr="004920F8">
        <w:rPr>
          <w:rFonts w:ascii="Arial" w:hAnsi="Arial" w:cs="Arial"/>
          <w:color w:val="1C1E20"/>
          <w:spacing w:val="-13"/>
          <w:sz w:val="24"/>
          <w:szCs w:val="24"/>
        </w:rPr>
        <w:t xml:space="preserve"> </w:t>
      </w:r>
      <w:r w:rsidRPr="004920F8">
        <w:rPr>
          <w:rFonts w:ascii="Arial" w:hAnsi="Arial" w:cs="Arial"/>
          <w:color w:val="1C1E20"/>
          <w:spacing w:val="-2"/>
          <w:sz w:val="24"/>
          <w:szCs w:val="24"/>
        </w:rPr>
        <w:t>G.,</w:t>
      </w:r>
      <w:r w:rsidRPr="004920F8">
        <w:rPr>
          <w:rFonts w:ascii="Arial" w:hAnsi="Arial" w:cs="Arial"/>
          <w:color w:val="1C1E20"/>
          <w:spacing w:val="-13"/>
          <w:sz w:val="24"/>
          <w:szCs w:val="24"/>
        </w:rPr>
        <w:t xml:space="preserve"> </w:t>
      </w:r>
      <w:r w:rsidRPr="004920F8">
        <w:rPr>
          <w:rFonts w:ascii="Arial" w:hAnsi="Arial" w:cs="Arial"/>
          <w:color w:val="1C1E20"/>
          <w:spacing w:val="-2"/>
          <w:sz w:val="24"/>
          <w:szCs w:val="24"/>
        </w:rPr>
        <w:t>Algarín</w:t>
      </w:r>
      <w:r w:rsidRPr="004920F8">
        <w:rPr>
          <w:rFonts w:ascii="Arial" w:hAnsi="Arial" w:cs="Arial"/>
          <w:color w:val="1C1E20"/>
          <w:spacing w:val="-10"/>
          <w:sz w:val="24"/>
          <w:szCs w:val="24"/>
        </w:rPr>
        <w:t xml:space="preserve"> </w:t>
      </w:r>
      <w:r w:rsidRPr="004920F8">
        <w:rPr>
          <w:rFonts w:ascii="Arial" w:hAnsi="Arial" w:cs="Arial"/>
          <w:color w:val="1C1E20"/>
          <w:spacing w:val="-2"/>
          <w:sz w:val="24"/>
          <w:szCs w:val="24"/>
        </w:rPr>
        <w:t>Herrera,</w:t>
      </w:r>
      <w:r w:rsidRPr="004920F8">
        <w:rPr>
          <w:rFonts w:ascii="Arial" w:hAnsi="Arial" w:cs="Arial"/>
          <w:color w:val="1C1E20"/>
          <w:spacing w:val="-7"/>
          <w:sz w:val="24"/>
          <w:szCs w:val="24"/>
        </w:rPr>
        <w:t xml:space="preserve"> </w:t>
      </w:r>
      <w:r w:rsidRPr="004920F8">
        <w:rPr>
          <w:rFonts w:ascii="Arial" w:hAnsi="Arial" w:cs="Arial"/>
          <w:color w:val="1C1E20"/>
          <w:spacing w:val="-2"/>
          <w:sz w:val="24"/>
          <w:szCs w:val="24"/>
        </w:rPr>
        <w:t>G.,</w:t>
      </w:r>
      <w:r w:rsidRPr="004920F8">
        <w:rPr>
          <w:rFonts w:ascii="Arial" w:hAnsi="Arial" w:cs="Arial"/>
          <w:color w:val="1C1E20"/>
          <w:spacing w:val="-13"/>
          <w:sz w:val="24"/>
          <w:szCs w:val="24"/>
        </w:rPr>
        <w:t xml:space="preserve"> </w:t>
      </w:r>
      <w:proofErr w:type="spellStart"/>
      <w:r w:rsidRPr="004920F8">
        <w:rPr>
          <w:rFonts w:ascii="Arial" w:hAnsi="Arial" w:cs="Arial"/>
          <w:color w:val="1C1E20"/>
          <w:spacing w:val="-2"/>
          <w:sz w:val="24"/>
          <w:szCs w:val="24"/>
        </w:rPr>
        <w:t>Arcaro</w:t>
      </w:r>
      <w:proofErr w:type="spellEnd"/>
      <w:r w:rsidRPr="004920F8">
        <w:rPr>
          <w:rFonts w:ascii="Arial" w:hAnsi="Arial" w:cs="Arial"/>
          <w:color w:val="1C1E20"/>
          <w:spacing w:val="-7"/>
          <w:sz w:val="24"/>
          <w:szCs w:val="24"/>
        </w:rPr>
        <w:t xml:space="preserve"> </w:t>
      </w:r>
      <w:proofErr w:type="spellStart"/>
      <w:r w:rsidRPr="004920F8">
        <w:rPr>
          <w:rFonts w:ascii="Arial" w:hAnsi="Arial" w:cs="Arial"/>
          <w:color w:val="1C1E20"/>
          <w:spacing w:val="-2"/>
          <w:sz w:val="24"/>
          <w:szCs w:val="24"/>
        </w:rPr>
        <w:t>Conci</w:t>
      </w:r>
      <w:proofErr w:type="spellEnd"/>
      <w:r w:rsidRPr="004920F8">
        <w:rPr>
          <w:rFonts w:ascii="Arial" w:hAnsi="Arial" w:cs="Arial"/>
          <w:color w:val="1C1E20"/>
          <w:spacing w:val="-2"/>
          <w:sz w:val="24"/>
          <w:szCs w:val="24"/>
        </w:rPr>
        <w:t>,</w:t>
      </w:r>
      <w:r w:rsidRPr="004920F8">
        <w:rPr>
          <w:rFonts w:ascii="Arial" w:hAnsi="Arial" w:cs="Arial"/>
          <w:color w:val="1C1E20"/>
          <w:spacing w:val="-7"/>
          <w:sz w:val="24"/>
          <w:szCs w:val="24"/>
        </w:rPr>
        <w:t xml:space="preserve"> </w:t>
      </w:r>
      <w:r w:rsidRPr="004920F8">
        <w:rPr>
          <w:rFonts w:ascii="Arial" w:hAnsi="Arial" w:cs="Arial"/>
          <w:color w:val="1C1E20"/>
          <w:spacing w:val="-2"/>
          <w:sz w:val="24"/>
          <w:szCs w:val="24"/>
        </w:rPr>
        <w:t>L.,</w:t>
      </w:r>
      <w:r w:rsidRPr="004920F8">
        <w:rPr>
          <w:rFonts w:ascii="Arial" w:hAnsi="Arial" w:cs="Arial"/>
          <w:color w:val="1C1E20"/>
          <w:spacing w:val="-7"/>
          <w:sz w:val="24"/>
          <w:szCs w:val="24"/>
        </w:rPr>
        <w:t xml:space="preserve"> </w:t>
      </w:r>
      <w:r w:rsidRPr="004920F8">
        <w:rPr>
          <w:rFonts w:ascii="Arial" w:hAnsi="Arial" w:cs="Arial"/>
          <w:color w:val="1C1E20"/>
          <w:spacing w:val="-2"/>
          <w:sz w:val="24"/>
          <w:szCs w:val="24"/>
        </w:rPr>
        <w:t>Bermúdez-Tapia,</w:t>
      </w:r>
      <w:r w:rsidRPr="004920F8">
        <w:rPr>
          <w:rFonts w:ascii="Arial" w:hAnsi="Arial" w:cs="Arial"/>
          <w:color w:val="1C1E20"/>
          <w:spacing w:val="-7"/>
          <w:sz w:val="24"/>
          <w:szCs w:val="24"/>
        </w:rPr>
        <w:t xml:space="preserve"> </w:t>
      </w:r>
      <w:r w:rsidRPr="004920F8">
        <w:rPr>
          <w:rFonts w:ascii="Arial" w:hAnsi="Arial" w:cs="Arial"/>
          <w:color w:val="1C1E20"/>
          <w:spacing w:val="-2"/>
          <w:sz w:val="24"/>
          <w:szCs w:val="24"/>
        </w:rPr>
        <w:t>M.,</w:t>
      </w:r>
      <w:r w:rsidRPr="004920F8">
        <w:rPr>
          <w:rFonts w:ascii="Arial" w:hAnsi="Arial" w:cs="Arial"/>
          <w:color w:val="1C1E20"/>
          <w:spacing w:val="-6"/>
          <w:sz w:val="24"/>
          <w:szCs w:val="24"/>
        </w:rPr>
        <w:t xml:space="preserve"> </w:t>
      </w:r>
      <w:r w:rsidRPr="004920F8">
        <w:rPr>
          <w:rFonts w:ascii="Arial" w:hAnsi="Arial" w:cs="Arial"/>
          <w:color w:val="1C1E20"/>
          <w:spacing w:val="-2"/>
          <w:sz w:val="24"/>
          <w:szCs w:val="24"/>
        </w:rPr>
        <w:t>Garat,</w:t>
      </w:r>
      <w:r w:rsidRPr="004920F8">
        <w:rPr>
          <w:rFonts w:ascii="Arial" w:hAnsi="Arial" w:cs="Arial"/>
          <w:color w:val="1C1E20"/>
          <w:spacing w:val="-7"/>
          <w:sz w:val="24"/>
          <w:szCs w:val="24"/>
        </w:rPr>
        <w:t xml:space="preserve"> </w:t>
      </w:r>
      <w:r w:rsidRPr="004920F8">
        <w:rPr>
          <w:rFonts w:ascii="Arial" w:hAnsi="Arial" w:cs="Arial"/>
          <w:color w:val="1C1E20"/>
          <w:spacing w:val="-2"/>
          <w:sz w:val="24"/>
          <w:szCs w:val="24"/>
        </w:rPr>
        <w:t xml:space="preserve">P. </w:t>
      </w:r>
      <w:r w:rsidRPr="004920F8">
        <w:rPr>
          <w:rFonts w:ascii="Arial" w:hAnsi="Arial" w:cs="Arial"/>
          <w:color w:val="1C1E20"/>
          <w:sz w:val="24"/>
          <w:szCs w:val="24"/>
        </w:rPr>
        <w:t xml:space="preserve">y Mendieta, D. (2021). El control de convencionalidad: Ius </w:t>
      </w:r>
      <w:proofErr w:type="spellStart"/>
      <w:r w:rsidRPr="004920F8">
        <w:rPr>
          <w:rFonts w:ascii="Arial" w:hAnsi="Arial" w:cs="Arial"/>
          <w:color w:val="1C1E20"/>
          <w:sz w:val="24"/>
          <w:szCs w:val="24"/>
        </w:rPr>
        <w:t>Constitucionale</w:t>
      </w:r>
      <w:proofErr w:type="spellEnd"/>
      <w:r w:rsidRPr="004920F8">
        <w:rPr>
          <w:rFonts w:ascii="Arial" w:hAnsi="Arial" w:cs="Arial"/>
          <w:color w:val="1C1E20"/>
          <w:sz w:val="24"/>
          <w:szCs w:val="24"/>
        </w:rPr>
        <w:t xml:space="preserve"> </w:t>
      </w:r>
      <w:proofErr w:type="spellStart"/>
      <w:r w:rsidRPr="004920F8">
        <w:rPr>
          <w:rFonts w:ascii="Arial" w:hAnsi="Arial" w:cs="Arial"/>
          <w:color w:val="1C1E20"/>
          <w:sz w:val="24"/>
          <w:szCs w:val="24"/>
        </w:rPr>
        <w:t>Commune</w:t>
      </w:r>
      <w:proofErr w:type="spellEnd"/>
      <w:r w:rsidRPr="004920F8">
        <w:rPr>
          <w:rFonts w:ascii="Arial" w:hAnsi="Arial" w:cs="Arial"/>
          <w:color w:val="1C1E20"/>
          <w:sz w:val="24"/>
          <w:szCs w:val="24"/>
        </w:rPr>
        <w:t xml:space="preserve"> y diálogo judicial multinivel latinoamericano. Tirant lo Blanch.</w:t>
      </w:r>
    </w:p>
    <w:p w14:paraId="7BDD7D4E" w14:textId="77777777" w:rsidR="005353E1" w:rsidRPr="004920F8" w:rsidRDefault="001E0560" w:rsidP="0072505A">
      <w:pPr>
        <w:pStyle w:val="BodyText"/>
        <w:numPr>
          <w:ilvl w:val="0"/>
          <w:numId w:val="4"/>
        </w:numPr>
        <w:spacing w:before="60" w:line="312" w:lineRule="auto"/>
        <w:ind w:right="119"/>
        <w:rPr>
          <w:rFonts w:ascii="Arial" w:hAnsi="Arial" w:cs="Arial"/>
        </w:rPr>
      </w:pPr>
      <w:r w:rsidRPr="004920F8">
        <w:rPr>
          <w:rFonts w:ascii="Arial" w:hAnsi="Arial" w:cs="Arial"/>
        </w:rPr>
        <w:t>Ávila,</w:t>
      </w:r>
      <w:r w:rsidRPr="004920F8">
        <w:rPr>
          <w:rFonts w:ascii="Arial" w:hAnsi="Arial" w:cs="Arial"/>
          <w:spacing w:val="-7"/>
        </w:rPr>
        <w:t xml:space="preserve"> </w:t>
      </w:r>
      <w:r w:rsidRPr="004920F8">
        <w:rPr>
          <w:rFonts w:ascii="Arial" w:hAnsi="Arial" w:cs="Arial"/>
        </w:rPr>
        <w:t>A.,</w:t>
      </w:r>
      <w:r w:rsidRPr="004920F8">
        <w:rPr>
          <w:rFonts w:ascii="Arial" w:hAnsi="Arial" w:cs="Arial"/>
          <w:spacing w:val="-7"/>
        </w:rPr>
        <w:t xml:space="preserve"> </w:t>
      </w:r>
      <w:r w:rsidRPr="004920F8">
        <w:rPr>
          <w:rFonts w:ascii="Arial" w:hAnsi="Arial" w:cs="Arial"/>
        </w:rPr>
        <w:t>Castellanos,</w:t>
      </w:r>
      <w:r w:rsidRPr="004920F8">
        <w:rPr>
          <w:rFonts w:ascii="Arial" w:hAnsi="Arial" w:cs="Arial"/>
          <w:spacing w:val="-7"/>
        </w:rPr>
        <w:t xml:space="preserve"> </w:t>
      </w:r>
      <w:r w:rsidRPr="004920F8">
        <w:rPr>
          <w:rFonts w:ascii="Arial" w:hAnsi="Arial" w:cs="Arial"/>
        </w:rPr>
        <w:t>N.</w:t>
      </w:r>
      <w:r w:rsidRPr="004920F8">
        <w:rPr>
          <w:rFonts w:ascii="Arial" w:hAnsi="Arial" w:cs="Arial"/>
          <w:spacing w:val="-7"/>
        </w:rPr>
        <w:t xml:space="preserve"> </w:t>
      </w:r>
      <w:r w:rsidRPr="004920F8">
        <w:rPr>
          <w:rFonts w:ascii="Arial" w:hAnsi="Arial" w:cs="Arial"/>
        </w:rPr>
        <w:t>&amp;</w:t>
      </w:r>
      <w:r w:rsidRPr="004920F8">
        <w:rPr>
          <w:rFonts w:ascii="Arial" w:hAnsi="Arial" w:cs="Arial"/>
          <w:spacing w:val="-7"/>
        </w:rPr>
        <w:t xml:space="preserve"> </w:t>
      </w:r>
      <w:r w:rsidRPr="004920F8">
        <w:rPr>
          <w:rFonts w:ascii="Arial" w:hAnsi="Arial" w:cs="Arial"/>
        </w:rPr>
        <w:t>Triana,</w:t>
      </w:r>
      <w:r w:rsidRPr="004920F8">
        <w:rPr>
          <w:rFonts w:ascii="Arial" w:hAnsi="Arial" w:cs="Arial"/>
          <w:spacing w:val="-7"/>
        </w:rPr>
        <w:t xml:space="preserve"> </w:t>
      </w:r>
      <w:r w:rsidRPr="004920F8">
        <w:rPr>
          <w:rFonts w:ascii="Arial" w:hAnsi="Arial" w:cs="Arial"/>
        </w:rPr>
        <w:t>A.</w:t>
      </w:r>
      <w:r w:rsidRPr="004920F8">
        <w:rPr>
          <w:rFonts w:ascii="Arial" w:hAnsi="Arial" w:cs="Arial"/>
          <w:spacing w:val="-7"/>
        </w:rPr>
        <w:t xml:space="preserve"> </w:t>
      </w:r>
      <w:r w:rsidRPr="004920F8">
        <w:rPr>
          <w:rFonts w:ascii="Arial" w:hAnsi="Arial" w:cs="Arial"/>
        </w:rPr>
        <w:t>(2016).</w:t>
      </w:r>
      <w:r w:rsidRPr="004920F8">
        <w:rPr>
          <w:rFonts w:ascii="Arial" w:hAnsi="Arial" w:cs="Arial"/>
          <w:spacing w:val="-7"/>
        </w:rPr>
        <w:t xml:space="preserve"> </w:t>
      </w:r>
      <w:r w:rsidRPr="004920F8">
        <w:rPr>
          <w:rFonts w:ascii="Arial" w:hAnsi="Arial" w:cs="Arial"/>
        </w:rPr>
        <w:t>La</w:t>
      </w:r>
      <w:r w:rsidRPr="004920F8">
        <w:rPr>
          <w:rFonts w:ascii="Arial" w:hAnsi="Arial" w:cs="Arial"/>
          <w:spacing w:val="-7"/>
        </w:rPr>
        <w:t xml:space="preserve"> </w:t>
      </w:r>
      <w:r w:rsidRPr="004920F8">
        <w:rPr>
          <w:rFonts w:ascii="Arial" w:hAnsi="Arial" w:cs="Arial"/>
        </w:rPr>
        <w:t>teoría</w:t>
      </w:r>
      <w:r w:rsidRPr="004920F8">
        <w:rPr>
          <w:rFonts w:ascii="Arial" w:hAnsi="Arial" w:cs="Arial"/>
          <w:spacing w:val="-7"/>
        </w:rPr>
        <w:t xml:space="preserve"> </w:t>
      </w:r>
      <w:r w:rsidRPr="004920F8">
        <w:rPr>
          <w:rFonts w:ascii="Arial" w:hAnsi="Arial" w:cs="Arial"/>
        </w:rPr>
        <w:t>política</w:t>
      </w:r>
      <w:r w:rsidRPr="004920F8">
        <w:rPr>
          <w:rFonts w:ascii="Arial" w:hAnsi="Arial" w:cs="Arial"/>
          <w:spacing w:val="-7"/>
        </w:rPr>
        <w:t xml:space="preserve"> </w:t>
      </w:r>
      <w:r w:rsidRPr="004920F8">
        <w:rPr>
          <w:rFonts w:ascii="Arial" w:hAnsi="Arial" w:cs="Arial"/>
        </w:rPr>
        <w:t>de</w:t>
      </w:r>
      <w:r w:rsidRPr="004920F8">
        <w:rPr>
          <w:rFonts w:ascii="Arial" w:hAnsi="Arial" w:cs="Arial"/>
          <w:spacing w:val="-11"/>
        </w:rPr>
        <w:t xml:space="preserve"> </w:t>
      </w:r>
      <w:r w:rsidRPr="004920F8">
        <w:rPr>
          <w:rFonts w:ascii="Arial" w:hAnsi="Arial" w:cs="Arial"/>
        </w:rPr>
        <w:t>Thomas</w:t>
      </w:r>
      <w:r w:rsidRPr="004920F8">
        <w:rPr>
          <w:rFonts w:ascii="Arial" w:hAnsi="Arial" w:cs="Arial"/>
          <w:spacing w:val="-7"/>
        </w:rPr>
        <w:t xml:space="preserve"> </w:t>
      </w:r>
      <w:r w:rsidRPr="004920F8">
        <w:rPr>
          <w:rFonts w:ascii="Arial" w:hAnsi="Arial" w:cs="Arial"/>
        </w:rPr>
        <w:t>Hobbes</w:t>
      </w:r>
      <w:r w:rsidRPr="004920F8">
        <w:rPr>
          <w:rFonts w:ascii="Arial" w:hAnsi="Arial" w:cs="Arial"/>
          <w:spacing w:val="-7"/>
        </w:rPr>
        <w:t xml:space="preserve"> </w:t>
      </w:r>
      <w:r w:rsidRPr="004920F8">
        <w:rPr>
          <w:rFonts w:ascii="Arial" w:hAnsi="Arial" w:cs="Arial"/>
        </w:rPr>
        <w:t>y</w:t>
      </w:r>
      <w:r w:rsidRPr="004920F8">
        <w:rPr>
          <w:rFonts w:ascii="Arial" w:hAnsi="Arial" w:cs="Arial"/>
          <w:spacing w:val="-7"/>
        </w:rPr>
        <w:t xml:space="preserve"> </w:t>
      </w:r>
      <w:r w:rsidRPr="004920F8">
        <w:rPr>
          <w:rFonts w:ascii="Arial" w:hAnsi="Arial" w:cs="Arial"/>
        </w:rPr>
        <w:t>su influencia</w:t>
      </w:r>
      <w:r w:rsidRPr="004920F8">
        <w:rPr>
          <w:rFonts w:ascii="Arial" w:hAnsi="Arial" w:cs="Arial"/>
          <w:spacing w:val="-15"/>
        </w:rPr>
        <w:t xml:space="preserve"> </w:t>
      </w:r>
      <w:r w:rsidRPr="004920F8">
        <w:rPr>
          <w:rFonts w:ascii="Arial" w:hAnsi="Arial" w:cs="Arial"/>
        </w:rPr>
        <w:t>en</w:t>
      </w:r>
      <w:r w:rsidRPr="004920F8">
        <w:rPr>
          <w:rFonts w:ascii="Arial" w:hAnsi="Arial" w:cs="Arial"/>
          <w:spacing w:val="-15"/>
        </w:rPr>
        <w:t xml:space="preserve"> </w:t>
      </w:r>
      <w:r w:rsidRPr="004920F8">
        <w:rPr>
          <w:rFonts w:ascii="Arial" w:hAnsi="Arial" w:cs="Arial"/>
        </w:rPr>
        <w:t>la</w:t>
      </w:r>
      <w:r w:rsidRPr="004920F8">
        <w:rPr>
          <w:rFonts w:ascii="Arial" w:hAnsi="Arial" w:cs="Arial"/>
          <w:spacing w:val="-15"/>
        </w:rPr>
        <w:t xml:space="preserve"> </w:t>
      </w:r>
      <w:r w:rsidRPr="004920F8">
        <w:rPr>
          <w:rFonts w:ascii="Arial" w:hAnsi="Arial" w:cs="Arial"/>
        </w:rPr>
        <w:t>construcción</w:t>
      </w:r>
      <w:r w:rsidRPr="004920F8">
        <w:rPr>
          <w:rFonts w:ascii="Arial" w:hAnsi="Arial" w:cs="Arial"/>
          <w:spacing w:val="-15"/>
        </w:rPr>
        <w:t xml:space="preserve"> </w:t>
      </w:r>
      <w:r w:rsidRPr="004920F8">
        <w:rPr>
          <w:rFonts w:ascii="Arial" w:hAnsi="Arial" w:cs="Arial"/>
        </w:rPr>
        <w:t>del</w:t>
      </w:r>
      <w:r w:rsidRPr="004920F8">
        <w:rPr>
          <w:rFonts w:ascii="Arial" w:hAnsi="Arial" w:cs="Arial"/>
          <w:spacing w:val="-15"/>
        </w:rPr>
        <w:t xml:space="preserve"> </w:t>
      </w:r>
      <w:r w:rsidRPr="004920F8">
        <w:rPr>
          <w:rFonts w:ascii="Arial" w:hAnsi="Arial" w:cs="Arial"/>
        </w:rPr>
        <w:t>principio</w:t>
      </w:r>
      <w:r w:rsidRPr="004920F8">
        <w:rPr>
          <w:rFonts w:ascii="Arial" w:hAnsi="Arial" w:cs="Arial"/>
          <w:spacing w:val="-15"/>
        </w:rPr>
        <w:t xml:space="preserve"> </w:t>
      </w:r>
      <w:r w:rsidRPr="004920F8">
        <w:rPr>
          <w:rFonts w:ascii="Arial" w:hAnsi="Arial" w:cs="Arial"/>
        </w:rPr>
        <w:t>de</w:t>
      </w:r>
      <w:r w:rsidRPr="004920F8">
        <w:rPr>
          <w:rFonts w:ascii="Arial" w:hAnsi="Arial" w:cs="Arial"/>
          <w:spacing w:val="-15"/>
        </w:rPr>
        <w:t xml:space="preserve"> </w:t>
      </w:r>
      <w:r w:rsidRPr="004920F8">
        <w:rPr>
          <w:rFonts w:ascii="Arial" w:hAnsi="Arial" w:cs="Arial"/>
        </w:rPr>
        <w:t>legalidad</w:t>
      </w:r>
      <w:r w:rsidRPr="004920F8">
        <w:rPr>
          <w:rFonts w:ascii="Arial" w:hAnsi="Arial" w:cs="Arial"/>
          <w:spacing w:val="-15"/>
        </w:rPr>
        <w:t xml:space="preserve"> </w:t>
      </w:r>
      <w:r w:rsidRPr="004920F8">
        <w:rPr>
          <w:rFonts w:ascii="Arial" w:hAnsi="Arial" w:cs="Arial"/>
        </w:rPr>
        <w:t>en</w:t>
      </w:r>
      <w:r w:rsidRPr="004920F8">
        <w:rPr>
          <w:rFonts w:ascii="Arial" w:hAnsi="Arial" w:cs="Arial"/>
          <w:spacing w:val="-15"/>
        </w:rPr>
        <w:t xml:space="preserve"> </w:t>
      </w:r>
      <w:r w:rsidRPr="004920F8">
        <w:rPr>
          <w:rFonts w:ascii="Arial" w:hAnsi="Arial" w:cs="Arial"/>
        </w:rPr>
        <w:t>el</w:t>
      </w:r>
      <w:r w:rsidRPr="004920F8">
        <w:rPr>
          <w:rFonts w:ascii="Arial" w:hAnsi="Arial" w:cs="Arial"/>
          <w:spacing w:val="-15"/>
        </w:rPr>
        <w:t xml:space="preserve"> </w:t>
      </w:r>
      <w:r w:rsidRPr="004920F8">
        <w:rPr>
          <w:rFonts w:ascii="Arial" w:hAnsi="Arial" w:cs="Arial"/>
        </w:rPr>
        <w:t>Estado</w:t>
      </w:r>
      <w:r w:rsidRPr="004920F8">
        <w:rPr>
          <w:rFonts w:ascii="Arial" w:hAnsi="Arial" w:cs="Arial"/>
          <w:spacing w:val="-15"/>
        </w:rPr>
        <w:t xml:space="preserve"> </w:t>
      </w:r>
      <w:r w:rsidRPr="004920F8">
        <w:rPr>
          <w:rFonts w:ascii="Arial" w:hAnsi="Arial" w:cs="Arial"/>
        </w:rPr>
        <w:t xml:space="preserve">Moderno. Revista </w:t>
      </w:r>
      <w:proofErr w:type="spellStart"/>
      <w:r w:rsidRPr="004920F8">
        <w:rPr>
          <w:rFonts w:ascii="Arial" w:hAnsi="Arial" w:cs="Arial"/>
        </w:rPr>
        <w:t>Via</w:t>
      </w:r>
      <w:proofErr w:type="spellEnd"/>
      <w:r w:rsidRPr="004920F8">
        <w:rPr>
          <w:rFonts w:ascii="Arial" w:hAnsi="Arial" w:cs="Arial"/>
        </w:rPr>
        <w:t xml:space="preserve"> Iuris, 1(20), 149-162.</w:t>
      </w:r>
    </w:p>
    <w:p w14:paraId="7BDD7D50" w14:textId="22833808" w:rsidR="005353E1" w:rsidRPr="001952CD" w:rsidRDefault="001E0560" w:rsidP="00B877DF">
      <w:pPr>
        <w:pStyle w:val="BodyText"/>
        <w:numPr>
          <w:ilvl w:val="0"/>
          <w:numId w:val="4"/>
        </w:numPr>
        <w:spacing w:before="84" w:line="312" w:lineRule="auto"/>
        <w:ind w:right="117"/>
        <w:rPr>
          <w:rFonts w:ascii="Arial" w:hAnsi="Arial" w:cs="Arial"/>
          <w:lang w:val="es-PE"/>
        </w:rPr>
      </w:pPr>
      <w:r w:rsidRPr="004920F8">
        <w:rPr>
          <w:rFonts w:ascii="Arial" w:hAnsi="Arial" w:cs="Arial"/>
        </w:rPr>
        <w:t>Arroyo,</w:t>
      </w:r>
      <w:r w:rsidRPr="004920F8">
        <w:rPr>
          <w:rFonts w:ascii="Arial" w:hAnsi="Arial" w:cs="Arial"/>
          <w:spacing w:val="18"/>
        </w:rPr>
        <w:t xml:space="preserve"> </w:t>
      </w:r>
      <w:r w:rsidRPr="004920F8">
        <w:rPr>
          <w:rFonts w:ascii="Arial" w:hAnsi="Arial" w:cs="Arial"/>
        </w:rPr>
        <w:t>N.,</w:t>
      </w:r>
      <w:r w:rsidRPr="004920F8">
        <w:rPr>
          <w:rFonts w:ascii="Arial" w:hAnsi="Arial" w:cs="Arial"/>
          <w:spacing w:val="19"/>
        </w:rPr>
        <w:t xml:space="preserve"> </w:t>
      </w:r>
      <w:r w:rsidRPr="004920F8">
        <w:rPr>
          <w:rFonts w:ascii="Arial" w:hAnsi="Arial" w:cs="Arial"/>
        </w:rPr>
        <w:t>Campos,</w:t>
      </w:r>
      <w:r w:rsidRPr="004920F8">
        <w:rPr>
          <w:rFonts w:ascii="Arial" w:hAnsi="Arial" w:cs="Arial"/>
          <w:spacing w:val="19"/>
        </w:rPr>
        <w:t xml:space="preserve"> </w:t>
      </w:r>
      <w:r w:rsidRPr="004920F8">
        <w:rPr>
          <w:rFonts w:ascii="Arial" w:hAnsi="Arial" w:cs="Arial"/>
        </w:rPr>
        <w:t>F.,</w:t>
      </w:r>
      <w:r w:rsidRPr="004920F8">
        <w:rPr>
          <w:rFonts w:ascii="Arial" w:hAnsi="Arial" w:cs="Arial"/>
          <w:spacing w:val="19"/>
        </w:rPr>
        <w:t xml:space="preserve"> </w:t>
      </w:r>
      <w:r w:rsidRPr="004920F8">
        <w:rPr>
          <w:rFonts w:ascii="Arial" w:hAnsi="Arial" w:cs="Arial"/>
        </w:rPr>
        <w:t>Carballo,</w:t>
      </w:r>
      <w:r w:rsidRPr="004920F8">
        <w:rPr>
          <w:rFonts w:ascii="Arial" w:hAnsi="Arial" w:cs="Arial"/>
          <w:spacing w:val="19"/>
        </w:rPr>
        <w:t xml:space="preserve"> </w:t>
      </w:r>
      <w:r w:rsidRPr="004920F8">
        <w:rPr>
          <w:rFonts w:ascii="Arial" w:hAnsi="Arial" w:cs="Arial"/>
        </w:rPr>
        <w:t>M.,</w:t>
      </w:r>
      <w:r w:rsidRPr="004920F8">
        <w:rPr>
          <w:rFonts w:ascii="Arial" w:hAnsi="Arial" w:cs="Arial"/>
          <w:spacing w:val="19"/>
        </w:rPr>
        <w:t xml:space="preserve"> </w:t>
      </w:r>
      <w:r w:rsidRPr="004920F8">
        <w:rPr>
          <w:rFonts w:ascii="Arial" w:hAnsi="Arial" w:cs="Arial"/>
        </w:rPr>
        <w:t>González,</w:t>
      </w:r>
      <w:r w:rsidRPr="004920F8">
        <w:rPr>
          <w:rFonts w:ascii="Arial" w:hAnsi="Arial" w:cs="Arial"/>
          <w:spacing w:val="19"/>
        </w:rPr>
        <w:t xml:space="preserve"> </w:t>
      </w:r>
      <w:r w:rsidRPr="004920F8">
        <w:rPr>
          <w:rFonts w:ascii="Arial" w:hAnsi="Arial" w:cs="Arial"/>
        </w:rPr>
        <w:t>G.,</w:t>
      </w:r>
      <w:r w:rsidRPr="004920F8">
        <w:rPr>
          <w:rFonts w:ascii="Arial" w:hAnsi="Arial" w:cs="Arial"/>
          <w:spacing w:val="19"/>
        </w:rPr>
        <w:t xml:space="preserve"> </w:t>
      </w:r>
      <w:r w:rsidRPr="004920F8">
        <w:rPr>
          <w:rFonts w:ascii="Arial" w:hAnsi="Arial" w:cs="Arial"/>
        </w:rPr>
        <w:t>Solano,</w:t>
      </w:r>
      <w:r w:rsidRPr="004920F8">
        <w:rPr>
          <w:rFonts w:ascii="Arial" w:hAnsi="Arial" w:cs="Arial"/>
          <w:spacing w:val="7"/>
        </w:rPr>
        <w:t xml:space="preserve"> </w:t>
      </w:r>
      <w:r w:rsidRPr="004920F8">
        <w:rPr>
          <w:rFonts w:ascii="Arial" w:hAnsi="Arial" w:cs="Arial"/>
        </w:rPr>
        <w:t>A.,</w:t>
      </w:r>
      <w:r w:rsidRPr="004920F8">
        <w:rPr>
          <w:rFonts w:ascii="Arial" w:hAnsi="Arial" w:cs="Arial"/>
          <w:spacing w:val="15"/>
        </w:rPr>
        <w:t xml:space="preserve"> </w:t>
      </w:r>
      <w:r w:rsidRPr="004920F8">
        <w:rPr>
          <w:rFonts w:ascii="Arial" w:hAnsi="Arial" w:cs="Arial"/>
        </w:rPr>
        <w:t>Vargas,</w:t>
      </w:r>
      <w:r w:rsidRPr="004920F8">
        <w:rPr>
          <w:rFonts w:ascii="Arial" w:hAnsi="Arial" w:cs="Arial"/>
          <w:spacing w:val="19"/>
        </w:rPr>
        <w:t xml:space="preserve"> </w:t>
      </w:r>
      <w:r w:rsidRPr="004920F8">
        <w:rPr>
          <w:rFonts w:ascii="Arial" w:hAnsi="Arial" w:cs="Arial"/>
        </w:rPr>
        <w:t>E.,</w:t>
      </w:r>
      <w:r w:rsidRPr="004920F8">
        <w:rPr>
          <w:rFonts w:ascii="Arial" w:hAnsi="Arial" w:cs="Arial"/>
          <w:spacing w:val="19"/>
        </w:rPr>
        <w:t xml:space="preserve"> </w:t>
      </w:r>
      <w:r w:rsidRPr="004920F8">
        <w:rPr>
          <w:rFonts w:ascii="Arial" w:hAnsi="Arial" w:cs="Arial"/>
        </w:rPr>
        <w:t>y</w:t>
      </w:r>
      <w:r w:rsidRPr="004920F8">
        <w:rPr>
          <w:rFonts w:ascii="Arial" w:hAnsi="Arial" w:cs="Arial"/>
          <w:spacing w:val="19"/>
        </w:rPr>
        <w:t xml:space="preserve"> </w:t>
      </w:r>
      <w:r w:rsidRPr="004920F8">
        <w:rPr>
          <w:rFonts w:ascii="Arial" w:hAnsi="Arial" w:cs="Arial"/>
          <w:spacing w:val="-2"/>
        </w:rPr>
        <w:t>Carpio,</w:t>
      </w:r>
      <w:r w:rsidR="0072505A" w:rsidRPr="004920F8">
        <w:rPr>
          <w:rFonts w:ascii="Arial" w:hAnsi="Arial" w:cs="Arial"/>
          <w:spacing w:val="-2"/>
        </w:rPr>
        <w:t xml:space="preserve"> </w:t>
      </w:r>
      <w:r w:rsidRPr="004920F8">
        <w:rPr>
          <w:rFonts w:ascii="Arial" w:hAnsi="Arial" w:cs="Arial"/>
        </w:rPr>
        <w:t>M. A. (2019). El modelo dual en la enseñanza de la lectura del sistema Braille.</w:t>
      </w:r>
      <w:r w:rsidRPr="004920F8">
        <w:rPr>
          <w:rFonts w:ascii="Arial" w:hAnsi="Arial" w:cs="Arial"/>
          <w:spacing w:val="40"/>
        </w:rPr>
        <w:t xml:space="preserve"> </w:t>
      </w:r>
      <w:r w:rsidRPr="004920F8">
        <w:rPr>
          <w:rFonts w:ascii="Arial" w:hAnsi="Arial" w:cs="Arial"/>
        </w:rPr>
        <w:t xml:space="preserve">Revista </w:t>
      </w:r>
      <w:proofErr w:type="spellStart"/>
      <w:r w:rsidRPr="004920F8">
        <w:rPr>
          <w:rFonts w:ascii="Arial" w:hAnsi="Arial" w:cs="Arial"/>
        </w:rPr>
        <w:t>CienciAmérica</w:t>
      </w:r>
      <w:proofErr w:type="spellEnd"/>
      <w:r w:rsidRPr="004920F8">
        <w:rPr>
          <w:rFonts w:ascii="Arial" w:hAnsi="Arial" w:cs="Arial"/>
        </w:rPr>
        <w:t xml:space="preserve">, 7(2), 1-15. </w:t>
      </w:r>
      <w:hyperlink r:id="rId16" w:history="1">
        <w:r w:rsidR="004920F8" w:rsidRPr="001952CD">
          <w:rPr>
            <w:rStyle w:val="Hyperlink"/>
            <w:rFonts w:ascii="Arial" w:hAnsi="Arial" w:cs="Arial"/>
            <w:lang w:val="es-PE"/>
          </w:rPr>
          <w:t>http://cienciamerica.uti.edu.ec/</w:t>
        </w:r>
        <w:r w:rsidR="004920F8" w:rsidRPr="001952CD">
          <w:rPr>
            <w:rStyle w:val="Hyperlink"/>
            <w:rFonts w:ascii="Arial" w:hAnsi="Arial" w:cs="Arial"/>
            <w:spacing w:val="-2"/>
            <w:lang w:val="es-PE"/>
          </w:rPr>
          <w:t>openjournal/index.php/uti/article/view/194</w:t>
        </w:r>
      </w:hyperlink>
      <w:r w:rsidR="004920F8" w:rsidRPr="001952CD">
        <w:rPr>
          <w:rFonts w:ascii="Arial" w:hAnsi="Arial" w:cs="Arial"/>
          <w:spacing w:val="-2"/>
          <w:lang w:val="es-PE"/>
        </w:rPr>
        <w:t xml:space="preserve">  </w:t>
      </w:r>
    </w:p>
    <w:p w14:paraId="7BDD7D51" w14:textId="77777777" w:rsidR="005353E1" w:rsidRPr="004920F8" w:rsidRDefault="001E0560" w:rsidP="0072505A">
      <w:pPr>
        <w:pStyle w:val="ListParagraph"/>
        <w:numPr>
          <w:ilvl w:val="0"/>
          <w:numId w:val="4"/>
        </w:numPr>
        <w:spacing w:before="61" w:line="312" w:lineRule="auto"/>
        <w:rPr>
          <w:rFonts w:ascii="Arial" w:hAnsi="Arial" w:cs="Arial"/>
          <w:sz w:val="24"/>
          <w:szCs w:val="24"/>
        </w:rPr>
      </w:pPr>
      <w:r w:rsidRPr="004920F8">
        <w:rPr>
          <w:rFonts w:ascii="Arial" w:hAnsi="Arial" w:cs="Arial"/>
          <w:color w:val="231F20"/>
          <w:sz w:val="24"/>
          <w:szCs w:val="24"/>
        </w:rPr>
        <w:t>Bermúdez-Tapia, M. (2000). Derecho a la educación bilingüe intercultural en el Perú. 1974-1999 [Tesis para optar el título de abogado, Pontificia Universidad Católica del Perú].</w:t>
      </w:r>
    </w:p>
    <w:p w14:paraId="7BDD7D52" w14:textId="77777777" w:rsidR="005353E1" w:rsidRPr="004920F8" w:rsidRDefault="001E0560" w:rsidP="0072505A">
      <w:pPr>
        <w:pStyle w:val="ListParagraph"/>
        <w:numPr>
          <w:ilvl w:val="0"/>
          <w:numId w:val="4"/>
        </w:numPr>
        <w:spacing w:before="60"/>
        <w:rPr>
          <w:rFonts w:ascii="Arial" w:hAnsi="Arial" w:cs="Arial"/>
          <w:sz w:val="24"/>
          <w:szCs w:val="24"/>
        </w:rPr>
      </w:pPr>
      <w:r w:rsidRPr="004920F8">
        <w:rPr>
          <w:rFonts w:ascii="Arial" w:hAnsi="Arial" w:cs="Arial"/>
          <w:color w:val="231F20"/>
          <w:sz w:val="24"/>
          <w:szCs w:val="24"/>
        </w:rPr>
        <w:t>Bermúdez-Tapia,</w:t>
      </w:r>
      <w:r w:rsidRPr="004920F8">
        <w:rPr>
          <w:rFonts w:ascii="Arial" w:hAnsi="Arial" w:cs="Arial"/>
          <w:color w:val="231F20"/>
          <w:spacing w:val="-8"/>
          <w:sz w:val="24"/>
          <w:szCs w:val="24"/>
        </w:rPr>
        <w:t xml:space="preserve"> </w:t>
      </w:r>
      <w:r w:rsidRPr="004920F8">
        <w:rPr>
          <w:rFonts w:ascii="Arial" w:hAnsi="Arial" w:cs="Arial"/>
          <w:color w:val="231F20"/>
          <w:sz w:val="24"/>
          <w:szCs w:val="24"/>
        </w:rPr>
        <w:t>M.</w:t>
      </w:r>
      <w:r w:rsidRPr="004920F8">
        <w:rPr>
          <w:rFonts w:ascii="Arial" w:hAnsi="Arial" w:cs="Arial"/>
          <w:color w:val="231F20"/>
          <w:spacing w:val="-8"/>
          <w:sz w:val="24"/>
          <w:szCs w:val="24"/>
        </w:rPr>
        <w:t xml:space="preserve"> </w:t>
      </w:r>
      <w:r w:rsidRPr="004920F8">
        <w:rPr>
          <w:rFonts w:ascii="Arial" w:hAnsi="Arial" w:cs="Arial"/>
          <w:color w:val="231F20"/>
          <w:sz w:val="24"/>
          <w:szCs w:val="24"/>
        </w:rPr>
        <w:t>(2001).</w:t>
      </w:r>
      <w:r w:rsidRPr="004920F8">
        <w:rPr>
          <w:rFonts w:ascii="Arial" w:hAnsi="Arial" w:cs="Arial"/>
          <w:color w:val="231F20"/>
          <w:spacing w:val="-8"/>
          <w:sz w:val="24"/>
          <w:szCs w:val="24"/>
        </w:rPr>
        <w:t xml:space="preserve"> </w:t>
      </w:r>
      <w:r w:rsidRPr="004920F8">
        <w:rPr>
          <w:rFonts w:ascii="Arial" w:hAnsi="Arial" w:cs="Arial"/>
          <w:color w:val="231F20"/>
          <w:sz w:val="24"/>
          <w:szCs w:val="24"/>
        </w:rPr>
        <w:t>Los</w:t>
      </w:r>
      <w:r w:rsidRPr="004920F8">
        <w:rPr>
          <w:rFonts w:ascii="Arial" w:hAnsi="Arial" w:cs="Arial"/>
          <w:color w:val="231F20"/>
          <w:spacing w:val="-9"/>
          <w:sz w:val="24"/>
          <w:szCs w:val="24"/>
        </w:rPr>
        <w:t xml:space="preserve"> </w:t>
      </w:r>
      <w:r w:rsidRPr="004920F8">
        <w:rPr>
          <w:rFonts w:ascii="Arial" w:hAnsi="Arial" w:cs="Arial"/>
          <w:color w:val="231F20"/>
          <w:sz w:val="24"/>
          <w:szCs w:val="24"/>
        </w:rPr>
        <w:t>derechos</w:t>
      </w:r>
      <w:r w:rsidRPr="004920F8">
        <w:rPr>
          <w:rFonts w:ascii="Arial" w:hAnsi="Arial" w:cs="Arial"/>
          <w:color w:val="231F20"/>
          <w:spacing w:val="-8"/>
          <w:sz w:val="24"/>
          <w:szCs w:val="24"/>
        </w:rPr>
        <w:t xml:space="preserve"> </w:t>
      </w:r>
      <w:r w:rsidRPr="004920F8">
        <w:rPr>
          <w:rFonts w:ascii="Arial" w:hAnsi="Arial" w:cs="Arial"/>
          <w:color w:val="231F20"/>
          <w:sz w:val="24"/>
          <w:szCs w:val="24"/>
        </w:rPr>
        <w:t>lingüísticos.</w:t>
      </w:r>
      <w:r w:rsidRPr="004920F8">
        <w:rPr>
          <w:rFonts w:ascii="Arial" w:hAnsi="Arial" w:cs="Arial"/>
          <w:color w:val="231F20"/>
          <w:spacing w:val="-8"/>
          <w:sz w:val="24"/>
          <w:szCs w:val="24"/>
        </w:rPr>
        <w:t xml:space="preserve"> </w:t>
      </w:r>
      <w:r w:rsidRPr="004920F8">
        <w:rPr>
          <w:rFonts w:ascii="Arial" w:hAnsi="Arial" w:cs="Arial"/>
          <w:color w:val="231F20"/>
          <w:sz w:val="24"/>
          <w:szCs w:val="24"/>
        </w:rPr>
        <w:t>Ediciones</w:t>
      </w:r>
      <w:r w:rsidRPr="004920F8">
        <w:rPr>
          <w:rFonts w:ascii="Arial" w:hAnsi="Arial" w:cs="Arial"/>
          <w:color w:val="231F20"/>
          <w:spacing w:val="-8"/>
          <w:sz w:val="24"/>
          <w:szCs w:val="24"/>
        </w:rPr>
        <w:t xml:space="preserve"> </w:t>
      </w:r>
      <w:r w:rsidRPr="004920F8">
        <w:rPr>
          <w:rFonts w:ascii="Arial" w:hAnsi="Arial" w:cs="Arial"/>
          <w:color w:val="231F20"/>
          <w:spacing w:val="-2"/>
          <w:sz w:val="24"/>
          <w:szCs w:val="24"/>
        </w:rPr>
        <w:t>Legales.</w:t>
      </w:r>
    </w:p>
    <w:p w14:paraId="7BDD7D53" w14:textId="77777777" w:rsidR="005353E1" w:rsidRPr="004920F8" w:rsidRDefault="001E0560" w:rsidP="0072505A">
      <w:pPr>
        <w:pStyle w:val="ListParagraph"/>
        <w:numPr>
          <w:ilvl w:val="0"/>
          <w:numId w:val="4"/>
        </w:numPr>
        <w:spacing w:before="141" w:line="312" w:lineRule="auto"/>
        <w:rPr>
          <w:rFonts w:ascii="Arial" w:hAnsi="Arial" w:cs="Arial"/>
          <w:sz w:val="24"/>
          <w:szCs w:val="24"/>
        </w:rPr>
      </w:pPr>
      <w:r w:rsidRPr="004920F8">
        <w:rPr>
          <w:rFonts w:ascii="Arial" w:hAnsi="Arial" w:cs="Arial"/>
          <w:color w:val="1C1E20"/>
          <w:sz w:val="24"/>
          <w:szCs w:val="24"/>
        </w:rPr>
        <w:t xml:space="preserve">Bermúdez-Tapia, M. (2009). </w:t>
      </w:r>
      <w:r w:rsidRPr="004920F8">
        <w:rPr>
          <w:rFonts w:ascii="Arial" w:hAnsi="Arial" w:cs="Arial"/>
          <w:color w:val="231F20"/>
          <w:sz w:val="24"/>
          <w:szCs w:val="24"/>
        </w:rPr>
        <w:t xml:space="preserve">Acceso a la justicia a través del leguaje y comunicación forense (Los derechos </w:t>
      </w:r>
      <w:r w:rsidRPr="004920F8">
        <w:rPr>
          <w:rFonts w:ascii="Arial" w:hAnsi="Arial" w:cs="Arial"/>
          <w:color w:val="212121"/>
          <w:sz w:val="24"/>
          <w:szCs w:val="24"/>
        </w:rPr>
        <w:t xml:space="preserve">lingüísticos </w:t>
      </w:r>
      <w:r w:rsidRPr="004920F8">
        <w:rPr>
          <w:rFonts w:ascii="Arial" w:hAnsi="Arial" w:cs="Arial"/>
          <w:color w:val="231F20"/>
          <w:sz w:val="24"/>
          <w:szCs w:val="24"/>
        </w:rPr>
        <w:t>como derechos fundamentales ante el Sistema de Justicia). En Asociación Peruana de Derecho Constitucional (Ed.),</w:t>
      </w:r>
      <w:r w:rsidRPr="004920F8">
        <w:rPr>
          <w:rFonts w:ascii="Arial" w:hAnsi="Arial" w:cs="Arial"/>
          <w:color w:val="231F20"/>
          <w:spacing w:val="-2"/>
          <w:sz w:val="24"/>
          <w:szCs w:val="24"/>
        </w:rPr>
        <w:t xml:space="preserve"> </w:t>
      </w:r>
      <w:r w:rsidRPr="004920F8">
        <w:rPr>
          <w:rFonts w:ascii="Arial" w:hAnsi="Arial" w:cs="Arial"/>
          <w:color w:val="231F20"/>
          <w:sz w:val="24"/>
          <w:szCs w:val="24"/>
        </w:rPr>
        <w:t>Derecho</w:t>
      </w:r>
      <w:r w:rsidRPr="004920F8">
        <w:rPr>
          <w:rFonts w:ascii="Arial" w:hAnsi="Arial" w:cs="Arial"/>
          <w:color w:val="231F20"/>
          <w:spacing w:val="-2"/>
          <w:sz w:val="24"/>
          <w:szCs w:val="24"/>
        </w:rPr>
        <w:t xml:space="preserve"> </w:t>
      </w:r>
      <w:r w:rsidRPr="004920F8">
        <w:rPr>
          <w:rFonts w:ascii="Arial" w:hAnsi="Arial" w:cs="Arial"/>
          <w:color w:val="231F20"/>
          <w:sz w:val="24"/>
          <w:szCs w:val="24"/>
        </w:rPr>
        <w:t>Constitucional.</w:t>
      </w:r>
      <w:r w:rsidRPr="004920F8">
        <w:rPr>
          <w:rFonts w:ascii="Arial" w:hAnsi="Arial" w:cs="Arial"/>
          <w:color w:val="231F20"/>
          <w:spacing w:val="-2"/>
          <w:sz w:val="24"/>
          <w:szCs w:val="24"/>
        </w:rPr>
        <w:t xml:space="preserve"> </w:t>
      </w:r>
      <w:r w:rsidRPr="004920F8">
        <w:rPr>
          <w:rFonts w:ascii="Arial" w:hAnsi="Arial" w:cs="Arial"/>
          <w:color w:val="231F20"/>
          <w:sz w:val="24"/>
          <w:szCs w:val="24"/>
        </w:rPr>
        <w:t>Memoria</w:t>
      </w:r>
      <w:r w:rsidRPr="004920F8">
        <w:rPr>
          <w:rFonts w:ascii="Arial" w:hAnsi="Arial" w:cs="Arial"/>
          <w:color w:val="231F20"/>
          <w:spacing w:val="-2"/>
          <w:sz w:val="24"/>
          <w:szCs w:val="24"/>
        </w:rPr>
        <w:t xml:space="preserve"> </w:t>
      </w:r>
      <w:r w:rsidRPr="004920F8">
        <w:rPr>
          <w:rFonts w:ascii="Arial" w:hAnsi="Arial" w:cs="Arial"/>
          <w:color w:val="231F20"/>
          <w:sz w:val="24"/>
          <w:szCs w:val="24"/>
        </w:rPr>
        <w:t>del</w:t>
      </w:r>
      <w:r w:rsidRPr="004920F8">
        <w:rPr>
          <w:rFonts w:ascii="Arial" w:hAnsi="Arial" w:cs="Arial"/>
          <w:color w:val="231F20"/>
          <w:spacing w:val="-2"/>
          <w:sz w:val="24"/>
          <w:szCs w:val="24"/>
        </w:rPr>
        <w:t xml:space="preserve"> </w:t>
      </w:r>
      <w:r w:rsidRPr="004920F8">
        <w:rPr>
          <w:rFonts w:ascii="Arial" w:hAnsi="Arial" w:cs="Arial"/>
          <w:color w:val="231F20"/>
          <w:sz w:val="24"/>
          <w:szCs w:val="24"/>
        </w:rPr>
        <w:t>X</w:t>
      </w:r>
      <w:r w:rsidRPr="004920F8">
        <w:rPr>
          <w:rFonts w:ascii="Arial" w:hAnsi="Arial" w:cs="Arial"/>
          <w:color w:val="231F20"/>
          <w:spacing w:val="-2"/>
          <w:sz w:val="24"/>
          <w:szCs w:val="24"/>
        </w:rPr>
        <w:t xml:space="preserve"> </w:t>
      </w:r>
      <w:r w:rsidRPr="004920F8">
        <w:rPr>
          <w:rFonts w:ascii="Arial" w:hAnsi="Arial" w:cs="Arial"/>
          <w:color w:val="231F20"/>
          <w:sz w:val="24"/>
          <w:szCs w:val="24"/>
        </w:rPr>
        <w:t>Congreso</w:t>
      </w:r>
      <w:r w:rsidRPr="004920F8">
        <w:rPr>
          <w:rFonts w:ascii="Arial" w:hAnsi="Arial" w:cs="Arial"/>
          <w:color w:val="231F20"/>
          <w:spacing w:val="-2"/>
          <w:sz w:val="24"/>
          <w:szCs w:val="24"/>
        </w:rPr>
        <w:t xml:space="preserve"> </w:t>
      </w:r>
      <w:r w:rsidRPr="004920F8">
        <w:rPr>
          <w:rFonts w:ascii="Arial" w:hAnsi="Arial" w:cs="Arial"/>
          <w:color w:val="231F20"/>
          <w:sz w:val="24"/>
          <w:szCs w:val="24"/>
        </w:rPr>
        <w:t>Iberoamericano</w:t>
      </w:r>
      <w:r w:rsidRPr="004920F8">
        <w:rPr>
          <w:rFonts w:ascii="Arial" w:hAnsi="Arial" w:cs="Arial"/>
          <w:color w:val="231F20"/>
          <w:spacing w:val="-2"/>
          <w:sz w:val="24"/>
          <w:szCs w:val="24"/>
        </w:rPr>
        <w:t xml:space="preserve"> </w:t>
      </w:r>
      <w:r w:rsidRPr="004920F8">
        <w:rPr>
          <w:rFonts w:ascii="Arial" w:hAnsi="Arial" w:cs="Arial"/>
          <w:color w:val="231F20"/>
          <w:sz w:val="24"/>
          <w:szCs w:val="24"/>
        </w:rPr>
        <w:t xml:space="preserve">de Derecho Constitucional (pp. </w:t>
      </w:r>
      <w:r w:rsidRPr="004920F8">
        <w:rPr>
          <w:rFonts w:ascii="Arial" w:hAnsi="Arial" w:cs="Arial"/>
          <w:sz w:val="24"/>
          <w:szCs w:val="24"/>
        </w:rPr>
        <w:t>535-553</w:t>
      </w:r>
      <w:r w:rsidRPr="004920F8">
        <w:rPr>
          <w:rFonts w:ascii="Arial" w:hAnsi="Arial" w:cs="Arial"/>
          <w:color w:val="231F20"/>
          <w:sz w:val="24"/>
          <w:szCs w:val="24"/>
        </w:rPr>
        <w:t>). ARA.</w:t>
      </w:r>
    </w:p>
    <w:p w14:paraId="7BDD7D54" w14:textId="5D6BBCA0" w:rsidR="005353E1" w:rsidRPr="004920F8" w:rsidRDefault="001E0560" w:rsidP="0072505A">
      <w:pPr>
        <w:pStyle w:val="BodyText"/>
        <w:numPr>
          <w:ilvl w:val="0"/>
          <w:numId w:val="4"/>
        </w:numPr>
        <w:spacing w:before="63" w:line="312" w:lineRule="auto"/>
        <w:ind w:right="117"/>
        <w:rPr>
          <w:rFonts w:ascii="Arial" w:hAnsi="Arial" w:cs="Arial"/>
        </w:rPr>
      </w:pPr>
      <w:r w:rsidRPr="004920F8">
        <w:rPr>
          <w:rFonts w:ascii="Arial" w:hAnsi="Arial" w:cs="Arial"/>
          <w:color w:val="212121"/>
        </w:rPr>
        <w:t xml:space="preserve">Bermúdez-Tapia, M. (2016). </w:t>
      </w:r>
      <w:proofErr w:type="spellStart"/>
      <w:r w:rsidRPr="004920F8">
        <w:rPr>
          <w:rFonts w:ascii="Arial" w:hAnsi="Arial" w:cs="Arial"/>
          <w:color w:val="212121"/>
        </w:rPr>
        <w:t>Justiciabilidad</w:t>
      </w:r>
      <w:proofErr w:type="spellEnd"/>
      <w:r w:rsidRPr="004920F8">
        <w:rPr>
          <w:rFonts w:ascii="Arial" w:hAnsi="Arial" w:cs="Arial"/>
          <w:color w:val="212121"/>
        </w:rPr>
        <w:t xml:space="preserve"> de los DESC: accesibilidad a la justicia por poblaciones </w:t>
      </w:r>
      <w:proofErr w:type="spellStart"/>
      <w:r w:rsidRPr="004920F8">
        <w:rPr>
          <w:rFonts w:ascii="Arial" w:hAnsi="Arial" w:cs="Arial"/>
          <w:color w:val="212121"/>
        </w:rPr>
        <w:t>vernaculares</w:t>
      </w:r>
      <w:proofErr w:type="spellEnd"/>
      <w:r w:rsidRPr="004920F8">
        <w:rPr>
          <w:rFonts w:ascii="Arial" w:hAnsi="Arial" w:cs="Arial"/>
          <w:color w:val="212121"/>
        </w:rPr>
        <w:t xml:space="preserve"> y la tutela de derechos lingüísticos. Perfiles de las Ciencias Sociales, 4(7), 288-314 </w:t>
      </w:r>
      <w:hyperlink r:id="rId17" w:history="1">
        <w:r w:rsidR="004920F8" w:rsidRPr="00BF6D0E">
          <w:rPr>
            <w:rStyle w:val="Hyperlink"/>
            <w:rFonts w:ascii="Arial" w:hAnsi="Arial" w:cs="Arial"/>
          </w:rPr>
          <w:t>https://revistas.ujat.mx/index.php/perfiles/</w:t>
        </w:r>
        <w:r w:rsidR="004920F8" w:rsidRPr="00BF6D0E">
          <w:rPr>
            <w:rStyle w:val="Hyperlink"/>
            <w:rFonts w:ascii="Arial" w:hAnsi="Arial" w:cs="Arial"/>
            <w:spacing w:val="-2"/>
          </w:rPr>
          <w:t>article/view/1417/1222</w:t>
        </w:r>
      </w:hyperlink>
      <w:r w:rsidR="004920F8">
        <w:rPr>
          <w:rFonts w:ascii="Arial" w:hAnsi="Arial" w:cs="Arial"/>
          <w:color w:val="231F20"/>
          <w:spacing w:val="-2"/>
        </w:rPr>
        <w:t xml:space="preserve">     </w:t>
      </w:r>
    </w:p>
    <w:p w14:paraId="7BDD7D55" w14:textId="77777777" w:rsidR="005353E1" w:rsidRPr="004920F8" w:rsidRDefault="001E0560" w:rsidP="0072505A">
      <w:pPr>
        <w:pStyle w:val="ListParagraph"/>
        <w:numPr>
          <w:ilvl w:val="0"/>
          <w:numId w:val="4"/>
        </w:numPr>
        <w:spacing w:before="61" w:line="312" w:lineRule="auto"/>
        <w:rPr>
          <w:rFonts w:ascii="Arial" w:hAnsi="Arial" w:cs="Arial"/>
          <w:sz w:val="24"/>
          <w:szCs w:val="24"/>
        </w:rPr>
      </w:pPr>
      <w:r w:rsidRPr="004920F8">
        <w:rPr>
          <w:rFonts w:ascii="Arial" w:hAnsi="Arial" w:cs="Arial"/>
          <w:color w:val="050505"/>
          <w:sz w:val="24"/>
          <w:szCs w:val="24"/>
        </w:rPr>
        <w:t>Bermúdez-Tapia,</w:t>
      </w:r>
      <w:r w:rsidRPr="004920F8">
        <w:rPr>
          <w:rFonts w:ascii="Arial" w:hAnsi="Arial" w:cs="Arial"/>
          <w:color w:val="050505"/>
          <w:spacing w:val="40"/>
          <w:sz w:val="24"/>
          <w:szCs w:val="24"/>
        </w:rPr>
        <w:t xml:space="preserve"> </w:t>
      </w:r>
      <w:r w:rsidRPr="004920F8">
        <w:rPr>
          <w:rFonts w:ascii="Arial" w:hAnsi="Arial" w:cs="Arial"/>
          <w:color w:val="050505"/>
          <w:sz w:val="24"/>
          <w:szCs w:val="24"/>
        </w:rPr>
        <w:t>M.</w:t>
      </w:r>
      <w:r w:rsidRPr="004920F8">
        <w:rPr>
          <w:rFonts w:ascii="Arial" w:hAnsi="Arial" w:cs="Arial"/>
          <w:color w:val="050505"/>
          <w:spacing w:val="40"/>
          <w:sz w:val="24"/>
          <w:szCs w:val="24"/>
        </w:rPr>
        <w:t xml:space="preserve"> </w:t>
      </w:r>
      <w:r w:rsidRPr="004920F8">
        <w:rPr>
          <w:rFonts w:ascii="Arial" w:hAnsi="Arial" w:cs="Arial"/>
          <w:color w:val="050505"/>
          <w:sz w:val="24"/>
          <w:szCs w:val="24"/>
        </w:rPr>
        <w:t>(2016).</w:t>
      </w:r>
      <w:r w:rsidRPr="004920F8">
        <w:rPr>
          <w:rFonts w:ascii="Arial" w:hAnsi="Arial" w:cs="Arial"/>
          <w:color w:val="050505"/>
          <w:spacing w:val="40"/>
          <w:sz w:val="24"/>
          <w:szCs w:val="24"/>
        </w:rPr>
        <w:t xml:space="preserve"> </w:t>
      </w:r>
      <w:r w:rsidRPr="004920F8">
        <w:rPr>
          <w:rFonts w:ascii="Arial" w:hAnsi="Arial" w:cs="Arial"/>
          <w:color w:val="050505"/>
          <w:sz w:val="24"/>
          <w:szCs w:val="24"/>
        </w:rPr>
        <w:t>Derechos</w:t>
      </w:r>
      <w:r w:rsidRPr="004920F8">
        <w:rPr>
          <w:rFonts w:ascii="Arial" w:hAnsi="Arial" w:cs="Arial"/>
          <w:color w:val="050505"/>
          <w:spacing w:val="40"/>
          <w:sz w:val="24"/>
          <w:szCs w:val="24"/>
        </w:rPr>
        <w:t xml:space="preserve"> </w:t>
      </w:r>
      <w:r w:rsidRPr="004920F8">
        <w:rPr>
          <w:rFonts w:ascii="Arial" w:hAnsi="Arial" w:cs="Arial"/>
          <w:color w:val="050505"/>
          <w:sz w:val="24"/>
          <w:szCs w:val="24"/>
        </w:rPr>
        <w:t>Humanos</w:t>
      </w:r>
      <w:r w:rsidRPr="004920F8">
        <w:rPr>
          <w:rFonts w:ascii="Arial" w:hAnsi="Arial" w:cs="Arial"/>
          <w:color w:val="050505"/>
          <w:spacing w:val="40"/>
          <w:sz w:val="24"/>
          <w:szCs w:val="24"/>
        </w:rPr>
        <w:t xml:space="preserve"> </w:t>
      </w:r>
      <w:r w:rsidRPr="004920F8">
        <w:rPr>
          <w:rFonts w:ascii="Arial" w:hAnsi="Arial" w:cs="Arial"/>
          <w:color w:val="050505"/>
          <w:sz w:val="24"/>
          <w:szCs w:val="24"/>
        </w:rPr>
        <w:t>en</w:t>
      </w:r>
      <w:r w:rsidRPr="004920F8">
        <w:rPr>
          <w:rFonts w:ascii="Arial" w:hAnsi="Arial" w:cs="Arial"/>
          <w:color w:val="050505"/>
          <w:spacing w:val="40"/>
          <w:sz w:val="24"/>
          <w:szCs w:val="24"/>
        </w:rPr>
        <w:t xml:space="preserve"> </w:t>
      </w:r>
      <w:r w:rsidRPr="004920F8">
        <w:rPr>
          <w:rFonts w:ascii="Arial" w:hAnsi="Arial" w:cs="Arial"/>
          <w:color w:val="050505"/>
          <w:sz w:val="24"/>
          <w:szCs w:val="24"/>
        </w:rPr>
        <w:t>el</w:t>
      </w:r>
      <w:r w:rsidRPr="004920F8">
        <w:rPr>
          <w:rFonts w:ascii="Arial" w:hAnsi="Arial" w:cs="Arial"/>
          <w:color w:val="050505"/>
          <w:spacing w:val="40"/>
          <w:sz w:val="24"/>
          <w:szCs w:val="24"/>
        </w:rPr>
        <w:t xml:space="preserve"> </w:t>
      </w:r>
      <w:r w:rsidRPr="004920F8">
        <w:rPr>
          <w:rFonts w:ascii="Arial" w:hAnsi="Arial" w:cs="Arial"/>
          <w:color w:val="050505"/>
          <w:sz w:val="24"/>
          <w:szCs w:val="24"/>
        </w:rPr>
        <w:t>ámbito</w:t>
      </w:r>
      <w:r w:rsidRPr="004920F8">
        <w:rPr>
          <w:rFonts w:ascii="Arial" w:hAnsi="Arial" w:cs="Arial"/>
          <w:color w:val="050505"/>
          <w:spacing w:val="40"/>
          <w:sz w:val="24"/>
          <w:szCs w:val="24"/>
        </w:rPr>
        <w:t xml:space="preserve"> </w:t>
      </w:r>
      <w:r w:rsidRPr="004920F8">
        <w:rPr>
          <w:rFonts w:ascii="Arial" w:hAnsi="Arial" w:cs="Arial"/>
          <w:color w:val="050505"/>
          <w:sz w:val="24"/>
          <w:szCs w:val="24"/>
        </w:rPr>
        <w:t>judicial.</w:t>
      </w:r>
      <w:r w:rsidRPr="004920F8">
        <w:rPr>
          <w:rFonts w:ascii="Arial" w:hAnsi="Arial" w:cs="Arial"/>
          <w:color w:val="050505"/>
          <w:spacing w:val="40"/>
          <w:sz w:val="24"/>
          <w:szCs w:val="24"/>
        </w:rPr>
        <w:t xml:space="preserve"> </w:t>
      </w:r>
      <w:r w:rsidRPr="004920F8">
        <w:rPr>
          <w:rFonts w:ascii="Arial" w:hAnsi="Arial" w:cs="Arial"/>
          <w:color w:val="050505"/>
          <w:sz w:val="24"/>
          <w:szCs w:val="24"/>
        </w:rPr>
        <w:t>La</w:t>
      </w:r>
      <w:r w:rsidRPr="004920F8">
        <w:rPr>
          <w:rFonts w:ascii="Arial" w:hAnsi="Arial" w:cs="Arial"/>
          <w:color w:val="050505"/>
          <w:spacing w:val="40"/>
          <w:sz w:val="24"/>
          <w:szCs w:val="24"/>
        </w:rPr>
        <w:t xml:space="preserve"> </w:t>
      </w:r>
      <w:r w:rsidRPr="004920F8">
        <w:rPr>
          <w:rFonts w:ascii="Arial" w:hAnsi="Arial" w:cs="Arial"/>
          <w:color w:val="050505"/>
          <w:sz w:val="24"/>
          <w:szCs w:val="24"/>
        </w:rPr>
        <w:t>tutela</w:t>
      </w:r>
      <w:r w:rsidRPr="004920F8">
        <w:rPr>
          <w:rFonts w:ascii="Arial" w:hAnsi="Arial" w:cs="Arial"/>
          <w:color w:val="050505"/>
          <w:spacing w:val="80"/>
          <w:w w:val="150"/>
          <w:sz w:val="24"/>
          <w:szCs w:val="24"/>
        </w:rPr>
        <w:t xml:space="preserve"> </w:t>
      </w:r>
      <w:r w:rsidRPr="004920F8">
        <w:rPr>
          <w:rFonts w:ascii="Arial" w:hAnsi="Arial" w:cs="Arial"/>
          <w:color w:val="050505"/>
          <w:sz w:val="24"/>
          <w:szCs w:val="24"/>
        </w:rPr>
        <w:t>del plazo razonable y de la economía procesal. En Escalante López, S.; Armienta</w:t>
      </w:r>
      <w:r w:rsidRPr="004920F8">
        <w:rPr>
          <w:rFonts w:ascii="Arial" w:hAnsi="Arial" w:cs="Arial"/>
          <w:color w:val="050505"/>
          <w:spacing w:val="37"/>
          <w:sz w:val="24"/>
          <w:szCs w:val="24"/>
        </w:rPr>
        <w:t xml:space="preserve"> </w:t>
      </w:r>
      <w:r w:rsidRPr="004920F8">
        <w:rPr>
          <w:rFonts w:ascii="Arial" w:hAnsi="Arial" w:cs="Arial"/>
          <w:color w:val="050505"/>
          <w:sz w:val="24"/>
          <w:szCs w:val="24"/>
        </w:rPr>
        <w:t>Hernández,</w:t>
      </w:r>
      <w:r w:rsidRPr="004920F8">
        <w:rPr>
          <w:rFonts w:ascii="Arial" w:hAnsi="Arial" w:cs="Arial"/>
          <w:color w:val="050505"/>
          <w:spacing w:val="37"/>
          <w:sz w:val="24"/>
          <w:szCs w:val="24"/>
        </w:rPr>
        <w:t xml:space="preserve"> </w:t>
      </w:r>
      <w:r w:rsidRPr="004920F8">
        <w:rPr>
          <w:rFonts w:ascii="Arial" w:hAnsi="Arial" w:cs="Arial"/>
          <w:color w:val="050505"/>
          <w:sz w:val="24"/>
          <w:szCs w:val="24"/>
        </w:rPr>
        <w:t>G.;</w:t>
      </w:r>
      <w:r w:rsidRPr="004920F8">
        <w:rPr>
          <w:rFonts w:ascii="Arial" w:hAnsi="Arial" w:cs="Arial"/>
          <w:color w:val="050505"/>
          <w:spacing w:val="38"/>
          <w:sz w:val="24"/>
          <w:szCs w:val="24"/>
        </w:rPr>
        <w:t xml:space="preserve"> </w:t>
      </w:r>
      <w:r w:rsidRPr="004920F8">
        <w:rPr>
          <w:rFonts w:ascii="Arial" w:hAnsi="Arial" w:cs="Arial"/>
          <w:color w:val="050505"/>
          <w:sz w:val="24"/>
          <w:szCs w:val="24"/>
        </w:rPr>
        <w:t>De</w:t>
      </w:r>
      <w:r w:rsidRPr="004920F8">
        <w:rPr>
          <w:rFonts w:ascii="Arial" w:hAnsi="Arial" w:cs="Arial"/>
          <w:color w:val="050505"/>
          <w:spacing w:val="38"/>
          <w:sz w:val="24"/>
          <w:szCs w:val="24"/>
        </w:rPr>
        <w:t xml:space="preserve"> </w:t>
      </w:r>
      <w:proofErr w:type="spellStart"/>
      <w:r w:rsidRPr="004920F8">
        <w:rPr>
          <w:rFonts w:ascii="Arial" w:hAnsi="Arial" w:cs="Arial"/>
          <w:color w:val="050505"/>
          <w:sz w:val="24"/>
          <w:szCs w:val="24"/>
        </w:rPr>
        <w:t>Dienheim</w:t>
      </w:r>
      <w:proofErr w:type="spellEnd"/>
      <w:r w:rsidRPr="004920F8">
        <w:rPr>
          <w:rFonts w:ascii="Arial" w:hAnsi="Arial" w:cs="Arial"/>
          <w:color w:val="050505"/>
          <w:spacing w:val="37"/>
          <w:sz w:val="24"/>
          <w:szCs w:val="24"/>
        </w:rPr>
        <w:t xml:space="preserve"> </w:t>
      </w:r>
      <w:r w:rsidRPr="004920F8">
        <w:rPr>
          <w:rFonts w:ascii="Arial" w:hAnsi="Arial" w:cs="Arial"/>
          <w:color w:val="050505"/>
          <w:sz w:val="24"/>
          <w:szCs w:val="24"/>
        </w:rPr>
        <w:t>Barriguete,</w:t>
      </w:r>
      <w:r w:rsidRPr="004920F8">
        <w:rPr>
          <w:rFonts w:ascii="Arial" w:hAnsi="Arial" w:cs="Arial"/>
          <w:color w:val="050505"/>
          <w:spacing w:val="37"/>
          <w:sz w:val="24"/>
          <w:szCs w:val="24"/>
        </w:rPr>
        <w:t xml:space="preserve"> </w:t>
      </w:r>
      <w:r w:rsidRPr="004920F8">
        <w:rPr>
          <w:rFonts w:ascii="Arial" w:hAnsi="Arial" w:cs="Arial"/>
          <w:color w:val="050505"/>
          <w:sz w:val="24"/>
          <w:szCs w:val="24"/>
        </w:rPr>
        <w:t>C.;</w:t>
      </w:r>
      <w:r w:rsidRPr="004920F8">
        <w:rPr>
          <w:rFonts w:ascii="Arial" w:hAnsi="Arial" w:cs="Arial"/>
          <w:color w:val="050505"/>
          <w:spacing w:val="38"/>
          <w:sz w:val="24"/>
          <w:szCs w:val="24"/>
        </w:rPr>
        <w:t xml:space="preserve"> </w:t>
      </w:r>
      <w:r w:rsidRPr="004920F8">
        <w:rPr>
          <w:rFonts w:ascii="Arial" w:hAnsi="Arial" w:cs="Arial"/>
          <w:color w:val="050505"/>
          <w:sz w:val="24"/>
          <w:szCs w:val="24"/>
        </w:rPr>
        <w:t>López</w:t>
      </w:r>
      <w:r w:rsidRPr="004920F8">
        <w:rPr>
          <w:rFonts w:ascii="Arial" w:hAnsi="Arial" w:cs="Arial"/>
          <w:color w:val="050505"/>
          <w:spacing w:val="38"/>
          <w:sz w:val="24"/>
          <w:szCs w:val="24"/>
        </w:rPr>
        <w:t xml:space="preserve"> </w:t>
      </w:r>
      <w:r w:rsidRPr="004920F8">
        <w:rPr>
          <w:rFonts w:ascii="Arial" w:hAnsi="Arial" w:cs="Arial"/>
          <w:color w:val="050505"/>
          <w:sz w:val="24"/>
          <w:szCs w:val="24"/>
        </w:rPr>
        <w:t>Castro,</w:t>
      </w:r>
      <w:r w:rsidRPr="004920F8">
        <w:rPr>
          <w:rFonts w:ascii="Arial" w:hAnsi="Arial" w:cs="Arial"/>
          <w:color w:val="050505"/>
          <w:spacing w:val="38"/>
          <w:sz w:val="24"/>
          <w:szCs w:val="24"/>
        </w:rPr>
        <w:t xml:space="preserve"> </w:t>
      </w:r>
      <w:r w:rsidRPr="004920F8">
        <w:rPr>
          <w:rFonts w:ascii="Arial" w:hAnsi="Arial" w:cs="Arial"/>
          <w:color w:val="050505"/>
          <w:sz w:val="24"/>
          <w:szCs w:val="24"/>
        </w:rPr>
        <w:t>M. y Martínez Lazcano, A. (</w:t>
      </w:r>
      <w:proofErr w:type="spellStart"/>
      <w:r w:rsidRPr="004920F8">
        <w:rPr>
          <w:rFonts w:ascii="Arial" w:hAnsi="Arial" w:cs="Arial"/>
          <w:color w:val="050505"/>
          <w:sz w:val="24"/>
          <w:szCs w:val="24"/>
        </w:rPr>
        <w:t>Coords</w:t>
      </w:r>
      <w:proofErr w:type="spellEnd"/>
      <w:r w:rsidRPr="004920F8">
        <w:rPr>
          <w:rFonts w:ascii="Arial" w:hAnsi="Arial" w:cs="Arial"/>
          <w:color w:val="050505"/>
          <w:sz w:val="24"/>
          <w:szCs w:val="24"/>
        </w:rPr>
        <w:t xml:space="preserve">.), Derecho procesal convencional y la </w:t>
      </w:r>
      <w:proofErr w:type="spellStart"/>
      <w:r w:rsidRPr="004920F8">
        <w:rPr>
          <w:rFonts w:ascii="Arial" w:hAnsi="Arial" w:cs="Arial"/>
          <w:color w:val="050505"/>
          <w:sz w:val="24"/>
          <w:szCs w:val="24"/>
        </w:rPr>
        <w:t>inconvencionalidad</w:t>
      </w:r>
      <w:proofErr w:type="spellEnd"/>
      <w:r w:rsidRPr="004920F8">
        <w:rPr>
          <w:rFonts w:ascii="Arial" w:hAnsi="Arial" w:cs="Arial"/>
          <w:color w:val="050505"/>
          <w:sz w:val="24"/>
          <w:szCs w:val="24"/>
        </w:rPr>
        <w:t>. Textos jurídicos en homenaje a Dr. Eduardo Ferrer Mac-</w:t>
      </w:r>
      <w:proofErr w:type="spellStart"/>
      <w:r w:rsidRPr="004920F8">
        <w:rPr>
          <w:rFonts w:ascii="Arial" w:hAnsi="Arial" w:cs="Arial"/>
          <w:color w:val="050505"/>
          <w:sz w:val="24"/>
          <w:szCs w:val="24"/>
        </w:rPr>
        <w:t>Gregor</w:t>
      </w:r>
      <w:proofErr w:type="spellEnd"/>
      <w:r w:rsidRPr="004920F8">
        <w:rPr>
          <w:rFonts w:ascii="Arial" w:hAnsi="Arial" w:cs="Arial"/>
          <w:color w:val="050505"/>
          <w:sz w:val="24"/>
          <w:szCs w:val="24"/>
        </w:rPr>
        <w:t xml:space="preserve"> </w:t>
      </w:r>
      <w:proofErr w:type="spellStart"/>
      <w:r w:rsidRPr="004920F8">
        <w:rPr>
          <w:rFonts w:ascii="Arial" w:hAnsi="Arial" w:cs="Arial"/>
          <w:color w:val="050505"/>
          <w:sz w:val="24"/>
          <w:szCs w:val="24"/>
        </w:rPr>
        <w:t>Poisot</w:t>
      </w:r>
      <w:proofErr w:type="spellEnd"/>
      <w:r w:rsidRPr="004920F8">
        <w:rPr>
          <w:rFonts w:ascii="Arial" w:hAnsi="Arial" w:cs="Arial"/>
          <w:color w:val="050505"/>
          <w:sz w:val="24"/>
          <w:szCs w:val="24"/>
        </w:rPr>
        <w:t xml:space="preserve"> (pp. 319-332). Editorial Porrúa.</w:t>
      </w:r>
    </w:p>
    <w:p w14:paraId="7BDD7D56" w14:textId="74744BA5" w:rsidR="005353E1" w:rsidRPr="004920F8" w:rsidRDefault="001E0560" w:rsidP="0072505A">
      <w:pPr>
        <w:pStyle w:val="BodyText"/>
        <w:numPr>
          <w:ilvl w:val="0"/>
          <w:numId w:val="4"/>
        </w:numPr>
        <w:spacing w:before="64" w:line="312" w:lineRule="auto"/>
        <w:ind w:right="118"/>
        <w:rPr>
          <w:rFonts w:ascii="Arial" w:hAnsi="Arial" w:cs="Arial"/>
        </w:rPr>
      </w:pPr>
      <w:r w:rsidRPr="004920F8">
        <w:rPr>
          <w:rFonts w:ascii="Arial" w:hAnsi="Arial" w:cs="Arial"/>
          <w:color w:val="231F20"/>
          <w:spacing w:val="-4"/>
        </w:rPr>
        <w:t>Bermúdez-Tapia,</w:t>
      </w:r>
      <w:r w:rsidRPr="004920F8">
        <w:rPr>
          <w:rFonts w:ascii="Arial" w:hAnsi="Arial" w:cs="Arial"/>
          <w:color w:val="231F20"/>
          <w:spacing w:val="-11"/>
        </w:rPr>
        <w:t xml:space="preserve"> </w:t>
      </w:r>
      <w:r w:rsidRPr="004920F8">
        <w:rPr>
          <w:rFonts w:ascii="Arial" w:hAnsi="Arial" w:cs="Arial"/>
          <w:color w:val="231F20"/>
          <w:spacing w:val="-4"/>
        </w:rPr>
        <w:t>M.</w:t>
      </w:r>
      <w:r w:rsidRPr="004920F8">
        <w:rPr>
          <w:rFonts w:ascii="Arial" w:hAnsi="Arial" w:cs="Arial"/>
          <w:color w:val="231F20"/>
          <w:spacing w:val="-11"/>
        </w:rPr>
        <w:t xml:space="preserve"> </w:t>
      </w:r>
      <w:r w:rsidRPr="004920F8">
        <w:rPr>
          <w:rFonts w:ascii="Arial" w:hAnsi="Arial" w:cs="Arial"/>
          <w:color w:val="231F20"/>
          <w:spacing w:val="-4"/>
        </w:rPr>
        <w:t>y</w:t>
      </w:r>
      <w:r w:rsidRPr="004920F8">
        <w:rPr>
          <w:rFonts w:ascii="Arial" w:hAnsi="Arial" w:cs="Arial"/>
          <w:color w:val="231F20"/>
          <w:spacing w:val="-11"/>
        </w:rPr>
        <w:t xml:space="preserve"> </w:t>
      </w:r>
      <w:r w:rsidRPr="004920F8">
        <w:rPr>
          <w:rFonts w:ascii="Arial" w:hAnsi="Arial" w:cs="Arial"/>
          <w:color w:val="231F20"/>
          <w:spacing w:val="-4"/>
        </w:rPr>
        <w:t>Seminario</w:t>
      </w:r>
      <w:r w:rsidRPr="004920F8">
        <w:rPr>
          <w:rFonts w:ascii="Arial" w:hAnsi="Arial" w:cs="Arial"/>
          <w:color w:val="231F20"/>
          <w:spacing w:val="-11"/>
        </w:rPr>
        <w:t xml:space="preserve"> </w:t>
      </w:r>
      <w:r w:rsidRPr="004920F8">
        <w:rPr>
          <w:rFonts w:ascii="Arial" w:hAnsi="Arial" w:cs="Arial"/>
          <w:color w:val="231F20"/>
          <w:spacing w:val="-4"/>
        </w:rPr>
        <w:t>Hurtado,</w:t>
      </w:r>
      <w:r w:rsidRPr="004920F8">
        <w:rPr>
          <w:rFonts w:ascii="Arial" w:hAnsi="Arial" w:cs="Arial"/>
          <w:color w:val="231F20"/>
          <w:spacing w:val="-11"/>
        </w:rPr>
        <w:t xml:space="preserve"> </w:t>
      </w:r>
      <w:r w:rsidRPr="004920F8">
        <w:rPr>
          <w:rFonts w:ascii="Arial" w:hAnsi="Arial" w:cs="Arial"/>
          <w:color w:val="231F20"/>
          <w:spacing w:val="-4"/>
        </w:rPr>
        <w:t>N.</w:t>
      </w:r>
      <w:r w:rsidRPr="004920F8">
        <w:rPr>
          <w:rFonts w:ascii="Arial" w:hAnsi="Arial" w:cs="Arial"/>
          <w:color w:val="231F20"/>
          <w:spacing w:val="-11"/>
        </w:rPr>
        <w:t xml:space="preserve"> </w:t>
      </w:r>
      <w:r w:rsidRPr="004920F8">
        <w:rPr>
          <w:rFonts w:ascii="Arial" w:hAnsi="Arial" w:cs="Arial"/>
          <w:color w:val="231F20"/>
          <w:spacing w:val="-4"/>
        </w:rPr>
        <w:t>(2020).</w:t>
      </w:r>
      <w:r w:rsidRPr="004920F8">
        <w:rPr>
          <w:rFonts w:ascii="Arial" w:hAnsi="Arial" w:cs="Arial"/>
          <w:color w:val="231F20"/>
          <w:spacing w:val="-11"/>
        </w:rPr>
        <w:t xml:space="preserve"> </w:t>
      </w:r>
      <w:r w:rsidRPr="004920F8">
        <w:rPr>
          <w:rFonts w:ascii="Arial" w:hAnsi="Arial" w:cs="Arial"/>
          <w:color w:val="231F20"/>
          <w:spacing w:val="-4"/>
        </w:rPr>
        <w:t>La</w:t>
      </w:r>
      <w:r w:rsidRPr="004920F8">
        <w:rPr>
          <w:rFonts w:ascii="Arial" w:hAnsi="Arial" w:cs="Arial"/>
          <w:color w:val="231F20"/>
          <w:spacing w:val="-11"/>
        </w:rPr>
        <w:t xml:space="preserve"> </w:t>
      </w:r>
      <w:r w:rsidRPr="004920F8">
        <w:rPr>
          <w:rFonts w:ascii="Arial" w:hAnsi="Arial" w:cs="Arial"/>
          <w:color w:val="231F20"/>
          <w:spacing w:val="-4"/>
        </w:rPr>
        <w:t>participación</w:t>
      </w:r>
      <w:r w:rsidRPr="004920F8">
        <w:rPr>
          <w:rFonts w:ascii="Arial" w:hAnsi="Arial" w:cs="Arial"/>
          <w:color w:val="231F20"/>
          <w:spacing w:val="-11"/>
        </w:rPr>
        <w:t xml:space="preserve"> </w:t>
      </w:r>
      <w:r w:rsidRPr="004920F8">
        <w:rPr>
          <w:rFonts w:ascii="Arial" w:hAnsi="Arial" w:cs="Arial"/>
          <w:color w:val="231F20"/>
          <w:spacing w:val="-4"/>
        </w:rPr>
        <w:t>de</w:t>
      </w:r>
      <w:r w:rsidRPr="004920F8">
        <w:rPr>
          <w:rFonts w:ascii="Arial" w:hAnsi="Arial" w:cs="Arial"/>
          <w:color w:val="231F20"/>
          <w:spacing w:val="-11"/>
        </w:rPr>
        <w:t xml:space="preserve"> </w:t>
      </w:r>
      <w:r w:rsidRPr="004920F8">
        <w:rPr>
          <w:rFonts w:ascii="Arial" w:hAnsi="Arial" w:cs="Arial"/>
          <w:color w:val="231F20"/>
          <w:spacing w:val="-4"/>
        </w:rPr>
        <w:t>niños</w:t>
      </w:r>
      <w:r w:rsidRPr="004920F8">
        <w:rPr>
          <w:rFonts w:ascii="Arial" w:hAnsi="Arial" w:cs="Arial"/>
          <w:color w:val="231F20"/>
          <w:spacing w:val="-11"/>
        </w:rPr>
        <w:t xml:space="preserve"> </w:t>
      </w:r>
      <w:r w:rsidRPr="004920F8">
        <w:rPr>
          <w:rFonts w:ascii="Arial" w:hAnsi="Arial" w:cs="Arial"/>
          <w:color w:val="231F20"/>
          <w:spacing w:val="-4"/>
        </w:rPr>
        <w:t xml:space="preserve">preescolares </w:t>
      </w:r>
      <w:r w:rsidR="001F6375" w:rsidRPr="004920F8">
        <w:rPr>
          <w:rFonts w:ascii="Arial" w:hAnsi="Arial" w:cs="Arial"/>
          <w:color w:val="231F20"/>
        </w:rPr>
        <w:t xml:space="preserve">y </w:t>
      </w:r>
      <w:r w:rsidR="001F6375">
        <w:rPr>
          <w:rFonts w:ascii="Arial" w:hAnsi="Arial" w:cs="Arial"/>
          <w:color w:val="231F20"/>
        </w:rPr>
        <w:t>vernáculos</w:t>
      </w:r>
      <w:r w:rsidR="00B02E44" w:rsidRPr="004920F8">
        <w:rPr>
          <w:rFonts w:ascii="Arial" w:hAnsi="Arial" w:cs="Arial"/>
          <w:color w:val="231F20"/>
        </w:rPr>
        <w:t xml:space="preserve"> hablantes</w:t>
      </w:r>
      <w:r w:rsidRPr="004920F8">
        <w:rPr>
          <w:rFonts w:ascii="Arial" w:hAnsi="Arial" w:cs="Arial"/>
          <w:color w:val="231F20"/>
        </w:rPr>
        <w:t xml:space="preserve"> en un proceso judicial. Gaceta Constitucional, (152), </w:t>
      </w:r>
      <w:r w:rsidRPr="004920F8">
        <w:rPr>
          <w:rFonts w:ascii="Arial" w:hAnsi="Arial" w:cs="Arial"/>
          <w:color w:val="231F20"/>
          <w:spacing w:val="-2"/>
        </w:rPr>
        <w:t>86-96.</w:t>
      </w:r>
    </w:p>
    <w:p w14:paraId="0E92EC6B" w14:textId="35848263" w:rsidR="0072505A" w:rsidRPr="004920F8" w:rsidRDefault="0072505A" w:rsidP="0072505A">
      <w:pPr>
        <w:pStyle w:val="BodyText"/>
        <w:spacing w:before="64" w:line="312" w:lineRule="auto"/>
        <w:ind w:right="118"/>
        <w:rPr>
          <w:rFonts w:ascii="Arial" w:hAnsi="Arial" w:cs="Arial"/>
          <w:color w:val="231F20"/>
          <w:spacing w:val="-2"/>
        </w:rPr>
      </w:pPr>
    </w:p>
    <w:p w14:paraId="378AEEAD" w14:textId="67F32D19" w:rsidR="0072505A" w:rsidRPr="004920F8" w:rsidRDefault="0072505A" w:rsidP="0072505A">
      <w:pPr>
        <w:pStyle w:val="BodyText"/>
        <w:spacing w:before="64" w:line="312" w:lineRule="auto"/>
        <w:ind w:right="118"/>
        <w:rPr>
          <w:rFonts w:ascii="Arial" w:hAnsi="Arial" w:cs="Arial"/>
          <w:color w:val="231F20"/>
          <w:spacing w:val="-2"/>
        </w:rPr>
      </w:pPr>
    </w:p>
    <w:p w14:paraId="77161882" w14:textId="25B719CE" w:rsidR="0072505A" w:rsidRPr="004920F8" w:rsidRDefault="0072505A" w:rsidP="0072505A">
      <w:pPr>
        <w:pStyle w:val="BodyText"/>
        <w:spacing w:before="64" w:line="312" w:lineRule="auto"/>
        <w:ind w:right="118"/>
        <w:rPr>
          <w:rFonts w:ascii="Arial" w:hAnsi="Arial" w:cs="Arial"/>
          <w:color w:val="231F20"/>
          <w:spacing w:val="-2"/>
        </w:rPr>
      </w:pPr>
    </w:p>
    <w:p w14:paraId="7C65C0EF" w14:textId="77777777" w:rsidR="0072505A" w:rsidRPr="004920F8" w:rsidRDefault="0072505A" w:rsidP="0072505A">
      <w:pPr>
        <w:pStyle w:val="BodyText"/>
        <w:spacing w:before="64" w:line="312" w:lineRule="auto"/>
        <w:ind w:right="118"/>
        <w:rPr>
          <w:rFonts w:ascii="Arial" w:hAnsi="Arial" w:cs="Arial"/>
        </w:rPr>
      </w:pPr>
    </w:p>
    <w:p w14:paraId="7BDD7D5A" w14:textId="5B847B72" w:rsidR="005353E1" w:rsidRPr="004920F8" w:rsidRDefault="001E0560" w:rsidP="0072505A">
      <w:pPr>
        <w:pStyle w:val="BodyText"/>
        <w:numPr>
          <w:ilvl w:val="0"/>
          <w:numId w:val="4"/>
        </w:numPr>
        <w:spacing w:before="61" w:line="312" w:lineRule="auto"/>
        <w:ind w:right="119"/>
        <w:rPr>
          <w:rFonts w:ascii="Arial" w:hAnsi="Arial" w:cs="Arial"/>
        </w:rPr>
      </w:pPr>
      <w:r w:rsidRPr="004920F8">
        <w:rPr>
          <w:rFonts w:ascii="Arial" w:hAnsi="Arial" w:cs="Arial"/>
          <w:color w:val="1C1E20"/>
        </w:rPr>
        <w:t>Bermúdez-Tapia, M. (2021). La incidencia de los derechos individuales en el contexto familiar</w:t>
      </w:r>
      <w:r w:rsidRPr="004920F8">
        <w:rPr>
          <w:rFonts w:ascii="Arial" w:hAnsi="Arial" w:cs="Arial"/>
          <w:color w:val="1C1E20"/>
          <w:spacing w:val="-12"/>
        </w:rPr>
        <w:t xml:space="preserve"> </w:t>
      </w:r>
      <w:r w:rsidRPr="004920F8">
        <w:rPr>
          <w:rFonts w:ascii="Arial" w:hAnsi="Arial" w:cs="Arial"/>
          <w:color w:val="1C1E20"/>
        </w:rPr>
        <w:t>como</w:t>
      </w:r>
      <w:r w:rsidRPr="004920F8">
        <w:rPr>
          <w:rFonts w:ascii="Arial" w:hAnsi="Arial" w:cs="Arial"/>
          <w:color w:val="1C1E20"/>
          <w:spacing w:val="-11"/>
        </w:rPr>
        <w:t xml:space="preserve"> </w:t>
      </w:r>
      <w:r w:rsidRPr="004920F8">
        <w:rPr>
          <w:rFonts w:ascii="Arial" w:hAnsi="Arial" w:cs="Arial"/>
          <w:color w:val="1C1E20"/>
        </w:rPr>
        <w:t>una</w:t>
      </w:r>
      <w:r w:rsidRPr="004920F8">
        <w:rPr>
          <w:rFonts w:ascii="Arial" w:hAnsi="Arial" w:cs="Arial"/>
          <w:color w:val="1C1E20"/>
          <w:spacing w:val="-11"/>
        </w:rPr>
        <w:t xml:space="preserve"> </w:t>
      </w:r>
      <w:r w:rsidRPr="004920F8">
        <w:rPr>
          <w:rFonts w:ascii="Arial" w:hAnsi="Arial" w:cs="Arial"/>
          <w:color w:val="1C1E20"/>
        </w:rPr>
        <w:t>proyección</w:t>
      </w:r>
      <w:r w:rsidRPr="004920F8">
        <w:rPr>
          <w:rFonts w:ascii="Arial" w:hAnsi="Arial" w:cs="Arial"/>
          <w:color w:val="1C1E20"/>
          <w:spacing w:val="-11"/>
        </w:rPr>
        <w:t xml:space="preserve"> </w:t>
      </w:r>
      <w:r w:rsidRPr="004920F8">
        <w:rPr>
          <w:rFonts w:ascii="Arial" w:hAnsi="Arial" w:cs="Arial"/>
          <w:color w:val="1C1E20"/>
        </w:rPr>
        <w:t>de</w:t>
      </w:r>
      <w:r w:rsidRPr="004920F8">
        <w:rPr>
          <w:rFonts w:ascii="Arial" w:hAnsi="Arial" w:cs="Arial"/>
          <w:color w:val="1C1E20"/>
          <w:spacing w:val="-11"/>
        </w:rPr>
        <w:t xml:space="preserve"> </w:t>
      </w:r>
      <w:r w:rsidRPr="004920F8">
        <w:rPr>
          <w:rFonts w:ascii="Arial" w:hAnsi="Arial" w:cs="Arial"/>
          <w:color w:val="1C1E20"/>
        </w:rPr>
        <w:t>un</w:t>
      </w:r>
      <w:r w:rsidRPr="004920F8">
        <w:rPr>
          <w:rFonts w:ascii="Arial" w:hAnsi="Arial" w:cs="Arial"/>
          <w:color w:val="1C1E20"/>
          <w:spacing w:val="-11"/>
        </w:rPr>
        <w:t xml:space="preserve"> </w:t>
      </w:r>
      <w:r w:rsidRPr="004920F8">
        <w:rPr>
          <w:rFonts w:ascii="Arial" w:hAnsi="Arial" w:cs="Arial"/>
          <w:color w:val="1C1E20"/>
        </w:rPr>
        <w:t>nuevo</w:t>
      </w:r>
      <w:r w:rsidRPr="004920F8">
        <w:rPr>
          <w:rFonts w:ascii="Arial" w:hAnsi="Arial" w:cs="Arial"/>
          <w:color w:val="1C1E20"/>
          <w:spacing w:val="-11"/>
        </w:rPr>
        <w:t xml:space="preserve"> </w:t>
      </w:r>
      <w:r w:rsidRPr="004920F8">
        <w:rPr>
          <w:rFonts w:ascii="Arial" w:hAnsi="Arial" w:cs="Arial"/>
          <w:color w:val="1C1E20"/>
        </w:rPr>
        <w:t>modelo</w:t>
      </w:r>
      <w:r w:rsidRPr="004920F8">
        <w:rPr>
          <w:rFonts w:ascii="Arial" w:hAnsi="Arial" w:cs="Arial"/>
          <w:color w:val="1C1E20"/>
          <w:spacing w:val="-11"/>
        </w:rPr>
        <w:t xml:space="preserve"> </w:t>
      </w:r>
      <w:r w:rsidRPr="004920F8">
        <w:rPr>
          <w:rFonts w:ascii="Arial" w:hAnsi="Arial" w:cs="Arial"/>
          <w:color w:val="1C1E20"/>
        </w:rPr>
        <w:t>de</w:t>
      </w:r>
      <w:r w:rsidRPr="004920F8">
        <w:rPr>
          <w:rFonts w:ascii="Arial" w:hAnsi="Arial" w:cs="Arial"/>
          <w:color w:val="1C1E20"/>
          <w:spacing w:val="-11"/>
        </w:rPr>
        <w:t xml:space="preserve"> </w:t>
      </w:r>
      <w:r w:rsidRPr="004920F8">
        <w:rPr>
          <w:rFonts w:ascii="Arial" w:hAnsi="Arial" w:cs="Arial"/>
          <w:color w:val="1C1E20"/>
        </w:rPr>
        <w:t>evaluación</w:t>
      </w:r>
      <w:r w:rsidRPr="004920F8">
        <w:rPr>
          <w:rFonts w:ascii="Arial" w:hAnsi="Arial" w:cs="Arial"/>
          <w:color w:val="1C1E20"/>
          <w:spacing w:val="-11"/>
        </w:rPr>
        <w:t xml:space="preserve"> </w:t>
      </w:r>
      <w:r w:rsidRPr="004920F8">
        <w:rPr>
          <w:rFonts w:ascii="Arial" w:hAnsi="Arial" w:cs="Arial"/>
          <w:color w:val="1C1E20"/>
        </w:rPr>
        <w:t>de</w:t>
      </w:r>
      <w:r w:rsidRPr="004920F8">
        <w:rPr>
          <w:rFonts w:ascii="Arial" w:hAnsi="Arial" w:cs="Arial"/>
          <w:color w:val="1C1E20"/>
          <w:spacing w:val="-11"/>
        </w:rPr>
        <w:t xml:space="preserve"> </w:t>
      </w:r>
      <w:r w:rsidRPr="004920F8">
        <w:rPr>
          <w:rFonts w:ascii="Arial" w:hAnsi="Arial" w:cs="Arial"/>
          <w:color w:val="1C1E20"/>
          <w:spacing w:val="-2"/>
        </w:rPr>
        <w:t>derechos</w:t>
      </w:r>
      <w:r w:rsidR="0072505A" w:rsidRPr="004920F8">
        <w:rPr>
          <w:rFonts w:ascii="Arial" w:hAnsi="Arial" w:cs="Arial"/>
          <w:color w:val="1C1E20"/>
          <w:spacing w:val="-2"/>
        </w:rPr>
        <w:t xml:space="preserve"> s</w:t>
      </w:r>
      <w:r w:rsidRPr="004920F8">
        <w:rPr>
          <w:rFonts w:ascii="Arial" w:hAnsi="Arial" w:cs="Arial"/>
          <w:color w:val="1C1E20"/>
          <w:spacing w:val="-2"/>
        </w:rPr>
        <w:t>ociales.</w:t>
      </w:r>
      <w:r w:rsidRPr="004920F8">
        <w:rPr>
          <w:rFonts w:ascii="Arial" w:hAnsi="Arial" w:cs="Arial"/>
          <w:color w:val="1C1E20"/>
          <w:spacing w:val="-13"/>
        </w:rPr>
        <w:t xml:space="preserve"> </w:t>
      </w:r>
      <w:r w:rsidRPr="004920F8">
        <w:rPr>
          <w:rFonts w:ascii="Arial" w:hAnsi="Arial" w:cs="Arial"/>
          <w:color w:val="1C1E20"/>
          <w:spacing w:val="-2"/>
        </w:rPr>
        <w:t>En</w:t>
      </w:r>
      <w:r w:rsidRPr="004920F8">
        <w:rPr>
          <w:rFonts w:ascii="Arial" w:hAnsi="Arial" w:cs="Arial"/>
          <w:color w:val="1C1E20"/>
          <w:spacing w:val="-13"/>
        </w:rPr>
        <w:t xml:space="preserve"> </w:t>
      </w:r>
      <w:r w:rsidRPr="004920F8">
        <w:rPr>
          <w:rFonts w:ascii="Arial" w:hAnsi="Arial" w:cs="Arial"/>
          <w:color w:val="1C1E20"/>
          <w:spacing w:val="-2"/>
        </w:rPr>
        <w:t>Aguilar</w:t>
      </w:r>
      <w:r w:rsidRPr="004920F8">
        <w:rPr>
          <w:rFonts w:ascii="Arial" w:hAnsi="Arial" w:cs="Arial"/>
          <w:color w:val="1C1E20"/>
          <w:spacing w:val="-13"/>
        </w:rPr>
        <w:t xml:space="preserve"> </w:t>
      </w:r>
      <w:r w:rsidRPr="004920F8">
        <w:rPr>
          <w:rFonts w:ascii="Arial" w:hAnsi="Arial" w:cs="Arial"/>
          <w:color w:val="1C1E20"/>
          <w:spacing w:val="-2"/>
        </w:rPr>
        <w:t>Cavallo,</w:t>
      </w:r>
      <w:r w:rsidRPr="004920F8">
        <w:rPr>
          <w:rFonts w:ascii="Arial" w:hAnsi="Arial" w:cs="Arial"/>
          <w:color w:val="1C1E20"/>
          <w:spacing w:val="-13"/>
        </w:rPr>
        <w:t xml:space="preserve"> </w:t>
      </w:r>
      <w:r w:rsidRPr="004920F8">
        <w:rPr>
          <w:rFonts w:ascii="Arial" w:hAnsi="Arial" w:cs="Arial"/>
          <w:color w:val="1C1E20"/>
          <w:spacing w:val="-2"/>
        </w:rPr>
        <w:t>G.</w:t>
      </w:r>
      <w:r w:rsidRPr="004920F8">
        <w:rPr>
          <w:rFonts w:ascii="Arial" w:hAnsi="Arial" w:cs="Arial"/>
          <w:color w:val="1C1E20"/>
          <w:spacing w:val="-13"/>
        </w:rPr>
        <w:t xml:space="preserve"> </w:t>
      </w:r>
      <w:r w:rsidRPr="004920F8">
        <w:rPr>
          <w:rFonts w:ascii="Arial" w:hAnsi="Arial" w:cs="Arial"/>
          <w:color w:val="1C1E20"/>
          <w:spacing w:val="-2"/>
        </w:rPr>
        <w:t>y</w:t>
      </w:r>
      <w:r w:rsidRPr="004920F8">
        <w:rPr>
          <w:rFonts w:ascii="Arial" w:hAnsi="Arial" w:cs="Arial"/>
          <w:color w:val="1C1E20"/>
          <w:spacing w:val="-13"/>
        </w:rPr>
        <w:t xml:space="preserve"> </w:t>
      </w:r>
      <w:r w:rsidRPr="004920F8">
        <w:rPr>
          <w:rFonts w:ascii="Arial" w:hAnsi="Arial" w:cs="Arial"/>
          <w:color w:val="1C1E20"/>
          <w:spacing w:val="-2"/>
        </w:rPr>
        <w:t>Nogueira</w:t>
      </w:r>
      <w:r w:rsidRPr="004920F8">
        <w:rPr>
          <w:rFonts w:ascii="Arial" w:hAnsi="Arial" w:cs="Arial"/>
          <w:color w:val="1C1E20"/>
          <w:spacing w:val="-13"/>
        </w:rPr>
        <w:t xml:space="preserve"> </w:t>
      </w:r>
      <w:r w:rsidRPr="004920F8">
        <w:rPr>
          <w:rFonts w:ascii="Arial" w:hAnsi="Arial" w:cs="Arial"/>
          <w:color w:val="1C1E20"/>
          <w:spacing w:val="-2"/>
        </w:rPr>
        <w:t>Alcalá,</w:t>
      </w:r>
      <w:r w:rsidRPr="004920F8">
        <w:rPr>
          <w:rFonts w:ascii="Arial" w:hAnsi="Arial" w:cs="Arial"/>
          <w:color w:val="1C1E20"/>
          <w:spacing w:val="-13"/>
        </w:rPr>
        <w:t xml:space="preserve"> </w:t>
      </w:r>
      <w:r w:rsidRPr="004920F8">
        <w:rPr>
          <w:rFonts w:ascii="Arial" w:hAnsi="Arial" w:cs="Arial"/>
          <w:color w:val="1C1E20"/>
          <w:spacing w:val="-2"/>
        </w:rPr>
        <w:t>H.</w:t>
      </w:r>
      <w:r w:rsidRPr="004920F8">
        <w:rPr>
          <w:rFonts w:ascii="Arial" w:hAnsi="Arial" w:cs="Arial"/>
          <w:color w:val="1C1E20"/>
          <w:spacing w:val="-13"/>
        </w:rPr>
        <w:t xml:space="preserve"> </w:t>
      </w:r>
      <w:r w:rsidRPr="004920F8">
        <w:rPr>
          <w:rFonts w:ascii="Arial" w:hAnsi="Arial" w:cs="Arial"/>
          <w:color w:val="1C1E20"/>
          <w:spacing w:val="-2"/>
        </w:rPr>
        <w:t>(</w:t>
      </w:r>
      <w:proofErr w:type="spellStart"/>
      <w:r w:rsidRPr="004920F8">
        <w:rPr>
          <w:rFonts w:ascii="Arial" w:hAnsi="Arial" w:cs="Arial"/>
          <w:color w:val="1C1E20"/>
          <w:spacing w:val="-2"/>
        </w:rPr>
        <w:t>Coords</w:t>
      </w:r>
      <w:proofErr w:type="spellEnd"/>
      <w:r w:rsidRPr="004920F8">
        <w:rPr>
          <w:rFonts w:ascii="Arial" w:hAnsi="Arial" w:cs="Arial"/>
          <w:color w:val="1C1E20"/>
          <w:spacing w:val="-2"/>
        </w:rPr>
        <w:t>.),</w:t>
      </w:r>
      <w:r w:rsidRPr="004920F8">
        <w:rPr>
          <w:rFonts w:ascii="Arial" w:hAnsi="Arial" w:cs="Arial"/>
          <w:color w:val="1C1E20"/>
          <w:spacing w:val="-13"/>
        </w:rPr>
        <w:t xml:space="preserve"> </w:t>
      </w:r>
      <w:r w:rsidRPr="004920F8">
        <w:rPr>
          <w:rFonts w:ascii="Arial" w:hAnsi="Arial" w:cs="Arial"/>
          <w:color w:val="1C1E20"/>
          <w:spacing w:val="-2"/>
        </w:rPr>
        <w:t>La</w:t>
      </w:r>
      <w:r w:rsidRPr="004920F8">
        <w:rPr>
          <w:rFonts w:ascii="Arial" w:hAnsi="Arial" w:cs="Arial"/>
          <w:color w:val="1C1E20"/>
          <w:spacing w:val="-10"/>
        </w:rPr>
        <w:t xml:space="preserve"> </w:t>
      </w:r>
      <w:r w:rsidRPr="004920F8">
        <w:rPr>
          <w:rFonts w:ascii="Arial" w:hAnsi="Arial" w:cs="Arial"/>
          <w:color w:val="1C1E20"/>
          <w:spacing w:val="-2"/>
        </w:rPr>
        <w:t xml:space="preserve">evolución </w:t>
      </w:r>
      <w:r w:rsidRPr="004920F8">
        <w:rPr>
          <w:rFonts w:ascii="Arial" w:hAnsi="Arial" w:cs="Arial"/>
          <w:color w:val="1C1E20"/>
        </w:rPr>
        <w:t>de</w:t>
      </w:r>
      <w:r w:rsidRPr="004920F8">
        <w:rPr>
          <w:rFonts w:ascii="Arial" w:hAnsi="Arial" w:cs="Arial"/>
          <w:color w:val="1C1E20"/>
          <w:spacing w:val="-7"/>
        </w:rPr>
        <w:t xml:space="preserve"> </w:t>
      </w:r>
      <w:r w:rsidRPr="004920F8">
        <w:rPr>
          <w:rFonts w:ascii="Arial" w:hAnsi="Arial" w:cs="Arial"/>
          <w:color w:val="1C1E20"/>
        </w:rPr>
        <w:t>los</w:t>
      </w:r>
      <w:r w:rsidRPr="004920F8">
        <w:rPr>
          <w:rFonts w:ascii="Arial" w:hAnsi="Arial" w:cs="Arial"/>
          <w:color w:val="1C1E20"/>
          <w:spacing w:val="-7"/>
        </w:rPr>
        <w:t xml:space="preserve"> </w:t>
      </w:r>
      <w:r w:rsidRPr="004920F8">
        <w:rPr>
          <w:rFonts w:ascii="Arial" w:hAnsi="Arial" w:cs="Arial"/>
          <w:color w:val="1C1E20"/>
        </w:rPr>
        <w:t>derechos</w:t>
      </w:r>
      <w:r w:rsidRPr="004920F8">
        <w:rPr>
          <w:rFonts w:ascii="Arial" w:hAnsi="Arial" w:cs="Arial"/>
          <w:color w:val="1C1E20"/>
          <w:spacing w:val="-7"/>
        </w:rPr>
        <w:t xml:space="preserve"> </w:t>
      </w:r>
      <w:r w:rsidRPr="004920F8">
        <w:rPr>
          <w:rFonts w:ascii="Arial" w:hAnsi="Arial" w:cs="Arial"/>
          <w:color w:val="1C1E20"/>
        </w:rPr>
        <w:t>sociales</w:t>
      </w:r>
      <w:r w:rsidRPr="004920F8">
        <w:rPr>
          <w:rFonts w:ascii="Arial" w:hAnsi="Arial" w:cs="Arial"/>
          <w:color w:val="1C1E20"/>
          <w:spacing w:val="-7"/>
        </w:rPr>
        <w:t xml:space="preserve"> </w:t>
      </w:r>
      <w:r w:rsidRPr="004920F8">
        <w:rPr>
          <w:rFonts w:ascii="Arial" w:hAnsi="Arial" w:cs="Arial"/>
          <w:color w:val="1C1E20"/>
        </w:rPr>
        <w:t>en</w:t>
      </w:r>
      <w:r w:rsidRPr="004920F8">
        <w:rPr>
          <w:rFonts w:ascii="Arial" w:hAnsi="Arial" w:cs="Arial"/>
          <w:color w:val="1C1E20"/>
          <w:spacing w:val="-6"/>
        </w:rPr>
        <w:t xml:space="preserve"> </w:t>
      </w:r>
      <w:r w:rsidRPr="004920F8">
        <w:rPr>
          <w:rFonts w:ascii="Arial" w:hAnsi="Arial" w:cs="Arial"/>
          <w:color w:val="1C1E20"/>
        </w:rPr>
        <w:t>un</w:t>
      </w:r>
      <w:r w:rsidRPr="004920F8">
        <w:rPr>
          <w:rFonts w:ascii="Arial" w:hAnsi="Arial" w:cs="Arial"/>
          <w:color w:val="1C1E20"/>
          <w:spacing w:val="-7"/>
        </w:rPr>
        <w:t xml:space="preserve"> </w:t>
      </w:r>
      <w:r w:rsidRPr="004920F8">
        <w:rPr>
          <w:rFonts w:ascii="Arial" w:hAnsi="Arial" w:cs="Arial"/>
          <w:color w:val="1C1E20"/>
        </w:rPr>
        <w:t>mundo</w:t>
      </w:r>
      <w:r w:rsidRPr="004920F8">
        <w:rPr>
          <w:rFonts w:ascii="Arial" w:hAnsi="Arial" w:cs="Arial"/>
          <w:color w:val="1C1E20"/>
          <w:spacing w:val="-7"/>
        </w:rPr>
        <w:t xml:space="preserve"> </w:t>
      </w:r>
      <w:r w:rsidRPr="004920F8">
        <w:rPr>
          <w:rFonts w:ascii="Arial" w:hAnsi="Arial" w:cs="Arial"/>
          <w:color w:val="1C1E20"/>
        </w:rPr>
        <w:t>global</w:t>
      </w:r>
      <w:r w:rsidRPr="004920F8">
        <w:rPr>
          <w:rFonts w:ascii="Arial" w:hAnsi="Arial" w:cs="Arial"/>
          <w:color w:val="1C1E20"/>
          <w:spacing w:val="-6"/>
        </w:rPr>
        <w:t xml:space="preserve"> </w:t>
      </w:r>
      <w:r w:rsidRPr="004920F8">
        <w:rPr>
          <w:rFonts w:ascii="Arial" w:hAnsi="Arial" w:cs="Arial"/>
          <w:color w:val="1C1E20"/>
        </w:rPr>
        <w:t>(pp.</w:t>
      </w:r>
      <w:r w:rsidRPr="004920F8">
        <w:rPr>
          <w:rFonts w:ascii="Arial" w:hAnsi="Arial" w:cs="Arial"/>
          <w:color w:val="1C1E20"/>
          <w:spacing w:val="-6"/>
        </w:rPr>
        <w:t xml:space="preserve"> </w:t>
      </w:r>
      <w:r w:rsidRPr="004920F8">
        <w:rPr>
          <w:rFonts w:ascii="Arial" w:hAnsi="Arial" w:cs="Arial"/>
          <w:color w:val="1C1E20"/>
        </w:rPr>
        <w:t>487-504).</w:t>
      </w:r>
      <w:r w:rsidRPr="004920F8">
        <w:rPr>
          <w:rFonts w:ascii="Arial" w:hAnsi="Arial" w:cs="Arial"/>
          <w:color w:val="1C1E20"/>
          <w:spacing w:val="-11"/>
        </w:rPr>
        <w:t xml:space="preserve"> </w:t>
      </w:r>
      <w:r w:rsidRPr="004920F8">
        <w:rPr>
          <w:rFonts w:ascii="Arial" w:hAnsi="Arial" w:cs="Arial"/>
          <w:color w:val="1C1E20"/>
        </w:rPr>
        <w:t>Tirant</w:t>
      </w:r>
      <w:r w:rsidRPr="004920F8">
        <w:rPr>
          <w:rFonts w:ascii="Arial" w:hAnsi="Arial" w:cs="Arial"/>
          <w:color w:val="1C1E20"/>
          <w:spacing w:val="-7"/>
        </w:rPr>
        <w:t xml:space="preserve"> </w:t>
      </w:r>
      <w:r w:rsidRPr="004920F8">
        <w:rPr>
          <w:rFonts w:ascii="Arial" w:hAnsi="Arial" w:cs="Arial"/>
          <w:color w:val="1C1E20"/>
        </w:rPr>
        <w:t>lo</w:t>
      </w:r>
      <w:r w:rsidRPr="004920F8">
        <w:rPr>
          <w:rFonts w:ascii="Arial" w:hAnsi="Arial" w:cs="Arial"/>
          <w:color w:val="1C1E20"/>
          <w:spacing w:val="-6"/>
        </w:rPr>
        <w:t xml:space="preserve"> </w:t>
      </w:r>
      <w:r w:rsidRPr="004920F8">
        <w:rPr>
          <w:rFonts w:ascii="Arial" w:hAnsi="Arial" w:cs="Arial"/>
          <w:color w:val="1C1E20"/>
          <w:spacing w:val="-2"/>
        </w:rPr>
        <w:t>Blanch.</w:t>
      </w:r>
    </w:p>
    <w:p w14:paraId="7BDD7D5B" w14:textId="2D9B9CAE" w:rsidR="005353E1" w:rsidRPr="004920F8" w:rsidRDefault="001E0560" w:rsidP="0072505A">
      <w:pPr>
        <w:pStyle w:val="BodyText"/>
        <w:numPr>
          <w:ilvl w:val="0"/>
          <w:numId w:val="4"/>
        </w:numPr>
        <w:spacing w:before="59" w:line="312" w:lineRule="auto"/>
        <w:ind w:right="118"/>
        <w:rPr>
          <w:rFonts w:ascii="Arial" w:hAnsi="Arial" w:cs="Arial"/>
        </w:rPr>
      </w:pPr>
      <w:r w:rsidRPr="004920F8">
        <w:rPr>
          <w:rFonts w:ascii="Arial" w:hAnsi="Arial" w:cs="Arial"/>
        </w:rPr>
        <w:t xml:space="preserve">Bermúdez Tapia, M. y Seminario Hurtado, N. (2020). El reconocimiento de la comunicación de señas como derecho inclusivo en el Perú. Lumen, 16(2), 250-260. </w:t>
      </w:r>
      <w:hyperlink r:id="rId18" w:history="1">
        <w:r w:rsidR="004920F8" w:rsidRPr="00BF6D0E">
          <w:rPr>
            <w:rStyle w:val="Hyperlink"/>
            <w:rFonts w:ascii="Arial" w:hAnsi="Arial" w:cs="Arial"/>
          </w:rPr>
          <w:t>https://0.33539/lumen.2020.v16n2.2306</w:t>
        </w:r>
      </w:hyperlink>
      <w:r w:rsidR="004920F8">
        <w:rPr>
          <w:rFonts w:ascii="Arial" w:hAnsi="Arial" w:cs="Arial"/>
        </w:rPr>
        <w:t xml:space="preserve"> </w:t>
      </w:r>
    </w:p>
    <w:p w14:paraId="7BDD7D5C" w14:textId="5E6C9C04" w:rsidR="005353E1" w:rsidRPr="004920F8" w:rsidRDefault="001E0560" w:rsidP="0072505A">
      <w:pPr>
        <w:pStyle w:val="BodyText"/>
        <w:numPr>
          <w:ilvl w:val="0"/>
          <w:numId w:val="4"/>
        </w:numPr>
        <w:spacing w:before="60" w:line="312" w:lineRule="auto"/>
        <w:ind w:right="112"/>
        <w:rPr>
          <w:rFonts w:ascii="Arial" w:hAnsi="Arial" w:cs="Arial"/>
        </w:rPr>
      </w:pPr>
      <w:r w:rsidRPr="004920F8">
        <w:rPr>
          <w:rFonts w:ascii="Arial" w:hAnsi="Arial" w:cs="Arial"/>
        </w:rPr>
        <w:t>Consejo Nacional para la Integración de la Persona con Discapacidad. (2018, 27 de junio). Día Internacional de la Sordoceguera [Nota informativa]. Gob.pe</w:t>
      </w:r>
      <w:r w:rsidR="004920F8">
        <w:rPr>
          <w:rFonts w:ascii="Arial" w:hAnsi="Arial" w:cs="Arial"/>
        </w:rPr>
        <w:t xml:space="preserve"> </w:t>
      </w:r>
      <w:hyperlink r:id="rId19" w:history="1">
        <w:r w:rsidR="004778FC" w:rsidRPr="00BF6D0E">
          <w:rPr>
            <w:rStyle w:val="Hyperlink"/>
            <w:rFonts w:ascii="Arial" w:hAnsi="Arial" w:cs="Arial"/>
            <w:spacing w:val="-2"/>
          </w:rPr>
          <w:t>https://www.gob.pe/institucion/conadis/noticias/22021-27-de-junio-dia-internacional-de-la-sordoceguera</w:t>
        </w:r>
      </w:hyperlink>
      <w:r w:rsidR="004778FC">
        <w:rPr>
          <w:rFonts w:ascii="Arial" w:hAnsi="Arial" w:cs="Arial"/>
          <w:color w:val="231F20"/>
          <w:spacing w:val="-2"/>
        </w:rPr>
        <w:t xml:space="preserve"> </w:t>
      </w:r>
      <w:r w:rsidR="004920F8">
        <w:rPr>
          <w:rFonts w:ascii="Arial" w:hAnsi="Arial" w:cs="Arial"/>
          <w:color w:val="231F20"/>
          <w:spacing w:val="-2"/>
        </w:rPr>
        <w:t xml:space="preserve">  </w:t>
      </w:r>
      <w:r w:rsidR="004920F8" w:rsidRPr="004920F8">
        <w:rPr>
          <w:rFonts w:ascii="Arial" w:hAnsi="Arial" w:cs="Arial"/>
          <w:color w:val="231F20"/>
          <w:spacing w:val="-2"/>
        </w:rPr>
        <w:t xml:space="preserve"> </w:t>
      </w:r>
    </w:p>
    <w:p w14:paraId="7BDD7D5D" w14:textId="10FB48DB" w:rsidR="005353E1" w:rsidRPr="004920F8" w:rsidRDefault="001E0560" w:rsidP="004920F8">
      <w:pPr>
        <w:pStyle w:val="BodyText"/>
        <w:numPr>
          <w:ilvl w:val="0"/>
          <w:numId w:val="4"/>
        </w:numPr>
        <w:spacing w:before="62" w:line="312" w:lineRule="auto"/>
        <w:ind w:right="118"/>
        <w:rPr>
          <w:rFonts w:ascii="Arial" w:hAnsi="Arial" w:cs="Arial"/>
        </w:rPr>
      </w:pPr>
      <w:r w:rsidRPr="004920F8">
        <w:rPr>
          <w:rFonts w:ascii="Arial" w:hAnsi="Arial" w:cs="Arial"/>
        </w:rPr>
        <w:t xml:space="preserve">Consejo Nacional para la Integración de la Persona con Discapacidad. (2021). Registro </w:t>
      </w:r>
      <w:r w:rsidRPr="004920F8">
        <w:rPr>
          <w:rFonts w:ascii="Arial" w:hAnsi="Arial" w:cs="Arial"/>
          <w:spacing w:val="-2"/>
        </w:rPr>
        <w:t>Nacional</w:t>
      </w:r>
      <w:r w:rsidRPr="004920F8">
        <w:rPr>
          <w:rFonts w:ascii="Arial" w:hAnsi="Arial" w:cs="Arial"/>
          <w:spacing w:val="-13"/>
        </w:rPr>
        <w:t xml:space="preserve"> </w:t>
      </w:r>
      <w:r w:rsidRPr="004920F8">
        <w:rPr>
          <w:rFonts w:ascii="Arial" w:hAnsi="Arial" w:cs="Arial"/>
          <w:spacing w:val="-2"/>
        </w:rPr>
        <w:t>de</w:t>
      </w:r>
      <w:r w:rsidRPr="004920F8">
        <w:rPr>
          <w:rFonts w:ascii="Arial" w:hAnsi="Arial" w:cs="Arial"/>
          <w:spacing w:val="-13"/>
        </w:rPr>
        <w:t xml:space="preserve"> </w:t>
      </w:r>
      <w:r w:rsidRPr="004920F8">
        <w:rPr>
          <w:rFonts w:ascii="Arial" w:hAnsi="Arial" w:cs="Arial"/>
          <w:spacing w:val="-2"/>
        </w:rPr>
        <w:t>la</w:t>
      </w:r>
      <w:r w:rsidRPr="004920F8">
        <w:rPr>
          <w:rFonts w:ascii="Arial" w:hAnsi="Arial" w:cs="Arial"/>
          <w:spacing w:val="-13"/>
        </w:rPr>
        <w:t xml:space="preserve"> </w:t>
      </w:r>
      <w:r w:rsidRPr="004920F8">
        <w:rPr>
          <w:rFonts w:ascii="Arial" w:hAnsi="Arial" w:cs="Arial"/>
          <w:spacing w:val="-2"/>
        </w:rPr>
        <w:t>Persona</w:t>
      </w:r>
      <w:r w:rsidRPr="004920F8">
        <w:rPr>
          <w:rFonts w:ascii="Arial" w:hAnsi="Arial" w:cs="Arial"/>
          <w:spacing w:val="-13"/>
        </w:rPr>
        <w:t xml:space="preserve"> </w:t>
      </w:r>
      <w:r w:rsidRPr="004920F8">
        <w:rPr>
          <w:rFonts w:ascii="Arial" w:hAnsi="Arial" w:cs="Arial"/>
          <w:spacing w:val="-2"/>
        </w:rPr>
        <w:t>con</w:t>
      </w:r>
      <w:r w:rsidRPr="004920F8">
        <w:rPr>
          <w:rFonts w:ascii="Arial" w:hAnsi="Arial" w:cs="Arial"/>
          <w:spacing w:val="-13"/>
        </w:rPr>
        <w:t xml:space="preserve"> </w:t>
      </w:r>
      <w:r w:rsidRPr="004920F8">
        <w:rPr>
          <w:rFonts w:ascii="Arial" w:hAnsi="Arial" w:cs="Arial"/>
          <w:spacing w:val="-2"/>
        </w:rPr>
        <w:t>Discapacidad</w:t>
      </w:r>
      <w:r w:rsidRPr="004920F8">
        <w:rPr>
          <w:rFonts w:ascii="Arial" w:hAnsi="Arial" w:cs="Arial"/>
          <w:spacing w:val="-13"/>
        </w:rPr>
        <w:t xml:space="preserve"> </w:t>
      </w:r>
      <w:r w:rsidRPr="004920F8">
        <w:rPr>
          <w:rFonts w:ascii="Arial" w:hAnsi="Arial" w:cs="Arial"/>
          <w:spacing w:val="-2"/>
        </w:rPr>
        <w:t>(RNPCD).</w:t>
      </w:r>
      <w:r w:rsidRPr="004920F8">
        <w:rPr>
          <w:rFonts w:ascii="Arial" w:hAnsi="Arial" w:cs="Arial"/>
          <w:spacing w:val="-13"/>
        </w:rPr>
        <w:t xml:space="preserve"> </w:t>
      </w:r>
      <w:hyperlink r:id="rId20" w:anchor="registro-nacional" w:history="1">
        <w:r w:rsidR="0072505A" w:rsidRPr="004920F8">
          <w:rPr>
            <w:rStyle w:val="Hyperlink"/>
            <w:rFonts w:ascii="Arial" w:hAnsi="Arial" w:cs="Arial"/>
            <w:spacing w:val="-2"/>
          </w:rPr>
          <w:t>https://www.conadisperu.gob.pe/#registro-nacional</w:t>
        </w:r>
      </w:hyperlink>
      <w:r w:rsidR="0072505A" w:rsidRPr="004920F8">
        <w:rPr>
          <w:rFonts w:ascii="Arial" w:hAnsi="Arial" w:cs="Arial"/>
          <w:color w:val="231F20"/>
          <w:spacing w:val="-2"/>
        </w:rPr>
        <w:t xml:space="preserve"> </w:t>
      </w:r>
    </w:p>
    <w:p w14:paraId="1D56E9DE" w14:textId="77777777" w:rsidR="004778FC" w:rsidRDefault="001E0560" w:rsidP="004920F8">
      <w:pPr>
        <w:pStyle w:val="BodyText"/>
        <w:numPr>
          <w:ilvl w:val="0"/>
          <w:numId w:val="4"/>
        </w:numPr>
        <w:spacing w:before="60" w:line="312" w:lineRule="auto"/>
        <w:ind w:right="118"/>
        <w:rPr>
          <w:rFonts w:ascii="Arial" w:hAnsi="Arial" w:cs="Arial"/>
        </w:rPr>
      </w:pPr>
      <w:r w:rsidRPr="004920F8">
        <w:rPr>
          <w:rFonts w:ascii="Arial" w:hAnsi="Arial" w:cs="Arial"/>
        </w:rPr>
        <w:t>Defensoría</w:t>
      </w:r>
      <w:r w:rsidRPr="004920F8">
        <w:rPr>
          <w:rFonts w:ascii="Arial" w:hAnsi="Arial" w:cs="Arial"/>
          <w:spacing w:val="-11"/>
        </w:rPr>
        <w:t xml:space="preserve"> </w:t>
      </w:r>
      <w:r w:rsidRPr="004920F8">
        <w:rPr>
          <w:rFonts w:ascii="Arial" w:hAnsi="Arial" w:cs="Arial"/>
        </w:rPr>
        <w:t>del</w:t>
      </w:r>
      <w:r w:rsidRPr="004920F8">
        <w:rPr>
          <w:rFonts w:ascii="Arial" w:hAnsi="Arial" w:cs="Arial"/>
          <w:spacing w:val="-12"/>
        </w:rPr>
        <w:t xml:space="preserve"> </w:t>
      </w:r>
      <w:r w:rsidRPr="004920F8">
        <w:rPr>
          <w:rFonts w:ascii="Arial" w:hAnsi="Arial" w:cs="Arial"/>
        </w:rPr>
        <w:t>Pueblo</w:t>
      </w:r>
      <w:r w:rsidRPr="004920F8">
        <w:rPr>
          <w:rFonts w:ascii="Arial" w:hAnsi="Arial" w:cs="Arial"/>
          <w:spacing w:val="-11"/>
        </w:rPr>
        <w:t xml:space="preserve"> </w:t>
      </w:r>
      <w:r w:rsidRPr="004920F8">
        <w:rPr>
          <w:rFonts w:ascii="Arial" w:hAnsi="Arial" w:cs="Arial"/>
        </w:rPr>
        <w:t>Perú.</w:t>
      </w:r>
      <w:r w:rsidRPr="004920F8">
        <w:rPr>
          <w:rFonts w:ascii="Arial" w:hAnsi="Arial" w:cs="Arial"/>
          <w:spacing w:val="-12"/>
        </w:rPr>
        <w:t xml:space="preserve"> </w:t>
      </w:r>
      <w:r w:rsidRPr="004920F8">
        <w:rPr>
          <w:rFonts w:ascii="Arial" w:hAnsi="Arial" w:cs="Arial"/>
        </w:rPr>
        <w:t>(2017,</w:t>
      </w:r>
      <w:r w:rsidRPr="004920F8">
        <w:rPr>
          <w:rFonts w:ascii="Arial" w:hAnsi="Arial" w:cs="Arial"/>
          <w:spacing w:val="-11"/>
        </w:rPr>
        <w:t xml:space="preserve"> </w:t>
      </w:r>
      <w:r w:rsidRPr="004920F8">
        <w:rPr>
          <w:rFonts w:ascii="Arial" w:hAnsi="Arial" w:cs="Arial"/>
        </w:rPr>
        <w:t>27</w:t>
      </w:r>
      <w:r w:rsidRPr="004920F8">
        <w:rPr>
          <w:rFonts w:ascii="Arial" w:hAnsi="Arial" w:cs="Arial"/>
          <w:spacing w:val="-12"/>
        </w:rPr>
        <w:t xml:space="preserve"> </w:t>
      </w:r>
      <w:r w:rsidRPr="004920F8">
        <w:rPr>
          <w:rFonts w:ascii="Arial" w:hAnsi="Arial" w:cs="Arial"/>
        </w:rPr>
        <w:t>de</w:t>
      </w:r>
      <w:r w:rsidRPr="004920F8">
        <w:rPr>
          <w:rFonts w:ascii="Arial" w:hAnsi="Arial" w:cs="Arial"/>
          <w:spacing w:val="-11"/>
        </w:rPr>
        <w:t xml:space="preserve"> </w:t>
      </w:r>
      <w:r w:rsidRPr="004920F8">
        <w:rPr>
          <w:rFonts w:ascii="Arial" w:hAnsi="Arial" w:cs="Arial"/>
        </w:rPr>
        <w:t>junio).</w:t>
      </w:r>
      <w:r w:rsidRPr="004920F8">
        <w:rPr>
          <w:rFonts w:ascii="Arial" w:hAnsi="Arial" w:cs="Arial"/>
          <w:spacing w:val="-12"/>
        </w:rPr>
        <w:t xml:space="preserve"> </w:t>
      </w:r>
      <w:r w:rsidRPr="004920F8">
        <w:rPr>
          <w:rFonts w:ascii="Arial" w:hAnsi="Arial" w:cs="Arial"/>
        </w:rPr>
        <w:t>Día</w:t>
      </w:r>
      <w:r w:rsidRPr="004920F8">
        <w:rPr>
          <w:rFonts w:ascii="Arial" w:hAnsi="Arial" w:cs="Arial"/>
          <w:spacing w:val="-11"/>
        </w:rPr>
        <w:t xml:space="preserve"> </w:t>
      </w:r>
      <w:r w:rsidRPr="004920F8">
        <w:rPr>
          <w:rFonts w:ascii="Arial" w:hAnsi="Arial" w:cs="Arial"/>
        </w:rPr>
        <w:t>Internacional</w:t>
      </w:r>
      <w:r w:rsidRPr="004920F8">
        <w:rPr>
          <w:rFonts w:ascii="Arial" w:hAnsi="Arial" w:cs="Arial"/>
          <w:spacing w:val="-12"/>
        </w:rPr>
        <w:t xml:space="preserve"> </w:t>
      </w:r>
      <w:r w:rsidRPr="004920F8">
        <w:rPr>
          <w:rFonts w:ascii="Arial" w:hAnsi="Arial" w:cs="Arial"/>
        </w:rPr>
        <w:t>de</w:t>
      </w:r>
      <w:r w:rsidRPr="004920F8">
        <w:rPr>
          <w:rFonts w:ascii="Arial" w:hAnsi="Arial" w:cs="Arial"/>
          <w:spacing w:val="-11"/>
        </w:rPr>
        <w:t xml:space="preserve"> </w:t>
      </w:r>
      <w:r w:rsidRPr="004920F8">
        <w:rPr>
          <w:rFonts w:ascii="Arial" w:hAnsi="Arial" w:cs="Arial"/>
        </w:rPr>
        <w:t>la</w:t>
      </w:r>
      <w:r w:rsidRPr="004920F8">
        <w:rPr>
          <w:rFonts w:ascii="Arial" w:hAnsi="Arial" w:cs="Arial"/>
          <w:spacing w:val="-12"/>
        </w:rPr>
        <w:t xml:space="preserve"> </w:t>
      </w:r>
      <w:r w:rsidRPr="004920F8">
        <w:rPr>
          <w:rFonts w:ascii="Arial" w:hAnsi="Arial" w:cs="Arial"/>
        </w:rPr>
        <w:t xml:space="preserve">Sordoceguera-27 de junio. </w:t>
      </w:r>
    </w:p>
    <w:p w14:paraId="7BDD7D5E" w14:textId="1BE6F7D4" w:rsidR="005353E1" w:rsidRPr="004920F8" w:rsidRDefault="004778FC" w:rsidP="004778FC">
      <w:pPr>
        <w:pStyle w:val="BodyText"/>
        <w:spacing w:before="60" w:line="312" w:lineRule="auto"/>
        <w:ind w:left="720" w:right="118"/>
        <w:rPr>
          <w:rFonts w:ascii="Arial" w:hAnsi="Arial" w:cs="Arial"/>
        </w:rPr>
      </w:pPr>
      <w:hyperlink r:id="rId21" w:history="1">
        <w:r w:rsidRPr="00BF6D0E">
          <w:rPr>
            <w:rStyle w:val="Hyperlink"/>
            <w:rFonts w:ascii="Arial" w:hAnsi="Arial" w:cs="Arial"/>
          </w:rPr>
          <w:t>https://www.youtube.com/watch?v=aED-KwPlBAU</w:t>
        </w:r>
      </w:hyperlink>
      <w:r>
        <w:rPr>
          <w:rFonts w:ascii="Arial" w:hAnsi="Arial" w:cs="Arial"/>
          <w:color w:val="231F20"/>
        </w:rPr>
        <w:t xml:space="preserve"> </w:t>
      </w:r>
      <w:r w:rsidR="0072505A" w:rsidRPr="004920F8">
        <w:rPr>
          <w:rFonts w:ascii="Arial" w:hAnsi="Arial" w:cs="Arial"/>
          <w:color w:val="231F20"/>
        </w:rPr>
        <w:t xml:space="preserve">    </w:t>
      </w:r>
    </w:p>
    <w:p w14:paraId="7BDD7D5F" w14:textId="1A1E80FB" w:rsidR="005353E1" w:rsidRPr="004920F8" w:rsidRDefault="00D164C9" w:rsidP="004920F8">
      <w:pPr>
        <w:pStyle w:val="ListParagraph"/>
        <w:numPr>
          <w:ilvl w:val="0"/>
          <w:numId w:val="4"/>
        </w:numPr>
        <w:spacing w:before="60" w:line="312" w:lineRule="auto"/>
        <w:rPr>
          <w:rFonts w:ascii="Arial" w:hAnsi="Arial" w:cs="Arial"/>
          <w:sz w:val="24"/>
          <w:szCs w:val="24"/>
        </w:rPr>
      </w:pPr>
      <w:r w:rsidRPr="004920F8">
        <w:rPr>
          <w:rFonts w:ascii="Arial" w:hAnsi="Arial" w:cs="Arial"/>
          <w:spacing w:val="-4"/>
          <w:sz w:val="24"/>
          <w:szCs w:val="24"/>
        </w:rPr>
        <w:t>Fortín</w:t>
      </w:r>
      <w:r w:rsidR="001E0560" w:rsidRPr="004920F8">
        <w:rPr>
          <w:rFonts w:ascii="Arial" w:hAnsi="Arial" w:cs="Arial"/>
          <w:spacing w:val="-4"/>
          <w:sz w:val="24"/>
          <w:szCs w:val="24"/>
        </w:rPr>
        <w:t xml:space="preserve">, S. (1998). </w:t>
      </w:r>
      <w:r w:rsidR="001E0560" w:rsidRPr="004920F8">
        <w:rPr>
          <w:rFonts w:ascii="Arial" w:hAnsi="Arial" w:cs="Arial"/>
          <w:color w:val="231F20"/>
          <w:spacing w:val="-4"/>
          <w:sz w:val="24"/>
          <w:szCs w:val="24"/>
        </w:rPr>
        <w:t xml:space="preserve">Les </w:t>
      </w:r>
      <w:proofErr w:type="spellStart"/>
      <w:r w:rsidR="001E0560" w:rsidRPr="004920F8">
        <w:rPr>
          <w:rFonts w:ascii="Arial" w:hAnsi="Arial" w:cs="Arial"/>
          <w:color w:val="231F20"/>
          <w:spacing w:val="-4"/>
          <w:sz w:val="24"/>
          <w:szCs w:val="24"/>
        </w:rPr>
        <w:t>sourds-aveugles</w:t>
      </w:r>
      <w:proofErr w:type="spellEnd"/>
      <w:r w:rsidR="001E0560" w:rsidRPr="004920F8">
        <w:rPr>
          <w:rFonts w:ascii="Arial" w:hAnsi="Arial" w:cs="Arial"/>
          <w:color w:val="231F20"/>
          <w:spacing w:val="-4"/>
          <w:sz w:val="24"/>
          <w:szCs w:val="24"/>
        </w:rPr>
        <w:t xml:space="preserve">: le don </w:t>
      </w:r>
      <w:proofErr w:type="spellStart"/>
      <w:r w:rsidR="001E0560" w:rsidRPr="004920F8">
        <w:rPr>
          <w:rFonts w:ascii="Arial" w:hAnsi="Arial" w:cs="Arial"/>
          <w:color w:val="231F20"/>
          <w:spacing w:val="-4"/>
          <w:sz w:val="24"/>
          <w:szCs w:val="24"/>
        </w:rPr>
        <w:t>au-delà</w:t>
      </w:r>
      <w:proofErr w:type="spellEnd"/>
      <w:r w:rsidR="001E0560" w:rsidRPr="004920F8">
        <w:rPr>
          <w:rFonts w:ascii="Arial" w:hAnsi="Arial" w:cs="Arial"/>
          <w:color w:val="231F20"/>
          <w:spacing w:val="-6"/>
          <w:sz w:val="24"/>
          <w:szCs w:val="24"/>
        </w:rPr>
        <w:t xml:space="preserve"> </w:t>
      </w:r>
      <w:r w:rsidR="001E0560" w:rsidRPr="004920F8">
        <w:rPr>
          <w:rFonts w:ascii="Arial" w:hAnsi="Arial" w:cs="Arial"/>
          <w:color w:val="231F20"/>
          <w:spacing w:val="-4"/>
          <w:sz w:val="24"/>
          <w:szCs w:val="24"/>
        </w:rPr>
        <w:t xml:space="preserve">de la </w:t>
      </w:r>
      <w:proofErr w:type="spellStart"/>
      <w:r w:rsidR="001E0560" w:rsidRPr="004920F8">
        <w:rPr>
          <w:rFonts w:ascii="Arial" w:hAnsi="Arial" w:cs="Arial"/>
          <w:color w:val="231F20"/>
          <w:spacing w:val="-4"/>
          <w:sz w:val="24"/>
          <w:szCs w:val="24"/>
        </w:rPr>
        <w:t>privation</w:t>
      </w:r>
      <w:proofErr w:type="spellEnd"/>
      <w:r w:rsidR="001E0560" w:rsidRPr="004920F8">
        <w:rPr>
          <w:rFonts w:ascii="Arial" w:hAnsi="Arial" w:cs="Arial"/>
          <w:color w:val="231F20"/>
          <w:spacing w:val="-4"/>
          <w:sz w:val="24"/>
          <w:szCs w:val="24"/>
        </w:rPr>
        <w:t>.</w:t>
      </w:r>
      <w:r w:rsidR="001E0560" w:rsidRPr="004920F8">
        <w:rPr>
          <w:rFonts w:ascii="Arial" w:hAnsi="Arial" w:cs="Arial"/>
          <w:color w:val="231F20"/>
          <w:spacing w:val="-6"/>
          <w:sz w:val="24"/>
          <w:szCs w:val="24"/>
        </w:rPr>
        <w:t xml:space="preserve"> </w:t>
      </w:r>
      <w:r w:rsidR="001E0560" w:rsidRPr="004920F8">
        <w:rPr>
          <w:rFonts w:ascii="Arial" w:hAnsi="Arial" w:cs="Arial"/>
          <w:color w:val="231F20"/>
          <w:spacing w:val="-4"/>
          <w:sz w:val="24"/>
          <w:szCs w:val="24"/>
        </w:rPr>
        <w:t>Revista</w:t>
      </w:r>
      <w:r w:rsidR="001E0560" w:rsidRPr="004920F8">
        <w:rPr>
          <w:rFonts w:ascii="Arial" w:hAnsi="Arial" w:cs="Arial"/>
          <w:color w:val="231F20"/>
          <w:spacing w:val="-6"/>
          <w:sz w:val="24"/>
          <w:szCs w:val="24"/>
        </w:rPr>
        <w:t xml:space="preserve"> </w:t>
      </w:r>
      <w:proofErr w:type="spellStart"/>
      <w:r w:rsidR="001E0560" w:rsidRPr="004920F8">
        <w:rPr>
          <w:rFonts w:ascii="Arial" w:hAnsi="Arial" w:cs="Arial"/>
          <w:color w:val="231F20"/>
          <w:spacing w:val="-4"/>
          <w:sz w:val="24"/>
          <w:szCs w:val="24"/>
        </w:rPr>
        <w:t>d’intervention</w:t>
      </w:r>
      <w:proofErr w:type="spellEnd"/>
      <w:r w:rsidR="001E0560" w:rsidRPr="004920F8">
        <w:rPr>
          <w:rFonts w:ascii="Arial" w:hAnsi="Arial" w:cs="Arial"/>
          <w:color w:val="231F20"/>
          <w:spacing w:val="-4"/>
          <w:sz w:val="24"/>
          <w:szCs w:val="24"/>
        </w:rPr>
        <w:t xml:space="preserve"> </w:t>
      </w:r>
      <w:proofErr w:type="spellStart"/>
      <w:r w:rsidR="001E0560" w:rsidRPr="004920F8">
        <w:rPr>
          <w:rFonts w:ascii="Arial" w:hAnsi="Arial" w:cs="Arial"/>
          <w:color w:val="231F20"/>
          <w:sz w:val="24"/>
          <w:szCs w:val="24"/>
        </w:rPr>
        <w:t>sociale</w:t>
      </w:r>
      <w:proofErr w:type="spellEnd"/>
      <w:r w:rsidR="001E0560" w:rsidRPr="004920F8">
        <w:rPr>
          <w:rFonts w:ascii="Arial" w:hAnsi="Arial" w:cs="Arial"/>
          <w:color w:val="231F20"/>
          <w:sz w:val="24"/>
          <w:szCs w:val="24"/>
        </w:rPr>
        <w:t xml:space="preserve"> et </w:t>
      </w:r>
      <w:proofErr w:type="spellStart"/>
      <w:r w:rsidR="001E0560" w:rsidRPr="004920F8">
        <w:rPr>
          <w:rFonts w:ascii="Arial" w:hAnsi="Arial" w:cs="Arial"/>
          <w:color w:val="231F20"/>
          <w:sz w:val="24"/>
          <w:szCs w:val="24"/>
        </w:rPr>
        <w:t>communautaire</w:t>
      </w:r>
      <w:proofErr w:type="spellEnd"/>
      <w:r w:rsidR="001E0560" w:rsidRPr="004920F8">
        <w:rPr>
          <w:rFonts w:ascii="Arial" w:hAnsi="Arial" w:cs="Arial"/>
          <w:color w:val="231F20"/>
          <w:sz w:val="24"/>
          <w:szCs w:val="24"/>
        </w:rPr>
        <w:t>, 4(2), 179-183.</w:t>
      </w:r>
    </w:p>
    <w:p w14:paraId="7BDD7D60" w14:textId="2A0189AE" w:rsidR="005353E1" w:rsidRPr="004920F8" w:rsidRDefault="001E0560" w:rsidP="004920F8">
      <w:pPr>
        <w:pStyle w:val="BodyText"/>
        <w:numPr>
          <w:ilvl w:val="0"/>
          <w:numId w:val="4"/>
        </w:numPr>
        <w:spacing w:before="59" w:line="312" w:lineRule="auto"/>
        <w:ind w:right="118"/>
        <w:rPr>
          <w:rFonts w:ascii="Arial" w:hAnsi="Arial" w:cs="Arial"/>
        </w:rPr>
      </w:pPr>
      <w:r w:rsidRPr="004920F8">
        <w:rPr>
          <w:rFonts w:ascii="Arial" w:hAnsi="Arial" w:cs="Arial"/>
        </w:rPr>
        <w:t>Figueroa,</w:t>
      </w:r>
      <w:r w:rsidRPr="004920F8">
        <w:rPr>
          <w:rFonts w:ascii="Arial" w:hAnsi="Arial" w:cs="Arial"/>
          <w:spacing w:val="40"/>
        </w:rPr>
        <w:t xml:space="preserve"> </w:t>
      </w:r>
      <w:r w:rsidRPr="004920F8">
        <w:rPr>
          <w:rFonts w:ascii="Arial" w:hAnsi="Arial" w:cs="Arial"/>
        </w:rPr>
        <w:t>H.</w:t>
      </w:r>
      <w:r w:rsidRPr="004920F8">
        <w:rPr>
          <w:rFonts w:ascii="Arial" w:hAnsi="Arial" w:cs="Arial"/>
          <w:spacing w:val="40"/>
        </w:rPr>
        <w:t xml:space="preserve"> </w:t>
      </w:r>
      <w:r w:rsidRPr="004920F8">
        <w:rPr>
          <w:rFonts w:ascii="Arial" w:hAnsi="Arial" w:cs="Arial"/>
        </w:rPr>
        <w:t>(2015).</w:t>
      </w:r>
      <w:r w:rsidRPr="004920F8">
        <w:rPr>
          <w:rFonts w:ascii="Arial" w:hAnsi="Arial" w:cs="Arial"/>
          <w:spacing w:val="40"/>
        </w:rPr>
        <w:t xml:space="preserve"> </w:t>
      </w:r>
      <w:r w:rsidRPr="004920F8">
        <w:rPr>
          <w:rFonts w:ascii="Arial" w:hAnsi="Arial" w:cs="Arial"/>
          <w:color w:val="231F20"/>
        </w:rPr>
        <w:t>No</w:t>
      </w:r>
      <w:r w:rsidRPr="004920F8">
        <w:rPr>
          <w:rFonts w:ascii="Arial" w:hAnsi="Arial" w:cs="Arial"/>
          <w:color w:val="231F20"/>
          <w:spacing w:val="40"/>
        </w:rPr>
        <w:t xml:space="preserve"> </w:t>
      </w:r>
      <w:r w:rsidRPr="004920F8">
        <w:rPr>
          <w:rFonts w:ascii="Arial" w:hAnsi="Arial" w:cs="Arial"/>
          <w:color w:val="231F20"/>
        </w:rPr>
        <w:t>escuchar,</w:t>
      </w:r>
      <w:r w:rsidRPr="004920F8">
        <w:rPr>
          <w:rFonts w:ascii="Arial" w:hAnsi="Arial" w:cs="Arial"/>
          <w:color w:val="231F20"/>
          <w:spacing w:val="40"/>
        </w:rPr>
        <w:t xml:space="preserve"> </w:t>
      </w:r>
      <w:r w:rsidRPr="004920F8">
        <w:rPr>
          <w:rFonts w:ascii="Arial" w:hAnsi="Arial" w:cs="Arial"/>
          <w:color w:val="231F20"/>
        </w:rPr>
        <w:t>no</w:t>
      </w:r>
      <w:r w:rsidRPr="004920F8">
        <w:rPr>
          <w:rFonts w:ascii="Arial" w:hAnsi="Arial" w:cs="Arial"/>
          <w:color w:val="231F20"/>
          <w:spacing w:val="40"/>
        </w:rPr>
        <w:t xml:space="preserve"> </w:t>
      </w:r>
      <w:r w:rsidRPr="004920F8">
        <w:rPr>
          <w:rFonts w:ascii="Arial" w:hAnsi="Arial" w:cs="Arial"/>
          <w:color w:val="231F20"/>
        </w:rPr>
        <w:t>ver,</w:t>
      </w:r>
      <w:r w:rsidRPr="004920F8">
        <w:rPr>
          <w:rFonts w:ascii="Arial" w:hAnsi="Arial" w:cs="Arial"/>
          <w:color w:val="231F20"/>
          <w:spacing w:val="40"/>
        </w:rPr>
        <w:t xml:space="preserve"> </w:t>
      </w:r>
      <w:r w:rsidRPr="004920F8">
        <w:rPr>
          <w:rFonts w:ascii="Arial" w:hAnsi="Arial" w:cs="Arial"/>
          <w:color w:val="231F20"/>
        </w:rPr>
        <w:t>pero</w:t>
      </w:r>
      <w:r w:rsidRPr="004920F8">
        <w:rPr>
          <w:rFonts w:ascii="Arial" w:hAnsi="Arial" w:cs="Arial"/>
          <w:color w:val="231F20"/>
          <w:spacing w:val="40"/>
        </w:rPr>
        <w:t xml:space="preserve"> </w:t>
      </w:r>
      <w:r w:rsidRPr="004920F8">
        <w:rPr>
          <w:rFonts w:ascii="Arial" w:hAnsi="Arial" w:cs="Arial"/>
          <w:color w:val="231F20"/>
        </w:rPr>
        <w:t>SER:</w:t>
      </w:r>
      <w:r w:rsidRPr="004920F8">
        <w:rPr>
          <w:rFonts w:ascii="Arial" w:hAnsi="Arial" w:cs="Arial"/>
          <w:color w:val="231F20"/>
          <w:spacing w:val="40"/>
        </w:rPr>
        <w:t xml:space="preserve"> </w:t>
      </w:r>
      <w:r w:rsidRPr="004920F8">
        <w:rPr>
          <w:rFonts w:ascii="Arial" w:hAnsi="Arial" w:cs="Arial"/>
          <w:color w:val="231F20"/>
        </w:rPr>
        <w:t>La</w:t>
      </w:r>
      <w:r w:rsidRPr="004920F8">
        <w:rPr>
          <w:rFonts w:ascii="Arial" w:hAnsi="Arial" w:cs="Arial"/>
          <w:color w:val="231F20"/>
          <w:spacing w:val="40"/>
        </w:rPr>
        <w:t xml:space="preserve"> </w:t>
      </w:r>
      <w:r w:rsidRPr="004920F8">
        <w:rPr>
          <w:rFonts w:ascii="Arial" w:hAnsi="Arial" w:cs="Arial"/>
          <w:color w:val="231F20"/>
        </w:rPr>
        <w:t>persona</w:t>
      </w:r>
      <w:r w:rsidRPr="004920F8">
        <w:rPr>
          <w:rFonts w:ascii="Arial" w:hAnsi="Arial" w:cs="Arial"/>
          <w:color w:val="231F20"/>
          <w:spacing w:val="40"/>
        </w:rPr>
        <w:t xml:space="preserve"> </w:t>
      </w:r>
      <w:r w:rsidRPr="004920F8">
        <w:rPr>
          <w:rFonts w:ascii="Arial" w:hAnsi="Arial" w:cs="Arial"/>
          <w:color w:val="231F20"/>
        </w:rPr>
        <w:t>sordociega</w:t>
      </w:r>
      <w:r w:rsidRPr="004920F8">
        <w:rPr>
          <w:rFonts w:ascii="Arial" w:hAnsi="Arial" w:cs="Arial"/>
          <w:color w:val="231F20"/>
          <w:spacing w:val="40"/>
        </w:rPr>
        <w:t xml:space="preserve"> </w:t>
      </w:r>
      <w:r w:rsidRPr="004920F8">
        <w:rPr>
          <w:rFonts w:ascii="Arial" w:hAnsi="Arial" w:cs="Arial"/>
          <w:color w:val="231F20"/>
        </w:rPr>
        <w:t>en</w:t>
      </w:r>
      <w:r w:rsidRPr="004920F8">
        <w:rPr>
          <w:rFonts w:ascii="Arial" w:hAnsi="Arial" w:cs="Arial"/>
          <w:color w:val="231F20"/>
          <w:spacing w:val="40"/>
        </w:rPr>
        <w:t xml:space="preserve"> </w:t>
      </w:r>
      <w:r w:rsidRPr="004920F8">
        <w:rPr>
          <w:rFonts w:ascii="Arial" w:hAnsi="Arial" w:cs="Arial"/>
          <w:color w:val="231F20"/>
        </w:rPr>
        <w:t xml:space="preserve">el Perú. Temática Psicológica, 11(11), 17-25. </w:t>
      </w:r>
      <w:hyperlink r:id="rId22" w:history="1">
        <w:r w:rsidR="004778FC" w:rsidRPr="00BF6D0E">
          <w:rPr>
            <w:rStyle w:val="Hyperlink"/>
            <w:rFonts w:ascii="Arial" w:hAnsi="Arial" w:cs="Arial"/>
          </w:rPr>
          <w:t>https://doi.org/10.33539/</w:t>
        </w:r>
        <w:r w:rsidR="004778FC" w:rsidRPr="00BF6D0E">
          <w:rPr>
            <w:rStyle w:val="Hyperlink"/>
            <w:rFonts w:ascii="Arial" w:hAnsi="Arial" w:cs="Arial"/>
            <w:spacing w:val="-2"/>
          </w:rPr>
          <w:t>tematpsicol.2015.n11.813</w:t>
        </w:r>
      </w:hyperlink>
      <w:r w:rsidR="004778FC">
        <w:rPr>
          <w:rFonts w:ascii="Arial" w:hAnsi="Arial" w:cs="Arial"/>
          <w:color w:val="231F20"/>
          <w:spacing w:val="-2"/>
        </w:rPr>
        <w:t xml:space="preserve">   </w:t>
      </w:r>
      <w:r w:rsidR="0072505A" w:rsidRPr="004920F8">
        <w:rPr>
          <w:rFonts w:ascii="Arial" w:hAnsi="Arial" w:cs="Arial"/>
          <w:color w:val="231F20"/>
          <w:spacing w:val="-2"/>
        </w:rPr>
        <w:t xml:space="preserve"> </w:t>
      </w:r>
    </w:p>
    <w:p w14:paraId="7BDD7D61" w14:textId="77777777" w:rsidR="005353E1" w:rsidRPr="004920F8" w:rsidRDefault="001E0560" w:rsidP="004920F8">
      <w:pPr>
        <w:pStyle w:val="ListParagraph"/>
        <w:numPr>
          <w:ilvl w:val="0"/>
          <w:numId w:val="4"/>
        </w:numPr>
        <w:spacing w:before="60" w:line="312" w:lineRule="auto"/>
        <w:rPr>
          <w:rFonts w:ascii="Arial" w:hAnsi="Arial" w:cs="Arial"/>
          <w:sz w:val="24"/>
          <w:szCs w:val="24"/>
        </w:rPr>
      </w:pPr>
      <w:r w:rsidRPr="004920F8">
        <w:rPr>
          <w:rFonts w:ascii="Arial" w:hAnsi="Arial" w:cs="Arial"/>
          <w:sz w:val="24"/>
          <w:szCs w:val="24"/>
        </w:rPr>
        <w:t xml:space="preserve">Herrera, V. (2005). </w:t>
      </w:r>
      <w:r w:rsidRPr="004920F8">
        <w:rPr>
          <w:rFonts w:ascii="Arial" w:hAnsi="Arial" w:cs="Arial"/>
          <w:color w:val="231F20"/>
          <w:sz w:val="24"/>
          <w:szCs w:val="24"/>
        </w:rPr>
        <w:t xml:space="preserve">Adquisición temprana de lenguaje de signos y dactilología. Revista Psicopedagógica </w:t>
      </w:r>
      <w:proofErr w:type="spellStart"/>
      <w:r w:rsidRPr="004920F8">
        <w:rPr>
          <w:rFonts w:ascii="Arial" w:hAnsi="Arial" w:cs="Arial"/>
          <w:color w:val="231F20"/>
          <w:sz w:val="24"/>
          <w:szCs w:val="24"/>
        </w:rPr>
        <w:t>Repsi</w:t>
      </w:r>
      <w:proofErr w:type="spellEnd"/>
      <w:r w:rsidRPr="004920F8">
        <w:rPr>
          <w:rFonts w:ascii="Arial" w:hAnsi="Arial" w:cs="Arial"/>
          <w:color w:val="231F20"/>
          <w:sz w:val="24"/>
          <w:szCs w:val="24"/>
        </w:rPr>
        <w:t>, 13(77-78), 2-10.</w:t>
      </w:r>
    </w:p>
    <w:p w14:paraId="7BDD7D62" w14:textId="77777777" w:rsidR="005353E1" w:rsidRPr="004920F8" w:rsidRDefault="001E0560" w:rsidP="004920F8">
      <w:pPr>
        <w:pStyle w:val="BodyText"/>
        <w:numPr>
          <w:ilvl w:val="0"/>
          <w:numId w:val="4"/>
        </w:numPr>
        <w:spacing w:before="59" w:line="312" w:lineRule="auto"/>
        <w:ind w:right="118"/>
        <w:rPr>
          <w:rFonts w:ascii="Arial" w:hAnsi="Arial" w:cs="Arial"/>
        </w:rPr>
      </w:pPr>
      <w:r w:rsidRPr="004920F8">
        <w:rPr>
          <w:rFonts w:ascii="Arial" w:hAnsi="Arial" w:cs="Arial"/>
          <w:color w:val="231F20"/>
        </w:rPr>
        <w:t>Lemos,</w:t>
      </w:r>
      <w:r w:rsidRPr="004920F8">
        <w:rPr>
          <w:rFonts w:ascii="Arial" w:hAnsi="Arial" w:cs="Arial"/>
          <w:color w:val="231F20"/>
          <w:spacing w:val="-11"/>
        </w:rPr>
        <w:t xml:space="preserve"> </w:t>
      </w:r>
      <w:r w:rsidRPr="004920F8">
        <w:rPr>
          <w:rFonts w:ascii="Arial" w:hAnsi="Arial" w:cs="Arial"/>
          <w:color w:val="231F20"/>
        </w:rPr>
        <w:t>E.</w:t>
      </w:r>
      <w:r w:rsidRPr="004920F8">
        <w:rPr>
          <w:rFonts w:ascii="Arial" w:hAnsi="Arial" w:cs="Arial"/>
          <w:color w:val="231F20"/>
          <w:spacing w:val="-11"/>
        </w:rPr>
        <w:t xml:space="preserve"> </w:t>
      </w:r>
      <w:r w:rsidRPr="004920F8">
        <w:rPr>
          <w:rFonts w:ascii="Arial" w:hAnsi="Arial" w:cs="Arial"/>
          <w:color w:val="231F20"/>
        </w:rPr>
        <w:t>R.,</w:t>
      </w:r>
      <w:r w:rsidRPr="004920F8">
        <w:rPr>
          <w:rFonts w:ascii="Arial" w:hAnsi="Arial" w:cs="Arial"/>
          <w:color w:val="231F20"/>
          <w:spacing w:val="-11"/>
        </w:rPr>
        <w:t xml:space="preserve"> </w:t>
      </w:r>
      <w:r w:rsidRPr="004920F8">
        <w:rPr>
          <w:rFonts w:ascii="Arial" w:hAnsi="Arial" w:cs="Arial"/>
          <w:color w:val="231F20"/>
        </w:rPr>
        <w:t>&amp;</w:t>
      </w:r>
      <w:r w:rsidRPr="004920F8">
        <w:rPr>
          <w:rFonts w:ascii="Arial" w:hAnsi="Arial" w:cs="Arial"/>
          <w:color w:val="231F20"/>
          <w:spacing w:val="-11"/>
        </w:rPr>
        <w:t xml:space="preserve"> </w:t>
      </w:r>
      <w:proofErr w:type="spellStart"/>
      <w:r w:rsidRPr="004920F8">
        <w:rPr>
          <w:rFonts w:ascii="Arial" w:hAnsi="Arial" w:cs="Arial"/>
          <w:color w:val="231F20"/>
        </w:rPr>
        <w:t>Cerqueira</w:t>
      </w:r>
      <w:proofErr w:type="spellEnd"/>
      <w:r w:rsidRPr="004920F8">
        <w:rPr>
          <w:rFonts w:ascii="Arial" w:hAnsi="Arial" w:cs="Arial"/>
          <w:color w:val="231F20"/>
        </w:rPr>
        <w:t>,</w:t>
      </w:r>
      <w:r w:rsidRPr="004920F8">
        <w:rPr>
          <w:rFonts w:ascii="Arial" w:hAnsi="Arial" w:cs="Arial"/>
          <w:color w:val="231F20"/>
          <w:spacing w:val="-11"/>
        </w:rPr>
        <w:t xml:space="preserve"> </w:t>
      </w:r>
      <w:r w:rsidRPr="004920F8">
        <w:rPr>
          <w:rFonts w:ascii="Arial" w:hAnsi="Arial" w:cs="Arial"/>
          <w:color w:val="231F20"/>
        </w:rPr>
        <w:t>J.</w:t>
      </w:r>
      <w:r w:rsidRPr="004920F8">
        <w:rPr>
          <w:rFonts w:ascii="Arial" w:hAnsi="Arial" w:cs="Arial"/>
          <w:color w:val="231F20"/>
          <w:spacing w:val="-11"/>
        </w:rPr>
        <w:t xml:space="preserve"> </w:t>
      </w:r>
      <w:r w:rsidRPr="004920F8">
        <w:rPr>
          <w:rFonts w:ascii="Arial" w:hAnsi="Arial" w:cs="Arial"/>
          <w:color w:val="231F20"/>
        </w:rPr>
        <w:t>B.</w:t>
      </w:r>
      <w:r w:rsidRPr="004920F8">
        <w:rPr>
          <w:rFonts w:ascii="Arial" w:hAnsi="Arial" w:cs="Arial"/>
          <w:color w:val="231F20"/>
          <w:spacing w:val="-11"/>
        </w:rPr>
        <w:t xml:space="preserve"> </w:t>
      </w:r>
      <w:r w:rsidRPr="004920F8">
        <w:rPr>
          <w:rFonts w:ascii="Arial" w:hAnsi="Arial" w:cs="Arial"/>
          <w:color w:val="231F20"/>
        </w:rPr>
        <w:t>(2017).</w:t>
      </w:r>
      <w:r w:rsidRPr="004920F8">
        <w:rPr>
          <w:rFonts w:ascii="Arial" w:hAnsi="Arial" w:cs="Arial"/>
          <w:color w:val="231F20"/>
          <w:spacing w:val="-11"/>
        </w:rPr>
        <w:t xml:space="preserve"> </w:t>
      </w:r>
      <w:r w:rsidRPr="004920F8">
        <w:rPr>
          <w:rFonts w:ascii="Arial" w:hAnsi="Arial" w:cs="Arial"/>
          <w:color w:val="231F20"/>
        </w:rPr>
        <w:t>O</w:t>
      </w:r>
      <w:r w:rsidRPr="004920F8">
        <w:rPr>
          <w:rFonts w:ascii="Arial" w:hAnsi="Arial" w:cs="Arial"/>
          <w:color w:val="231F20"/>
          <w:spacing w:val="-11"/>
        </w:rPr>
        <w:t xml:space="preserve"> </w:t>
      </w:r>
      <w:r w:rsidRPr="004920F8">
        <w:rPr>
          <w:rFonts w:ascii="Arial" w:hAnsi="Arial" w:cs="Arial"/>
          <w:color w:val="231F20"/>
        </w:rPr>
        <w:t>Sistema</w:t>
      </w:r>
      <w:r w:rsidRPr="004920F8">
        <w:rPr>
          <w:rFonts w:ascii="Arial" w:hAnsi="Arial" w:cs="Arial"/>
          <w:color w:val="231F20"/>
          <w:spacing w:val="-11"/>
        </w:rPr>
        <w:t xml:space="preserve"> </w:t>
      </w:r>
      <w:r w:rsidRPr="004920F8">
        <w:rPr>
          <w:rFonts w:ascii="Arial" w:hAnsi="Arial" w:cs="Arial"/>
          <w:color w:val="231F20"/>
        </w:rPr>
        <w:t>Braille</w:t>
      </w:r>
      <w:r w:rsidRPr="004920F8">
        <w:rPr>
          <w:rFonts w:ascii="Arial" w:hAnsi="Arial" w:cs="Arial"/>
          <w:color w:val="231F20"/>
          <w:spacing w:val="-11"/>
        </w:rPr>
        <w:t xml:space="preserve"> </w:t>
      </w:r>
      <w:r w:rsidRPr="004920F8">
        <w:rPr>
          <w:rFonts w:ascii="Arial" w:hAnsi="Arial" w:cs="Arial"/>
          <w:color w:val="231F20"/>
        </w:rPr>
        <w:t>no</w:t>
      </w:r>
      <w:r w:rsidRPr="004920F8">
        <w:rPr>
          <w:rFonts w:ascii="Arial" w:hAnsi="Arial" w:cs="Arial"/>
          <w:color w:val="231F20"/>
          <w:spacing w:val="-11"/>
        </w:rPr>
        <w:t xml:space="preserve"> </w:t>
      </w:r>
      <w:r w:rsidRPr="004920F8">
        <w:rPr>
          <w:rFonts w:ascii="Arial" w:hAnsi="Arial" w:cs="Arial"/>
          <w:color w:val="231F20"/>
        </w:rPr>
        <w:t>Brasil.</w:t>
      </w:r>
      <w:r w:rsidRPr="004920F8">
        <w:rPr>
          <w:rFonts w:ascii="Arial" w:hAnsi="Arial" w:cs="Arial"/>
          <w:color w:val="231F20"/>
          <w:spacing w:val="-11"/>
        </w:rPr>
        <w:t xml:space="preserve"> </w:t>
      </w:r>
      <w:proofErr w:type="spellStart"/>
      <w:r w:rsidRPr="004920F8">
        <w:rPr>
          <w:rFonts w:ascii="Arial" w:hAnsi="Arial" w:cs="Arial"/>
          <w:color w:val="231F20"/>
        </w:rPr>
        <w:t>Benjamin</w:t>
      </w:r>
      <w:proofErr w:type="spellEnd"/>
      <w:r w:rsidRPr="004920F8">
        <w:rPr>
          <w:rFonts w:ascii="Arial" w:hAnsi="Arial" w:cs="Arial"/>
          <w:color w:val="231F20"/>
          <w:spacing w:val="-11"/>
        </w:rPr>
        <w:t xml:space="preserve"> </w:t>
      </w:r>
      <w:proofErr w:type="spellStart"/>
      <w:r w:rsidRPr="004920F8">
        <w:rPr>
          <w:rFonts w:ascii="Arial" w:hAnsi="Arial" w:cs="Arial"/>
          <w:color w:val="231F20"/>
        </w:rPr>
        <w:t>Constant</w:t>
      </w:r>
      <w:proofErr w:type="spellEnd"/>
      <w:r w:rsidRPr="004920F8">
        <w:rPr>
          <w:rFonts w:ascii="Arial" w:hAnsi="Arial" w:cs="Arial"/>
          <w:color w:val="231F20"/>
        </w:rPr>
        <w:t>, 20(1), 23-28.</w:t>
      </w:r>
    </w:p>
    <w:p w14:paraId="7BDD7D63" w14:textId="77777777" w:rsidR="005353E1" w:rsidRPr="004920F8" w:rsidRDefault="001E0560" w:rsidP="004920F8">
      <w:pPr>
        <w:pStyle w:val="ListParagraph"/>
        <w:numPr>
          <w:ilvl w:val="0"/>
          <w:numId w:val="4"/>
        </w:numPr>
        <w:spacing w:before="59" w:line="312" w:lineRule="auto"/>
        <w:ind w:right="119"/>
        <w:rPr>
          <w:rFonts w:ascii="Arial" w:hAnsi="Arial" w:cs="Arial"/>
          <w:sz w:val="24"/>
          <w:szCs w:val="24"/>
        </w:rPr>
      </w:pPr>
      <w:r w:rsidRPr="004920F8">
        <w:rPr>
          <w:rFonts w:ascii="Arial" w:hAnsi="Arial" w:cs="Arial"/>
          <w:color w:val="231F20"/>
          <w:sz w:val="24"/>
          <w:szCs w:val="24"/>
        </w:rPr>
        <w:t>May,</w:t>
      </w:r>
      <w:r w:rsidRPr="004920F8">
        <w:rPr>
          <w:rFonts w:ascii="Arial" w:hAnsi="Arial" w:cs="Arial"/>
          <w:color w:val="231F20"/>
          <w:spacing w:val="-6"/>
          <w:sz w:val="24"/>
          <w:szCs w:val="24"/>
        </w:rPr>
        <w:t xml:space="preserve"> </w:t>
      </w:r>
      <w:r w:rsidRPr="004920F8">
        <w:rPr>
          <w:rFonts w:ascii="Arial" w:hAnsi="Arial" w:cs="Arial"/>
          <w:color w:val="231F20"/>
          <w:sz w:val="24"/>
          <w:szCs w:val="24"/>
        </w:rPr>
        <w:t>S.</w:t>
      </w:r>
      <w:r w:rsidRPr="004920F8">
        <w:rPr>
          <w:rFonts w:ascii="Arial" w:hAnsi="Arial" w:cs="Arial"/>
          <w:color w:val="231F20"/>
          <w:spacing w:val="-6"/>
          <w:sz w:val="24"/>
          <w:szCs w:val="24"/>
        </w:rPr>
        <w:t xml:space="preserve"> </w:t>
      </w:r>
      <w:r w:rsidRPr="004920F8">
        <w:rPr>
          <w:rFonts w:ascii="Arial" w:hAnsi="Arial" w:cs="Arial"/>
          <w:color w:val="231F20"/>
          <w:sz w:val="24"/>
          <w:szCs w:val="24"/>
        </w:rPr>
        <w:t>(2010).</w:t>
      </w:r>
      <w:r w:rsidRPr="004920F8">
        <w:rPr>
          <w:rFonts w:ascii="Arial" w:hAnsi="Arial" w:cs="Arial"/>
          <w:color w:val="231F20"/>
          <w:spacing w:val="-6"/>
          <w:sz w:val="24"/>
          <w:szCs w:val="24"/>
        </w:rPr>
        <w:t xml:space="preserve"> </w:t>
      </w:r>
      <w:r w:rsidRPr="004920F8">
        <w:rPr>
          <w:rFonts w:ascii="Arial" w:hAnsi="Arial" w:cs="Arial"/>
          <w:color w:val="231F20"/>
          <w:sz w:val="24"/>
          <w:szCs w:val="24"/>
        </w:rPr>
        <w:t>Derechos</w:t>
      </w:r>
      <w:r w:rsidRPr="004920F8">
        <w:rPr>
          <w:rFonts w:ascii="Arial" w:hAnsi="Arial" w:cs="Arial"/>
          <w:color w:val="231F20"/>
          <w:spacing w:val="-7"/>
          <w:sz w:val="24"/>
          <w:szCs w:val="24"/>
        </w:rPr>
        <w:t xml:space="preserve"> </w:t>
      </w:r>
      <w:r w:rsidRPr="004920F8">
        <w:rPr>
          <w:rFonts w:ascii="Arial" w:hAnsi="Arial" w:cs="Arial"/>
          <w:color w:val="231F20"/>
          <w:sz w:val="24"/>
          <w:szCs w:val="24"/>
        </w:rPr>
        <w:t>lingüísticos</w:t>
      </w:r>
      <w:r w:rsidRPr="004920F8">
        <w:rPr>
          <w:rFonts w:ascii="Arial" w:hAnsi="Arial" w:cs="Arial"/>
          <w:color w:val="231F20"/>
          <w:spacing w:val="-7"/>
          <w:sz w:val="24"/>
          <w:szCs w:val="24"/>
        </w:rPr>
        <w:t xml:space="preserve"> </w:t>
      </w:r>
      <w:r w:rsidRPr="004920F8">
        <w:rPr>
          <w:rFonts w:ascii="Arial" w:hAnsi="Arial" w:cs="Arial"/>
          <w:color w:val="231F20"/>
          <w:sz w:val="24"/>
          <w:szCs w:val="24"/>
        </w:rPr>
        <w:t>como</w:t>
      </w:r>
      <w:r w:rsidRPr="004920F8">
        <w:rPr>
          <w:rFonts w:ascii="Arial" w:hAnsi="Arial" w:cs="Arial"/>
          <w:color w:val="231F20"/>
          <w:spacing w:val="-6"/>
          <w:sz w:val="24"/>
          <w:szCs w:val="24"/>
        </w:rPr>
        <w:t xml:space="preserve"> </w:t>
      </w:r>
      <w:r w:rsidRPr="004920F8">
        <w:rPr>
          <w:rFonts w:ascii="Arial" w:hAnsi="Arial" w:cs="Arial"/>
          <w:color w:val="231F20"/>
          <w:sz w:val="24"/>
          <w:szCs w:val="24"/>
        </w:rPr>
        <w:t>derechos</w:t>
      </w:r>
      <w:r w:rsidRPr="004920F8">
        <w:rPr>
          <w:rFonts w:ascii="Arial" w:hAnsi="Arial" w:cs="Arial"/>
          <w:color w:val="231F20"/>
          <w:spacing w:val="-7"/>
          <w:sz w:val="24"/>
          <w:szCs w:val="24"/>
        </w:rPr>
        <w:t xml:space="preserve"> </w:t>
      </w:r>
      <w:r w:rsidRPr="004920F8">
        <w:rPr>
          <w:rFonts w:ascii="Arial" w:hAnsi="Arial" w:cs="Arial"/>
          <w:color w:val="231F20"/>
          <w:sz w:val="24"/>
          <w:szCs w:val="24"/>
        </w:rPr>
        <w:t>humanos.</w:t>
      </w:r>
      <w:r w:rsidRPr="004920F8">
        <w:rPr>
          <w:rFonts w:ascii="Arial" w:hAnsi="Arial" w:cs="Arial"/>
          <w:color w:val="231F20"/>
          <w:spacing w:val="-5"/>
          <w:sz w:val="24"/>
          <w:szCs w:val="24"/>
        </w:rPr>
        <w:t xml:space="preserve"> </w:t>
      </w:r>
      <w:r w:rsidRPr="004920F8">
        <w:rPr>
          <w:rFonts w:ascii="Arial" w:hAnsi="Arial" w:cs="Arial"/>
          <w:color w:val="231F20"/>
          <w:sz w:val="24"/>
          <w:szCs w:val="24"/>
        </w:rPr>
        <w:t>Revista</w:t>
      </w:r>
      <w:r w:rsidRPr="004920F8">
        <w:rPr>
          <w:rFonts w:ascii="Arial" w:hAnsi="Arial" w:cs="Arial"/>
          <w:color w:val="231F20"/>
          <w:spacing w:val="-7"/>
          <w:sz w:val="24"/>
          <w:szCs w:val="24"/>
        </w:rPr>
        <w:t xml:space="preserve"> </w:t>
      </w:r>
      <w:r w:rsidRPr="004920F8">
        <w:rPr>
          <w:rFonts w:ascii="Arial" w:hAnsi="Arial" w:cs="Arial"/>
          <w:color w:val="231F20"/>
          <w:sz w:val="24"/>
          <w:szCs w:val="24"/>
        </w:rPr>
        <w:t>de</w:t>
      </w:r>
      <w:r w:rsidRPr="004920F8">
        <w:rPr>
          <w:rFonts w:ascii="Arial" w:hAnsi="Arial" w:cs="Arial"/>
          <w:color w:val="231F20"/>
          <w:spacing w:val="-10"/>
          <w:sz w:val="24"/>
          <w:szCs w:val="24"/>
        </w:rPr>
        <w:t xml:space="preserve"> </w:t>
      </w:r>
      <w:r w:rsidRPr="004920F8">
        <w:rPr>
          <w:rFonts w:ascii="Arial" w:hAnsi="Arial" w:cs="Arial"/>
          <w:color w:val="231F20"/>
          <w:sz w:val="24"/>
          <w:szCs w:val="24"/>
        </w:rPr>
        <w:t>Antropología Social, 19, 131 - 159.</w:t>
      </w:r>
    </w:p>
    <w:p w14:paraId="7BDD7D65" w14:textId="2F5FB58B" w:rsidR="005353E1" w:rsidRPr="004920F8" w:rsidRDefault="001E0560" w:rsidP="004920F8">
      <w:pPr>
        <w:pStyle w:val="BodyText"/>
        <w:numPr>
          <w:ilvl w:val="0"/>
          <w:numId w:val="4"/>
        </w:numPr>
        <w:spacing w:before="60" w:line="312" w:lineRule="auto"/>
        <w:ind w:right="117"/>
        <w:rPr>
          <w:rFonts w:ascii="Arial" w:hAnsi="Arial" w:cs="Arial"/>
          <w:lang w:val="en-US"/>
        </w:rPr>
      </w:pPr>
      <w:r w:rsidRPr="004920F8">
        <w:rPr>
          <w:rFonts w:ascii="Arial" w:hAnsi="Arial" w:cs="Arial"/>
        </w:rPr>
        <w:t xml:space="preserve">Ministerio de Educación del Perú. (2012, 28 de agosto). </w:t>
      </w:r>
      <w:r w:rsidRPr="004920F8">
        <w:rPr>
          <w:rFonts w:ascii="Arial" w:hAnsi="Arial" w:cs="Arial"/>
          <w:color w:val="231F20"/>
        </w:rPr>
        <w:t xml:space="preserve">Resolución Ministerial N. 325- 2012-ED. Resolución que valida sistemas de comunicación alternativos de las personas sordociegas. </w:t>
      </w:r>
      <w:hyperlink r:id="rId23" w:history="1">
        <w:r w:rsidR="004920F8" w:rsidRPr="004920F8">
          <w:rPr>
            <w:rStyle w:val="Hyperlink"/>
            <w:rFonts w:ascii="Arial" w:hAnsi="Arial" w:cs="Arial"/>
            <w:lang w:val="en-US"/>
          </w:rPr>
          <w:t>https://www2.congreso.gob.pe/sicr/cendocbib/</w:t>
        </w:r>
      </w:hyperlink>
      <w:r w:rsidR="004920F8" w:rsidRPr="004920F8">
        <w:rPr>
          <w:rFonts w:ascii="Arial" w:hAnsi="Arial" w:cs="Arial"/>
          <w:color w:val="231F20"/>
          <w:lang w:val="en-US"/>
        </w:rPr>
        <w:t xml:space="preserve"> </w:t>
      </w:r>
      <w:r w:rsidRPr="004920F8">
        <w:rPr>
          <w:rFonts w:ascii="Arial" w:hAnsi="Arial" w:cs="Arial"/>
          <w:color w:val="231F20"/>
          <w:lang w:val="en-US"/>
        </w:rPr>
        <w:t xml:space="preserve"> </w:t>
      </w:r>
      <w:r w:rsidRPr="004920F8">
        <w:rPr>
          <w:rFonts w:ascii="Arial" w:hAnsi="Arial" w:cs="Arial"/>
          <w:color w:val="231F20"/>
          <w:spacing w:val="-2"/>
          <w:lang w:val="en-US"/>
        </w:rPr>
        <w:t>con4_uibd.nsf/8628BE653273530305257C68005DC08B/$FILE/03252012.</w:t>
      </w:r>
      <w:r w:rsidRPr="004920F8">
        <w:rPr>
          <w:rFonts w:ascii="Arial" w:hAnsi="Arial" w:cs="Arial"/>
          <w:color w:val="231F20"/>
          <w:spacing w:val="-5"/>
          <w:lang w:val="en-US"/>
        </w:rPr>
        <w:t>pdf</w:t>
      </w:r>
      <w:r w:rsidR="00B02E44">
        <w:rPr>
          <w:rFonts w:ascii="Arial" w:hAnsi="Arial" w:cs="Arial"/>
          <w:color w:val="231F20"/>
          <w:spacing w:val="-5"/>
          <w:lang w:val="en-US"/>
        </w:rPr>
        <w:t xml:space="preserve"> </w:t>
      </w:r>
      <w:r w:rsidR="004920F8" w:rsidRPr="004920F8">
        <w:rPr>
          <w:rFonts w:ascii="Arial" w:hAnsi="Arial" w:cs="Arial"/>
          <w:color w:val="231F20"/>
          <w:spacing w:val="-5"/>
          <w:lang w:val="en-US"/>
        </w:rPr>
        <w:t xml:space="preserve"> </w:t>
      </w:r>
      <w:r w:rsidR="0072505A" w:rsidRPr="004920F8">
        <w:rPr>
          <w:rFonts w:ascii="Arial" w:hAnsi="Arial" w:cs="Arial"/>
          <w:color w:val="231F20"/>
          <w:spacing w:val="-5"/>
          <w:lang w:val="en-US"/>
        </w:rPr>
        <w:t xml:space="preserve"> </w:t>
      </w:r>
    </w:p>
    <w:p w14:paraId="349936A0" w14:textId="74D16E71" w:rsidR="004920F8" w:rsidRPr="004920F8" w:rsidRDefault="004920F8" w:rsidP="004920F8">
      <w:pPr>
        <w:pStyle w:val="BodyText"/>
        <w:spacing w:before="60" w:line="312" w:lineRule="auto"/>
        <w:ind w:left="720" w:right="117"/>
        <w:rPr>
          <w:rFonts w:ascii="Arial" w:hAnsi="Arial" w:cs="Arial"/>
          <w:color w:val="231F20"/>
          <w:spacing w:val="-5"/>
          <w:lang w:val="en-US"/>
        </w:rPr>
      </w:pPr>
    </w:p>
    <w:p w14:paraId="2186C87C" w14:textId="4AC5F205" w:rsidR="004920F8" w:rsidRPr="004920F8" w:rsidRDefault="004920F8" w:rsidP="004920F8">
      <w:pPr>
        <w:pStyle w:val="BodyText"/>
        <w:spacing w:before="60" w:line="312" w:lineRule="auto"/>
        <w:ind w:left="720" w:right="117"/>
        <w:rPr>
          <w:rFonts w:ascii="Arial" w:hAnsi="Arial" w:cs="Arial"/>
          <w:color w:val="231F20"/>
          <w:spacing w:val="-5"/>
          <w:lang w:val="en-US"/>
        </w:rPr>
      </w:pPr>
    </w:p>
    <w:p w14:paraId="26E293C4" w14:textId="77777777" w:rsidR="004920F8" w:rsidRPr="004920F8" w:rsidRDefault="004920F8" w:rsidP="004920F8">
      <w:pPr>
        <w:pStyle w:val="BodyText"/>
        <w:spacing w:before="60" w:line="312" w:lineRule="auto"/>
        <w:ind w:left="720" w:right="117"/>
        <w:rPr>
          <w:rFonts w:ascii="Arial" w:hAnsi="Arial" w:cs="Arial"/>
          <w:lang w:val="en-US"/>
        </w:rPr>
      </w:pPr>
    </w:p>
    <w:p w14:paraId="27D1686C" w14:textId="435AE290" w:rsidR="004920F8" w:rsidRPr="004920F8" w:rsidRDefault="001E0560" w:rsidP="004920F8">
      <w:pPr>
        <w:pStyle w:val="ListParagraph"/>
        <w:numPr>
          <w:ilvl w:val="0"/>
          <w:numId w:val="4"/>
        </w:numPr>
        <w:spacing w:before="140" w:line="312" w:lineRule="auto"/>
        <w:rPr>
          <w:rFonts w:ascii="Arial" w:hAnsi="Arial" w:cs="Arial"/>
          <w:sz w:val="24"/>
          <w:szCs w:val="24"/>
        </w:rPr>
      </w:pPr>
      <w:r w:rsidRPr="004920F8">
        <w:rPr>
          <w:rFonts w:ascii="Arial" w:hAnsi="Arial" w:cs="Arial"/>
          <w:color w:val="231F20"/>
          <w:sz w:val="24"/>
          <w:szCs w:val="24"/>
        </w:rPr>
        <w:t>Rivillas,</w:t>
      </w:r>
      <w:r w:rsidRPr="004920F8">
        <w:rPr>
          <w:rFonts w:ascii="Arial" w:hAnsi="Arial" w:cs="Arial"/>
          <w:color w:val="231F20"/>
          <w:spacing w:val="-14"/>
          <w:sz w:val="24"/>
          <w:szCs w:val="24"/>
        </w:rPr>
        <w:t xml:space="preserve"> </w:t>
      </w:r>
      <w:r w:rsidRPr="004920F8">
        <w:rPr>
          <w:rFonts w:ascii="Arial" w:hAnsi="Arial" w:cs="Arial"/>
          <w:color w:val="231F20"/>
          <w:sz w:val="24"/>
          <w:szCs w:val="24"/>
        </w:rPr>
        <w:t>D.</w:t>
      </w:r>
      <w:r w:rsidRPr="004920F8">
        <w:rPr>
          <w:rFonts w:ascii="Arial" w:hAnsi="Arial" w:cs="Arial"/>
          <w:color w:val="231F20"/>
          <w:spacing w:val="-13"/>
          <w:sz w:val="24"/>
          <w:szCs w:val="24"/>
        </w:rPr>
        <w:t xml:space="preserve"> </w:t>
      </w:r>
      <w:r w:rsidRPr="004920F8">
        <w:rPr>
          <w:rFonts w:ascii="Arial" w:hAnsi="Arial" w:cs="Arial"/>
          <w:color w:val="231F20"/>
          <w:sz w:val="24"/>
          <w:szCs w:val="24"/>
        </w:rPr>
        <w:t>y</w:t>
      </w:r>
      <w:r w:rsidRPr="004920F8">
        <w:rPr>
          <w:rFonts w:ascii="Arial" w:hAnsi="Arial" w:cs="Arial"/>
          <w:color w:val="231F20"/>
          <w:spacing w:val="-15"/>
          <w:sz w:val="24"/>
          <w:szCs w:val="24"/>
        </w:rPr>
        <w:t xml:space="preserve"> </w:t>
      </w:r>
      <w:r w:rsidRPr="004920F8">
        <w:rPr>
          <w:rFonts w:ascii="Arial" w:hAnsi="Arial" w:cs="Arial"/>
          <w:color w:val="231F20"/>
          <w:sz w:val="24"/>
          <w:szCs w:val="24"/>
        </w:rPr>
        <w:t>Tovar,</w:t>
      </w:r>
      <w:r w:rsidRPr="004920F8">
        <w:rPr>
          <w:rFonts w:ascii="Arial" w:hAnsi="Arial" w:cs="Arial"/>
          <w:color w:val="231F20"/>
          <w:spacing w:val="-13"/>
          <w:sz w:val="24"/>
          <w:szCs w:val="24"/>
        </w:rPr>
        <w:t xml:space="preserve"> </w:t>
      </w:r>
      <w:r w:rsidRPr="004920F8">
        <w:rPr>
          <w:rFonts w:ascii="Arial" w:hAnsi="Arial" w:cs="Arial"/>
          <w:color w:val="231F20"/>
          <w:sz w:val="24"/>
          <w:szCs w:val="24"/>
        </w:rPr>
        <w:t>J.</w:t>
      </w:r>
      <w:r w:rsidRPr="004920F8">
        <w:rPr>
          <w:rFonts w:ascii="Arial" w:hAnsi="Arial" w:cs="Arial"/>
          <w:color w:val="231F20"/>
          <w:spacing w:val="-13"/>
          <w:sz w:val="24"/>
          <w:szCs w:val="24"/>
        </w:rPr>
        <w:t xml:space="preserve"> </w:t>
      </w:r>
      <w:r w:rsidRPr="004920F8">
        <w:rPr>
          <w:rFonts w:ascii="Arial" w:hAnsi="Arial" w:cs="Arial"/>
          <w:color w:val="231F20"/>
          <w:sz w:val="24"/>
          <w:szCs w:val="24"/>
        </w:rPr>
        <w:t>(2020).</w:t>
      </w:r>
      <w:r w:rsidRPr="004920F8">
        <w:rPr>
          <w:rFonts w:ascii="Arial" w:hAnsi="Arial" w:cs="Arial"/>
          <w:color w:val="231F20"/>
          <w:spacing w:val="-13"/>
          <w:sz w:val="24"/>
          <w:szCs w:val="24"/>
        </w:rPr>
        <w:t xml:space="preserve"> </w:t>
      </w:r>
      <w:r w:rsidRPr="004920F8">
        <w:rPr>
          <w:rFonts w:ascii="Arial" w:hAnsi="Arial" w:cs="Arial"/>
          <w:color w:val="231F20"/>
          <w:sz w:val="24"/>
          <w:szCs w:val="24"/>
        </w:rPr>
        <w:t>Dispositivo</w:t>
      </w:r>
      <w:r w:rsidRPr="004920F8">
        <w:rPr>
          <w:rFonts w:ascii="Arial" w:hAnsi="Arial" w:cs="Arial"/>
          <w:color w:val="231F20"/>
          <w:spacing w:val="-13"/>
          <w:sz w:val="24"/>
          <w:szCs w:val="24"/>
        </w:rPr>
        <w:t xml:space="preserve"> </w:t>
      </w:r>
      <w:r w:rsidRPr="004920F8">
        <w:rPr>
          <w:rFonts w:ascii="Arial" w:hAnsi="Arial" w:cs="Arial"/>
          <w:color w:val="231F20"/>
          <w:sz w:val="24"/>
          <w:szCs w:val="24"/>
        </w:rPr>
        <w:t>intercomunicador</w:t>
      </w:r>
      <w:r w:rsidRPr="004920F8">
        <w:rPr>
          <w:rFonts w:ascii="Arial" w:hAnsi="Arial" w:cs="Arial"/>
          <w:color w:val="231F20"/>
          <w:spacing w:val="-13"/>
          <w:sz w:val="24"/>
          <w:szCs w:val="24"/>
        </w:rPr>
        <w:t xml:space="preserve"> </w:t>
      </w:r>
      <w:r w:rsidRPr="004920F8">
        <w:rPr>
          <w:rFonts w:ascii="Arial" w:hAnsi="Arial" w:cs="Arial"/>
          <w:color w:val="231F20"/>
          <w:sz w:val="24"/>
          <w:szCs w:val="24"/>
        </w:rPr>
        <w:t>para</w:t>
      </w:r>
      <w:r w:rsidRPr="004920F8">
        <w:rPr>
          <w:rFonts w:ascii="Arial" w:hAnsi="Arial" w:cs="Arial"/>
          <w:color w:val="231F20"/>
          <w:spacing w:val="-13"/>
          <w:sz w:val="24"/>
          <w:szCs w:val="24"/>
        </w:rPr>
        <w:t xml:space="preserve"> </w:t>
      </w:r>
      <w:r w:rsidRPr="004920F8">
        <w:rPr>
          <w:rFonts w:ascii="Arial" w:hAnsi="Arial" w:cs="Arial"/>
          <w:color w:val="231F20"/>
          <w:sz w:val="24"/>
          <w:szCs w:val="24"/>
        </w:rPr>
        <w:t>personas</w:t>
      </w:r>
      <w:r w:rsidRPr="004920F8">
        <w:rPr>
          <w:rFonts w:ascii="Arial" w:hAnsi="Arial" w:cs="Arial"/>
          <w:color w:val="231F20"/>
          <w:spacing w:val="-13"/>
          <w:sz w:val="24"/>
          <w:szCs w:val="24"/>
        </w:rPr>
        <w:t xml:space="preserve"> </w:t>
      </w:r>
      <w:r w:rsidRPr="004920F8">
        <w:rPr>
          <w:rFonts w:ascii="Arial" w:hAnsi="Arial" w:cs="Arial"/>
          <w:color w:val="231F20"/>
          <w:sz w:val="24"/>
          <w:szCs w:val="24"/>
        </w:rPr>
        <w:t>sordociegas. [Tesis para optar la licenciatura, Universidad Católica de Colombia]</w:t>
      </w:r>
      <w:r w:rsidR="004920F8" w:rsidRPr="004920F8">
        <w:rPr>
          <w:rFonts w:ascii="Arial" w:hAnsi="Arial" w:cs="Arial"/>
          <w:color w:val="231F20"/>
          <w:sz w:val="24"/>
          <w:szCs w:val="24"/>
        </w:rPr>
        <w:t xml:space="preserve"> </w:t>
      </w:r>
      <w:hyperlink r:id="rId24" w:history="1">
        <w:r w:rsidR="004920F8" w:rsidRPr="004920F8">
          <w:rPr>
            <w:rStyle w:val="Hyperlink"/>
            <w:rFonts w:ascii="Arial" w:hAnsi="Arial" w:cs="Arial"/>
            <w:sz w:val="24"/>
            <w:szCs w:val="24"/>
          </w:rPr>
          <w:t>https://</w:t>
        </w:r>
        <w:r w:rsidR="004920F8" w:rsidRPr="004920F8">
          <w:rPr>
            <w:rStyle w:val="Hyperlink"/>
            <w:rFonts w:ascii="Arial" w:hAnsi="Arial" w:cs="Arial"/>
            <w:spacing w:val="-2"/>
            <w:sz w:val="24"/>
            <w:szCs w:val="24"/>
          </w:rPr>
          <w:t>repository.ucatolica.edu.co/bitstream/10983/24484/1/Trabajo%20de%20Grado.pdf</w:t>
        </w:r>
      </w:hyperlink>
      <w:r w:rsidR="004920F8" w:rsidRPr="004920F8">
        <w:rPr>
          <w:rFonts w:ascii="Arial" w:hAnsi="Arial" w:cs="Arial"/>
          <w:color w:val="231F20"/>
          <w:spacing w:val="-2"/>
          <w:sz w:val="24"/>
          <w:szCs w:val="24"/>
        </w:rPr>
        <w:t xml:space="preserve">  </w:t>
      </w:r>
    </w:p>
    <w:p w14:paraId="7BDD7D6A" w14:textId="7DEDD9B9" w:rsidR="005353E1" w:rsidRPr="004920F8" w:rsidRDefault="001E0560" w:rsidP="004920F8">
      <w:pPr>
        <w:pStyle w:val="BodyText"/>
        <w:numPr>
          <w:ilvl w:val="0"/>
          <w:numId w:val="4"/>
        </w:numPr>
        <w:spacing w:line="312" w:lineRule="auto"/>
        <w:jc w:val="left"/>
        <w:rPr>
          <w:rFonts w:ascii="Arial" w:hAnsi="Arial" w:cs="Arial"/>
          <w:lang w:val="es-PE"/>
        </w:rPr>
      </w:pPr>
      <w:proofErr w:type="spellStart"/>
      <w:r w:rsidRPr="004920F8">
        <w:rPr>
          <w:rFonts w:ascii="Arial" w:hAnsi="Arial" w:cs="Arial"/>
          <w:color w:val="231F20"/>
        </w:rPr>
        <w:t>TvPerú</w:t>
      </w:r>
      <w:proofErr w:type="spellEnd"/>
      <w:r w:rsidRPr="004920F8">
        <w:rPr>
          <w:rFonts w:ascii="Arial" w:hAnsi="Arial" w:cs="Arial"/>
          <w:color w:val="231F20"/>
        </w:rPr>
        <w:t>.</w:t>
      </w:r>
      <w:r w:rsidRPr="004920F8">
        <w:rPr>
          <w:rFonts w:ascii="Arial" w:hAnsi="Arial" w:cs="Arial"/>
          <w:color w:val="231F20"/>
          <w:spacing w:val="-1"/>
        </w:rPr>
        <w:t xml:space="preserve"> </w:t>
      </w:r>
      <w:r w:rsidRPr="004920F8">
        <w:rPr>
          <w:rFonts w:ascii="Arial" w:hAnsi="Arial" w:cs="Arial"/>
          <w:color w:val="231F20"/>
        </w:rPr>
        <w:t>(2020,</w:t>
      </w:r>
      <w:r w:rsidRPr="004920F8">
        <w:rPr>
          <w:rFonts w:ascii="Arial" w:hAnsi="Arial" w:cs="Arial"/>
          <w:color w:val="231F20"/>
          <w:spacing w:val="-1"/>
        </w:rPr>
        <w:t xml:space="preserve"> </w:t>
      </w:r>
      <w:r w:rsidRPr="004920F8">
        <w:rPr>
          <w:rFonts w:ascii="Arial" w:hAnsi="Arial" w:cs="Arial"/>
          <w:color w:val="231F20"/>
        </w:rPr>
        <w:t>29</w:t>
      </w:r>
      <w:r w:rsidRPr="004920F8">
        <w:rPr>
          <w:rFonts w:ascii="Arial" w:hAnsi="Arial" w:cs="Arial"/>
          <w:color w:val="231F20"/>
          <w:spacing w:val="-1"/>
        </w:rPr>
        <w:t xml:space="preserve"> </w:t>
      </w:r>
      <w:r w:rsidRPr="004920F8">
        <w:rPr>
          <w:rFonts w:ascii="Arial" w:hAnsi="Arial" w:cs="Arial"/>
          <w:color w:val="231F20"/>
        </w:rPr>
        <w:t>de</w:t>
      </w:r>
      <w:r w:rsidRPr="004920F8">
        <w:rPr>
          <w:rFonts w:ascii="Arial" w:hAnsi="Arial" w:cs="Arial"/>
          <w:color w:val="231F20"/>
          <w:spacing w:val="-1"/>
        </w:rPr>
        <w:t xml:space="preserve"> </w:t>
      </w:r>
      <w:r w:rsidRPr="004920F8">
        <w:rPr>
          <w:rFonts w:ascii="Arial" w:hAnsi="Arial" w:cs="Arial"/>
          <w:color w:val="231F20"/>
        </w:rPr>
        <w:t>junio).</w:t>
      </w:r>
      <w:r w:rsidRPr="004920F8">
        <w:rPr>
          <w:rFonts w:ascii="Arial" w:hAnsi="Arial" w:cs="Arial"/>
          <w:color w:val="231F20"/>
          <w:spacing w:val="-1"/>
        </w:rPr>
        <w:t xml:space="preserve"> </w:t>
      </w:r>
      <w:r w:rsidRPr="004920F8">
        <w:rPr>
          <w:rFonts w:ascii="Arial" w:hAnsi="Arial" w:cs="Arial"/>
          <w:color w:val="231F20"/>
          <w:lang w:val="es-PE"/>
        </w:rPr>
        <w:t>Sin</w:t>
      </w:r>
      <w:r w:rsidRPr="004920F8">
        <w:rPr>
          <w:rFonts w:ascii="Arial" w:hAnsi="Arial" w:cs="Arial"/>
          <w:color w:val="231F20"/>
          <w:spacing w:val="-1"/>
          <w:lang w:val="es-PE"/>
        </w:rPr>
        <w:t xml:space="preserve"> </w:t>
      </w:r>
      <w:r w:rsidRPr="004920F8">
        <w:rPr>
          <w:rFonts w:ascii="Arial" w:hAnsi="Arial" w:cs="Arial"/>
          <w:color w:val="231F20"/>
          <w:lang w:val="es-PE"/>
        </w:rPr>
        <w:t>Barreras</w:t>
      </w:r>
      <w:r w:rsidRPr="004920F8">
        <w:rPr>
          <w:rFonts w:ascii="Arial" w:hAnsi="Arial" w:cs="Arial"/>
          <w:color w:val="231F20"/>
          <w:spacing w:val="-1"/>
          <w:lang w:val="es-PE"/>
        </w:rPr>
        <w:t xml:space="preserve"> </w:t>
      </w:r>
      <w:r w:rsidRPr="004920F8">
        <w:rPr>
          <w:rFonts w:ascii="Arial" w:hAnsi="Arial" w:cs="Arial"/>
          <w:color w:val="231F20"/>
          <w:lang w:val="es-PE"/>
        </w:rPr>
        <w:t>(28/06/2020)</w:t>
      </w:r>
      <w:r w:rsidRPr="004920F8">
        <w:rPr>
          <w:rFonts w:ascii="Arial" w:hAnsi="Arial" w:cs="Arial"/>
          <w:color w:val="231F20"/>
          <w:spacing w:val="-1"/>
          <w:lang w:val="es-PE"/>
        </w:rPr>
        <w:t xml:space="preserve"> </w:t>
      </w:r>
      <w:r w:rsidRPr="004920F8">
        <w:rPr>
          <w:rFonts w:ascii="Arial" w:hAnsi="Arial" w:cs="Arial"/>
          <w:color w:val="231F20"/>
          <w:lang w:val="es-PE"/>
        </w:rPr>
        <w:t>|</w:t>
      </w:r>
      <w:r w:rsidRPr="004920F8">
        <w:rPr>
          <w:rFonts w:ascii="Arial" w:hAnsi="Arial" w:cs="Arial"/>
          <w:color w:val="231F20"/>
          <w:spacing w:val="-5"/>
          <w:lang w:val="es-PE"/>
        </w:rPr>
        <w:t xml:space="preserve"> </w:t>
      </w:r>
      <w:r w:rsidR="00D164C9" w:rsidRPr="004920F8">
        <w:rPr>
          <w:rFonts w:ascii="Arial" w:hAnsi="Arial" w:cs="Arial"/>
          <w:color w:val="231F20"/>
          <w:lang w:val="es-PE"/>
        </w:rPr>
        <w:t>TV Perú</w:t>
      </w:r>
      <w:r w:rsidRPr="004920F8">
        <w:rPr>
          <w:rFonts w:ascii="Arial" w:hAnsi="Arial" w:cs="Arial"/>
          <w:color w:val="231F20"/>
          <w:spacing w:val="40"/>
          <w:lang w:val="es-PE"/>
        </w:rPr>
        <w:t xml:space="preserve"> </w:t>
      </w:r>
      <w:hyperlink r:id="rId25" w:history="1">
        <w:r w:rsidR="004920F8" w:rsidRPr="004920F8">
          <w:rPr>
            <w:rStyle w:val="Hyperlink"/>
            <w:rFonts w:ascii="Arial" w:hAnsi="Arial" w:cs="Arial"/>
            <w:lang w:val="es-PE"/>
          </w:rPr>
          <w:t>https://www.youtube.</w:t>
        </w:r>
        <w:r w:rsidR="004920F8" w:rsidRPr="004920F8">
          <w:rPr>
            <w:rStyle w:val="Hyperlink"/>
            <w:rFonts w:ascii="Arial" w:hAnsi="Arial" w:cs="Arial"/>
            <w:spacing w:val="-2"/>
            <w:lang w:val="es-PE"/>
          </w:rPr>
          <w:t>com/watch?v=ATnVcW2h0Ac</w:t>
        </w:r>
      </w:hyperlink>
      <w:r w:rsidR="004920F8" w:rsidRPr="004920F8">
        <w:rPr>
          <w:rFonts w:ascii="Arial" w:hAnsi="Arial" w:cs="Arial"/>
          <w:color w:val="231F20"/>
          <w:spacing w:val="-2"/>
          <w:lang w:val="es-PE"/>
        </w:rPr>
        <w:t xml:space="preserve">    </w:t>
      </w:r>
    </w:p>
    <w:p w14:paraId="7BDD7D6B" w14:textId="77777777" w:rsidR="005353E1" w:rsidRPr="004920F8" w:rsidRDefault="001E0560" w:rsidP="004920F8">
      <w:pPr>
        <w:pStyle w:val="BodyText"/>
        <w:numPr>
          <w:ilvl w:val="0"/>
          <w:numId w:val="4"/>
        </w:numPr>
        <w:spacing w:before="59" w:line="312" w:lineRule="auto"/>
        <w:jc w:val="left"/>
        <w:rPr>
          <w:rFonts w:ascii="Arial" w:hAnsi="Arial" w:cs="Arial"/>
        </w:rPr>
      </w:pPr>
      <w:proofErr w:type="spellStart"/>
      <w:r w:rsidRPr="004920F8">
        <w:rPr>
          <w:rFonts w:ascii="Arial" w:hAnsi="Arial" w:cs="Arial"/>
        </w:rPr>
        <w:t>Sèvre</w:t>
      </w:r>
      <w:proofErr w:type="spellEnd"/>
      <w:r w:rsidRPr="004920F8">
        <w:rPr>
          <w:rFonts w:ascii="Arial" w:hAnsi="Arial" w:cs="Arial"/>
        </w:rPr>
        <w:t>,</w:t>
      </w:r>
      <w:r w:rsidRPr="004920F8">
        <w:rPr>
          <w:rFonts w:ascii="Arial" w:hAnsi="Arial" w:cs="Arial"/>
          <w:spacing w:val="-15"/>
        </w:rPr>
        <w:t xml:space="preserve"> </w:t>
      </w:r>
      <w:r w:rsidRPr="004920F8">
        <w:rPr>
          <w:rFonts w:ascii="Arial" w:hAnsi="Arial" w:cs="Arial"/>
        </w:rPr>
        <w:t>S.</w:t>
      </w:r>
      <w:r w:rsidRPr="004920F8">
        <w:rPr>
          <w:rFonts w:ascii="Arial" w:hAnsi="Arial" w:cs="Arial"/>
          <w:spacing w:val="-15"/>
        </w:rPr>
        <w:t xml:space="preserve"> </w:t>
      </w:r>
      <w:r w:rsidRPr="004920F8">
        <w:rPr>
          <w:rFonts w:ascii="Arial" w:hAnsi="Arial" w:cs="Arial"/>
        </w:rPr>
        <w:t>(1999).</w:t>
      </w:r>
      <w:r w:rsidRPr="004920F8">
        <w:rPr>
          <w:rFonts w:ascii="Arial" w:hAnsi="Arial" w:cs="Arial"/>
          <w:spacing w:val="-15"/>
        </w:rPr>
        <w:t xml:space="preserve"> </w:t>
      </w:r>
      <w:r w:rsidRPr="004920F8">
        <w:rPr>
          <w:rFonts w:ascii="Arial" w:hAnsi="Arial" w:cs="Arial"/>
        </w:rPr>
        <w:t>Les</w:t>
      </w:r>
      <w:r w:rsidRPr="004920F8">
        <w:rPr>
          <w:rFonts w:ascii="Arial" w:hAnsi="Arial" w:cs="Arial"/>
          <w:spacing w:val="-14"/>
        </w:rPr>
        <w:t xml:space="preserve"> </w:t>
      </w:r>
      <w:proofErr w:type="spellStart"/>
      <w:r w:rsidRPr="004920F8">
        <w:rPr>
          <w:rFonts w:ascii="Arial" w:hAnsi="Arial" w:cs="Arial"/>
        </w:rPr>
        <w:t>interactions</w:t>
      </w:r>
      <w:proofErr w:type="spellEnd"/>
      <w:r w:rsidRPr="004920F8">
        <w:rPr>
          <w:rFonts w:ascii="Arial" w:hAnsi="Arial" w:cs="Arial"/>
          <w:spacing w:val="-15"/>
        </w:rPr>
        <w:t xml:space="preserve"> </w:t>
      </w:r>
      <w:r w:rsidRPr="004920F8">
        <w:rPr>
          <w:rFonts w:ascii="Arial" w:hAnsi="Arial" w:cs="Arial"/>
        </w:rPr>
        <w:t>sociales</w:t>
      </w:r>
      <w:r w:rsidRPr="004920F8">
        <w:rPr>
          <w:rFonts w:ascii="Arial" w:hAnsi="Arial" w:cs="Arial"/>
          <w:spacing w:val="-15"/>
        </w:rPr>
        <w:t xml:space="preserve"> </w:t>
      </w:r>
      <w:r w:rsidRPr="004920F8">
        <w:rPr>
          <w:rFonts w:ascii="Arial" w:hAnsi="Arial" w:cs="Arial"/>
        </w:rPr>
        <w:t>des</w:t>
      </w:r>
      <w:r w:rsidRPr="004920F8">
        <w:rPr>
          <w:rFonts w:ascii="Arial" w:hAnsi="Arial" w:cs="Arial"/>
          <w:spacing w:val="-15"/>
        </w:rPr>
        <w:t xml:space="preserve"> </w:t>
      </w:r>
      <w:proofErr w:type="spellStart"/>
      <w:r w:rsidRPr="004920F8">
        <w:rPr>
          <w:rFonts w:ascii="Arial" w:hAnsi="Arial" w:cs="Arial"/>
        </w:rPr>
        <w:t>enfants</w:t>
      </w:r>
      <w:proofErr w:type="spellEnd"/>
      <w:r w:rsidRPr="004920F8">
        <w:rPr>
          <w:rFonts w:ascii="Arial" w:hAnsi="Arial" w:cs="Arial"/>
          <w:spacing w:val="-15"/>
        </w:rPr>
        <w:t xml:space="preserve"> </w:t>
      </w:r>
      <w:proofErr w:type="spellStart"/>
      <w:r w:rsidRPr="004920F8">
        <w:rPr>
          <w:rFonts w:ascii="Arial" w:hAnsi="Arial" w:cs="Arial"/>
        </w:rPr>
        <w:t>sourds-aveugles</w:t>
      </w:r>
      <w:proofErr w:type="spellEnd"/>
      <w:r w:rsidRPr="004920F8">
        <w:rPr>
          <w:rFonts w:ascii="Arial" w:hAnsi="Arial" w:cs="Arial"/>
        </w:rPr>
        <w:t>.</w:t>
      </w:r>
      <w:r w:rsidRPr="004920F8">
        <w:rPr>
          <w:rFonts w:ascii="Arial" w:hAnsi="Arial" w:cs="Arial"/>
          <w:spacing w:val="-14"/>
        </w:rPr>
        <w:t xml:space="preserve"> </w:t>
      </w:r>
      <w:proofErr w:type="spellStart"/>
      <w:r w:rsidRPr="004920F8">
        <w:rPr>
          <w:rFonts w:ascii="Arial" w:hAnsi="Arial" w:cs="Arial"/>
        </w:rPr>
        <w:t>Enfance</w:t>
      </w:r>
      <w:proofErr w:type="spellEnd"/>
      <w:r w:rsidRPr="004920F8">
        <w:rPr>
          <w:rFonts w:ascii="Arial" w:hAnsi="Arial" w:cs="Arial"/>
        </w:rPr>
        <w:t>,</w:t>
      </w:r>
      <w:r w:rsidRPr="004920F8">
        <w:rPr>
          <w:rFonts w:ascii="Arial" w:hAnsi="Arial" w:cs="Arial"/>
          <w:spacing w:val="-15"/>
        </w:rPr>
        <w:t xml:space="preserve"> </w:t>
      </w:r>
      <w:r w:rsidRPr="004920F8">
        <w:rPr>
          <w:rFonts w:ascii="Arial" w:hAnsi="Arial" w:cs="Arial"/>
        </w:rPr>
        <w:t>(2),</w:t>
      </w:r>
      <w:r w:rsidRPr="004920F8">
        <w:rPr>
          <w:rFonts w:ascii="Arial" w:hAnsi="Arial" w:cs="Arial"/>
          <w:spacing w:val="-14"/>
        </w:rPr>
        <w:t xml:space="preserve"> </w:t>
      </w:r>
      <w:r w:rsidRPr="004920F8">
        <w:rPr>
          <w:rFonts w:ascii="Arial" w:hAnsi="Arial" w:cs="Arial"/>
        </w:rPr>
        <w:t xml:space="preserve">111- </w:t>
      </w:r>
      <w:r w:rsidRPr="004920F8">
        <w:rPr>
          <w:rFonts w:ascii="Arial" w:hAnsi="Arial" w:cs="Arial"/>
          <w:spacing w:val="-4"/>
        </w:rPr>
        <w:t>136.</w:t>
      </w:r>
    </w:p>
    <w:p w14:paraId="7BDD7D6D" w14:textId="77777777" w:rsidR="005353E1" w:rsidRPr="004920F8" w:rsidRDefault="005353E1">
      <w:pPr>
        <w:pStyle w:val="BodyText"/>
        <w:spacing w:before="4"/>
        <w:jc w:val="left"/>
        <w:rPr>
          <w:sz w:val="17"/>
        </w:rPr>
      </w:pPr>
    </w:p>
    <w:sectPr w:rsidR="005353E1" w:rsidRPr="004920F8">
      <w:headerReference w:type="even" r:id="rId26"/>
      <w:footerReference w:type="even" r:id="rId27"/>
      <w:pgSz w:w="11910" w:h="16840"/>
      <w:pgMar w:top="1920" w:right="1580" w:bottom="280" w:left="1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7C744" w14:textId="77777777" w:rsidR="001E0560" w:rsidRDefault="001E0560">
      <w:r>
        <w:separator/>
      </w:r>
    </w:p>
  </w:endnote>
  <w:endnote w:type="continuationSeparator" w:id="0">
    <w:p w14:paraId="7E11A51D" w14:textId="77777777" w:rsidR="001E0560" w:rsidRDefault="001E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7D70" w14:textId="77777777" w:rsidR="005353E1" w:rsidRDefault="001E0560">
    <w:pPr>
      <w:pStyle w:val="BodyText"/>
      <w:spacing w:line="14" w:lineRule="auto"/>
      <w:jc w:val="left"/>
      <w:rPr>
        <w:sz w:val="20"/>
      </w:rPr>
    </w:pPr>
    <w:r>
      <w:rPr>
        <w:noProof/>
      </w:rPr>
      <mc:AlternateContent>
        <mc:Choice Requires="wps">
          <w:drawing>
            <wp:anchor distT="0" distB="0" distL="0" distR="0" simplePos="0" relativeHeight="487386624" behindDoc="1" locked="0" layoutInCell="1" allowOverlap="1" wp14:anchorId="7BDD7D78" wp14:editId="7BDD7D79">
              <wp:simplePos x="0" y="0"/>
              <wp:positionH relativeFrom="page">
                <wp:posOffset>3239998</wp:posOffset>
              </wp:positionH>
              <wp:positionV relativeFrom="page">
                <wp:posOffset>10278008</wp:posOffset>
              </wp:positionV>
              <wp:extent cx="450215" cy="4140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215" cy="414020"/>
                      </a:xfrm>
                      <a:custGeom>
                        <a:avLst/>
                        <a:gdLst/>
                        <a:ahLst/>
                        <a:cxnLst/>
                        <a:rect l="l" t="t" r="r" b="b"/>
                        <a:pathLst>
                          <a:path w="450215" h="414020">
                            <a:moveTo>
                              <a:pt x="449999" y="0"/>
                            </a:moveTo>
                            <a:lnTo>
                              <a:pt x="0" y="0"/>
                            </a:lnTo>
                            <a:lnTo>
                              <a:pt x="0" y="413994"/>
                            </a:lnTo>
                            <a:lnTo>
                              <a:pt x="449999" y="413994"/>
                            </a:lnTo>
                            <a:lnTo>
                              <a:pt x="449999" y="0"/>
                            </a:lnTo>
                            <a:close/>
                          </a:path>
                        </a:pathLst>
                      </a:custGeom>
                      <a:solidFill>
                        <a:srgbClr val="CDCFD0"/>
                      </a:solidFill>
                    </wps:spPr>
                    <wps:bodyPr wrap="square" lIns="0" tIns="0" rIns="0" bIns="0" rtlCol="0">
                      <a:prstTxWarp prst="textNoShape">
                        <a:avLst/>
                      </a:prstTxWarp>
                      <a:noAutofit/>
                    </wps:bodyPr>
                  </wps:wsp>
                </a:graphicData>
              </a:graphic>
            </wp:anchor>
          </w:drawing>
        </mc:Choice>
        <mc:Fallback>
          <w:pict>
            <v:shape w14:anchorId="40251288" id="Graphic 3" o:spid="_x0000_s1026" style="position:absolute;margin-left:255.1pt;margin-top:809.3pt;width:35.45pt;height:32.6pt;z-index:-15929856;visibility:visible;mso-wrap-style:square;mso-wrap-distance-left:0;mso-wrap-distance-top:0;mso-wrap-distance-right:0;mso-wrap-distance-bottom:0;mso-position-horizontal:absolute;mso-position-horizontal-relative:page;mso-position-vertical:absolute;mso-position-vertical-relative:page;v-text-anchor:top" coordsize="450215,4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" path="m449999,l,,,413994r449999,l449999,xe" fillcolor="#cdcfd0" stroked="f">
              <v:path arrowok="t"/>
              <w10:wrap anchorx="page" anchory="page"/>
            </v:shape>
          </w:pict>
        </mc:Fallback>
      </mc:AlternateContent>
    </w:r>
    <w:r>
      <w:rPr>
        <w:noProof/>
      </w:rPr>
      <mc:AlternateContent>
        <mc:Choice Requires="wps">
          <w:drawing>
            <wp:anchor distT="0" distB="0" distL="0" distR="0" simplePos="0" relativeHeight="487387136" behindDoc="1" locked="0" layoutInCell="1" allowOverlap="1" wp14:anchorId="7BDD7D7A" wp14:editId="7BDD7D7B">
              <wp:simplePos x="0" y="0"/>
              <wp:positionH relativeFrom="page">
                <wp:posOffset>3313125</wp:posOffset>
              </wp:positionH>
              <wp:positionV relativeFrom="page">
                <wp:posOffset>10345677</wp:posOffset>
              </wp:positionV>
              <wp:extent cx="298450" cy="1803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180340"/>
                      </a:xfrm>
                      <a:prstGeom prst="rect">
                        <a:avLst/>
                      </a:prstGeom>
                    </wps:spPr>
                    <wps:txbx>
                      <w:txbxContent>
                        <w:p w14:paraId="7BDD7D8D" w14:textId="77777777" w:rsidR="005353E1" w:rsidRDefault="001E0560">
                          <w:pPr>
                            <w:spacing w:before="10"/>
                            <w:ind w:left="60"/>
                          </w:pP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132</w:t>
                          </w:r>
                          <w:r>
                            <w:rPr>
                              <w:color w:val="231F20"/>
                              <w:spacing w:val="-5"/>
                            </w:rPr>
                            <w:fldChar w:fldCharType="end"/>
                          </w:r>
                        </w:p>
                      </w:txbxContent>
                    </wps:txbx>
                    <wps:bodyPr wrap="square" lIns="0" tIns="0" rIns="0" bIns="0" rtlCol="0">
                      <a:noAutofit/>
                    </wps:bodyPr>
                  </wps:wsp>
                </a:graphicData>
              </a:graphic>
            </wp:anchor>
          </w:drawing>
        </mc:Choice>
        <mc:Fallback>
          <w:pict>
            <v:shapetype w14:anchorId="7BDD7D7A" id="_x0000_t202" coordsize="21600,21600" o:spt="202" path="m,l,21600r21600,l21600,xe">
              <v:stroke joinstyle="miter"/>
              <v:path gradientshapeok="t" o:connecttype="rect"/>
            </v:shapetype>
            <v:shape id="Textbox 4" o:spid="_x0000_s1026" type="#_x0000_t202" style="position:absolute;margin-left:260.9pt;margin-top:814.6pt;width:23.5pt;height:14.2pt;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" filled="f" stroked="f">
              <v:textbox inset="0,0,0,0">
                <w:txbxContent>
                  <w:p w14:paraId="7BDD7D8D" w14:textId="77777777" w:rsidR="005353E1" w:rsidRDefault="001E0560">
                    <w:pPr>
                      <w:spacing w:before="10"/>
                      <w:ind w:left="60"/>
                    </w:pP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132</w:t>
                    </w:r>
                    <w:r>
                      <w:rPr>
                        <w:color w:val="231F20"/>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7D71" w14:textId="77777777" w:rsidR="005353E1" w:rsidRDefault="001E0560">
    <w:pPr>
      <w:pStyle w:val="BodyText"/>
      <w:spacing w:line="14" w:lineRule="auto"/>
      <w:jc w:val="left"/>
      <w:rPr>
        <w:sz w:val="20"/>
      </w:rPr>
    </w:pPr>
    <w:r>
      <w:rPr>
        <w:noProof/>
      </w:rPr>
      <mc:AlternateContent>
        <mc:Choice Requires="wps">
          <w:drawing>
            <wp:anchor distT="0" distB="0" distL="0" distR="0" simplePos="0" relativeHeight="487385600" behindDoc="1" locked="0" layoutInCell="1" allowOverlap="1" wp14:anchorId="7BDD7D7C" wp14:editId="7BDD7D7D">
              <wp:simplePos x="0" y="0"/>
              <wp:positionH relativeFrom="page">
                <wp:posOffset>3554996</wp:posOffset>
              </wp:positionH>
              <wp:positionV relativeFrom="page">
                <wp:posOffset>10278008</wp:posOffset>
              </wp:positionV>
              <wp:extent cx="450215" cy="4140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215" cy="414020"/>
                      </a:xfrm>
                      <a:custGeom>
                        <a:avLst/>
                        <a:gdLst/>
                        <a:ahLst/>
                        <a:cxnLst/>
                        <a:rect l="l" t="t" r="r" b="b"/>
                        <a:pathLst>
                          <a:path w="450215" h="414020">
                            <a:moveTo>
                              <a:pt x="449999" y="0"/>
                            </a:moveTo>
                            <a:lnTo>
                              <a:pt x="0" y="0"/>
                            </a:lnTo>
                            <a:lnTo>
                              <a:pt x="0" y="413994"/>
                            </a:lnTo>
                            <a:lnTo>
                              <a:pt x="449999" y="413994"/>
                            </a:lnTo>
                            <a:lnTo>
                              <a:pt x="449999" y="0"/>
                            </a:lnTo>
                            <a:close/>
                          </a:path>
                        </a:pathLst>
                      </a:custGeom>
                      <a:solidFill>
                        <a:srgbClr val="CDCFD0"/>
                      </a:solidFill>
                    </wps:spPr>
                    <wps:bodyPr wrap="square" lIns="0" tIns="0" rIns="0" bIns="0" rtlCol="0">
                      <a:prstTxWarp prst="textNoShape">
                        <a:avLst/>
                      </a:prstTxWarp>
                      <a:noAutofit/>
                    </wps:bodyPr>
                  </wps:wsp>
                </a:graphicData>
              </a:graphic>
            </wp:anchor>
          </w:drawing>
        </mc:Choice>
        <mc:Fallback>
          <w:pict>
            <v:shape w14:anchorId="5672DA54" id="Graphic 1" o:spid="_x0000_s1026" style="position:absolute;margin-left:279.9pt;margin-top:809.3pt;width:35.45pt;height:32.6pt;z-index:-15930880;visibility:visible;mso-wrap-style:square;mso-wrap-distance-left:0;mso-wrap-distance-top:0;mso-wrap-distance-right:0;mso-wrap-distance-bottom:0;mso-position-horizontal:absolute;mso-position-horizontal-relative:page;mso-position-vertical:absolute;mso-position-vertical-relative:page;v-text-anchor:top" coordsize="450215,4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" path="m449999,l,,,413994r449999,l449999,xe" fillcolor="#cdcfd0" stroked="f">
              <v:path arrowok="t"/>
              <w10:wrap anchorx="page" anchory="page"/>
            </v:shape>
          </w:pict>
        </mc:Fallback>
      </mc:AlternateContent>
    </w:r>
    <w:r>
      <w:rPr>
        <w:noProof/>
      </w:rPr>
      <mc:AlternateContent>
        <mc:Choice Requires="wps">
          <w:drawing>
            <wp:anchor distT="0" distB="0" distL="0" distR="0" simplePos="0" relativeHeight="487386112" behindDoc="1" locked="0" layoutInCell="1" allowOverlap="1" wp14:anchorId="7BDD7D7E" wp14:editId="7BDD7D7F">
              <wp:simplePos x="0" y="0"/>
              <wp:positionH relativeFrom="page">
                <wp:posOffset>3637124</wp:posOffset>
              </wp:positionH>
              <wp:positionV relativeFrom="page">
                <wp:posOffset>10345677</wp:posOffset>
              </wp:positionV>
              <wp:extent cx="29845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180340"/>
                      </a:xfrm>
                      <a:prstGeom prst="rect">
                        <a:avLst/>
                      </a:prstGeom>
                    </wps:spPr>
                    <wps:txbx>
                      <w:txbxContent>
                        <w:p w14:paraId="7BDD7D8C" w14:textId="77777777" w:rsidR="005353E1" w:rsidRDefault="001E0560">
                          <w:pPr>
                            <w:spacing w:before="10"/>
                            <w:ind w:left="60"/>
                          </w:pP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131</w:t>
                          </w:r>
                          <w:r>
                            <w:rPr>
                              <w:color w:val="231F20"/>
                              <w:spacing w:val="-5"/>
                            </w:rPr>
                            <w:fldChar w:fldCharType="end"/>
                          </w:r>
                        </w:p>
                      </w:txbxContent>
                    </wps:txbx>
                    <wps:bodyPr wrap="square" lIns="0" tIns="0" rIns="0" bIns="0" rtlCol="0">
                      <a:noAutofit/>
                    </wps:bodyPr>
                  </wps:wsp>
                </a:graphicData>
              </a:graphic>
            </wp:anchor>
          </w:drawing>
        </mc:Choice>
        <mc:Fallback>
          <w:pict>
            <v:shapetype w14:anchorId="7BDD7D7E" id="_x0000_t202" coordsize="21600,21600" o:spt="202" path="m,l,21600r21600,l21600,xe">
              <v:stroke joinstyle="miter"/>
              <v:path gradientshapeok="t" o:connecttype="rect"/>
            </v:shapetype>
            <v:shape id="Textbox 2" o:spid="_x0000_s1027" type="#_x0000_t202" style="position:absolute;margin-left:286.4pt;margin-top:814.6pt;width:23.5pt;height:14.2pt;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" filled="f" stroked="f">
              <v:textbox inset="0,0,0,0">
                <w:txbxContent>
                  <w:p w14:paraId="7BDD7D8C" w14:textId="77777777" w:rsidR="005353E1" w:rsidRDefault="001E0560">
                    <w:pPr>
                      <w:spacing w:before="10"/>
                      <w:ind w:left="60"/>
                    </w:pP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131</w:t>
                    </w:r>
                    <w:r>
                      <w:rPr>
                        <w:color w:val="231F20"/>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7D74" w14:textId="77777777" w:rsidR="005353E1" w:rsidRDefault="001E0560">
    <w:pPr>
      <w:pStyle w:val="BodyText"/>
      <w:spacing w:line="14" w:lineRule="auto"/>
      <w:jc w:val="left"/>
      <w:rPr>
        <w:sz w:val="20"/>
      </w:rPr>
    </w:pPr>
    <w:r>
      <w:rPr>
        <w:noProof/>
      </w:rPr>
      <mc:AlternateContent>
        <mc:Choice Requires="wps">
          <w:drawing>
            <wp:anchor distT="0" distB="0" distL="0" distR="0" simplePos="0" relativeHeight="487389696" behindDoc="1" locked="0" layoutInCell="1" allowOverlap="1" wp14:anchorId="7BDD7D84" wp14:editId="7BDD7D85">
              <wp:simplePos x="0" y="0"/>
              <wp:positionH relativeFrom="page">
                <wp:posOffset>3239998</wp:posOffset>
              </wp:positionH>
              <wp:positionV relativeFrom="page">
                <wp:posOffset>10278008</wp:posOffset>
              </wp:positionV>
              <wp:extent cx="450215" cy="4140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215" cy="414020"/>
                      </a:xfrm>
                      <a:custGeom>
                        <a:avLst/>
                        <a:gdLst/>
                        <a:ahLst/>
                        <a:cxnLst/>
                        <a:rect l="l" t="t" r="r" b="b"/>
                        <a:pathLst>
                          <a:path w="450215" h="414020">
                            <a:moveTo>
                              <a:pt x="449999" y="0"/>
                            </a:moveTo>
                            <a:lnTo>
                              <a:pt x="0" y="0"/>
                            </a:lnTo>
                            <a:lnTo>
                              <a:pt x="0" y="413994"/>
                            </a:lnTo>
                            <a:lnTo>
                              <a:pt x="449999" y="413994"/>
                            </a:lnTo>
                            <a:lnTo>
                              <a:pt x="449999" y="0"/>
                            </a:lnTo>
                            <a:close/>
                          </a:path>
                        </a:pathLst>
                      </a:custGeom>
                      <a:solidFill>
                        <a:srgbClr val="CDCFD0"/>
                      </a:solidFill>
                    </wps:spPr>
                    <wps:bodyPr wrap="square" lIns="0" tIns="0" rIns="0" bIns="0" rtlCol="0">
                      <a:prstTxWarp prst="textNoShape">
                        <a:avLst/>
                      </a:prstTxWarp>
                      <a:noAutofit/>
                    </wps:bodyPr>
                  </wps:wsp>
                </a:graphicData>
              </a:graphic>
            </wp:anchor>
          </w:drawing>
        </mc:Choice>
        <mc:Fallback>
          <w:pict>
            <v:shape w14:anchorId="71133975" id="Graphic 10" o:spid="_x0000_s1026" style="position:absolute;margin-left:255.1pt;margin-top:809.3pt;width:35.45pt;height:32.6pt;z-index:-15926784;visibility:visible;mso-wrap-style:square;mso-wrap-distance-left:0;mso-wrap-distance-top:0;mso-wrap-distance-right:0;mso-wrap-distance-bottom:0;mso-position-horizontal:absolute;mso-position-horizontal-relative:page;mso-position-vertical:absolute;mso-position-vertical-relative:page;v-text-anchor:top" coordsize="450215,4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" path="m449999,l,,,413994r449999,l449999,xe" fillcolor="#cdcfd0" stroked="f">
              <v:path arrowok="t"/>
              <w10:wrap anchorx="page" anchory="page"/>
            </v:shape>
          </w:pict>
        </mc:Fallback>
      </mc:AlternateContent>
    </w:r>
    <w:r>
      <w:rPr>
        <w:noProof/>
      </w:rPr>
      <mc:AlternateContent>
        <mc:Choice Requires="wps">
          <w:drawing>
            <wp:anchor distT="0" distB="0" distL="0" distR="0" simplePos="0" relativeHeight="487390208" behindDoc="1" locked="0" layoutInCell="1" allowOverlap="1" wp14:anchorId="7BDD7D86" wp14:editId="7BDD7D87">
              <wp:simplePos x="0" y="0"/>
              <wp:positionH relativeFrom="page">
                <wp:posOffset>3313125</wp:posOffset>
              </wp:positionH>
              <wp:positionV relativeFrom="page">
                <wp:posOffset>10345677</wp:posOffset>
              </wp:positionV>
              <wp:extent cx="298450" cy="1803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180340"/>
                      </a:xfrm>
                      <a:prstGeom prst="rect">
                        <a:avLst/>
                      </a:prstGeom>
                    </wps:spPr>
                    <wps:txbx>
                      <w:txbxContent>
                        <w:p w14:paraId="7BDD7D92" w14:textId="77777777" w:rsidR="005353E1" w:rsidRDefault="001E0560">
                          <w:pPr>
                            <w:spacing w:before="10"/>
                            <w:ind w:left="60"/>
                          </w:pP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134</w:t>
                          </w:r>
                          <w:r>
                            <w:rPr>
                              <w:color w:val="231F20"/>
                              <w:spacing w:val="-5"/>
                            </w:rPr>
                            <w:fldChar w:fldCharType="end"/>
                          </w:r>
                        </w:p>
                      </w:txbxContent>
                    </wps:txbx>
                    <wps:bodyPr wrap="square" lIns="0" tIns="0" rIns="0" bIns="0" rtlCol="0">
                      <a:noAutofit/>
                    </wps:bodyPr>
                  </wps:wsp>
                </a:graphicData>
              </a:graphic>
            </wp:anchor>
          </w:drawing>
        </mc:Choice>
        <mc:Fallback>
          <w:pict>
            <v:shapetype w14:anchorId="7BDD7D86" id="_x0000_t202" coordsize="21600,21600" o:spt="202" path="m,l,21600r21600,l21600,xe">
              <v:stroke joinstyle="miter"/>
              <v:path gradientshapeok="t" o:connecttype="rect"/>
            </v:shapetype>
            <v:shape id="Textbox 11" o:spid="_x0000_s1028" type="#_x0000_t202" style="position:absolute;margin-left:260.9pt;margin-top:814.6pt;width:23.5pt;height:14.2pt;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" filled="f" stroked="f">
              <v:textbox inset="0,0,0,0">
                <w:txbxContent>
                  <w:p w14:paraId="7BDD7D92" w14:textId="77777777" w:rsidR="005353E1" w:rsidRDefault="001E0560">
                    <w:pPr>
                      <w:spacing w:before="10"/>
                      <w:ind w:left="60"/>
                    </w:pP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134</w:t>
                    </w:r>
                    <w:r>
                      <w:rPr>
                        <w:color w:val="231F20"/>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7D75" w14:textId="77777777" w:rsidR="005353E1" w:rsidRDefault="001E0560">
    <w:pPr>
      <w:pStyle w:val="BodyText"/>
      <w:spacing w:line="14" w:lineRule="auto"/>
      <w:jc w:val="left"/>
      <w:rPr>
        <w:sz w:val="20"/>
      </w:rPr>
    </w:pPr>
    <w:r>
      <w:rPr>
        <w:noProof/>
      </w:rPr>
      <mc:AlternateContent>
        <mc:Choice Requires="wps">
          <w:drawing>
            <wp:anchor distT="0" distB="0" distL="0" distR="0" simplePos="0" relativeHeight="487388672" behindDoc="1" locked="0" layoutInCell="1" allowOverlap="1" wp14:anchorId="7BDD7D88" wp14:editId="7BDD7D89">
              <wp:simplePos x="0" y="0"/>
              <wp:positionH relativeFrom="page">
                <wp:posOffset>3554996</wp:posOffset>
              </wp:positionH>
              <wp:positionV relativeFrom="page">
                <wp:posOffset>10278008</wp:posOffset>
              </wp:positionV>
              <wp:extent cx="450215" cy="4140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215" cy="414020"/>
                      </a:xfrm>
                      <a:custGeom>
                        <a:avLst/>
                        <a:gdLst/>
                        <a:ahLst/>
                        <a:cxnLst/>
                        <a:rect l="l" t="t" r="r" b="b"/>
                        <a:pathLst>
                          <a:path w="450215" h="414020">
                            <a:moveTo>
                              <a:pt x="449999" y="0"/>
                            </a:moveTo>
                            <a:lnTo>
                              <a:pt x="0" y="0"/>
                            </a:lnTo>
                            <a:lnTo>
                              <a:pt x="0" y="413994"/>
                            </a:lnTo>
                            <a:lnTo>
                              <a:pt x="449999" y="413994"/>
                            </a:lnTo>
                            <a:lnTo>
                              <a:pt x="449999" y="0"/>
                            </a:lnTo>
                            <a:close/>
                          </a:path>
                        </a:pathLst>
                      </a:custGeom>
                      <a:solidFill>
                        <a:srgbClr val="CDCFD0"/>
                      </a:solidFill>
                    </wps:spPr>
                    <wps:bodyPr wrap="square" lIns="0" tIns="0" rIns="0" bIns="0" rtlCol="0">
                      <a:prstTxWarp prst="textNoShape">
                        <a:avLst/>
                      </a:prstTxWarp>
                      <a:noAutofit/>
                    </wps:bodyPr>
                  </wps:wsp>
                </a:graphicData>
              </a:graphic>
            </wp:anchor>
          </w:drawing>
        </mc:Choice>
        <mc:Fallback>
          <w:pict>
            <v:shape w14:anchorId="78BD78D0" id="Graphic 8" o:spid="_x0000_s1026" style="position:absolute;margin-left:279.9pt;margin-top:809.3pt;width:35.45pt;height:32.6pt;z-index:-15927808;visibility:visible;mso-wrap-style:square;mso-wrap-distance-left:0;mso-wrap-distance-top:0;mso-wrap-distance-right:0;mso-wrap-distance-bottom:0;mso-position-horizontal:absolute;mso-position-horizontal-relative:page;mso-position-vertical:absolute;mso-position-vertical-relative:page;v-text-anchor:top" coordsize="450215,4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" path="m449999,l,,,413994r449999,l449999,xe" fillcolor="#cdcfd0" stroked="f">
              <v:path arrowok="t"/>
              <w10:wrap anchorx="page" anchory="page"/>
            </v:shape>
          </w:pict>
        </mc:Fallback>
      </mc:AlternateContent>
    </w:r>
    <w:r>
      <w:rPr>
        <w:noProof/>
      </w:rPr>
      <mc:AlternateContent>
        <mc:Choice Requires="wps">
          <w:drawing>
            <wp:anchor distT="0" distB="0" distL="0" distR="0" simplePos="0" relativeHeight="487389184" behindDoc="1" locked="0" layoutInCell="1" allowOverlap="1" wp14:anchorId="7BDD7D8A" wp14:editId="7BDD7D8B">
              <wp:simplePos x="0" y="0"/>
              <wp:positionH relativeFrom="page">
                <wp:posOffset>3637124</wp:posOffset>
              </wp:positionH>
              <wp:positionV relativeFrom="page">
                <wp:posOffset>10345677</wp:posOffset>
              </wp:positionV>
              <wp:extent cx="298450" cy="1803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180340"/>
                      </a:xfrm>
                      <a:prstGeom prst="rect">
                        <a:avLst/>
                      </a:prstGeom>
                    </wps:spPr>
                    <wps:txbx>
                      <w:txbxContent>
                        <w:p w14:paraId="7BDD7D91" w14:textId="77777777" w:rsidR="005353E1" w:rsidRDefault="001E0560">
                          <w:pPr>
                            <w:spacing w:before="10"/>
                            <w:ind w:left="60"/>
                          </w:pP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133</w:t>
                          </w:r>
                          <w:r>
                            <w:rPr>
                              <w:color w:val="231F20"/>
                              <w:spacing w:val="-5"/>
                            </w:rPr>
                            <w:fldChar w:fldCharType="end"/>
                          </w:r>
                        </w:p>
                      </w:txbxContent>
                    </wps:txbx>
                    <wps:bodyPr wrap="square" lIns="0" tIns="0" rIns="0" bIns="0" rtlCol="0">
                      <a:noAutofit/>
                    </wps:bodyPr>
                  </wps:wsp>
                </a:graphicData>
              </a:graphic>
            </wp:anchor>
          </w:drawing>
        </mc:Choice>
        <mc:Fallback>
          <w:pict>
            <v:shapetype w14:anchorId="7BDD7D8A" id="_x0000_t202" coordsize="21600,21600" o:spt="202" path="m,l,21600r21600,l21600,xe">
              <v:stroke joinstyle="miter"/>
              <v:path gradientshapeok="t" o:connecttype="rect"/>
            </v:shapetype>
            <v:shape id="Textbox 9" o:spid="_x0000_s1029" type="#_x0000_t202" style="position:absolute;margin-left:286.4pt;margin-top:814.6pt;width:23.5pt;height:14.2pt;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" filled="f" stroked="f">
              <v:textbox inset="0,0,0,0">
                <w:txbxContent>
                  <w:p w14:paraId="7BDD7D91" w14:textId="77777777" w:rsidR="005353E1" w:rsidRDefault="001E0560">
                    <w:pPr>
                      <w:spacing w:before="10"/>
                      <w:ind w:left="60"/>
                    </w:pP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133</w:t>
                    </w:r>
                    <w:r>
                      <w:rPr>
                        <w:color w:val="231F20"/>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7D77" w14:textId="77777777" w:rsidR="005353E1" w:rsidRDefault="005353E1">
    <w:pPr>
      <w:pStyle w:val="BodyText"/>
      <w:spacing w:line="14" w:lineRule="auto"/>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E0D21" w14:textId="77777777" w:rsidR="001E0560" w:rsidRDefault="001E0560">
      <w:r>
        <w:separator/>
      </w:r>
    </w:p>
  </w:footnote>
  <w:footnote w:type="continuationSeparator" w:id="0">
    <w:p w14:paraId="65A3BF9F" w14:textId="77777777" w:rsidR="001E0560" w:rsidRDefault="001E0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7D76" w14:textId="77777777" w:rsidR="005353E1" w:rsidRDefault="005353E1">
    <w:pPr>
      <w:pStyle w:val="BodyText"/>
      <w:spacing w:line="14" w:lineRule="auto"/>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8A25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A6B3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F96E1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E7698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04242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5265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14AC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3466C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E007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4B23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9C033A"/>
    <w:multiLevelType w:val="hybridMultilevel"/>
    <w:tmpl w:val="CFCE98B2"/>
    <w:lvl w:ilvl="0" w:tplc="7388850C">
      <w:start w:val="1"/>
      <w:numFmt w:val="decimal"/>
      <w:lvlText w:val="%1."/>
      <w:lvlJc w:val="left"/>
      <w:pPr>
        <w:ind w:left="384" w:hanging="284"/>
      </w:pPr>
      <w:rPr>
        <w:rFonts w:ascii="Arial" w:eastAsia="Times New Roman" w:hAnsi="Arial" w:cs="Arial" w:hint="default"/>
        <w:b w:val="0"/>
        <w:bCs w:val="0"/>
        <w:i w:val="0"/>
        <w:iCs w:val="0"/>
        <w:color w:val="231F20"/>
        <w:spacing w:val="0"/>
        <w:w w:val="100"/>
        <w:sz w:val="36"/>
        <w:szCs w:val="36"/>
        <w:lang w:val="es-ES" w:eastAsia="en-US" w:bidi="ar-SA"/>
      </w:rPr>
    </w:lvl>
    <w:lvl w:ilvl="1" w:tplc="4B160594">
      <w:start w:val="1"/>
      <w:numFmt w:val="lowerLetter"/>
      <w:lvlText w:val="%2)"/>
      <w:lvlJc w:val="left"/>
      <w:pPr>
        <w:ind w:left="711" w:hanging="427"/>
      </w:pPr>
      <w:rPr>
        <w:rFonts w:ascii="Arial" w:hAnsi="Arial" w:cs="Arial" w:hint="default"/>
        <w:spacing w:val="0"/>
        <w:w w:val="100"/>
        <w:sz w:val="24"/>
        <w:szCs w:val="24"/>
        <w:lang w:val="es-ES" w:eastAsia="en-US" w:bidi="ar-SA"/>
      </w:rPr>
    </w:lvl>
    <w:lvl w:ilvl="2" w:tplc="E154E9AC">
      <w:start w:val="1"/>
      <w:numFmt w:val="lowerRoman"/>
      <w:lvlText w:val="%3."/>
      <w:lvlJc w:val="left"/>
      <w:pPr>
        <w:ind w:left="2085" w:hanging="425"/>
      </w:pPr>
      <w:rPr>
        <w:rFonts w:ascii="Calibri" w:eastAsia="Calibri" w:hAnsi="Calibri" w:cs="Calibri" w:hint="default"/>
        <w:b w:val="0"/>
        <w:bCs w:val="0"/>
        <w:i w:val="0"/>
        <w:iCs w:val="0"/>
        <w:spacing w:val="-1"/>
        <w:w w:val="100"/>
        <w:sz w:val="24"/>
        <w:szCs w:val="24"/>
        <w:lang w:val="es-ES" w:eastAsia="en-US" w:bidi="ar-SA"/>
      </w:rPr>
    </w:lvl>
    <w:lvl w:ilvl="3" w:tplc="33A6E4BC">
      <w:numFmt w:val="bullet"/>
      <w:lvlText w:val="•"/>
      <w:lvlJc w:val="left"/>
      <w:pPr>
        <w:ind w:left="2080" w:hanging="425"/>
      </w:pPr>
      <w:rPr>
        <w:rFonts w:hint="default"/>
        <w:lang w:val="es-ES" w:eastAsia="en-US" w:bidi="ar-SA"/>
      </w:rPr>
    </w:lvl>
    <w:lvl w:ilvl="4" w:tplc="86F4D1D4">
      <w:numFmt w:val="bullet"/>
      <w:lvlText w:val="•"/>
      <w:lvlJc w:val="left"/>
      <w:pPr>
        <w:ind w:left="3029" w:hanging="425"/>
      </w:pPr>
      <w:rPr>
        <w:rFonts w:hint="default"/>
        <w:lang w:val="es-ES" w:eastAsia="en-US" w:bidi="ar-SA"/>
      </w:rPr>
    </w:lvl>
    <w:lvl w:ilvl="5" w:tplc="40CE98B8">
      <w:numFmt w:val="bullet"/>
      <w:lvlText w:val="•"/>
      <w:lvlJc w:val="left"/>
      <w:pPr>
        <w:ind w:left="3978" w:hanging="425"/>
      </w:pPr>
      <w:rPr>
        <w:rFonts w:hint="default"/>
        <w:lang w:val="es-ES" w:eastAsia="en-US" w:bidi="ar-SA"/>
      </w:rPr>
    </w:lvl>
    <w:lvl w:ilvl="6" w:tplc="37BCA20C">
      <w:numFmt w:val="bullet"/>
      <w:lvlText w:val="•"/>
      <w:lvlJc w:val="left"/>
      <w:pPr>
        <w:ind w:left="4928" w:hanging="425"/>
      </w:pPr>
      <w:rPr>
        <w:rFonts w:hint="default"/>
        <w:lang w:val="es-ES" w:eastAsia="en-US" w:bidi="ar-SA"/>
      </w:rPr>
    </w:lvl>
    <w:lvl w:ilvl="7" w:tplc="527A794C">
      <w:numFmt w:val="bullet"/>
      <w:lvlText w:val="•"/>
      <w:lvlJc w:val="left"/>
      <w:pPr>
        <w:ind w:left="5877" w:hanging="425"/>
      </w:pPr>
      <w:rPr>
        <w:rFonts w:hint="default"/>
        <w:lang w:val="es-ES" w:eastAsia="en-US" w:bidi="ar-SA"/>
      </w:rPr>
    </w:lvl>
    <w:lvl w:ilvl="8" w:tplc="EED6273A">
      <w:numFmt w:val="bullet"/>
      <w:lvlText w:val="•"/>
      <w:lvlJc w:val="left"/>
      <w:pPr>
        <w:ind w:left="6826" w:hanging="425"/>
      </w:pPr>
      <w:rPr>
        <w:rFonts w:hint="default"/>
        <w:lang w:val="es-ES" w:eastAsia="en-US" w:bidi="ar-SA"/>
      </w:rPr>
    </w:lvl>
  </w:abstractNum>
  <w:abstractNum w:abstractNumId="11" w15:restartNumberingAfterBreak="0">
    <w:nsid w:val="5570778B"/>
    <w:multiLevelType w:val="hybridMultilevel"/>
    <w:tmpl w:val="C88080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A660EEA"/>
    <w:multiLevelType w:val="hybridMultilevel"/>
    <w:tmpl w:val="C22CC444"/>
    <w:lvl w:ilvl="0" w:tplc="F9D04272">
      <w:numFmt w:val="bullet"/>
      <w:lvlText w:val="*"/>
      <w:lvlJc w:val="left"/>
      <w:pPr>
        <w:ind w:left="1034" w:hanging="180"/>
      </w:pPr>
      <w:rPr>
        <w:rFonts w:ascii="Times New Roman" w:eastAsia="Times New Roman" w:hAnsi="Times New Roman" w:cs="Times New Roman" w:hint="default"/>
        <w:b w:val="0"/>
        <w:bCs w:val="0"/>
        <w:i w:val="0"/>
        <w:iCs w:val="0"/>
        <w:spacing w:val="0"/>
        <w:w w:val="100"/>
        <w:sz w:val="24"/>
        <w:szCs w:val="24"/>
        <w:lang w:val="es-ES" w:eastAsia="en-US" w:bidi="ar-SA"/>
      </w:rPr>
    </w:lvl>
    <w:lvl w:ilvl="1" w:tplc="9A9A9B5A">
      <w:numFmt w:val="bullet"/>
      <w:lvlText w:val="•"/>
      <w:lvlJc w:val="left"/>
      <w:pPr>
        <w:ind w:left="1364" w:hanging="180"/>
      </w:pPr>
      <w:rPr>
        <w:rFonts w:hint="default"/>
        <w:lang w:val="es-ES" w:eastAsia="en-US" w:bidi="ar-SA"/>
      </w:rPr>
    </w:lvl>
    <w:lvl w:ilvl="2" w:tplc="5A504B2C">
      <w:numFmt w:val="bullet"/>
      <w:lvlText w:val="•"/>
      <w:lvlJc w:val="left"/>
      <w:pPr>
        <w:ind w:left="1688" w:hanging="180"/>
      </w:pPr>
      <w:rPr>
        <w:rFonts w:hint="default"/>
        <w:lang w:val="es-ES" w:eastAsia="en-US" w:bidi="ar-SA"/>
      </w:rPr>
    </w:lvl>
    <w:lvl w:ilvl="3" w:tplc="5CF69BDC">
      <w:numFmt w:val="bullet"/>
      <w:lvlText w:val="•"/>
      <w:lvlJc w:val="left"/>
      <w:pPr>
        <w:ind w:left="2013" w:hanging="180"/>
      </w:pPr>
      <w:rPr>
        <w:rFonts w:hint="default"/>
        <w:lang w:val="es-ES" w:eastAsia="en-US" w:bidi="ar-SA"/>
      </w:rPr>
    </w:lvl>
    <w:lvl w:ilvl="4" w:tplc="E844265A">
      <w:numFmt w:val="bullet"/>
      <w:lvlText w:val="•"/>
      <w:lvlJc w:val="left"/>
      <w:pPr>
        <w:ind w:left="2337" w:hanging="180"/>
      </w:pPr>
      <w:rPr>
        <w:rFonts w:hint="default"/>
        <w:lang w:val="es-ES" w:eastAsia="en-US" w:bidi="ar-SA"/>
      </w:rPr>
    </w:lvl>
    <w:lvl w:ilvl="5" w:tplc="C896B414">
      <w:numFmt w:val="bullet"/>
      <w:lvlText w:val="•"/>
      <w:lvlJc w:val="left"/>
      <w:pPr>
        <w:ind w:left="2662" w:hanging="180"/>
      </w:pPr>
      <w:rPr>
        <w:rFonts w:hint="default"/>
        <w:lang w:val="es-ES" w:eastAsia="en-US" w:bidi="ar-SA"/>
      </w:rPr>
    </w:lvl>
    <w:lvl w:ilvl="6" w:tplc="DD2A5506">
      <w:numFmt w:val="bullet"/>
      <w:lvlText w:val="•"/>
      <w:lvlJc w:val="left"/>
      <w:pPr>
        <w:ind w:left="2986" w:hanging="180"/>
      </w:pPr>
      <w:rPr>
        <w:rFonts w:hint="default"/>
        <w:lang w:val="es-ES" w:eastAsia="en-US" w:bidi="ar-SA"/>
      </w:rPr>
    </w:lvl>
    <w:lvl w:ilvl="7" w:tplc="27F2E53C">
      <w:numFmt w:val="bullet"/>
      <w:lvlText w:val="•"/>
      <w:lvlJc w:val="left"/>
      <w:pPr>
        <w:ind w:left="3310" w:hanging="180"/>
      </w:pPr>
      <w:rPr>
        <w:rFonts w:hint="default"/>
        <w:lang w:val="es-ES" w:eastAsia="en-US" w:bidi="ar-SA"/>
      </w:rPr>
    </w:lvl>
    <w:lvl w:ilvl="8" w:tplc="D8908BA0">
      <w:numFmt w:val="bullet"/>
      <w:lvlText w:val="•"/>
      <w:lvlJc w:val="left"/>
      <w:pPr>
        <w:ind w:left="3635" w:hanging="180"/>
      </w:pPr>
      <w:rPr>
        <w:rFonts w:hint="default"/>
        <w:lang w:val="es-ES" w:eastAsia="en-US" w:bidi="ar-SA"/>
      </w:rPr>
    </w:lvl>
  </w:abstractNum>
  <w:abstractNum w:abstractNumId="13" w15:restartNumberingAfterBreak="0">
    <w:nsid w:val="7AF85938"/>
    <w:multiLevelType w:val="hybridMultilevel"/>
    <w:tmpl w:val="D512ABB4"/>
    <w:lvl w:ilvl="0" w:tplc="0114DB38">
      <w:start w:val="1"/>
      <w:numFmt w:val="lowerLetter"/>
      <w:lvlText w:val="%1)"/>
      <w:lvlJc w:val="left"/>
      <w:pPr>
        <w:ind w:left="1291" w:hanging="427"/>
      </w:pPr>
      <w:rPr>
        <w:rFonts w:ascii="Arial" w:eastAsia="Times New Roman" w:hAnsi="Arial" w:cs="Arial" w:hint="default"/>
        <w:b w:val="0"/>
        <w:bCs w:val="0"/>
        <w:i w:val="0"/>
        <w:iCs w:val="0"/>
        <w:color w:val="231F20"/>
        <w:spacing w:val="0"/>
        <w:w w:val="100"/>
        <w:sz w:val="24"/>
        <w:szCs w:val="24"/>
        <w:lang w:val="es-ES" w:eastAsia="en-US" w:bidi="ar-SA"/>
      </w:rPr>
    </w:lvl>
    <w:lvl w:ilvl="1" w:tplc="B58A0B10">
      <w:start w:val="1"/>
      <w:numFmt w:val="lowerRoman"/>
      <w:lvlText w:val="%2."/>
      <w:lvlJc w:val="left"/>
      <w:pPr>
        <w:ind w:left="2085" w:hanging="425"/>
      </w:pPr>
      <w:rPr>
        <w:rFonts w:ascii="Calibri" w:eastAsia="Calibri" w:hAnsi="Calibri" w:cs="Calibri" w:hint="default"/>
        <w:b w:val="0"/>
        <w:bCs w:val="0"/>
        <w:i w:val="0"/>
        <w:iCs w:val="0"/>
        <w:spacing w:val="-1"/>
        <w:w w:val="100"/>
        <w:sz w:val="24"/>
        <w:szCs w:val="24"/>
        <w:lang w:val="es-ES" w:eastAsia="en-US" w:bidi="ar-SA"/>
      </w:rPr>
    </w:lvl>
    <w:lvl w:ilvl="2" w:tplc="99D4EE14">
      <w:start w:val="1"/>
      <w:numFmt w:val="lowerLetter"/>
      <w:lvlText w:val="%3)"/>
      <w:lvlJc w:val="left"/>
      <w:pPr>
        <w:ind w:left="1291" w:hanging="427"/>
      </w:pPr>
      <w:rPr>
        <w:rFonts w:ascii="Arial" w:eastAsia="Times New Roman" w:hAnsi="Arial" w:cs="Arial" w:hint="default"/>
        <w:b w:val="0"/>
        <w:bCs w:val="0"/>
        <w:i w:val="0"/>
        <w:iCs w:val="0"/>
        <w:color w:val="231F20"/>
        <w:spacing w:val="0"/>
        <w:w w:val="100"/>
        <w:sz w:val="24"/>
        <w:szCs w:val="24"/>
        <w:lang w:val="es-ES" w:eastAsia="en-US" w:bidi="ar-SA"/>
      </w:rPr>
    </w:lvl>
    <w:lvl w:ilvl="3" w:tplc="127EBC5A">
      <w:numFmt w:val="bullet"/>
      <w:lvlText w:val="•"/>
      <w:lvlJc w:val="left"/>
      <w:pPr>
        <w:ind w:left="2910" w:hanging="427"/>
      </w:pPr>
      <w:rPr>
        <w:rFonts w:hint="default"/>
        <w:lang w:val="es-ES" w:eastAsia="en-US" w:bidi="ar-SA"/>
      </w:rPr>
    </w:lvl>
    <w:lvl w:ilvl="4" w:tplc="48625562">
      <w:numFmt w:val="bullet"/>
      <w:lvlText w:val="•"/>
      <w:lvlJc w:val="left"/>
      <w:pPr>
        <w:ind w:left="3741" w:hanging="427"/>
      </w:pPr>
      <w:rPr>
        <w:rFonts w:hint="default"/>
        <w:lang w:val="es-ES" w:eastAsia="en-US" w:bidi="ar-SA"/>
      </w:rPr>
    </w:lvl>
    <w:lvl w:ilvl="5" w:tplc="E196C3FA">
      <w:numFmt w:val="bullet"/>
      <w:lvlText w:val="•"/>
      <w:lvlJc w:val="left"/>
      <w:pPr>
        <w:ind w:left="4572" w:hanging="427"/>
      </w:pPr>
      <w:rPr>
        <w:rFonts w:hint="default"/>
        <w:lang w:val="es-ES" w:eastAsia="en-US" w:bidi="ar-SA"/>
      </w:rPr>
    </w:lvl>
    <w:lvl w:ilvl="6" w:tplc="BEF8A5D0">
      <w:numFmt w:val="bullet"/>
      <w:lvlText w:val="•"/>
      <w:lvlJc w:val="left"/>
      <w:pPr>
        <w:ind w:left="5402" w:hanging="427"/>
      </w:pPr>
      <w:rPr>
        <w:rFonts w:hint="default"/>
        <w:lang w:val="es-ES" w:eastAsia="en-US" w:bidi="ar-SA"/>
      </w:rPr>
    </w:lvl>
    <w:lvl w:ilvl="7" w:tplc="A7BED092">
      <w:numFmt w:val="bullet"/>
      <w:lvlText w:val="•"/>
      <w:lvlJc w:val="left"/>
      <w:pPr>
        <w:ind w:left="6233" w:hanging="427"/>
      </w:pPr>
      <w:rPr>
        <w:rFonts w:hint="default"/>
        <w:lang w:val="es-ES" w:eastAsia="en-US" w:bidi="ar-SA"/>
      </w:rPr>
    </w:lvl>
    <w:lvl w:ilvl="8" w:tplc="229AC262">
      <w:numFmt w:val="bullet"/>
      <w:lvlText w:val="•"/>
      <w:lvlJc w:val="left"/>
      <w:pPr>
        <w:ind w:left="7064" w:hanging="427"/>
      </w:pPr>
      <w:rPr>
        <w:rFonts w:hint="default"/>
        <w:lang w:val="es-ES" w:eastAsia="en-US" w:bidi="ar-SA"/>
      </w:rPr>
    </w:lvl>
  </w:abstractNum>
  <w:num w:numId="1" w16cid:durableId="916206105">
    <w:abstractNumId w:val="13"/>
  </w:num>
  <w:num w:numId="2" w16cid:durableId="1433012046">
    <w:abstractNumId w:val="12"/>
  </w:num>
  <w:num w:numId="3" w16cid:durableId="996035594">
    <w:abstractNumId w:val="10"/>
  </w:num>
  <w:num w:numId="4" w16cid:durableId="1598518362">
    <w:abstractNumId w:val="11"/>
  </w:num>
  <w:num w:numId="5" w16cid:durableId="513692847">
    <w:abstractNumId w:val="8"/>
  </w:num>
  <w:num w:numId="6" w16cid:durableId="87770927">
    <w:abstractNumId w:val="3"/>
  </w:num>
  <w:num w:numId="7" w16cid:durableId="1443063441">
    <w:abstractNumId w:val="2"/>
  </w:num>
  <w:num w:numId="8" w16cid:durableId="1496260331">
    <w:abstractNumId w:val="1"/>
  </w:num>
  <w:num w:numId="9" w16cid:durableId="258608216">
    <w:abstractNumId w:val="0"/>
  </w:num>
  <w:num w:numId="10" w16cid:durableId="2058507472">
    <w:abstractNumId w:val="9"/>
  </w:num>
  <w:num w:numId="11" w16cid:durableId="1863742180">
    <w:abstractNumId w:val="7"/>
  </w:num>
  <w:num w:numId="12" w16cid:durableId="379135476">
    <w:abstractNumId w:val="6"/>
  </w:num>
  <w:num w:numId="13" w16cid:durableId="886451611">
    <w:abstractNumId w:val="5"/>
  </w:num>
  <w:num w:numId="14" w16cid:durableId="1415392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E1"/>
    <w:rsid w:val="0002449A"/>
    <w:rsid w:val="00060702"/>
    <w:rsid w:val="000942B7"/>
    <w:rsid w:val="000B32C9"/>
    <w:rsid w:val="000B7B43"/>
    <w:rsid w:val="00146E67"/>
    <w:rsid w:val="00166CA0"/>
    <w:rsid w:val="00172E16"/>
    <w:rsid w:val="001952CD"/>
    <w:rsid w:val="001A34CF"/>
    <w:rsid w:val="001C28CC"/>
    <w:rsid w:val="001E0560"/>
    <w:rsid w:val="001F6375"/>
    <w:rsid w:val="00234899"/>
    <w:rsid w:val="002768F8"/>
    <w:rsid w:val="00280316"/>
    <w:rsid w:val="00297DA3"/>
    <w:rsid w:val="002C3CE7"/>
    <w:rsid w:val="002D548E"/>
    <w:rsid w:val="002E76AA"/>
    <w:rsid w:val="00324115"/>
    <w:rsid w:val="003769B4"/>
    <w:rsid w:val="003B54A7"/>
    <w:rsid w:val="0040307F"/>
    <w:rsid w:val="0042418F"/>
    <w:rsid w:val="0044329C"/>
    <w:rsid w:val="0045377E"/>
    <w:rsid w:val="004778FC"/>
    <w:rsid w:val="0048705D"/>
    <w:rsid w:val="004920F8"/>
    <w:rsid w:val="00503E29"/>
    <w:rsid w:val="005353E1"/>
    <w:rsid w:val="00557419"/>
    <w:rsid w:val="00583060"/>
    <w:rsid w:val="0059607F"/>
    <w:rsid w:val="005A703E"/>
    <w:rsid w:val="0064373D"/>
    <w:rsid w:val="00657AA0"/>
    <w:rsid w:val="00662D77"/>
    <w:rsid w:val="00663A49"/>
    <w:rsid w:val="00694010"/>
    <w:rsid w:val="006976FF"/>
    <w:rsid w:val="006B7427"/>
    <w:rsid w:val="006C37C0"/>
    <w:rsid w:val="006C52E2"/>
    <w:rsid w:val="00710FCE"/>
    <w:rsid w:val="0072505A"/>
    <w:rsid w:val="007531CE"/>
    <w:rsid w:val="007745B6"/>
    <w:rsid w:val="00777304"/>
    <w:rsid w:val="00780AA6"/>
    <w:rsid w:val="00786DD5"/>
    <w:rsid w:val="00791C0D"/>
    <w:rsid w:val="00797848"/>
    <w:rsid w:val="007D51E6"/>
    <w:rsid w:val="007E5A9E"/>
    <w:rsid w:val="007F68B7"/>
    <w:rsid w:val="007F6D6F"/>
    <w:rsid w:val="00824BAC"/>
    <w:rsid w:val="00852C93"/>
    <w:rsid w:val="00857DFC"/>
    <w:rsid w:val="0086199D"/>
    <w:rsid w:val="00895159"/>
    <w:rsid w:val="008A2804"/>
    <w:rsid w:val="008A4C3F"/>
    <w:rsid w:val="008B2BFE"/>
    <w:rsid w:val="008E062A"/>
    <w:rsid w:val="008F76AD"/>
    <w:rsid w:val="00904931"/>
    <w:rsid w:val="00912A1B"/>
    <w:rsid w:val="00923B0B"/>
    <w:rsid w:val="009516DF"/>
    <w:rsid w:val="00955C8D"/>
    <w:rsid w:val="00977283"/>
    <w:rsid w:val="00A01867"/>
    <w:rsid w:val="00A53C11"/>
    <w:rsid w:val="00A86127"/>
    <w:rsid w:val="00A92B1F"/>
    <w:rsid w:val="00AA1210"/>
    <w:rsid w:val="00AB07CE"/>
    <w:rsid w:val="00AB2FAC"/>
    <w:rsid w:val="00AC65DA"/>
    <w:rsid w:val="00AD55AC"/>
    <w:rsid w:val="00B02E44"/>
    <w:rsid w:val="00B26DC4"/>
    <w:rsid w:val="00B41675"/>
    <w:rsid w:val="00B560FF"/>
    <w:rsid w:val="00B877DF"/>
    <w:rsid w:val="00B87C05"/>
    <w:rsid w:val="00B97F13"/>
    <w:rsid w:val="00BB7573"/>
    <w:rsid w:val="00BE7DAD"/>
    <w:rsid w:val="00C06379"/>
    <w:rsid w:val="00C119D9"/>
    <w:rsid w:val="00C23B2B"/>
    <w:rsid w:val="00C510FD"/>
    <w:rsid w:val="00D0266F"/>
    <w:rsid w:val="00D164C9"/>
    <w:rsid w:val="00D76F98"/>
    <w:rsid w:val="00D9181A"/>
    <w:rsid w:val="00DF22A0"/>
    <w:rsid w:val="00DF57C0"/>
    <w:rsid w:val="00E313B4"/>
    <w:rsid w:val="00E4526C"/>
    <w:rsid w:val="00F20DCE"/>
    <w:rsid w:val="00F4348D"/>
    <w:rsid w:val="00F46293"/>
    <w:rsid w:val="00F71136"/>
    <w:rsid w:val="00F727E4"/>
    <w:rsid w:val="00FB34C9"/>
    <w:rsid w:val="00FC77B7"/>
    <w:rsid w:val="00FE08E8"/>
    <w:rsid w:val="00FE743F"/>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DD7C62"/>
  <w15:docId w15:val="{3D1DEC3D-8C4E-4FDF-9E06-231EDA15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Heading1">
    <w:name w:val="heading 1"/>
    <w:basedOn w:val="Normal"/>
    <w:uiPriority w:val="9"/>
    <w:qFormat/>
    <w:rsid w:val="0086199D"/>
    <w:pPr>
      <w:ind w:left="284" w:hanging="284"/>
      <w:outlineLvl w:val="0"/>
    </w:pPr>
    <w:rPr>
      <w:rFonts w:ascii="Arial" w:hAnsi="Arial"/>
      <w:bCs/>
      <w:sz w:val="36"/>
      <w:szCs w:val="28"/>
    </w:rPr>
  </w:style>
  <w:style w:type="paragraph" w:styleId="Heading2">
    <w:name w:val="heading 2"/>
    <w:basedOn w:val="Normal"/>
    <w:uiPriority w:val="9"/>
    <w:unhideWhenUsed/>
    <w:qFormat/>
    <w:pPr>
      <w:ind w:right="18"/>
      <w:jc w:val="center"/>
      <w:outlineLvl w:val="1"/>
    </w:pPr>
    <w:rPr>
      <w:b/>
      <w:bCs/>
      <w:sz w:val="24"/>
      <w:szCs w:val="24"/>
    </w:rPr>
  </w:style>
  <w:style w:type="paragraph" w:styleId="Heading3">
    <w:name w:val="heading 3"/>
    <w:basedOn w:val="Normal"/>
    <w:next w:val="Normal"/>
    <w:link w:val="Heading3Char"/>
    <w:uiPriority w:val="9"/>
    <w:semiHidden/>
    <w:unhideWhenUsed/>
    <w:qFormat/>
    <w:rsid w:val="00786D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86DD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86DD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86DD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86DD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86DD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86D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jc w:val="both"/>
    </w:pPr>
    <w:rPr>
      <w:sz w:val="24"/>
      <w:szCs w:val="24"/>
    </w:rPr>
  </w:style>
  <w:style w:type="paragraph" w:styleId="Title">
    <w:name w:val="Title"/>
    <w:basedOn w:val="Normal"/>
    <w:uiPriority w:val="10"/>
    <w:qFormat/>
    <w:pPr>
      <w:spacing w:before="167"/>
      <w:ind w:left="912" w:right="930" w:firstLine="1"/>
      <w:jc w:val="center"/>
    </w:pPr>
    <w:rPr>
      <w:b/>
      <w:bCs/>
      <w:sz w:val="36"/>
      <w:szCs w:val="36"/>
    </w:rPr>
  </w:style>
  <w:style w:type="paragraph" w:styleId="ListParagraph">
    <w:name w:val="List Paragraph"/>
    <w:basedOn w:val="Normal"/>
    <w:uiPriority w:val="1"/>
    <w:qFormat/>
    <w:pPr>
      <w:ind w:left="1291" w:right="118" w:hanging="397"/>
      <w:jc w:val="both"/>
    </w:pPr>
  </w:style>
  <w:style w:type="paragraph" w:customStyle="1" w:styleId="TableParagraph">
    <w:name w:val="Table Paragraph"/>
    <w:basedOn w:val="Normal"/>
    <w:uiPriority w:val="1"/>
    <w:qFormat/>
    <w:pPr>
      <w:ind w:left="101"/>
      <w:jc w:val="center"/>
    </w:pPr>
  </w:style>
  <w:style w:type="character" w:styleId="Hyperlink">
    <w:name w:val="Hyperlink"/>
    <w:basedOn w:val="DefaultParagraphFont"/>
    <w:uiPriority w:val="99"/>
    <w:unhideWhenUsed/>
    <w:rsid w:val="008A4C3F"/>
    <w:rPr>
      <w:color w:val="0000FF" w:themeColor="hyperlink"/>
      <w:u w:val="single"/>
    </w:rPr>
  </w:style>
  <w:style w:type="character" w:styleId="UnresolvedMention">
    <w:name w:val="Unresolved Mention"/>
    <w:basedOn w:val="DefaultParagraphFont"/>
    <w:uiPriority w:val="99"/>
    <w:semiHidden/>
    <w:unhideWhenUsed/>
    <w:rsid w:val="008A4C3F"/>
    <w:rPr>
      <w:color w:val="605E5C"/>
      <w:shd w:val="clear" w:color="auto" w:fill="E1DFDD"/>
    </w:rPr>
  </w:style>
  <w:style w:type="paragraph" w:styleId="Header">
    <w:name w:val="header"/>
    <w:basedOn w:val="Normal"/>
    <w:link w:val="HeaderChar"/>
    <w:uiPriority w:val="99"/>
    <w:unhideWhenUsed/>
    <w:rsid w:val="00C23B2B"/>
    <w:pPr>
      <w:tabs>
        <w:tab w:val="center" w:pos="4252"/>
        <w:tab w:val="right" w:pos="8504"/>
      </w:tabs>
    </w:pPr>
  </w:style>
  <w:style w:type="character" w:customStyle="1" w:styleId="HeaderChar">
    <w:name w:val="Header Char"/>
    <w:basedOn w:val="DefaultParagraphFont"/>
    <w:link w:val="Header"/>
    <w:uiPriority w:val="99"/>
    <w:rsid w:val="00C23B2B"/>
    <w:rPr>
      <w:rFonts w:ascii="Times New Roman" w:eastAsia="Times New Roman" w:hAnsi="Times New Roman" w:cs="Times New Roman"/>
      <w:lang w:val="es-ES"/>
    </w:rPr>
  </w:style>
  <w:style w:type="paragraph" w:styleId="Footer">
    <w:name w:val="footer"/>
    <w:basedOn w:val="Normal"/>
    <w:link w:val="FooterChar"/>
    <w:uiPriority w:val="99"/>
    <w:unhideWhenUsed/>
    <w:rsid w:val="00C23B2B"/>
    <w:pPr>
      <w:tabs>
        <w:tab w:val="center" w:pos="4252"/>
        <w:tab w:val="right" w:pos="8504"/>
      </w:tabs>
    </w:pPr>
  </w:style>
  <w:style w:type="character" w:customStyle="1" w:styleId="FooterChar">
    <w:name w:val="Footer Char"/>
    <w:basedOn w:val="DefaultParagraphFont"/>
    <w:link w:val="Footer"/>
    <w:uiPriority w:val="99"/>
    <w:rsid w:val="00C23B2B"/>
    <w:rPr>
      <w:rFonts w:ascii="Times New Roman" w:eastAsia="Times New Roman" w:hAnsi="Times New Roman" w:cs="Times New Roman"/>
      <w:lang w:val="es-ES"/>
    </w:rPr>
  </w:style>
  <w:style w:type="paragraph" w:styleId="TOCHeading">
    <w:name w:val="TOC Heading"/>
    <w:basedOn w:val="Heading1"/>
    <w:next w:val="Normal"/>
    <w:uiPriority w:val="39"/>
    <w:unhideWhenUsed/>
    <w:qFormat/>
    <w:rsid w:val="002768F8"/>
    <w:pPr>
      <w:keepNext/>
      <w:keepLines/>
      <w:widowControl/>
      <w:autoSpaceDE/>
      <w:autoSpaceDN/>
      <w:spacing w:before="240" w:line="259" w:lineRule="auto"/>
      <w:ind w:left="0" w:firstLine="0"/>
      <w:outlineLvl w:val="9"/>
    </w:pPr>
    <w:rPr>
      <w:rFonts w:asciiTheme="majorHAnsi" w:eastAsiaTheme="majorEastAsia" w:hAnsiTheme="majorHAnsi" w:cstheme="majorBidi"/>
      <w:b/>
      <w:bCs w:val="0"/>
      <w:color w:val="365F91" w:themeColor="accent1" w:themeShade="BF"/>
      <w:sz w:val="32"/>
      <w:szCs w:val="32"/>
      <w:lang w:val="es-PE" w:eastAsia="es-PE"/>
    </w:rPr>
  </w:style>
  <w:style w:type="paragraph" w:styleId="TOC2">
    <w:name w:val="toc 2"/>
    <w:basedOn w:val="Normal"/>
    <w:next w:val="Normal"/>
    <w:autoRedefine/>
    <w:uiPriority w:val="39"/>
    <w:unhideWhenUsed/>
    <w:rsid w:val="002768F8"/>
    <w:pPr>
      <w:spacing w:after="100"/>
      <w:ind w:left="220"/>
    </w:pPr>
  </w:style>
  <w:style w:type="paragraph" w:styleId="TOC1">
    <w:name w:val="toc 1"/>
    <w:basedOn w:val="Normal"/>
    <w:next w:val="Normal"/>
    <w:autoRedefine/>
    <w:uiPriority w:val="39"/>
    <w:unhideWhenUsed/>
    <w:rsid w:val="002768F8"/>
    <w:pPr>
      <w:spacing w:after="100"/>
    </w:pPr>
  </w:style>
  <w:style w:type="paragraph" w:styleId="CommentText">
    <w:name w:val="annotation text"/>
    <w:basedOn w:val="Normal"/>
    <w:link w:val="CommentTextChar"/>
    <w:uiPriority w:val="99"/>
    <w:semiHidden/>
    <w:unhideWhenUsed/>
    <w:rsid w:val="00786DD5"/>
    <w:rPr>
      <w:sz w:val="20"/>
      <w:szCs w:val="20"/>
    </w:rPr>
  </w:style>
  <w:style w:type="character" w:customStyle="1" w:styleId="CommentTextChar">
    <w:name w:val="Comment Text Char"/>
    <w:basedOn w:val="DefaultParagraphFont"/>
    <w:link w:val="CommentText"/>
    <w:uiPriority w:val="99"/>
    <w:semiHidden/>
    <w:rsid w:val="00786DD5"/>
    <w:rPr>
      <w:rFonts w:ascii="Times New Roman" w:eastAsia="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786DD5"/>
    <w:rPr>
      <w:b/>
      <w:bCs/>
    </w:rPr>
  </w:style>
  <w:style w:type="character" w:customStyle="1" w:styleId="CommentSubjectChar">
    <w:name w:val="Comment Subject Char"/>
    <w:basedOn w:val="CommentTextChar"/>
    <w:link w:val="CommentSubject"/>
    <w:uiPriority w:val="99"/>
    <w:semiHidden/>
    <w:rsid w:val="00786DD5"/>
    <w:rPr>
      <w:rFonts w:ascii="Times New Roman" w:eastAsia="Times New Roman" w:hAnsi="Times New Roman" w:cs="Times New Roman"/>
      <w:b/>
      <w:bCs/>
      <w:sz w:val="20"/>
      <w:szCs w:val="20"/>
      <w:lang w:val="es-ES"/>
    </w:rPr>
  </w:style>
  <w:style w:type="paragraph" w:styleId="Bibliography">
    <w:name w:val="Bibliography"/>
    <w:basedOn w:val="Normal"/>
    <w:next w:val="Normal"/>
    <w:uiPriority w:val="37"/>
    <w:semiHidden/>
    <w:unhideWhenUsed/>
    <w:rsid w:val="00786DD5"/>
  </w:style>
  <w:style w:type="paragraph" w:styleId="Closing">
    <w:name w:val="Closing"/>
    <w:basedOn w:val="Normal"/>
    <w:link w:val="ClosingChar"/>
    <w:uiPriority w:val="99"/>
    <w:semiHidden/>
    <w:unhideWhenUsed/>
    <w:rsid w:val="00786DD5"/>
    <w:pPr>
      <w:ind w:left="4252"/>
    </w:pPr>
  </w:style>
  <w:style w:type="character" w:customStyle="1" w:styleId="ClosingChar">
    <w:name w:val="Closing Char"/>
    <w:basedOn w:val="DefaultParagraphFont"/>
    <w:link w:val="Closing"/>
    <w:uiPriority w:val="99"/>
    <w:semiHidden/>
    <w:rsid w:val="00786DD5"/>
    <w:rPr>
      <w:rFonts w:ascii="Times New Roman" w:eastAsia="Times New Roman" w:hAnsi="Times New Roman" w:cs="Times New Roman"/>
      <w:lang w:val="es-ES"/>
    </w:rPr>
  </w:style>
  <w:style w:type="paragraph" w:styleId="Quote">
    <w:name w:val="Quote"/>
    <w:basedOn w:val="Normal"/>
    <w:next w:val="Normal"/>
    <w:link w:val="QuoteChar"/>
    <w:uiPriority w:val="29"/>
    <w:qFormat/>
    <w:rsid w:val="00786D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86DD5"/>
    <w:rPr>
      <w:rFonts w:ascii="Times New Roman" w:eastAsia="Times New Roman" w:hAnsi="Times New Roman" w:cs="Times New Roman"/>
      <w:i/>
      <w:iCs/>
      <w:color w:val="404040" w:themeColor="text1" w:themeTint="BF"/>
      <w:lang w:val="es-ES"/>
    </w:rPr>
  </w:style>
  <w:style w:type="paragraph" w:styleId="IntenseQuote">
    <w:name w:val="Intense Quote"/>
    <w:basedOn w:val="Normal"/>
    <w:next w:val="Normal"/>
    <w:link w:val="IntenseQuoteChar"/>
    <w:uiPriority w:val="30"/>
    <w:qFormat/>
    <w:rsid w:val="00786D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86DD5"/>
    <w:rPr>
      <w:rFonts w:ascii="Times New Roman" w:eastAsia="Times New Roman" w:hAnsi="Times New Roman" w:cs="Times New Roman"/>
      <w:i/>
      <w:iCs/>
      <w:color w:val="4F81BD" w:themeColor="accent1"/>
      <w:lang w:val="es-ES"/>
    </w:rPr>
  </w:style>
  <w:style w:type="paragraph" w:styleId="ListContinue">
    <w:name w:val="List Continue"/>
    <w:basedOn w:val="Normal"/>
    <w:uiPriority w:val="99"/>
    <w:semiHidden/>
    <w:unhideWhenUsed/>
    <w:rsid w:val="00786DD5"/>
    <w:pPr>
      <w:spacing w:after="120"/>
      <w:ind w:left="283"/>
      <w:contextualSpacing/>
    </w:pPr>
  </w:style>
  <w:style w:type="paragraph" w:styleId="ListContinue2">
    <w:name w:val="List Continue 2"/>
    <w:basedOn w:val="Normal"/>
    <w:uiPriority w:val="99"/>
    <w:semiHidden/>
    <w:unhideWhenUsed/>
    <w:rsid w:val="00786DD5"/>
    <w:pPr>
      <w:spacing w:after="120"/>
      <w:ind w:left="566"/>
      <w:contextualSpacing/>
    </w:pPr>
  </w:style>
  <w:style w:type="paragraph" w:styleId="ListContinue3">
    <w:name w:val="List Continue 3"/>
    <w:basedOn w:val="Normal"/>
    <w:uiPriority w:val="99"/>
    <w:semiHidden/>
    <w:unhideWhenUsed/>
    <w:rsid w:val="00786DD5"/>
    <w:pPr>
      <w:spacing w:after="120"/>
      <w:ind w:left="849"/>
      <w:contextualSpacing/>
    </w:pPr>
  </w:style>
  <w:style w:type="paragraph" w:styleId="ListContinue4">
    <w:name w:val="List Continue 4"/>
    <w:basedOn w:val="Normal"/>
    <w:uiPriority w:val="99"/>
    <w:semiHidden/>
    <w:unhideWhenUsed/>
    <w:rsid w:val="00786DD5"/>
    <w:pPr>
      <w:spacing w:after="120"/>
      <w:ind w:left="1132"/>
      <w:contextualSpacing/>
    </w:pPr>
  </w:style>
  <w:style w:type="paragraph" w:styleId="ListContinue5">
    <w:name w:val="List Continue 5"/>
    <w:basedOn w:val="Normal"/>
    <w:uiPriority w:val="99"/>
    <w:semiHidden/>
    <w:unhideWhenUsed/>
    <w:rsid w:val="00786DD5"/>
    <w:pPr>
      <w:spacing w:after="120"/>
      <w:ind w:left="1415"/>
      <w:contextualSpacing/>
    </w:pPr>
  </w:style>
  <w:style w:type="paragraph" w:styleId="Caption">
    <w:name w:val="caption"/>
    <w:basedOn w:val="Normal"/>
    <w:next w:val="Normal"/>
    <w:uiPriority w:val="35"/>
    <w:semiHidden/>
    <w:unhideWhenUsed/>
    <w:qFormat/>
    <w:rsid w:val="00786DD5"/>
    <w:pPr>
      <w:spacing w:after="200"/>
    </w:pPr>
    <w:rPr>
      <w:i/>
      <w:iCs/>
      <w:color w:val="1F497D" w:themeColor="text2"/>
      <w:sz w:val="18"/>
      <w:szCs w:val="18"/>
    </w:rPr>
  </w:style>
  <w:style w:type="paragraph" w:styleId="HTMLAddress">
    <w:name w:val="HTML Address"/>
    <w:basedOn w:val="Normal"/>
    <w:link w:val="HTMLAddressChar"/>
    <w:uiPriority w:val="99"/>
    <w:semiHidden/>
    <w:unhideWhenUsed/>
    <w:rsid w:val="00786DD5"/>
    <w:rPr>
      <w:i/>
      <w:iCs/>
    </w:rPr>
  </w:style>
  <w:style w:type="character" w:customStyle="1" w:styleId="HTMLAddressChar">
    <w:name w:val="HTML Address Char"/>
    <w:basedOn w:val="DefaultParagraphFont"/>
    <w:link w:val="HTMLAddress"/>
    <w:uiPriority w:val="99"/>
    <w:semiHidden/>
    <w:rsid w:val="00786DD5"/>
    <w:rPr>
      <w:rFonts w:ascii="Times New Roman" w:eastAsia="Times New Roman" w:hAnsi="Times New Roman" w:cs="Times New Roman"/>
      <w:i/>
      <w:iCs/>
      <w:lang w:val="es-ES"/>
    </w:rPr>
  </w:style>
  <w:style w:type="paragraph" w:styleId="EnvelopeAddress">
    <w:name w:val="envelope address"/>
    <w:basedOn w:val="Normal"/>
    <w:uiPriority w:val="99"/>
    <w:semiHidden/>
    <w:unhideWhenUsed/>
    <w:rsid w:val="00786DD5"/>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TOAHeading">
    <w:name w:val="toa heading"/>
    <w:basedOn w:val="Normal"/>
    <w:next w:val="Normal"/>
    <w:uiPriority w:val="99"/>
    <w:semiHidden/>
    <w:unhideWhenUsed/>
    <w:rsid w:val="00786DD5"/>
    <w:pPr>
      <w:spacing w:before="120"/>
    </w:pPr>
    <w:rPr>
      <w:rFonts w:asciiTheme="majorHAnsi" w:eastAsiaTheme="majorEastAsia" w:hAnsiTheme="majorHAnsi" w:cstheme="majorBidi"/>
      <w:b/>
      <w:bCs/>
      <w:sz w:val="24"/>
      <w:szCs w:val="24"/>
    </w:rPr>
  </w:style>
  <w:style w:type="paragraph" w:styleId="MessageHeader">
    <w:name w:val="Message Header"/>
    <w:basedOn w:val="Normal"/>
    <w:link w:val="MessageHeaderChar"/>
    <w:uiPriority w:val="99"/>
    <w:semiHidden/>
    <w:unhideWhenUsed/>
    <w:rsid w:val="00786DD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86DD5"/>
    <w:rPr>
      <w:rFonts w:asciiTheme="majorHAnsi" w:eastAsiaTheme="majorEastAsia" w:hAnsiTheme="majorHAnsi" w:cstheme="majorBidi"/>
      <w:sz w:val="24"/>
      <w:szCs w:val="24"/>
      <w:shd w:val="pct20" w:color="auto" w:fill="auto"/>
      <w:lang w:val="es-ES"/>
    </w:rPr>
  </w:style>
  <w:style w:type="paragraph" w:styleId="NoteHeading">
    <w:name w:val="Note Heading"/>
    <w:basedOn w:val="Normal"/>
    <w:next w:val="Normal"/>
    <w:link w:val="NoteHeadingChar"/>
    <w:uiPriority w:val="99"/>
    <w:semiHidden/>
    <w:unhideWhenUsed/>
    <w:rsid w:val="00786DD5"/>
  </w:style>
  <w:style w:type="character" w:customStyle="1" w:styleId="NoteHeadingChar">
    <w:name w:val="Note Heading Char"/>
    <w:basedOn w:val="DefaultParagraphFont"/>
    <w:link w:val="NoteHeading"/>
    <w:uiPriority w:val="99"/>
    <w:semiHidden/>
    <w:rsid w:val="00786DD5"/>
    <w:rPr>
      <w:rFonts w:ascii="Times New Roman" w:eastAsia="Times New Roman" w:hAnsi="Times New Roman" w:cs="Times New Roman"/>
      <w:lang w:val="es-ES"/>
    </w:rPr>
  </w:style>
  <w:style w:type="paragraph" w:styleId="Date">
    <w:name w:val="Date"/>
    <w:basedOn w:val="Normal"/>
    <w:next w:val="Normal"/>
    <w:link w:val="DateChar"/>
    <w:uiPriority w:val="99"/>
    <w:semiHidden/>
    <w:unhideWhenUsed/>
    <w:rsid w:val="00786DD5"/>
  </w:style>
  <w:style w:type="character" w:customStyle="1" w:styleId="DateChar">
    <w:name w:val="Date Char"/>
    <w:basedOn w:val="DefaultParagraphFont"/>
    <w:link w:val="Date"/>
    <w:uiPriority w:val="99"/>
    <w:semiHidden/>
    <w:rsid w:val="00786DD5"/>
    <w:rPr>
      <w:rFonts w:ascii="Times New Roman" w:eastAsia="Times New Roman" w:hAnsi="Times New Roman" w:cs="Times New Roman"/>
      <w:lang w:val="es-ES"/>
    </w:rPr>
  </w:style>
  <w:style w:type="paragraph" w:styleId="Signature">
    <w:name w:val="Signature"/>
    <w:basedOn w:val="Normal"/>
    <w:link w:val="SignatureChar"/>
    <w:uiPriority w:val="99"/>
    <w:semiHidden/>
    <w:unhideWhenUsed/>
    <w:rsid w:val="00786DD5"/>
    <w:pPr>
      <w:ind w:left="4252"/>
    </w:pPr>
  </w:style>
  <w:style w:type="character" w:customStyle="1" w:styleId="SignatureChar">
    <w:name w:val="Signature Char"/>
    <w:basedOn w:val="DefaultParagraphFont"/>
    <w:link w:val="Signature"/>
    <w:uiPriority w:val="99"/>
    <w:semiHidden/>
    <w:rsid w:val="00786DD5"/>
    <w:rPr>
      <w:rFonts w:ascii="Times New Roman" w:eastAsia="Times New Roman" w:hAnsi="Times New Roman" w:cs="Times New Roman"/>
      <w:lang w:val="es-ES"/>
    </w:rPr>
  </w:style>
  <w:style w:type="paragraph" w:styleId="E-mailSignature">
    <w:name w:val="E-mail Signature"/>
    <w:basedOn w:val="Normal"/>
    <w:link w:val="E-mailSignatureChar"/>
    <w:uiPriority w:val="99"/>
    <w:semiHidden/>
    <w:unhideWhenUsed/>
    <w:rsid w:val="00786DD5"/>
  </w:style>
  <w:style w:type="character" w:customStyle="1" w:styleId="E-mailSignatureChar">
    <w:name w:val="E-mail Signature Char"/>
    <w:basedOn w:val="DefaultParagraphFont"/>
    <w:link w:val="E-mailSignature"/>
    <w:uiPriority w:val="99"/>
    <w:semiHidden/>
    <w:rsid w:val="00786DD5"/>
    <w:rPr>
      <w:rFonts w:ascii="Times New Roman" w:eastAsia="Times New Roman" w:hAnsi="Times New Roman" w:cs="Times New Roman"/>
      <w:lang w:val="es-ES"/>
    </w:rPr>
  </w:style>
  <w:style w:type="paragraph" w:styleId="HTMLPreformatted">
    <w:name w:val="HTML Preformatted"/>
    <w:basedOn w:val="Normal"/>
    <w:link w:val="HTMLPreformattedChar"/>
    <w:uiPriority w:val="99"/>
    <w:semiHidden/>
    <w:unhideWhenUsed/>
    <w:rsid w:val="00786DD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6DD5"/>
    <w:rPr>
      <w:rFonts w:ascii="Consolas" w:eastAsia="Times New Roman" w:hAnsi="Consolas" w:cs="Times New Roman"/>
      <w:sz w:val="20"/>
      <w:szCs w:val="20"/>
      <w:lang w:val="es-ES"/>
    </w:rPr>
  </w:style>
  <w:style w:type="paragraph" w:styleId="Index1">
    <w:name w:val="index 1"/>
    <w:basedOn w:val="Normal"/>
    <w:next w:val="Normal"/>
    <w:autoRedefine/>
    <w:uiPriority w:val="99"/>
    <w:semiHidden/>
    <w:unhideWhenUsed/>
    <w:rsid w:val="00786DD5"/>
    <w:pPr>
      <w:ind w:left="220" w:hanging="220"/>
    </w:pPr>
  </w:style>
  <w:style w:type="paragraph" w:styleId="Index2">
    <w:name w:val="index 2"/>
    <w:basedOn w:val="Normal"/>
    <w:next w:val="Normal"/>
    <w:autoRedefine/>
    <w:uiPriority w:val="99"/>
    <w:semiHidden/>
    <w:unhideWhenUsed/>
    <w:rsid w:val="00786DD5"/>
    <w:pPr>
      <w:ind w:left="440" w:hanging="220"/>
    </w:pPr>
  </w:style>
  <w:style w:type="paragraph" w:styleId="Index3">
    <w:name w:val="index 3"/>
    <w:basedOn w:val="Normal"/>
    <w:next w:val="Normal"/>
    <w:autoRedefine/>
    <w:uiPriority w:val="99"/>
    <w:semiHidden/>
    <w:unhideWhenUsed/>
    <w:rsid w:val="00786DD5"/>
    <w:pPr>
      <w:ind w:left="660" w:hanging="220"/>
    </w:pPr>
  </w:style>
  <w:style w:type="paragraph" w:styleId="Index4">
    <w:name w:val="index 4"/>
    <w:basedOn w:val="Normal"/>
    <w:next w:val="Normal"/>
    <w:autoRedefine/>
    <w:uiPriority w:val="99"/>
    <w:semiHidden/>
    <w:unhideWhenUsed/>
    <w:rsid w:val="00786DD5"/>
    <w:pPr>
      <w:ind w:left="880" w:hanging="220"/>
    </w:pPr>
  </w:style>
  <w:style w:type="paragraph" w:styleId="Index5">
    <w:name w:val="index 5"/>
    <w:basedOn w:val="Normal"/>
    <w:next w:val="Normal"/>
    <w:autoRedefine/>
    <w:uiPriority w:val="99"/>
    <w:semiHidden/>
    <w:unhideWhenUsed/>
    <w:rsid w:val="00786DD5"/>
    <w:pPr>
      <w:ind w:left="1100" w:hanging="220"/>
    </w:pPr>
  </w:style>
  <w:style w:type="paragraph" w:styleId="Index6">
    <w:name w:val="index 6"/>
    <w:basedOn w:val="Normal"/>
    <w:next w:val="Normal"/>
    <w:autoRedefine/>
    <w:uiPriority w:val="99"/>
    <w:semiHidden/>
    <w:unhideWhenUsed/>
    <w:rsid w:val="00786DD5"/>
    <w:pPr>
      <w:ind w:left="1320" w:hanging="220"/>
    </w:pPr>
  </w:style>
  <w:style w:type="paragraph" w:styleId="Index7">
    <w:name w:val="index 7"/>
    <w:basedOn w:val="Normal"/>
    <w:next w:val="Normal"/>
    <w:autoRedefine/>
    <w:uiPriority w:val="99"/>
    <w:semiHidden/>
    <w:unhideWhenUsed/>
    <w:rsid w:val="00786DD5"/>
    <w:pPr>
      <w:ind w:left="1540" w:hanging="220"/>
    </w:pPr>
  </w:style>
  <w:style w:type="paragraph" w:styleId="Index8">
    <w:name w:val="index 8"/>
    <w:basedOn w:val="Normal"/>
    <w:next w:val="Normal"/>
    <w:autoRedefine/>
    <w:uiPriority w:val="99"/>
    <w:semiHidden/>
    <w:unhideWhenUsed/>
    <w:rsid w:val="00786DD5"/>
    <w:pPr>
      <w:ind w:left="1760" w:hanging="220"/>
    </w:pPr>
  </w:style>
  <w:style w:type="paragraph" w:styleId="Index9">
    <w:name w:val="index 9"/>
    <w:basedOn w:val="Normal"/>
    <w:next w:val="Normal"/>
    <w:autoRedefine/>
    <w:uiPriority w:val="99"/>
    <w:semiHidden/>
    <w:unhideWhenUsed/>
    <w:rsid w:val="00786DD5"/>
    <w:pPr>
      <w:ind w:left="1980" w:hanging="220"/>
    </w:pPr>
  </w:style>
  <w:style w:type="paragraph" w:styleId="List">
    <w:name w:val="List"/>
    <w:basedOn w:val="Normal"/>
    <w:uiPriority w:val="99"/>
    <w:semiHidden/>
    <w:unhideWhenUsed/>
    <w:rsid w:val="00786DD5"/>
    <w:pPr>
      <w:ind w:left="283" w:hanging="283"/>
      <w:contextualSpacing/>
    </w:pPr>
  </w:style>
  <w:style w:type="paragraph" w:styleId="List2">
    <w:name w:val="List 2"/>
    <w:basedOn w:val="Normal"/>
    <w:uiPriority w:val="99"/>
    <w:semiHidden/>
    <w:unhideWhenUsed/>
    <w:rsid w:val="00786DD5"/>
    <w:pPr>
      <w:ind w:left="566" w:hanging="283"/>
      <w:contextualSpacing/>
    </w:pPr>
  </w:style>
  <w:style w:type="paragraph" w:styleId="List3">
    <w:name w:val="List 3"/>
    <w:basedOn w:val="Normal"/>
    <w:uiPriority w:val="99"/>
    <w:semiHidden/>
    <w:unhideWhenUsed/>
    <w:rsid w:val="00786DD5"/>
    <w:pPr>
      <w:ind w:left="849" w:hanging="283"/>
      <w:contextualSpacing/>
    </w:pPr>
  </w:style>
  <w:style w:type="paragraph" w:styleId="List4">
    <w:name w:val="List 4"/>
    <w:basedOn w:val="Normal"/>
    <w:uiPriority w:val="99"/>
    <w:semiHidden/>
    <w:unhideWhenUsed/>
    <w:rsid w:val="00786DD5"/>
    <w:pPr>
      <w:ind w:left="1132" w:hanging="283"/>
      <w:contextualSpacing/>
    </w:pPr>
  </w:style>
  <w:style w:type="paragraph" w:styleId="List5">
    <w:name w:val="List 5"/>
    <w:basedOn w:val="Normal"/>
    <w:uiPriority w:val="99"/>
    <w:semiHidden/>
    <w:unhideWhenUsed/>
    <w:rsid w:val="00786DD5"/>
    <w:pPr>
      <w:ind w:left="1415" w:hanging="283"/>
      <w:contextualSpacing/>
    </w:pPr>
  </w:style>
  <w:style w:type="paragraph" w:styleId="ListNumber">
    <w:name w:val="List Number"/>
    <w:basedOn w:val="Normal"/>
    <w:uiPriority w:val="99"/>
    <w:semiHidden/>
    <w:unhideWhenUsed/>
    <w:rsid w:val="00786DD5"/>
    <w:pPr>
      <w:numPr>
        <w:numId w:val="5"/>
      </w:numPr>
      <w:contextualSpacing/>
    </w:pPr>
  </w:style>
  <w:style w:type="paragraph" w:styleId="ListNumber2">
    <w:name w:val="List Number 2"/>
    <w:basedOn w:val="Normal"/>
    <w:uiPriority w:val="99"/>
    <w:semiHidden/>
    <w:unhideWhenUsed/>
    <w:rsid w:val="00786DD5"/>
    <w:pPr>
      <w:numPr>
        <w:numId w:val="6"/>
      </w:numPr>
      <w:contextualSpacing/>
    </w:pPr>
  </w:style>
  <w:style w:type="paragraph" w:styleId="ListNumber3">
    <w:name w:val="List Number 3"/>
    <w:basedOn w:val="Normal"/>
    <w:uiPriority w:val="99"/>
    <w:semiHidden/>
    <w:unhideWhenUsed/>
    <w:rsid w:val="00786DD5"/>
    <w:pPr>
      <w:numPr>
        <w:numId w:val="7"/>
      </w:numPr>
      <w:contextualSpacing/>
    </w:pPr>
  </w:style>
  <w:style w:type="paragraph" w:styleId="ListNumber4">
    <w:name w:val="List Number 4"/>
    <w:basedOn w:val="Normal"/>
    <w:uiPriority w:val="99"/>
    <w:semiHidden/>
    <w:unhideWhenUsed/>
    <w:rsid w:val="00786DD5"/>
    <w:pPr>
      <w:numPr>
        <w:numId w:val="8"/>
      </w:numPr>
      <w:contextualSpacing/>
    </w:pPr>
  </w:style>
  <w:style w:type="paragraph" w:styleId="ListNumber5">
    <w:name w:val="List Number 5"/>
    <w:basedOn w:val="Normal"/>
    <w:uiPriority w:val="99"/>
    <w:semiHidden/>
    <w:unhideWhenUsed/>
    <w:rsid w:val="00786DD5"/>
    <w:pPr>
      <w:numPr>
        <w:numId w:val="9"/>
      </w:numPr>
      <w:contextualSpacing/>
    </w:pPr>
  </w:style>
  <w:style w:type="paragraph" w:styleId="ListBullet">
    <w:name w:val="List Bullet"/>
    <w:basedOn w:val="Normal"/>
    <w:uiPriority w:val="99"/>
    <w:semiHidden/>
    <w:unhideWhenUsed/>
    <w:rsid w:val="00786DD5"/>
    <w:pPr>
      <w:numPr>
        <w:numId w:val="10"/>
      </w:numPr>
      <w:contextualSpacing/>
    </w:pPr>
  </w:style>
  <w:style w:type="paragraph" w:styleId="ListBullet2">
    <w:name w:val="List Bullet 2"/>
    <w:basedOn w:val="Normal"/>
    <w:uiPriority w:val="99"/>
    <w:semiHidden/>
    <w:unhideWhenUsed/>
    <w:rsid w:val="00786DD5"/>
    <w:pPr>
      <w:numPr>
        <w:numId w:val="11"/>
      </w:numPr>
      <w:contextualSpacing/>
    </w:pPr>
  </w:style>
  <w:style w:type="paragraph" w:styleId="ListBullet3">
    <w:name w:val="List Bullet 3"/>
    <w:basedOn w:val="Normal"/>
    <w:uiPriority w:val="99"/>
    <w:semiHidden/>
    <w:unhideWhenUsed/>
    <w:rsid w:val="00786DD5"/>
    <w:pPr>
      <w:numPr>
        <w:numId w:val="12"/>
      </w:numPr>
      <w:contextualSpacing/>
    </w:pPr>
  </w:style>
  <w:style w:type="paragraph" w:styleId="ListBullet4">
    <w:name w:val="List Bullet 4"/>
    <w:basedOn w:val="Normal"/>
    <w:uiPriority w:val="99"/>
    <w:semiHidden/>
    <w:unhideWhenUsed/>
    <w:rsid w:val="00786DD5"/>
    <w:pPr>
      <w:numPr>
        <w:numId w:val="13"/>
      </w:numPr>
      <w:contextualSpacing/>
    </w:pPr>
  </w:style>
  <w:style w:type="paragraph" w:styleId="ListBullet5">
    <w:name w:val="List Bullet 5"/>
    <w:basedOn w:val="Normal"/>
    <w:uiPriority w:val="99"/>
    <w:semiHidden/>
    <w:unhideWhenUsed/>
    <w:rsid w:val="00786DD5"/>
    <w:pPr>
      <w:numPr>
        <w:numId w:val="14"/>
      </w:numPr>
      <w:contextualSpacing/>
    </w:pPr>
  </w:style>
  <w:style w:type="paragraph" w:styleId="DocumentMap">
    <w:name w:val="Document Map"/>
    <w:basedOn w:val="Normal"/>
    <w:link w:val="DocumentMapChar"/>
    <w:uiPriority w:val="99"/>
    <w:semiHidden/>
    <w:unhideWhenUsed/>
    <w:rsid w:val="00786DD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6DD5"/>
    <w:rPr>
      <w:rFonts w:ascii="Segoe UI" w:eastAsia="Times New Roman" w:hAnsi="Segoe UI" w:cs="Segoe UI"/>
      <w:sz w:val="16"/>
      <w:szCs w:val="16"/>
      <w:lang w:val="es-ES"/>
    </w:rPr>
  </w:style>
  <w:style w:type="paragraph" w:styleId="NormalWeb">
    <w:name w:val="Normal (Web)"/>
    <w:basedOn w:val="Normal"/>
    <w:uiPriority w:val="99"/>
    <w:semiHidden/>
    <w:unhideWhenUsed/>
    <w:rsid w:val="00786DD5"/>
    <w:rPr>
      <w:sz w:val="24"/>
      <w:szCs w:val="24"/>
    </w:rPr>
  </w:style>
  <w:style w:type="paragraph" w:styleId="EnvelopeReturn">
    <w:name w:val="envelope return"/>
    <w:basedOn w:val="Normal"/>
    <w:uiPriority w:val="99"/>
    <w:semiHidden/>
    <w:unhideWhenUsed/>
    <w:rsid w:val="00786DD5"/>
    <w:rPr>
      <w:rFonts w:asciiTheme="majorHAnsi" w:eastAsiaTheme="majorEastAsia" w:hAnsiTheme="majorHAnsi" w:cstheme="majorBidi"/>
      <w:sz w:val="20"/>
      <w:szCs w:val="20"/>
    </w:rPr>
  </w:style>
  <w:style w:type="paragraph" w:styleId="Salutation">
    <w:name w:val="Salutation"/>
    <w:basedOn w:val="Normal"/>
    <w:next w:val="Normal"/>
    <w:link w:val="SalutationChar"/>
    <w:uiPriority w:val="99"/>
    <w:semiHidden/>
    <w:unhideWhenUsed/>
    <w:rsid w:val="00786DD5"/>
  </w:style>
  <w:style w:type="character" w:customStyle="1" w:styleId="SalutationChar">
    <w:name w:val="Salutation Char"/>
    <w:basedOn w:val="DefaultParagraphFont"/>
    <w:link w:val="Salutation"/>
    <w:uiPriority w:val="99"/>
    <w:semiHidden/>
    <w:rsid w:val="00786DD5"/>
    <w:rPr>
      <w:rFonts w:ascii="Times New Roman" w:eastAsia="Times New Roman" w:hAnsi="Times New Roman" w:cs="Times New Roman"/>
      <w:lang w:val="es-ES"/>
    </w:rPr>
  </w:style>
  <w:style w:type="paragraph" w:styleId="BodyTextIndent2">
    <w:name w:val="Body Text Indent 2"/>
    <w:basedOn w:val="Normal"/>
    <w:link w:val="BodyTextIndent2Char"/>
    <w:uiPriority w:val="99"/>
    <w:semiHidden/>
    <w:unhideWhenUsed/>
    <w:rsid w:val="00786DD5"/>
    <w:pPr>
      <w:spacing w:after="120" w:line="480" w:lineRule="auto"/>
      <w:ind w:left="283"/>
    </w:pPr>
  </w:style>
  <w:style w:type="character" w:customStyle="1" w:styleId="BodyTextIndent2Char">
    <w:name w:val="Body Text Indent 2 Char"/>
    <w:basedOn w:val="DefaultParagraphFont"/>
    <w:link w:val="BodyTextIndent2"/>
    <w:uiPriority w:val="99"/>
    <w:semiHidden/>
    <w:rsid w:val="00786DD5"/>
    <w:rPr>
      <w:rFonts w:ascii="Times New Roman" w:eastAsia="Times New Roman" w:hAnsi="Times New Roman" w:cs="Times New Roman"/>
      <w:lang w:val="es-ES"/>
    </w:rPr>
  </w:style>
  <w:style w:type="paragraph" w:styleId="BodyTextIndent3">
    <w:name w:val="Body Text Indent 3"/>
    <w:basedOn w:val="Normal"/>
    <w:link w:val="BodyTextIndent3Char"/>
    <w:uiPriority w:val="99"/>
    <w:semiHidden/>
    <w:unhideWhenUsed/>
    <w:rsid w:val="00786D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6DD5"/>
    <w:rPr>
      <w:rFonts w:ascii="Times New Roman" w:eastAsia="Times New Roman" w:hAnsi="Times New Roman" w:cs="Times New Roman"/>
      <w:sz w:val="16"/>
      <w:szCs w:val="16"/>
      <w:lang w:val="es-ES"/>
    </w:rPr>
  </w:style>
  <w:style w:type="paragraph" w:styleId="BodyTextIndent">
    <w:name w:val="Body Text Indent"/>
    <w:basedOn w:val="Normal"/>
    <w:link w:val="BodyTextIndentChar"/>
    <w:uiPriority w:val="99"/>
    <w:semiHidden/>
    <w:unhideWhenUsed/>
    <w:rsid w:val="00786DD5"/>
    <w:pPr>
      <w:spacing w:after="120"/>
      <w:ind w:left="283"/>
    </w:pPr>
  </w:style>
  <w:style w:type="character" w:customStyle="1" w:styleId="BodyTextIndentChar">
    <w:name w:val="Body Text Indent Char"/>
    <w:basedOn w:val="DefaultParagraphFont"/>
    <w:link w:val="BodyTextIndent"/>
    <w:uiPriority w:val="99"/>
    <w:semiHidden/>
    <w:rsid w:val="00786DD5"/>
    <w:rPr>
      <w:rFonts w:ascii="Times New Roman" w:eastAsia="Times New Roman" w:hAnsi="Times New Roman" w:cs="Times New Roman"/>
      <w:lang w:val="es-ES"/>
    </w:rPr>
  </w:style>
  <w:style w:type="paragraph" w:styleId="NormalIndent">
    <w:name w:val="Normal Indent"/>
    <w:basedOn w:val="Normal"/>
    <w:uiPriority w:val="99"/>
    <w:semiHidden/>
    <w:unhideWhenUsed/>
    <w:rsid w:val="00786DD5"/>
    <w:pPr>
      <w:ind w:left="708"/>
    </w:pPr>
  </w:style>
  <w:style w:type="paragraph" w:styleId="NoSpacing">
    <w:name w:val="No Spacing"/>
    <w:uiPriority w:val="1"/>
    <w:qFormat/>
    <w:rsid w:val="00786DD5"/>
    <w:rPr>
      <w:rFonts w:ascii="Times New Roman" w:eastAsia="Times New Roman" w:hAnsi="Times New Roman" w:cs="Times New Roman"/>
      <w:lang w:val="es-ES"/>
    </w:rPr>
  </w:style>
  <w:style w:type="paragraph" w:styleId="Subtitle">
    <w:name w:val="Subtitle"/>
    <w:basedOn w:val="Normal"/>
    <w:next w:val="Normal"/>
    <w:link w:val="SubtitleChar"/>
    <w:uiPriority w:val="11"/>
    <w:qFormat/>
    <w:rsid w:val="00786DD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86DD5"/>
    <w:rPr>
      <w:rFonts w:eastAsiaTheme="minorEastAsia"/>
      <w:color w:val="5A5A5A" w:themeColor="text1" w:themeTint="A5"/>
      <w:spacing w:val="15"/>
      <w:lang w:val="es-ES"/>
    </w:rPr>
  </w:style>
  <w:style w:type="paragraph" w:styleId="TableofFigures">
    <w:name w:val="table of figures"/>
    <w:basedOn w:val="Normal"/>
    <w:next w:val="Normal"/>
    <w:uiPriority w:val="99"/>
    <w:semiHidden/>
    <w:unhideWhenUsed/>
    <w:rsid w:val="00786DD5"/>
  </w:style>
  <w:style w:type="paragraph" w:styleId="TOC3">
    <w:name w:val="toc 3"/>
    <w:basedOn w:val="Normal"/>
    <w:next w:val="Normal"/>
    <w:autoRedefine/>
    <w:uiPriority w:val="39"/>
    <w:semiHidden/>
    <w:unhideWhenUsed/>
    <w:rsid w:val="00786DD5"/>
    <w:pPr>
      <w:spacing w:after="100"/>
      <w:ind w:left="440"/>
    </w:pPr>
  </w:style>
  <w:style w:type="paragraph" w:styleId="TOC4">
    <w:name w:val="toc 4"/>
    <w:basedOn w:val="Normal"/>
    <w:next w:val="Normal"/>
    <w:autoRedefine/>
    <w:uiPriority w:val="39"/>
    <w:semiHidden/>
    <w:unhideWhenUsed/>
    <w:rsid w:val="00786DD5"/>
    <w:pPr>
      <w:spacing w:after="100"/>
      <w:ind w:left="660"/>
    </w:pPr>
  </w:style>
  <w:style w:type="paragraph" w:styleId="TOC5">
    <w:name w:val="toc 5"/>
    <w:basedOn w:val="Normal"/>
    <w:next w:val="Normal"/>
    <w:autoRedefine/>
    <w:uiPriority w:val="39"/>
    <w:semiHidden/>
    <w:unhideWhenUsed/>
    <w:rsid w:val="00786DD5"/>
    <w:pPr>
      <w:spacing w:after="100"/>
      <w:ind w:left="880"/>
    </w:pPr>
  </w:style>
  <w:style w:type="paragraph" w:styleId="TOC6">
    <w:name w:val="toc 6"/>
    <w:basedOn w:val="Normal"/>
    <w:next w:val="Normal"/>
    <w:autoRedefine/>
    <w:uiPriority w:val="39"/>
    <w:semiHidden/>
    <w:unhideWhenUsed/>
    <w:rsid w:val="00786DD5"/>
    <w:pPr>
      <w:spacing w:after="100"/>
      <w:ind w:left="1100"/>
    </w:pPr>
  </w:style>
  <w:style w:type="paragraph" w:styleId="TOC7">
    <w:name w:val="toc 7"/>
    <w:basedOn w:val="Normal"/>
    <w:next w:val="Normal"/>
    <w:autoRedefine/>
    <w:uiPriority w:val="39"/>
    <w:semiHidden/>
    <w:unhideWhenUsed/>
    <w:rsid w:val="00786DD5"/>
    <w:pPr>
      <w:spacing w:after="100"/>
      <w:ind w:left="1320"/>
    </w:pPr>
  </w:style>
  <w:style w:type="paragraph" w:styleId="TOC8">
    <w:name w:val="toc 8"/>
    <w:basedOn w:val="Normal"/>
    <w:next w:val="Normal"/>
    <w:autoRedefine/>
    <w:uiPriority w:val="39"/>
    <w:semiHidden/>
    <w:unhideWhenUsed/>
    <w:rsid w:val="00786DD5"/>
    <w:pPr>
      <w:spacing w:after="100"/>
      <w:ind w:left="1540"/>
    </w:pPr>
  </w:style>
  <w:style w:type="paragraph" w:styleId="TOC9">
    <w:name w:val="toc 9"/>
    <w:basedOn w:val="Normal"/>
    <w:next w:val="Normal"/>
    <w:autoRedefine/>
    <w:uiPriority w:val="39"/>
    <w:semiHidden/>
    <w:unhideWhenUsed/>
    <w:rsid w:val="00786DD5"/>
    <w:pPr>
      <w:spacing w:after="100"/>
      <w:ind w:left="1760"/>
    </w:pPr>
  </w:style>
  <w:style w:type="paragraph" w:styleId="TableofAuthorities">
    <w:name w:val="table of authorities"/>
    <w:basedOn w:val="Normal"/>
    <w:next w:val="Normal"/>
    <w:uiPriority w:val="99"/>
    <w:semiHidden/>
    <w:unhideWhenUsed/>
    <w:rsid w:val="00786DD5"/>
    <w:pPr>
      <w:ind w:left="220" w:hanging="220"/>
    </w:pPr>
  </w:style>
  <w:style w:type="paragraph" w:styleId="BlockText">
    <w:name w:val="Block Text"/>
    <w:basedOn w:val="Normal"/>
    <w:uiPriority w:val="99"/>
    <w:semiHidden/>
    <w:unhideWhenUsed/>
    <w:rsid w:val="00786D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alloonText">
    <w:name w:val="Balloon Text"/>
    <w:basedOn w:val="Normal"/>
    <w:link w:val="BalloonTextChar"/>
    <w:uiPriority w:val="99"/>
    <w:semiHidden/>
    <w:unhideWhenUsed/>
    <w:rsid w:val="00786D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DD5"/>
    <w:rPr>
      <w:rFonts w:ascii="Segoe UI" w:eastAsia="Times New Roman" w:hAnsi="Segoe UI" w:cs="Segoe UI"/>
      <w:sz w:val="18"/>
      <w:szCs w:val="18"/>
      <w:lang w:val="es-ES"/>
    </w:rPr>
  </w:style>
  <w:style w:type="paragraph" w:styleId="BodyText2">
    <w:name w:val="Body Text 2"/>
    <w:basedOn w:val="Normal"/>
    <w:link w:val="BodyText2Char"/>
    <w:uiPriority w:val="99"/>
    <w:semiHidden/>
    <w:unhideWhenUsed/>
    <w:rsid w:val="00786DD5"/>
    <w:pPr>
      <w:spacing w:after="120" w:line="480" w:lineRule="auto"/>
    </w:pPr>
  </w:style>
  <w:style w:type="character" w:customStyle="1" w:styleId="BodyText2Char">
    <w:name w:val="Body Text 2 Char"/>
    <w:basedOn w:val="DefaultParagraphFont"/>
    <w:link w:val="BodyText2"/>
    <w:uiPriority w:val="99"/>
    <w:semiHidden/>
    <w:rsid w:val="00786DD5"/>
    <w:rPr>
      <w:rFonts w:ascii="Times New Roman" w:eastAsia="Times New Roman" w:hAnsi="Times New Roman" w:cs="Times New Roman"/>
      <w:lang w:val="es-ES"/>
    </w:rPr>
  </w:style>
  <w:style w:type="paragraph" w:styleId="BodyText3">
    <w:name w:val="Body Text 3"/>
    <w:basedOn w:val="Normal"/>
    <w:link w:val="BodyText3Char"/>
    <w:uiPriority w:val="99"/>
    <w:semiHidden/>
    <w:unhideWhenUsed/>
    <w:rsid w:val="00786DD5"/>
    <w:pPr>
      <w:spacing w:after="120"/>
    </w:pPr>
    <w:rPr>
      <w:sz w:val="16"/>
      <w:szCs w:val="16"/>
    </w:rPr>
  </w:style>
  <w:style w:type="character" w:customStyle="1" w:styleId="BodyText3Char">
    <w:name w:val="Body Text 3 Char"/>
    <w:basedOn w:val="DefaultParagraphFont"/>
    <w:link w:val="BodyText3"/>
    <w:uiPriority w:val="99"/>
    <w:semiHidden/>
    <w:rsid w:val="00786DD5"/>
    <w:rPr>
      <w:rFonts w:ascii="Times New Roman" w:eastAsia="Times New Roman" w:hAnsi="Times New Roman" w:cs="Times New Roman"/>
      <w:sz w:val="16"/>
      <w:szCs w:val="16"/>
      <w:lang w:val="es-ES"/>
    </w:rPr>
  </w:style>
  <w:style w:type="paragraph" w:styleId="BodyTextFirstIndent">
    <w:name w:val="Body Text First Indent"/>
    <w:basedOn w:val="BodyText"/>
    <w:link w:val="BodyTextFirstIndentChar"/>
    <w:uiPriority w:val="99"/>
    <w:semiHidden/>
    <w:unhideWhenUsed/>
    <w:rsid w:val="00786DD5"/>
    <w:pPr>
      <w:ind w:firstLine="360"/>
      <w:jc w:val="left"/>
    </w:pPr>
    <w:rPr>
      <w:sz w:val="22"/>
      <w:szCs w:val="22"/>
    </w:rPr>
  </w:style>
  <w:style w:type="character" w:customStyle="1" w:styleId="BodyTextChar">
    <w:name w:val="Body Text Char"/>
    <w:basedOn w:val="DefaultParagraphFont"/>
    <w:link w:val="BodyText"/>
    <w:uiPriority w:val="1"/>
    <w:rsid w:val="00786DD5"/>
    <w:rPr>
      <w:rFonts w:ascii="Times New Roman" w:eastAsia="Times New Roman" w:hAnsi="Times New Roman" w:cs="Times New Roman"/>
      <w:sz w:val="24"/>
      <w:szCs w:val="24"/>
      <w:lang w:val="es-ES"/>
    </w:rPr>
  </w:style>
  <w:style w:type="character" w:customStyle="1" w:styleId="BodyTextFirstIndentChar">
    <w:name w:val="Body Text First Indent Char"/>
    <w:basedOn w:val="BodyTextChar"/>
    <w:link w:val="BodyTextFirstIndent"/>
    <w:uiPriority w:val="99"/>
    <w:semiHidden/>
    <w:rsid w:val="00786DD5"/>
    <w:rPr>
      <w:rFonts w:ascii="Times New Roman" w:eastAsia="Times New Roman" w:hAnsi="Times New Roman" w:cs="Times New Roman"/>
      <w:sz w:val="24"/>
      <w:szCs w:val="24"/>
      <w:lang w:val="es-ES"/>
    </w:rPr>
  </w:style>
  <w:style w:type="paragraph" w:styleId="BodyTextFirstIndent2">
    <w:name w:val="Body Text First Indent 2"/>
    <w:basedOn w:val="BodyTextIndent"/>
    <w:link w:val="BodyTextFirstIndent2Char"/>
    <w:uiPriority w:val="99"/>
    <w:semiHidden/>
    <w:unhideWhenUsed/>
    <w:rsid w:val="00786DD5"/>
    <w:pPr>
      <w:spacing w:after="0"/>
      <w:ind w:left="360" w:firstLine="360"/>
    </w:pPr>
  </w:style>
  <w:style w:type="character" w:customStyle="1" w:styleId="BodyTextFirstIndent2Char">
    <w:name w:val="Body Text First Indent 2 Char"/>
    <w:basedOn w:val="BodyTextIndentChar"/>
    <w:link w:val="BodyTextFirstIndent2"/>
    <w:uiPriority w:val="99"/>
    <w:semiHidden/>
    <w:rsid w:val="00786DD5"/>
    <w:rPr>
      <w:rFonts w:ascii="Times New Roman" w:eastAsia="Times New Roman" w:hAnsi="Times New Roman" w:cs="Times New Roman"/>
      <w:lang w:val="es-ES"/>
    </w:rPr>
  </w:style>
  <w:style w:type="paragraph" w:styleId="MacroText">
    <w:name w:val="macro"/>
    <w:link w:val="MacroTextChar"/>
    <w:uiPriority w:val="99"/>
    <w:semiHidden/>
    <w:unhideWhenUsed/>
    <w:rsid w:val="00786DD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lang w:val="es-ES"/>
    </w:rPr>
  </w:style>
  <w:style w:type="character" w:customStyle="1" w:styleId="MacroTextChar">
    <w:name w:val="Macro Text Char"/>
    <w:basedOn w:val="DefaultParagraphFont"/>
    <w:link w:val="MacroText"/>
    <w:uiPriority w:val="99"/>
    <w:semiHidden/>
    <w:rsid w:val="00786DD5"/>
    <w:rPr>
      <w:rFonts w:ascii="Consolas" w:eastAsia="Times New Roman" w:hAnsi="Consolas" w:cs="Times New Roman"/>
      <w:sz w:val="20"/>
      <w:szCs w:val="20"/>
      <w:lang w:val="es-ES"/>
    </w:rPr>
  </w:style>
  <w:style w:type="paragraph" w:styleId="EndnoteText">
    <w:name w:val="endnote text"/>
    <w:basedOn w:val="Normal"/>
    <w:link w:val="EndnoteTextChar"/>
    <w:uiPriority w:val="99"/>
    <w:semiHidden/>
    <w:unhideWhenUsed/>
    <w:rsid w:val="00786DD5"/>
    <w:rPr>
      <w:sz w:val="20"/>
      <w:szCs w:val="20"/>
    </w:rPr>
  </w:style>
  <w:style w:type="character" w:customStyle="1" w:styleId="EndnoteTextChar">
    <w:name w:val="Endnote Text Char"/>
    <w:basedOn w:val="DefaultParagraphFont"/>
    <w:link w:val="EndnoteText"/>
    <w:uiPriority w:val="99"/>
    <w:semiHidden/>
    <w:rsid w:val="00786DD5"/>
    <w:rPr>
      <w:rFonts w:ascii="Times New Roman" w:eastAsia="Times New Roman" w:hAnsi="Times New Roman" w:cs="Times New Roman"/>
      <w:sz w:val="20"/>
      <w:szCs w:val="20"/>
      <w:lang w:val="es-ES"/>
    </w:rPr>
  </w:style>
  <w:style w:type="paragraph" w:styleId="FootnoteText">
    <w:name w:val="footnote text"/>
    <w:basedOn w:val="Normal"/>
    <w:link w:val="FootnoteTextChar"/>
    <w:uiPriority w:val="99"/>
    <w:semiHidden/>
    <w:unhideWhenUsed/>
    <w:rsid w:val="00786DD5"/>
    <w:rPr>
      <w:sz w:val="20"/>
      <w:szCs w:val="20"/>
    </w:rPr>
  </w:style>
  <w:style w:type="character" w:customStyle="1" w:styleId="FootnoteTextChar">
    <w:name w:val="Footnote Text Char"/>
    <w:basedOn w:val="DefaultParagraphFont"/>
    <w:link w:val="FootnoteText"/>
    <w:uiPriority w:val="99"/>
    <w:semiHidden/>
    <w:rsid w:val="00786DD5"/>
    <w:rPr>
      <w:rFonts w:ascii="Times New Roman" w:eastAsia="Times New Roman" w:hAnsi="Times New Roman" w:cs="Times New Roman"/>
      <w:sz w:val="20"/>
      <w:szCs w:val="20"/>
      <w:lang w:val="es-ES"/>
    </w:rPr>
  </w:style>
  <w:style w:type="paragraph" w:styleId="PlainText">
    <w:name w:val="Plain Text"/>
    <w:basedOn w:val="Normal"/>
    <w:link w:val="PlainTextChar"/>
    <w:uiPriority w:val="99"/>
    <w:semiHidden/>
    <w:unhideWhenUsed/>
    <w:rsid w:val="00786DD5"/>
    <w:rPr>
      <w:rFonts w:ascii="Consolas" w:hAnsi="Consolas"/>
      <w:sz w:val="21"/>
      <w:szCs w:val="21"/>
    </w:rPr>
  </w:style>
  <w:style w:type="character" w:customStyle="1" w:styleId="PlainTextChar">
    <w:name w:val="Plain Text Char"/>
    <w:basedOn w:val="DefaultParagraphFont"/>
    <w:link w:val="PlainText"/>
    <w:uiPriority w:val="99"/>
    <w:semiHidden/>
    <w:rsid w:val="00786DD5"/>
    <w:rPr>
      <w:rFonts w:ascii="Consolas" w:eastAsia="Times New Roman" w:hAnsi="Consolas" w:cs="Times New Roman"/>
      <w:sz w:val="21"/>
      <w:szCs w:val="21"/>
      <w:lang w:val="es-ES"/>
    </w:rPr>
  </w:style>
  <w:style w:type="character" w:customStyle="1" w:styleId="Heading3Char">
    <w:name w:val="Heading 3 Char"/>
    <w:basedOn w:val="DefaultParagraphFont"/>
    <w:link w:val="Heading3"/>
    <w:uiPriority w:val="9"/>
    <w:semiHidden/>
    <w:rsid w:val="00786DD5"/>
    <w:rPr>
      <w:rFonts w:asciiTheme="majorHAnsi" w:eastAsiaTheme="majorEastAsia" w:hAnsiTheme="majorHAnsi" w:cstheme="majorBidi"/>
      <w:color w:val="243F60" w:themeColor="accent1" w:themeShade="7F"/>
      <w:sz w:val="24"/>
      <w:szCs w:val="24"/>
      <w:lang w:val="es-ES"/>
    </w:rPr>
  </w:style>
  <w:style w:type="character" w:customStyle="1" w:styleId="Heading4Char">
    <w:name w:val="Heading 4 Char"/>
    <w:basedOn w:val="DefaultParagraphFont"/>
    <w:link w:val="Heading4"/>
    <w:uiPriority w:val="9"/>
    <w:semiHidden/>
    <w:rsid w:val="00786DD5"/>
    <w:rPr>
      <w:rFonts w:asciiTheme="majorHAnsi" w:eastAsiaTheme="majorEastAsia" w:hAnsiTheme="majorHAnsi" w:cstheme="majorBidi"/>
      <w:i/>
      <w:iCs/>
      <w:color w:val="365F91" w:themeColor="accent1" w:themeShade="BF"/>
      <w:lang w:val="es-ES"/>
    </w:rPr>
  </w:style>
  <w:style w:type="character" w:customStyle="1" w:styleId="Heading5Char">
    <w:name w:val="Heading 5 Char"/>
    <w:basedOn w:val="DefaultParagraphFont"/>
    <w:link w:val="Heading5"/>
    <w:uiPriority w:val="9"/>
    <w:semiHidden/>
    <w:rsid w:val="00786DD5"/>
    <w:rPr>
      <w:rFonts w:asciiTheme="majorHAnsi" w:eastAsiaTheme="majorEastAsia" w:hAnsiTheme="majorHAnsi" w:cstheme="majorBidi"/>
      <w:color w:val="365F91" w:themeColor="accent1" w:themeShade="BF"/>
      <w:lang w:val="es-ES"/>
    </w:rPr>
  </w:style>
  <w:style w:type="character" w:customStyle="1" w:styleId="Heading6Char">
    <w:name w:val="Heading 6 Char"/>
    <w:basedOn w:val="DefaultParagraphFont"/>
    <w:link w:val="Heading6"/>
    <w:uiPriority w:val="9"/>
    <w:semiHidden/>
    <w:rsid w:val="00786DD5"/>
    <w:rPr>
      <w:rFonts w:asciiTheme="majorHAnsi" w:eastAsiaTheme="majorEastAsia" w:hAnsiTheme="majorHAnsi" w:cstheme="majorBidi"/>
      <w:color w:val="243F60" w:themeColor="accent1" w:themeShade="7F"/>
      <w:lang w:val="es-ES"/>
    </w:rPr>
  </w:style>
  <w:style w:type="character" w:customStyle="1" w:styleId="Heading7Char">
    <w:name w:val="Heading 7 Char"/>
    <w:basedOn w:val="DefaultParagraphFont"/>
    <w:link w:val="Heading7"/>
    <w:uiPriority w:val="9"/>
    <w:semiHidden/>
    <w:rsid w:val="00786DD5"/>
    <w:rPr>
      <w:rFonts w:asciiTheme="majorHAnsi" w:eastAsiaTheme="majorEastAsia" w:hAnsiTheme="majorHAnsi" w:cstheme="majorBidi"/>
      <w:i/>
      <w:iCs/>
      <w:color w:val="243F60" w:themeColor="accent1" w:themeShade="7F"/>
      <w:lang w:val="es-ES"/>
    </w:rPr>
  </w:style>
  <w:style w:type="character" w:customStyle="1" w:styleId="Heading8Char">
    <w:name w:val="Heading 8 Char"/>
    <w:basedOn w:val="DefaultParagraphFont"/>
    <w:link w:val="Heading8"/>
    <w:uiPriority w:val="9"/>
    <w:semiHidden/>
    <w:rsid w:val="00786DD5"/>
    <w:rPr>
      <w:rFonts w:asciiTheme="majorHAnsi" w:eastAsiaTheme="majorEastAsia" w:hAnsiTheme="majorHAnsi" w:cstheme="majorBidi"/>
      <w:color w:val="272727" w:themeColor="text1" w:themeTint="D8"/>
      <w:sz w:val="21"/>
      <w:szCs w:val="21"/>
      <w:lang w:val="es-ES"/>
    </w:rPr>
  </w:style>
  <w:style w:type="character" w:customStyle="1" w:styleId="Heading9Char">
    <w:name w:val="Heading 9 Char"/>
    <w:basedOn w:val="DefaultParagraphFont"/>
    <w:link w:val="Heading9"/>
    <w:uiPriority w:val="9"/>
    <w:semiHidden/>
    <w:rsid w:val="00786DD5"/>
    <w:rPr>
      <w:rFonts w:asciiTheme="majorHAnsi" w:eastAsiaTheme="majorEastAsia" w:hAnsiTheme="majorHAnsi" w:cstheme="majorBidi"/>
      <w:i/>
      <w:iCs/>
      <w:color w:val="272727" w:themeColor="text1" w:themeTint="D8"/>
      <w:sz w:val="21"/>
      <w:szCs w:val="21"/>
      <w:lang w:val="es-ES"/>
    </w:rPr>
  </w:style>
  <w:style w:type="paragraph" w:styleId="IndexHeading">
    <w:name w:val="index heading"/>
    <w:basedOn w:val="Normal"/>
    <w:next w:val="Index1"/>
    <w:uiPriority w:val="99"/>
    <w:semiHidden/>
    <w:unhideWhenUsed/>
    <w:rsid w:val="00786DD5"/>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nuel.bermudez@upsjb.edu.pe" TargetMode="External"/><Relationship Id="rId13" Type="http://schemas.openxmlformats.org/officeDocument/2006/relationships/footer" Target="footer2.xml"/><Relationship Id="rId18" Type="http://schemas.openxmlformats.org/officeDocument/2006/relationships/hyperlink" Target="https://0.33539/lumen.2020.v16n2.230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youtube.com/watch?v=aED-KwPlBA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revistas.ujat.mx/index.php/perfiles/article/view/1417/1222" TargetMode="External"/><Relationship Id="rId25" Type="http://schemas.openxmlformats.org/officeDocument/2006/relationships/hyperlink" Target="https://www.youtube.com/watch?v=ATnVcW2h0Ac" TargetMode="External"/><Relationship Id="rId2" Type="http://schemas.openxmlformats.org/officeDocument/2006/relationships/numbering" Target="numbering.xml"/><Relationship Id="rId16" Type="http://schemas.openxmlformats.org/officeDocument/2006/relationships/hyperlink" Target="http://cienciamerica.uti.edu.ec/openjournal/index.php/uti/article/view/194" TargetMode="External"/><Relationship Id="rId20" Type="http://schemas.openxmlformats.org/officeDocument/2006/relationships/hyperlink" Target="https://www.conadisperu.gob.p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1805-7780" TargetMode="External"/><Relationship Id="rId24" Type="http://schemas.openxmlformats.org/officeDocument/2006/relationships/hyperlink" Target="https://repository.ucatolica.edu.co/bitstream/10983/24484/1/Trabajo%20de%20Grado.pdf"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2.congreso.gob.pe/sicr/cendocbib/" TargetMode="External"/><Relationship Id="rId28" Type="http://schemas.openxmlformats.org/officeDocument/2006/relationships/fontTable" Target="fontTable.xml"/><Relationship Id="rId10" Type="http://schemas.openxmlformats.org/officeDocument/2006/relationships/hyperlink" Target="http://orcid.org/0000-0003-%201576-9464" TargetMode="External"/><Relationship Id="rId19" Type="http://schemas.openxmlformats.org/officeDocument/2006/relationships/hyperlink" Target="https://www.gob.pe/institucion/conadis/noticias/22021-27-de-junio-dia-internacional-de-la-sordoceguera" TargetMode="External"/><Relationship Id="rId4" Type="http://schemas.openxmlformats.org/officeDocument/2006/relationships/settings" Target="settings.xml"/><Relationship Id="rId9" Type="http://schemas.openxmlformats.org/officeDocument/2006/relationships/hyperlink" Target="mailto:nuccia.seminarioh@unife.pe" TargetMode="External"/><Relationship Id="rId14" Type="http://schemas.openxmlformats.org/officeDocument/2006/relationships/footer" Target="footer3.xml"/><Relationship Id="rId22" Type="http://schemas.openxmlformats.org/officeDocument/2006/relationships/hyperlink" Target="https://doi.org/10.33539/tematpsicol.2015.n11.813"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B698B-1B1C-46EE-B4DF-CCCEE9C8AF26}">
  <ds:schemaRefs>
    <ds:schemaRef ds:uri="http://schemas.openxmlformats.org/officeDocument/2006/bibliography"/>
  </ds:schemaRefs>
</ds:datastoreItem>
</file>

<file path=docMetadata/LabelInfo.xml><?xml version="1.0" encoding="utf-8"?>
<clbl:labelList xmlns:clbl="http://schemas.microsoft.com/office/2020/mipLabelMetadata">
  <clbl:label id="{8fe71382-e383-476d-b38c-5f12820eb22a}" enabled="0" method="" siteId="{8fe71382-e383-476d-b38c-5f12820eb22a}"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6786</Words>
  <Characters>38683</Characters>
  <Application>Microsoft Office Word</Application>
  <DocSecurity>2</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Laurie-Ann Mafusire</dc:creator>
  <cp:lastModifiedBy>Laurie-Ann Mafusire</cp:lastModifiedBy>
  <cp:revision>2</cp:revision>
  <cp:lastPrinted>2024-06-28T20:17:00Z</cp:lastPrinted>
  <dcterms:created xsi:type="dcterms:W3CDTF">2025-01-23T11:22:00Z</dcterms:created>
  <dcterms:modified xsi:type="dcterms:W3CDTF">2025-01-23T11:22:00Z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2022-05-18T00:00:00Z</vt:filetime>
  </property>
  <property fmtid="{D5CDD505-2E9C-101B-9397-08002B2CF9AE}" pid="3" name="Creator">
    <vt:lpwstr>Adobe InDesign 14.0 (Windows)</vt:lpwstr>
  </property>
  <property fmtid="{D5CDD505-2E9C-101B-9397-08002B2CF9AE}" pid="4" name="LastSaved">
    <vt:filetime>2024-06-23T00:00:00Z</vt:filetime>
  </property>
  <property fmtid="{D5CDD505-2E9C-101B-9397-08002B2CF9AE}" pid="5" name="Producer">
    <vt:lpwstr>Adobe PDF Library 15.0</vt:lpwstr>
  </property>
</Properties>
</file>