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F9000B" w14:textId="62D8BF4B" w:rsidR="00B340AE" w:rsidRDefault="00B05C58" w:rsidP="00753290">
      <w:pPr>
        <w:pStyle w:val="Title"/>
      </w:pPr>
      <w:r w:rsidRPr="00B05C58">
        <w:t>LIQUID SOAP MAKING GUIDE FOR PEOPLE WITH DEAFBLINDNESS</w:t>
      </w:r>
    </w:p>
    <w:p w14:paraId="6C8F9274" w14:textId="77777777" w:rsidR="003F2C8B" w:rsidRPr="003F2C8B" w:rsidRDefault="003F2C8B" w:rsidP="00B05C58">
      <w:pPr>
        <w:pStyle w:val="Heading1"/>
      </w:pPr>
      <w:r w:rsidRPr="003F2C8B">
        <w:t>Overview</w:t>
      </w:r>
    </w:p>
    <w:p w14:paraId="5AF255DD" w14:textId="77777777" w:rsidR="003F2C8B" w:rsidRPr="003F2C8B" w:rsidRDefault="003F2C8B" w:rsidP="003F2C8B">
      <w:r w:rsidRPr="003F2C8B">
        <w:t xml:space="preserve">Liquid soap making is a practical, low-cost activity that can help people with deafblindness earn an income or contribute to household needs. It is simple to learn and </w:t>
      </w:r>
      <w:proofErr w:type="gramStart"/>
      <w:r w:rsidRPr="003F2C8B">
        <w:t>uses</w:t>
      </w:r>
      <w:proofErr w:type="gramEnd"/>
      <w:r w:rsidRPr="003F2C8B">
        <w:t xml:space="preserve"> locally available materials. This activity also helps build fine motor skills, responsibility, and independence. With guidance and safety measures, learners can create soap that can be sold or used at home.</w:t>
      </w:r>
    </w:p>
    <w:p w14:paraId="1DD4E484" w14:textId="77777777" w:rsidR="003F2C8B" w:rsidRPr="003F2C8B" w:rsidRDefault="003F2C8B" w:rsidP="003F2C8B">
      <w:r w:rsidRPr="003F2C8B">
        <w:t>This guide supports caregivers, parents, and interveners to include people with deafblindness in soap-making through clear steps, tactile learning, and adapted communication.</w:t>
      </w:r>
    </w:p>
    <w:p w14:paraId="0B4F5EA5" w14:textId="09240452" w:rsidR="003F2C8B" w:rsidRPr="003F2C8B" w:rsidRDefault="003F2C8B" w:rsidP="003F2C8B"/>
    <w:p w14:paraId="7EEE8660" w14:textId="77777777" w:rsidR="003F2C8B" w:rsidRPr="003F2C8B" w:rsidRDefault="003F2C8B" w:rsidP="00B05C58">
      <w:pPr>
        <w:pStyle w:val="Heading1"/>
      </w:pPr>
      <w:r w:rsidRPr="003F2C8B">
        <w:t>Materials Needed</w:t>
      </w:r>
    </w:p>
    <w:p w14:paraId="1FA6180C" w14:textId="77777777" w:rsidR="003F2C8B" w:rsidRPr="003F2C8B" w:rsidRDefault="003F2C8B" w:rsidP="003F2C8B">
      <w:r w:rsidRPr="003F2C8B">
        <w:t>These items can be found in local chemical shops or hardware stores in Kenya.</w:t>
      </w:r>
    </w:p>
    <w:p w14:paraId="41F551E9" w14:textId="2F24126C" w:rsidR="003F2C8B" w:rsidRPr="003F2C8B" w:rsidRDefault="003F2C8B" w:rsidP="00B05C58">
      <w:pPr>
        <w:pStyle w:val="Heading2"/>
      </w:pPr>
      <w:r w:rsidRPr="003F2C8B">
        <w:t>1. Chemicals (with alternative names):</w:t>
      </w:r>
    </w:p>
    <w:tbl>
      <w:tblPr>
        <w:tblStyle w:val="GridTable1Light-Accent1"/>
        <w:tblW w:w="0" w:type="auto"/>
        <w:tblLook w:val="04A0" w:firstRow="1" w:lastRow="0" w:firstColumn="1" w:lastColumn="0" w:noHBand="0" w:noVBand="1"/>
      </w:tblPr>
      <w:tblGrid>
        <w:gridCol w:w="3017"/>
        <w:gridCol w:w="3461"/>
        <w:gridCol w:w="3150"/>
      </w:tblGrid>
      <w:tr w:rsidR="003460C1" w:rsidRPr="003F2C8B" w14:paraId="1B65A2B1" w14:textId="77777777" w:rsidTr="002A3D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B543168" w14:textId="77777777" w:rsidR="003F2C8B" w:rsidRPr="003F2C8B" w:rsidRDefault="003F2C8B" w:rsidP="00B05C58">
            <w:pPr>
              <w:pStyle w:val="Heading3"/>
            </w:pPr>
            <w:r w:rsidRPr="003F2C8B">
              <w:t>Chemical Name</w:t>
            </w:r>
          </w:p>
        </w:tc>
        <w:tc>
          <w:tcPr>
            <w:tcW w:w="0" w:type="auto"/>
            <w:hideMark/>
          </w:tcPr>
          <w:p w14:paraId="67F853D9" w14:textId="23C2CD41" w:rsidR="003F2C8B" w:rsidRPr="00B05C58" w:rsidRDefault="003F2C8B" w:rsidP="00B05C58">
            <w:pPr>
              <w:pStyle w:val="Heading3"/>
              <w:cnfStyle w:val="100000000000" w:firstRow="1" w:lastRow="0" w:firstColumn="0" w:lastColumn="0" w:oddVBand="0" w:evenVBand="0" w:oddHBand="0" w:evenHBand="0" w:firstRowFirstColumn="0" w:firstRowLastColumn="0" w:lastRowFirstColumn="0" w:lastRowLastColumn="0"/>
            </w:pPr>
            <w:r w:rsidRPr="00B05C58">
              <w:t>Common</w:t>
            </w:r>
            <w:r w:rsidR="002A3DC3">
              <w:t>/</w:t>
            </w:r>
            <w:r w:rsidRPr="00B05C58">
              <w:t xml:space="preserve"> Local Name</w:t>
            </w:r>
          </w:p>
        </w:tc>
        <w:tc>
          <w:tcPr>
            <w:tcW w:w="0" w:type="auto"/>
            <w:hideMark/>
          </w:tcPr>
          <w:p w14:paraId="3CB5896B" w14:textId="77777777" w:rsidR="003F2C8B" w:rsidRPr="00B05C58" w:rsidRDefault="003F2C8B" w:rsidP="00B05C58">
            <w:pPr>
              <w:pStyle w:val="Heading3"/>
              <w:cnfStyle w:val="100000000000" w:firstRow="1" w:lastRow="0" w:firstColumn="0" w:lastColumn="0" w:oddVBand="0" w:evenVBand="0" w:oddHBand="0" w:evenHBand="0" w:firstRowFirstColumn="0" w:firstRowLastColumn="0" w:lastRowFirstColumn="0" w:lastRowLastColumn="0"/>
            </w:pPr>
            <w:r w:rsidRPr="00B05C58">
              <w:t>Purpose</w:t>
            </w:r>
          </w:p>
        </w:tc>
      </w:tr>
      <w:tr w:rsidR="003460C1" w:rsidRPr="003F2C8B" w14:paraId="0A741691" w14:textId="77777777" w:rsidTr="002A3DC3">
        <w:tc>
          <w:tcPr>
            <w:cnfStyle w:val="001000000000" w:firstRow="0" w:lastRow="0" w:firstColumn="1" w:lastColumn="0" w:oddVBand="0" w:evenVBand="0" w:oddHBand="0" w:evenHBand="0" w:firstRowFirstColumn="0" w:firstRowLastColumn="0" w:lastRowFirstColumn="0" w:lastRowLastColumn="0"/>
            <w:tcW w:w="0" w:type="auto"/>
            <w:hideMark/>
          </w:tcPr>
          <w:p w14:paraId="251F2B75" w14:textId="77777777" w:rsidR="003F2C8B" w:rsidRPr="003F2C8B" w:rsidRDefault="003F2C8B" w:rsidP="003F2C8B">
            <w:r w:rsidRPr="003F2C8B">
              <w:t>Industrial salt</w:t>
            </w:r>
          </w:p>
        </w:tc>
        <w:tc>
          <w:tcPr>
            <w:tcW w:w="0" w:type="auto"/>
            <w:hideMark/>
          </w:tcPr>
          <w:p w14:paraId="37D2E219" w14:textId="77777777" w:rsidR="003F2C8B" w:rsidRPr="003F2C8B" w:rsidRDefault="003F2C8B" w:rsidP="003F2C8B">
            <w:pPr>
              <w:cnfStyle w:val="000000000000" w:firstRow="0" w:lastRow="0" w:firstColumn="0" w:lastColumn="0" w:oddVBand="0" w:evenVBand="0" w:oddHBand="0" w:evenHBand="0" w:firstRowFirstColumn="0" w:firstRowLastColumn="0" w:lastRowFirstColumn="0" w:lastRowLastColumn="0"/>
            </w:pPr>
            <w:proofErr w:type="spellStart"/>
            <w:r w:rsidRPr="003F2C8B">
              <w:rPr>
                <w:i/>
                <w:iCs/>
              </w:rPr>
              <w:t>Chumvi</w:t>
            </w:r>
            <w:proofErr w:type="spellEnd"/>
            <w:r w:rsidRPr="003F2C8B">
              <w:rPr>
                <w:i/>
                <w:iCs/>
              </w:rPr>
              <w:t xml:space="preserve"> </w:t>
            </w:r>
            <w:proofErr w:type="spellStart"/>
            <w:r w:rsidRPr="003F2C8B">
              <w:rPr>
                <w:i/>
                <w:iCs/>
              </w:rPr>
              <w:t>ya</w:t>
            </w:r>
            <w:proofErr w:type="spellEnd"/>
            <w:r w:rsidRPr="003F2C8B">
              <w:rPr>
                <w:i/>
                <w:iCs/>
              </w:rPr>
              <w:t xml:space="preserve"> </w:t>
            </w:r>
            <w:proofErr w:type="spellStart"/>
            <w:r w:rsidRPr="003F2C8B">
              <w:rPr>
                <w:i/>
                <w:iCs/>
              </w:rPr>
              <w:t>viwandani</w:t>
            </w:r>
            <w:proofErr w:type="spellEnd"/>
          </w:p>
        </w:tc>
        <w:tc>
          <w:tcPr>
            <w:tcW w:w="0" w:type="auto"/>
            <w:hideMark/>
          </w:tcPr>
          <w:p w14:paraId="3038B492" w14:textId="77777777" w:rsidR="003F2C8B" w:rsidRPr="003F2C8B" w:rsidRDefault="003F2C8B" w:rsidP="003F2C8B">
            <w:pPr>
              <w:cnfStyle w:val="000000000000" w:firstRow="0" w:lastRow="0" w:firstColumn="0" w:lastColumn="0" w:oddVBand="0" w:evenVBand="0" w:oddHBand="0" w:evenHBand="0" w:firstRowFirstColumn="0" w:firstRowLastColumn="0" w:lastRowFirstColumn="0" w:lastRowLastColumn="0"/>
            </w:pPr>
            <w:r w:rsidRPr="003F2C8B">
              <w:t>Helps thicken and bind the soap</w:t>
            </w:r>
          </w:p>
        </w:tc>
      </w:tr>
      <w:tr w:rsidR="002A3DC3" w:rsidRPr="003F2C8B" w14:paraId="6670A96E" w14:textId="77777777" w:rsidTr="002A3DC3">
        <w:tc>
          <w:tcPr>
            <w:cnfStyle w:val="001000000000" w:firstRow="0" w:lastRow="0" w:firstColumn="1" w:lastColumn="0" w:oddVBand="0" w:evenVBand="0" w:oddHBand="0" w:evenHBand="0" w:firstRowFirstColumn="0" w:firstRowLastColumn="0" w:lastRowFirstColumn="0" w:lastRowLastColumn="0"/>
            <w:tcW w:w="0" w:type="auto"/>
            <w:hideMark/>
          </w:tcPr>
          <w:p w14:paraId="22925DC4" w14:textId="77777777" w:rsidR="003F2C8B" w:rsidRPr="003F2C8B" w:rsidRDefault="003F2C8B" w:rsidP="003F2C8B">
            <w:proofErr w:type="spellStart"/>
            <w:r w:rsidRPr="003F2C8B">
              <w:t>Ufacid</w:t>
            </w:r>
            <w:proofErr w:type="spellEnd"/>
            <w:r w:rsidRPr="003F2C8B">
              <w:t xml:space="preserve"> (Sulphonic Acid)</w:t>
            </w:r>
          </w:p>
        </w:tc>
        <w:tc>
          <w:tcPr>
            <w:tcW w:w="0" w:type="auto"/>
            <w:hideMark/>
          </w:tcPr>
          <w:p w14:paraId="6423FEAB" w14:textId="77777777" w:rsidR="003F2C8B" w:rsidRPr="003F2C8B" w:rsidRDefault="003F2C8B" w:rsidP="003F2C8B">
            <w:pPr>
              <w:cnfStyle w:val="000000000000" w:firstRow="0" w:lastRow="0" w:firstColumn="0" w:lastColumn="0" w:oddVBand="0" w:evenVBand="0" w:oddHBand="0" w:evenHBand="0" w:firstRowFirstColumn="0" w:firstRowLastColumn="0" w:lastRowFirstColumn="0" w:lastRowLastColumn="0"/>
            </w:pPr>
            <w:r w:rsidRPr="003F2C8B">
              <w:rPr>
                <w:i/>
                <w:iCs/>
              </w:rPr>
              <w:t>Acid Sulphonic</w:t>
            </w:r>
          </w:p>
        </w:tc>
        <w:tc>
          <w:tcPr>
            <w:tcW w:w="0" w:type="auto"/>
            <w:hideMark/>
          </w:tcPr>
          <w:p w14:paraId="53EDD77D" w14:textId="77777777" w:rsidR="003F2C8B" w:rsidRPr="003F2C8B" w:rsidRDefault="003F2C8B" w:rsidP="003F2C8B">
            <w:pPr>
              <w:cnfStyle w:val="000000000000" w:firstRow="0" w:lastRow="0" w:firstColumn="0" w:lastColumn="0" w:oddVBand="0" w:evenVBand="0" w:oddHBand="0" w:evenHBand="0" w:firstRowFirstColumn="0" w:firstRowLastColumn="0" w:lastRowFirstColumn="0" w:lastRowLastColumn="0"/>
            </w:pPr>
            <w:r w:rsidRPr="003F2C8B">
              <w:t>Strong cleaning agent and foam booster</w:t>
            </w:r>
          </w:p>
        </w:tc>
      </w:tr>
      <w:tr w:rsidR="003460C1" w:rsidRPr="003F2C8B" w14:paraId="6611645F" w14:textId="77777777" w:rsidTr="002A3DC3">
        <w:tc>
          <w:tcPr>
            <w:cnfStyle w:val="001000000000" w:firstRow="0" w:lastRow="0" w:firstColumn="1" w:lastColumn="0" w:oddVBand="0" w:evenVBand="0" w:oddHBand="0" w:evenHBand="0" w:firstRowFirstColumn="0" w:firstRowLastColumn="0" w:lastRowFirstColumn="0" w:lastRowLastColumn="0"/>
            <w:tcW w:w="0" w:type="auto"/>
            <w:hideMark/>
          </w:tcPr>
          <w:p w14:paraId="0B20C4B2" w14:textId="77777777" w:rsidR="003F2C8B" w:rsidRPr="003F2C8B" w:rsidRDefault="003F2C8B" w:rsidP="003F2C8B">
            <w:proofErr w:type="spellStart"/>
            <w:r w:rsidRPr="003F2C8B">
              <w:t>Ungarol</w:t>
            </w:r>
            <w:proofErr w:type="spellEnd"/>
            <w:r w:rsidRPr="003F2C8B">
              <w:t xml:space="preserve"> (Surfactant)</w:t>
            </w:r>
          </w:p>
        </w:tc>
        <w:tc>
          <w:tcPr>
            <w:tcW w:w="0" w:type="auto"/>
            <w:hideMark/>
          </w:tcPr>
          <w:p w14:paraId="03268B14" w14:textId="77777777" w:rsidR="003F2C8B" w:rsidRPr="003F2C8B" w:rsidRDefault="003F2C8B" w:rsidP="003F2C8B">
            <w:pPr>
              <w:cnfStyle w:val="000000000000" w:firstRow="0" w:lastRow="0" w:firstColumn="0" w:lastColumn="0" w:oddVBand="0" w:evenVBand="0" w:oddHBand="0" w:evenHBand="0" w:firstRowFirstColumn="0" w:firstRowLastColumn="0" w:lastRowFirstColumn="0" w:lastRowLastColumn="0"/>
            </w:pPr>
            <w:proofErr w:type="spellStart"/>
            <w:r w:rsidRPr="003F2C8B">
              <w:rPr>
                <w:i/>
                <w:iCs/>
              </w:rPr>
              <w:t>Texapon</w:t>
            </w:r>
            <w:proofErr w:type="spellEnd"/>
          </w:p>
        </w:tc>
        <w:tc>
          <w:tcPr>
            <w:tcW w:w="0" w:type="auto"/>
            <w:hideMark/>
          </w:tcPr>
          <w:p w14:paraId="78B22A65" w14:textId="77777777" w:rsidR="003F2C8B" w:rsidRPr="003F2C8B" w:rsidRDefault="003F2C8B" w:rsidP="003F2C8B">
            <w:pPr>
              <w:cnfStyle w:val="000000000000" w:firstRow="0" w:lastRow="0" w:firstColumn="0" w:lastColumn="0" w:oddVBand="0" w:evenVBand="0" w:oddHBand="0" w:evenHBand="0" w:firstRowFirstColumn="0" w:firstRowLastColumn="0" w:lastRowFirstColumn="0" w:lastRowLastColumn="0"/>
            </w:pPr>
            <w:r w:rsidRPr="003F2C8B">
              <w:t>Lathers the soap and lifts dirt/oils</w:t>
            </w:r>
          </w:p>
        </w:tc>
      </w:tr>
      <w:tr w:rsidR="002A3DC3" w:rsidRPr="003F2C8B" w14:paraId="44AA6B86" w14:textId="77777777" w:rsidTr="002A3DC3">
        <w:tc>
          <w:tcPr>
            <w:cnfStyle w:val="001000000000" w:firstRow="0" w:lastRow="0" w:firstColumn="1" w:lastColumn="0" w:oddVBand="0" w:evenVBand="0" w:oddHBand="0" w:evenHBand="0" w:firstRowFirstColumn="0" w:firstRowLastColumn="0" w:lastRowFirstColumn="0" w:lastRowLastColumn="0"/>
            <w:tcW w:w="0" w:type="auto"/>
            <w:hideMark/>
          </w:tcPr>
          <w:p w14:paraId="44446ED9" w14:textId="77777777" w:rsidR="003F2C8B" w:rsidRPr="003F2C8B" w:rsidRDefault="003F2C8B" w:rsidP="003F2C8B">
            <w:r w:rsidRPr="003F2C8B">
              <w:t xml:space="preserve">CDE (Coconut </w:t>
            </w:r>
            <w:proofErr w:type="spellStart"/>
            <w:r w:rsidRPr="003F2C8B">
              <w:t>Diethanolamide</w:t>
            </w:r>
            <w:proofErr w:type="spellEnd"/>
            <w:r w:rsidRPr="003F2C8B">
              <w:t>)</w:t>
            </w:r>
          </w:p>
        </w:tc>
        <w:tc>
          <w:tcPr>
            <w:tcW w:w="0" w:type="auto"/>
            <w:hideMark/>
          </w:tcPr>
          <w:p w14:paraId="105D489C" w14:textId="77777777" w:rsidR="003F2C8B" w:rsidRPr="003F2C8B" w:rsidRDefault="003F2C8B" w:rsidP="003F2C8B">
            <w:pPr>
              <w:cnfStyle w:val="000000000000" w:firstRow="0" w:lastRow="0" w:firstColumn="0" w:lastColumn="0" w:oddVBand="0" w:evenVBand="0" w:oddHBand="0" w:evenHBand="0" w:firstRowFirstColumn="0" w:firstRowLastColumn="0" w:lastRowFirstColumn="0" w:lastRowLastColumn="0"/>
            </w:pPr>
            <w:r w:rsidRPr="003F2C8B">
              <w:rPr>
                <w:i/>
                <w:iCs/>
              </w:rPr>
              <w:t>Foam booster / Conditioner</w:t>
            </w:r>
          </w:p>
        </w:tc>
        <w:tc>
          <w:tcPr>
            <w:tcW w:w="0" w:type="auto"/>
            <w:hideMark/>
          </w:tcPr>
          <w:p w14:paraId="65B750FA" w14:textId="77777777" w:rsidR="003F2C8B" w:rsidRPr="003F2C8B" w:rsidRDefault="003F2C8B" w:rsidP="003F2C8B">
            <w:pPr>
              <w:cnfStyle w:val="000000000000" w:firstRow="0" w:lastRow="0" w:firstColumn="0" w:lastColumn="0" w:oddVBand="0" w:evenVBand="0" w:oddHBand="0" w:evenHBand="0" w:firstRowFirstColumn="0" w:firstRowLastColumn="0" w:lastRowFirstColumn="0" w:lastRowLastColumn="0"/>
            </w:pPr>
            <w:r w:rsidRPr="003F2C8B">
              <w:t>Thickens soap and adds smoothness</w:t>
            </w:r>
          </w:p>
        </w:tc>
      </w:tr>
      <w:tr w:rsidR="003460C1" w:rsidRPr="003F2C8B" w14:paraId="3F0B342D" w14:textId="77777777" w:rsidTr="002A3DC3">
        <w:tc>
          <w:tcPr>
            <w:cnfStyle w:val="001000000000" w:firstRow="0" w:lastRow="0" w:firstColumn="1" w:lastColumn="0" w:oddVBand="0" w:evenVBand="0" w:oddHBand="0" w:evenHBand="0" w:firstRowFirstColumn="0" w:firstRowLastColumn="0" w:lastRowFirstColumn="0" w:lastRowLastColumn="0"/>
            <w:tcW w:w="0" w:type="auto"/>
            <w:hideMark/>
          </w:tcPr>
          <w:p w14:paraId="58EBD250" w14:textId="77777777" w:rsidR="003F2C8B" w:rsidRPr="003F2C8B" w:rsidRDefault="003F2C8B" w:rsidP="003F2C8B">
            <w:r w:rsidRPr="003F2C8B">
              <w:t>Caustic Acid</w:t>
            </w:r>
          </w:p>
        </w:tc>
        <w:tc>
          <w:tcPr>
            <w:tcW w:w="0" w:type="auto"/>
            <w:hideMark/>
          </w:tcPr>
          <w:p w14:paraId="69F030B6" w14:textId="77777777" w:rsidR="003F2C8B" w:rsidRPr="003F2C8B" w:rsidRDefault="003F2C8B" w:rsidP="003F2C8B">
            <w:pPr>
              <w:cnfStyle w:val="000000000000" w:firstRow="0" w:lastRow="0" w:firstColumn="0" w:lastColumn="0" w:oddVBand="0" w:evenVBand="0" w:oddHBand="0" w:evenHBand="0" w:firstRowFirstColumn="0" w:firstRowLastColumn="0" w:lastRowFirstColumn="0" w:lastRowLastColumn="0"/>
            </w:pPr>
            <w:r w:rsidRPr="003F2C8B">
              <w:rPr>
                <w:i/>
                <w:iCs/>
              </w:rPr>
              <w:t>Hydrochloric acid</w:t>
            </w:r>
            <w:r w:rsidRPr="003F2C8B">
              <w:t xml:space="preserve"> (optional in some formulas)</w:t>
            </w:r>
          </w:p>
        </w:tc>
        <w:tc>
          <w:tcPr>
            <w:tcW w:w="0" w:type="auto"/>
            <w:hideMark/>
          </w:tcPr>
          <w:p w14:paraId="3E89944D" w14:textId="77777777" w:rsidR="003F2C8B" w:rsidRPr="003F2C8B" w:rsidRDefault="003F2C8B" w:rsidP="003F2C8B">
            <w:pPr>
              <w:cnfStyle w:val="000000000000" w:firstRow="0" w:lastRow="0" w:firstColumn="0" w:lastColumn="0" w:oddVBand="0" w:evenVBand="0" w:oddHBand="0" w:evenHBand="0" w:firstRowFirstColumn="0" w:firstRowLastColumn="0" w:lastRowFirstColumn="0" w:lastRowLastColumn="0"/>
            </w:pPr>
            <w:r w:rsidRPr="003F2C8B">
              <w:t>Used in small amounts to adjust pH</w:t>
            </w:r>
          </w:p>
        </w:tc>
      </w:tr>
      <w:tr w:rsidR="002A3DC3" w:rsidRPr="003F2C8B" w14:paraId="3D1F4F65" w14:textId="77777777" w:rsidTr="002A3DC3">
        <w:tc>
          <w:tcPr>
            <w:cnfStyle w:val="001000000000" w:firstRow="0" w:lastRow="0" w:firstColumn="1" w:lastColumn="0" w:oddVBand="0" w:evenVBand="0" w:oddHBand="0" w:evenHBand="0" w:firstRowFirstColumn="0" w:firstRowLastColumn="0" w:lastRowFirstColumn="0" w:lastRowLastColumn="0"/>
            <w:tcW w:w="0" w:type="auto"/>
            <w:hideMark/>
          </w:tcPr>
          <w:p w14:paraId="2BDD72E6" w14:textId="77777777" w:rsidR="003F2C8B" w:rsidRPr="003F2C8B" w:rsidRDefault="003F2C8B" w:rsidP="003F2C8B">
            <w:r w:rsidRPr="003F2C8B">
              <w:lastRenderedPageBreak/>
              <w:t>Perfume</w:t>
            </w:r>
          </w:p>
        </w:tc>
        <w:tc>
          <w:tcPr>
            <w:tcW w:w="0" w:type="auto"/>
            <w:hideMark/>
          </w:tcPr>
          <w:p w14:paraId="698D9F25" w14:textId="77777777" w:rsidR="003F2C8B" w:rsidRPr="003F2C8B" w:rsidRDefault="003F2C8B" w:rsidP="003F2C8B">
            <w:pPr>
              <w:cnfStyle w:val="000000000000" w:firstRow="0" w:lastRow="0" w:firstColumn="0" w:lastColumn="0" w:oddVBand="0" w:evenVBand="0" w:oddHBand="0" w:evenHBand="0" w:firstRowFirstColumn="0" w:firstRowLastColumn="0" w:lastRowFirstColumn="0" w:lastRowLastColumn="0"/>
            </w:pPr>
            <w:r w:rsidRPr="003F2C8B">
              <w:rPr>
                <w:i/>
                <w:iCs/>
              </w:rPr>
              <w:t>Fragrance oil (Lavender, Lemon, etc.)</w:t>
            </w:r>
          </w:p>
        </w:tc>
        <w:tc>
          <w:tcPr>
            <w:tcW w:w="0" w:type="auto"/>
            <w:hideMark/>
          </w:tcPr>
          <w:p w14:paraId="791F341E" w14:textId="77777777" w:rsidR="003F2C8B" w:rsidRPr="003F2C8B" w:rsidRDefault="003F2C8B" w:rsidP="003F2C8B">
            <w:pPr>
              <w:cnfStyle w:val="000000000000" w:firstRow="0" w:lastRow="0" w:firstColumn="0" w:lastColumn="0" w:oddVBand="0" w:evenVBand="0" w:oddHBand="0" w:evenHBand="0" w:firstRowFirstColumn="0" w:firstRowLastColumn="0" w:lastRowFirstColumn="0" w:lastRowLastColumn="0"/>
            </w:pPr>
            <w:r w:rsidRPr="003F2C8B">
              <w:t>Adds pleasant scent</w:t>
            </w:r>
          </w:p>
        </w:tc>
      </w:tr>
      <w:tr w:rsidR="003460C1" w:rsidRPr="003F2C8B" w14:paraId="38DC2A9F" w14:textId="77777777" w:rsidTr="002A3DC3">
        <w:tc>
          <w:tcPr>
            <w:cnfStyle w:val="001000000000" w:firstRow="0" w:lastRow="0" w:firstColumn="1" w:lastColumn="0" w:oddVBand="0" w:evenVBand="0" w:oddHBand="0" w:evenHBand="0" w:firstRowFirstColumn="0" w:firstRowLastColumn="0" w:lastRowFirstColumn="0" w:lastRowLastColumn="0"/>
            <w:tcW w:w="0" w:type="auto"/>
            <w:hideMark/>
          </w:tcPr>
          <w:p w14:paraId="7535B020" w14:textId="77777777" w:rsidR="003F2C8B" w:rsidRPr="003F2C8B" w:rsidRDefault="003F2C8B" w:rsidP="003F2C8B">
            <w:r w:rsidRPr="003F2C8B">
              <w:t>Colorant</w:t>
            </w:r>
          </w:p>
        </w:tc>
        <w:tc>
          <w:tcPr>
            <w:tcW w:w="0" w:type="auto"/>
            <w:hideMark/>
          </w:tcPr>
          <w:p w14:paraId="27B2C50C" w14:textId="41361C0A" w:rsidR="003F2C8B" w:rsidRPr="003F2C8B" w:rsidRDefault="003F2C8B" w:rsidP="003F2C8B">
            <w:pPr>
              <w:cnfStyle w:val="000000000000" w:firstRow="0" w:lastRow="0" w:firstColumn="0" w:lastColumn="0" w:oddVBand="0" w:evenVBand="0" w:oddHBand="0" w:evenHBand="0" w:firstRowFirstColumn="0" w:firstRowLastColumn="0" w:lastRowFirstColumn="0" w:lastRowLastColumn="0"/>
            </w:pPr>
            <w:r w:rsidRPr="003F2C8B">
              <w:rPr>
                <w:i/>
                <w:iCs/>
              </w:rPr>
              <w:t>Soap dye or food color</w:t>
            </w:r>
          </w:p>
        </w:tc>
        <w:tc>
          <w:tcPr>
            <w:tcW w:w="0" w:type="auto"/>
            <w:hideMark/>
          </w:tcPr>
          <w:p w14:paraId="103E15EF" w14:textId="77777777" w:rsidR="003F2C8B" w:rsidRPr="003F2C8B" w:rsidRDefault="003F2C8B" w:rsidP="003F2C8B">
            <w:pPr>
              <w:cnfStyle w:val="000000000000" w:firstRow="0" w:lastRow="0" w:firstColumn="0" w:lastColumn="0" w:oddVBand="0" w:evenVBand="0" w:oddHBand="0" w:evenHBand="0" w:firstRowFirstColumn="0" w:firstRowLastColumn="0" w:lastRowFirstColumn="0" w:lastRowLastColumn="0"/>
            </w:pPr>
            <w:r w:rsidRPr="003F2C8B">
              <w:t>Makes the soap visually appealing</w:t>
            </w:r>
          </w:p>
        </w:tc>
      </w:tr>
    </w:tbl>
    <w:p w14:paraId="3BA8E10B" w14:textId="77777777" w:rsidR="00F2712F" w:rsidRDefault="00F2712F" w:rsidP="007E5F2F">
      <w:pPr>
        <w:numPr>
          <w:ilvl w:val="0"/>
          <w:numId w:val="5"/>
        </w:numPr>
        <w:tabs>
          <w:tab w:val="num" w:pos="360"/>
        </w:tabs>
        <w:rPr>
          <w:b/>
          <w:bCs/>
        </w:rPr>
      </w:pPr>
    </w:p>
    <w:p w14:paraId="715BE376" w14:textId="19DFD987" w:rsidR="003F2C8B" w:rsidRPr="003F2C8B" w:rsidRDefault="003F2C8B" w:rsidP="00F2712F">
      <w:pPr>
        <w:pStyle w:val="Heading2"/>
      </w:pPr>
      <w:r w:rsidRPr="003F2C8B">
        <w:t>2. Tools and Equipment:</w:t>
      </w:r>
    </w:p>
    <w:p w14:paraId="6D320D91" w14:textId="77777777" w:rsidR="003F2C8B" w:rsidRPr="003F2C8B" w:rsidRDefault="003F2C8B" w:rsidP="007E5F2F">
      <w:pPr>
        <w:numPr>
          <w:ilvl w:val="0"/>
          <w:numId w:val="7"/>
        </w:numPr>
      </w:pPr>
      <w:r w:rsidRPr="003F2C8B">
        <w:t>A large plastic basin or bucket (for mixing)</w:t>
      </w:r>
    </w:p>
    <w:p w14:paraId="343F5C80" w14:textId="77777777" w:rsidR="003F2C8B" w:rsidRPr="003F2C8B" w:rsidRDefault="003F2C8B" w:rsidP="007E5F2F">
      <w:pPr>
        <w:numPr>
          <w:ilvl w:val="0"/>
          <w:numId w:val="7"/>
        </w:numPr>
      </w:pPr>
      <w:r w:rsidRPr="003F2C8B">
        <w:t>A wooden or plastic stirring stick</w:t>
      </w:r>
    </w:p>
    <w:p w14:paraId="7DCC78D5" w14:textId="77777777" w:rsidR="003F2C8B" w:rsidRPr="003F2C8B" w:rsidRDefault="003F2C8B" w:rsidP="007E5F2F">
      <w:pPr>
        <w:numPr>
          <w:ilvl w:val="0"/>
          <w:numId w:val="7"/>
        </w:numPr>
      </w:pPr>
      <w:r w:rsidRPr="003F2C8B">
        <w:t>Gloves, dust coat, mask, and rubber shoes (for safety)</w:t>
      </w:r>
    </w:p>
    <w:p w14:paraId="28447785" w14:textId="77777777" w:rsidR="003F2C8B" w:rsidRPr="003F2C8B" w:rsidRDefault="003F2C8B" w:rsidP="007E5F2F">
      <w:pPr>
        <w:numPr>
          <w:ilvl w:val="0"/>
          <w:numId w:val="7"/>
        </w:numPr>
      </w:pPr>
      <w:r w:rsidRPr="003F2C8B">
        <w:t>Clean water</w:t>
      </w:r>
    </w:p>
    <w:p w14:paraId="65A9F1C5" w14:textId="77777777" w:rsidR="003F2C8B" w:rsidRPr="003F2C8B" w:rsidRDefault="003F2C8B" w:rsidP="007E5F2F">
      <w:pPr>
        <w:numPr>
          <w:ilvl w:val="0"/>
          <w:numId w:val="7"/>
        </w:numPr>
      </w:pPr>
      <w:r w:rsidRPr="003F2C8B">
        <w:t>Empty bottles or jerricans for storage</w:t>
      </w:r>
    </w:p>
    <w:p w14:paraId="43AD0535" w14:textId="77777777" w:rsidR="003F2C8B" w:rsidRPr="003F2C8B" w:rsidRDefault="003F2C8B" w:rsidP="007E5F2F">
      <w:pPr>
        <w:numPr>
          <w:ilvl w:val="0"/>
          <w:numId w:val="7"/>
        </w:numPr>
      </w:pPr>
      <w:r w:rsidRPr="003F2C8B">
        <w:t>Sieve or cloth filter (optional, for smoother soap)</w:t>
      </w:r>
    </w:p>
    <w:p w14:paraId="5FAD98A5" w14:textId="339420DA" w:rsidR="003F2C8B" w:rsidRPr="003F2C8B" w:rsidRDefault="003F2C8B" w:rsidP="003F2C8B">
      <w:r w:rsidRPr="003F2C8B">
        <w:rPr>
          <w:i/>
          <w:iCs/>
        </w:rPr>
        <w:t>Allow the learner to touch and identify tools before starting. Use object cues (e.g., sample bottle, small stick) to support understanding.</w:t>
      </w:r>
    </w:p>
    <w:p w14:paraId="21C5DC57" w14:textId="37FFBAAA" w:rsidR="003F2C8B" w:rsidRPr="003F2C8B" w:rsidRDefault="003F2C8B" w:rsidP="003F2C8B"/>
    <w:p w14:paraId="3EA2CCBF" w14:textId="77777777" w:rsidR="003F2C8B" w:rsidRPr="003F2C8B" w:rsidRDefault="003F2C8B" w:rsidP="00B21359">
      <w:pPr>
        <w:pStyle w:val="Heading1"/>
      </w:pPr>
      <w:r w:rsidRPr="003F2C8B">
        <w:t>Teaching Approach for Learners with Deafblindness</w:t>
      </w:r>
    </w:p>
    <w:p w14:paraId="06959EBF" w14:textId="77777777" w:rsidR="003F2C8B" w:rsidRPr="003F2C8B" w:rsidRDefault="003F2C8B" w:rsidP="003F2C8B">
      <w:r w:rsidRPr="003F2C8B">
        <w:t>Use a combination of tactile, visual, and auditory support based on the learner's needs:</w:t>
      </w:r>
    </w:p>
    <w:p w14:paraId="34F7B352" w14:textId="77777777" w:rsidR="003F2C8B" w:rsidRPr="003F2C8B" w:rsidRDefault="003F2C8B" w:rsidP="007E5F2F">
      <w:pPr>
        <w:numPr>
          <w:ilvl w:val="0"/>
          <w:numId w:val="8"/>
        </w:numPr>
      </w:pPr>
      <w:r w:rsidRPr="003F2C8B">
        <w:t>Hand-under-hand or hand-over-hand guidance when using tools</w:t>
      </w:r>
    </w:p>
    <w:p w14:paraId="1DA71188" w14:textId="77777777" w:rsidR="003F2C8B" w:rsidRPr="003F2C8B" w:rsidRDefault="003F2C8B" w:rsidP="007E5F2F">
      <w:pPr>
        <w:numPr>
          <w:ilvl w:val="0"/>
          <w:numId w:val="8"/>
        </w:numPr>
      </w:pPr>
      <w:r w:rsidRPr="003F2C8B">
        <w:t>Tactile communication (e.g., tapping patterns, signs on body)</w:t>
      </w:r>
    </w:p>
    <w:p w14:paraId="2D583F7C" w14:textId="7182B4B0" w:rsidR="003F2C8B" w:rsidRPr="003F2C8B" w:rsidRDefault="003F2C8B" w:rsidP="007E5F2F">
      <w:pPr>
        <w:numPr>
          <w:ilvl w:val="0"/>
          <w:numId w:val="8"/>
        </w:numPr>
      </w:pPr>
      <w:r w:rsidRPr="003F2C8B">
        <w:t>Verbal cues or object cues</w:t>
      </w:r>
    </w:p>
    <w:p w14:paraId="2D8850EA" w14:textId="77777777" w:rsidR="003F2C8B" w:rsidRPr="003F2C8B" w:rsidRDefault="003F2C8B" w:rsidP="007E5F2F">
      <w:pPr>
        <w:numPr>
          <w:ilvl w:val="0"/>
          <w:numId w:val="8"/>
        </w:numPr>
      </w:pPr>
      <w:r w:rsidRPr="003F2C8B">
        <w:t>Allow touch exploration of materials before use</w:t>
      </w:r>
    </w:p>
    <w:p w14:paraId="6194E4D1" w14:textId="77777777" w:rsidR="003F2C8B" w:rsidRPr="003F2C8B" w:rsidRDefault="003F2C8B" w:rsidP="007E5F2F">
      <w:pPr>
        <w:numPr>
          <w:ilvl w:val="0"/>
          <w:numId w:val="8"/>
        </w:numPr>
      </w:pPr>
      <w:r w:rsidRPr="003F2C8B">
        <w:t>Give time for repetition and practice</w:t>
      </w:r>
    </w:p>
    <w:p w14:paraId="281B0E87" w14:textId="77777777" w:rsidR="003F2C8B" w:rsidRPr="003F2C8B" w:rsidRDefault="003F2C8B" w:rsidP="007E5F2F">
      <w:pPr>
        <w:numPr>
          <w:ilvl w:val="0"/>
          <w:numId w:val="8"/>
        </w:numPr>
      </w:pPr>
      <w:r w:rsidRPr="003F2C8B">
        <w:t>Explain why each step matters (e.g., “We stir to mix everything evenly”)</w:t>
      </w:r>
    </w:p>
    <w:p w14:paraId="31091A66" w14:textId="72983265" w:rsidR="003F2C8B" w:rsidRPr="003F2C8B" w:rsidRDefault="003F2C8B" w:rsidP="003F2C8B"/>
    <w:p w14:paraId="45468E3A" w14:textId="77777777" w:rsidR="003F2C8B" w:rsidRPr="003F2C8B" w:rsidRDefault="003F2C8B" w:rsidP="00B21359">
      <w:pPr>
        <w:pStyle w:val="Heading1"/>
      </w:pPr>
      <w:r w:rsidRPr="003F2C8B">
        <w:lastRenderedPageBreak/>
        <w:t>Step-by-Step Instructions</w:t>
      </w:r>
    </w:p>
    <w:p w14:paraId="3ECB1260" w14:textId="77777777" w:rsidR="003F2C8B" w:rsidRPr="003F2C8B" w:rsidRDefault="003F2C8B" w:rsidP="007375DF">
      <w:pPr>
        <w:pStyle w:val="Heading2"/>
      </w:pPr>
      <w:r w:rsidRPr="003F2C8B">
        <w:t>1. Preparation and Safety</w:t>
      </w:r>
    </w:p>
    <w:p w14:paraId="0F8CB569" w14:textId="77777777" w:rsidR="003F2C8B" w:rsidRPr="003F2C8B" w:rsidRDefault="003F2C8B" w:rsidP="007E5F2F">
      <w:pPr>
        <w:numPr>
          <w:ilvl w:val="0"/>
          <w:numId w:val="9"/>
        </w:numPr>
      </w:pPr>
      <w:r w:rsidRPr="003F2C8B">
        <w:t>Choose a quiet, clean workspace with a flat surface.</w:t>
      </w:r>
    </w:p>
    <w:p w14:paraId="24182A07" w14:textId="422CF0C3" w:rsidR="003F2C8B" w:rsidRPr="003F2C8B" w:rsidRDefault="003F2C8B" w:rsidP="007E5F2F">
      <w:pPr>
        <w:numPr>
          <w:ilvl w:val="0"/>
          <w:numId w:val="9"/>
        </w:numPr>
      </w:pPr>
      <w:r w:rsidRPr="003F2C8B">
        <w:t xml:space="preserve">Ensure the learner and </w:t>
      </w:r>
      <w:r w:rsidR="00F71A33" w:rsidRPr="003F2C8B">
        <w:t>guide</w:t>
      </w:r>
      <w:r w:rsidRPr="003F2C8B">
        <w:t xml:space="preserve"> are wearing protective gear (gloves, coat, shoes, mask).</w:t>
      </w:r>
    </w:p>
    <w:p w14:paraId="4E1120D0" w14:textId="77777777" w:rsidR="003F2C8B" w:rsidRPr="003F2C8B" w:rsidRDefault="003F2C8B" w:rsidP="007E5F2F">
      <w:pPr>
        <w:numPr>
          <w:ilvl w:val="0"/>
          <w:numId w:val="9"/>
        </w:numPr>
      </w:pPr>
      <w:r w:rsidRPr="003F2C8B">
        <w:t>Let the learner explore tools and materials by touch and simple explanations.</w:t>
      </w:r>
    </w:p>
    <w:p w14:paraId="0224B657" w14:textId="77777777" w:rsidR="003F2C8B" w:rsidRPr="003F2C8B" w:rsidRDefault="003F2C8B" w:rsidP="007E5F2F">
      <w:pPr>
        <w:numPr>
          <w:ilvl w:val="0"/>
          <w:numId w:val="9"/>
        </w:numPr>
      </w:pPr>
      <w:r w:rsidRPr="003F2C8B">
        <w:t>Use tactile signals to indicate “start,” “stop,” and “next.”</w:t>
      </w:r>
    </w:p>
    <w:p w14:paraId="5573D4DC" w14:textId="7559BBCB" w:rsidR="003F2C8B" w:rsidRPr="003F2C8B" w:rsidRDefault="003F2C8B" w:rsidP="003F2C8B"/>
    <w:p w14:paraId="57B9F109" w14:textId="77777777" w:rsidR="003F2C8B" w:rsidRPr="003F2C8B" w:rsidRDefault="003F2C8B" w:rsidP="00F71A33">
      <w:pPr>
        <w:pStyle w:val="Heading2"/>
      </w:pPr>
      <w:r w:rsidRPr="003F2C8B">
        <w:t>2. Mixing Procedure</w:t>
      </w:r>
    </w:p>
    <w:p w14:paraId="1360D371" w14:textId="77777777" w:rsidR="003F2C8B" w:rsidRPr="003F2C8B" w:rsidRDefault="003F2C8B" w:rsidP="003F2C8B">
      <w:r w:rsidRPr="003F2C8B">
        <w:rPr>
          <w:i/>
          <w:iCs/>
        </w:rPr>
        <w:t>The learner should take part in each step with guided support. Use separate bowls if needed for practice.</w:t>
      </w:r>
    </w:p>
    <w:p w14:paraId="049C627B" w14:textId="77777777" w:rsidR="003F2C8B" w:rsidRPr="00C65D0C" w:rsidRDefault="003F2C8B" w:rsidP="00F71A33">
      <w:pPr>
        <w:pStyle w:val="Heading3"/>
        <w:rPr>
          <w:color w:val="007473" w:themeColor="accent1" w:themeShade="BF"/>
        </w:rPr>
      </w:pPr>
      <w:r w:rsidRPr="00C65D0C">
        <w:rPr>
          <w:color w:val="007473" w:themeColor="accent1" w:themeShade="BF"/>
          <w:lang w:val="en-US"/>
        </w:rPr>
        <w:t xml:space="preserve">Step 1: Mix Industrial Salt and </w:t>
      </w:r>
      <w:proofErr w:type="spellStart"/>
      <w:r w:rsidRPr="00C65D0C">
        <w:rPr>
          <w:color w:val="007473" w:themeColor="accent1" w:themeShade="BF"/>
          <w:lang w:val="en-US"/>
        </w:rPr>
        <w:t>Ufacid</w:t>
      </w:r>
      <w:proofErr w:type="spellEnd"/>
    </w:p>
    <w:p w14:paraId="7E7AC6A5" w14:textId="77777777" w:rsidR="003F2C8B" w:rsidRPr="003F2C8B" w:rsidRDefault="003F2C8B" w:rsidP="007E5F2F">
      <w:pPr>
        <w:numPr>
          <w:ilvl w:val="0"/>
          <w:numId w:val="10"/>
        </w:numPr>
      </w:pPr>
      <w:r w:rsidRPr="003F2C8B">
        <w:t>Add ½ kg of industrial salt to the basin.</w:t>
      </w:r>
    </w:p>
    <w:p w14:paraId="4723B076" w14:textId="77777777" w:rsidR="003F2C8B" w:rsidRPr="003F2C8B" w:rsidRDefault="003F2C8B" w:rsidP="007E5F2F">
      <w:pPr>
        <w:numPr>
          <w:ilvl w:val="0"/>
          <w:numId w:val="10"/>
        </w:numPr>
      </w:pPr>
      <w:r w:rsidRPr="003F2C8B">
        <w:t xml:space="preserve">Pour in ¼ liter of </w:t>
      </w:r>
      <w:proofErr w:type="spellStart"/>
      <w:r w:rsidRPr="003F2C8B">
        <w:t>ufacid</w:t>
      </w:r>
      <w:proofErr w:type="spellEnd"/>
      <w:r w:rsidRPr="003F2C8B">
        <w:t xml:space="preserve"> (sulphonic acid).</w:t>
      </w:r>
    </w:p>
    <w:p w14:paraId="3F3576E9" w14:textId="77777777" w:rsidR="003F2C8B" w:rsidRPr="003F2C8B" w:rsidRDefault="003F2C8B" w:rsidP="007E5F2F">
      <w:pPr>
        <w:numPr>
          <w:ilvl w:val="0"/>
          <w:numId w:val="10"/>
        </w:numPr>
      </w:pPr>
      <w:r w:rsidRPr="003F2C8B">
        <w:t>Stir slowly in a circular motion until it begins to blend.</w:t>
      </w:r>
    </w:p>
    <w:p w14:paraId="011F8C89" w14:textId="77777777" w:rsidR="003F2C8B" w:rsidRPr="00C65D0C" w:rsidRDefault="003F2C8B" w:rsidP="00F71A33">
      <w:pPr>
        <w:pStyle w:val="Heading3"/>
        <w:rPr>
          <w:color w:val="007473" w:themeColor="accent1" w:themeShade="BF"/>
        </w:rPr>
      </w:pPr>
      <w:r w:rsidRPr="00C65D0C">
        <w:rPr>
          <w:color w:val="007473" w:themeColor="accent1" w:themeShade="BF"/>
          <w:lang w:val="en-US"/>
        </w:rPr>
        <w:t xml:space="preserve">Step 2: Add </w:t>
      </w:r>
      <w:proofErr w:type="spellStart"/>
      <w:r w:rsidRPr="00C65D0C">
        <w:rPr>
          <w:color w:val="007473" w:themeColor="accent1" w:themeShade="BF"/>
          <w:lang w:val="en-US"/>
        </w:rPr>
        <w:t>Ungarol</w:t>
      </w:r>
      <w:proofErr w:type="spellEnd"/>
      <w:r w:rsidRPr="00C65D0C">
        <w:rPr>
          <w:color w:val="007473" w:themeColor="accent1" w:themeShade="BF"/>
          <w:lang w:val="en-US"/>
        </w:rPr>
        <w:t xml:space="preserve"> (</w:t>
      </w:r>
      <w:proofErr w:type="spellStart"/>
      <w:r w:rsidRPr="00C65D0C">
        <w:rPr>
          <w:color w:val="007473" w:themeColor="accent1" w:themeShade="BF"/>
          <w:lang w:val="en-US"/>
        </w:rPr>
        <w:t>Texapon</w:t>
      </w:r>
      <w:proofErr w:type="spellEnd"/>
      <w:r w:rsidRPr="00C65D0C">
        <w:rPr>
          <w:color w:val="007473" w:themeColor="accent1" w:themeShade="BF"/>
          <w:lang w:val="en-US"/>
        </w:rPr>
        <w:t>)</w:t>
      </w:r>
    </w:p>
    <w:p w14:paraId="325F069D" w14:textId="77777777" w:rsidR="003F2C8B" w:rsidRPr="003F2C8B" w:rsidRDefault="003F2C8B" w:rsidP="007E5F2F">
      <w:pPr>
        <w:numPr>
          <w:ilvl w:val="0"/>
          <w:numId w:val="11"/>
        </w:numPr>
      </w:pPr>
      <w:r w:rsidRPr="003F2C8B">
        <w:t xml:space="preserve">Add </w:t>
      </w:r>
      <w:r w:rsidRPr="003F2C8B">
        <w:rPr>
          <w:b/>
          <w:bCs/>
        </w:rPr>
        <w:t xml:space="preserve">½ liter of </w:t>
      </w:r>
      <w:proofErr w:type="spellStart"/>
      <w:r w:rsidRPr="003F2C8B">
        <w:rPr>
          <w:b/>
          <w:bCs/>
        </w:rPr>
        <w:t>ungarol</w:t>
      </w:r>
      <w:proofErr w:type="spellEnd"/>
      <w:r w:rsidRPr="003F2C8B">
        <w:t xml:space="preserve"> to the mixture.</w:t>
      </w:r>
    </w:p>
    <w:p w14:paraId="028D7A46" w14:textId="77777777" w:rsidR="003F2C8B" w:rsidRPr="003F2C8B" w:rsidRDefault="003F2C8B" w:rsidP="007E5F2F">
      <w:pPr>
        <w:numPr>
          <w:ilvl w:val="0"/>
          <w:numId w:val="11"/>
        </w:numPr>
      </w:pPr>
      <w:r w:rsidRPr="003F2C8B">
        <w:t>Stir gently. Use hand-under-hand support if needed.</w:t>
      </w:r>
    </w:p>
    <w:p w14:paraId="0898881E" w14:textId="77777777" w:rsidR="003F2C8B" w:rsidRPr="00C65D0C" w:rsidRDefault="003F2C8B" w:rsidP="00575C10">
      <w:pPr>
        <w:pStyle w:val="Heading3"/>
        <w:rPr>
          <w:color w:val="007473" w:themeColor="accent1" w:themeShade="BF"/>
        </w:rPr>
      </w:pPr>
      <w:r w:rsidRPr="00C65D0C">
        <w:rPr>
          <w:color w:val="007473" w:themeColor="accent1" w:themeShade="BF"/>
        </w:rPr>
        <w:t>Step 3: Add CDE (Foam booster)</w:t>
      </w:r>
    </w:p>
    <w:p w14:paraId="5EAA96F7" w14:textId="77777777" w:rsidR="003F2C8B" w:rsidRPr="003F2C8B" w:rsidRDefault="003F2C8B" w:rsidP="007E5F2F">
      <w:pPr>
        <w:numPr>
          <w:ilvl w:val="0"/>
          <w:numId w:val="12"/>
        </w:numPr>
      </w:pPr>
      <w:r w:rsidRPr="003F2C8B">
        <w:t>Add an equal amount of CDE into the basin.</w:t>
      </w:r>
    </w:p>
    <w:p w14:paraId="516E736D" w14:textId="77777777" w:rsidR="003F2C8B" w:rsidRPr="003F2C8B" w:rsidRDefault="003F2C8B" w:rsidP="007E5F2F">
      <w:pPr>
        <w:numPr>
          <w:ilvl w:val="0"/>
          <w:numId w:val="12"/>
        </w:numPr>
      </w:pPr>
      <w:r w:rsidRPr="003F2C8B">
        <w:t>Stir again until all contents are smooth.</w:t>
      </w:r>
    </w:p>
    <w:p w14:paraId="154EEC8D" w14:textId="77777777" w:rsidR="003F2C8B" w:rsidRPr="00C65D0C" w:rsidRDefault="003F2C8B" w:rsidP="00270CE2">
      <w:pPr>
        <w:pStyle w:val="Heading3"/>
        <w:rPr>
          <w:color w:val="007473" w:themeColor="accent1" w:themeShade="BF"/>
        </w:rPr>
      </w:pPr>
      <w:r w:rsidRPr="00C65D0C">
        <w:rPr>
          <w:color w:val="007473" w:themeColor="accent1" w:themeShade="BF"/>
        </w:rPr>
        <w:t xml:space="preserve">Step 4: Add </w:t>
      </w:r>
      <w:proofErr w:type="spellStart"/>
      <w:r w:rsidRPr="00C65D0C">
        <w:rPr>
          <w:color w:val="007473" w:themeColor="accent1" w:themeShade="BF"/>
        </w:rPr>
        <w:t>Color</w:t>
      </w:r>
      <w:proofErr w:type="spellEnd"/>
      <w:r w:rsidRPr="00C65D0C">
        <w:rPr>
          <w:color w:val="007473" w:themeColor="accent1" w:themeShade="BF"/>
        </w:rPr>
        <w:t xml:space="preserve"> and Fragrance</w:t>
      </w:r>
    </w:p>
    <w:p w14:paraId="0FD5896F" w14:textId="77777777" w:rsidR="003F2C8B" w:rsidRPr="003F2C8B" w:rsidRDefault="003F2C8B" w:rsidP="007E5F2F">
      <w:pPr>
        <w:numPr>
          <w:ilvl w:val="0"/>
          <w:numId w:val="13"/>
        </w:numPr>
      </w:pPr>
      <w:r w:rsidRPr="003F2C8B">
        <w:t>Add a few drops of colorant (optional).</w:t>
      </w:r>
    </w:p>
    <w:p w14:paraId="0E06213F" w14:textId="77777777" w:rsidR="003F2C8B" w:rsidRPr="003F2C8B" w:rsidRDefault="003F2C8B" w:rsidP="007E5F2F">
      <w:pPr>
        <w:numPr>
          <w:ilvl w:val="0"/>
          <w:numId w:val="13"/>
        </w:numPr>
      </w:pPr>
      <w:r w:rsidRPr="003F2C8B">
        <w:t>Add 10–30 ml of perfume (based on preference).</w:t>
      </w:r>
    </w:p>
    <w:p w14:paraId="1C363106" w14:textId="77777777" w:rsidR="003F2C8B" w:rsidRPr="003F2C8B" w:rsidRDefault="003F2C8B" w:rsidP="007E5F2F">
      <w:pPr>
        <w:numPr>
          <w:ilvl w:val="0"/>
          <w:numId w:val="13"/>
        </w:numPr>
      </w:pPr>
      <w:proofErr w:type="gramStart"/>
      <w:r w:rsidRPr="003F2C8B">
        <w:t>Stir</w:t>
      </w:r>
      <w:proofErr w:type="gramEnd"/>
      <w:r w:rsidRPr="003F2C8B">
        <w:t xml:space="preserve"> carefully, let the learner smell the perfume if safe.</w:t>
      </w:r>
    </w:p>
    <w:p w14:paraId="6603836D" w14:textId="77777777" w:rsidR="003F2C8B" w:rsidRPr="00C65D0C" w:rsidRDefault="003F2C8B" w:rsidP="00195F6E">
      <w:pPr>
        <w:pStyle w:val="Heading3"/>
        <w:rPr>
          <w:color w:val="007473" w:themeColor="accent1" w:themeShade="BF"/>
        </w:rPr>
      </w:pPr>
      <w:r w:rsidRPr="00C65D0C">
        <w:rPr>
          <w:color w:val="007473" w:themeColor="accent1" w:themeShade="BF"/>
        </w:rPr>
        <w:lastRenderedPageBreak/>
        <w:t>Step 5: Add Clean Water</w:t>
      </w:r>
    </w:p>
    <w:p w14:paraId="2FD5DB0B" w14:textId="77777777" w:rsidR="003F2C8B" w:rsidRPr="003F2C8B" w:rsidRDefault="003F2C8B" w:rsidP="007E5F2F">
      <w:pPr>
        <w:numPr>
          <w:ilvl w:val="0"/>
          <w:numId w:val="14"/>
        </w:numPr>
      </w:pPr>
      <w:r w:rsidRPr="003F2C8B">
        <w:t>Slowly pour water into the mixture while stirring.</w:t>
      </w:r>
    </w:p>
    <w:p w14:paraId="3A4104CC" w14:textId="77777777" w:rsidR="003F2C8B" w:rsidRPr="003F2C8B" w:rsidRDefault="003F2C8B" w:rsidP="007E5F2F">
      <w:pPr>
        <w:numPr>
          <w:ilvl w:val="0"/>
          <w:numId w:val="14"/>
        </w:numPr>
      </w:pPr>
      <w:r w:rsidRPr="003F2C8B">
        <w:t>Keep stirring until all salt crystals dissolve (10–15 minutes).</w:t>
      </w:r>
    </w:p>
    <w:p w14:paraId="6B61CABE" w14:textId="77777777" w:rsidR="003F2C8B" w:rsidRPr="003F2C8B" w:rsidRDefault="003F2C8B" w:rsidP="007E5F2F">
      <w:pPr>
        <w:numPr>
          <w:ilvl w:val="0"/>
          <w:numId w:val="14"/>
        </w:numPr>
      </w:pPr>
      <w:r w:rsidRPr="003F2C8B">
        <w:t>The soap will begin to thicken.</w:t>
      </w:r>
    </w:p>
    <w:p w14:paraId="21ABC38D" w14:textId="77777777" w:rsidR="003F2C8B" w:rsidRPr="00C65D0C" w:rsidRDefault="003F2C8B" w:rsidP="00DA016A">
      <w:pPr>
        <w:pStyle w:val="Heading3"/>
        <w:rPr>
          <w:color w:val="007473" w:themeColor="accent1" w:themeShade="BF"/>
        </w:rPr>
      </w:pPr>
      <w:r w:rsidRPr="00C65D0C">
        <w:rPr>
          <w:color w:val="007473" w:themeColor="accent1" w:themeShade="BF"/>
        </w:rPr>
        <w:t>Step 6: Rest and Bottle</w:t>
      </w:r>
    </w:p>
    <w:p w14:paraId="5579BAAF" w14:textId="77777777" w:rsidR="003F2C8B" w:rsidRPr="003F2C8B" w:rsidRDefault="003F2C8B" w:rsidP="007E5F2F">
      <w:pPr>
        <w:numPr>
          <w:ilvl w:val="0"/>
          <w:numId w:val="15"/>
        </w:numPr>
      </w:pPr>
      <w:r w:rsidRPr="003F2C8B">
        <w:t>Let the soap rest for 4–6 hours (or overnight) to settle.</w:t>
      </w:r>
    </w:p>
    <w:p w14:paraId="39FBA9D6" w14:textId="77777777" w:rsidR="003F2C8B" w:rsidRPr="003F2C8B" w:rsidRDefault="003F2C8B" w:rsidP="007E5F2F">
      <w:pPr>
        <w:numPr>
          <w:ilvl w:val="0"/>
          <w:numId w:val="15"/>
        </w:numPr>
      </w:pPr>
      <w:r w:rsidRPr="003F2C8B">
        <w:t>Stir lightly again. If needed, strain through a cloth.</w:t>
      </w:r>
    </w:p>
    <w:p w14:paraId="06AF3D8E" w14:textId="77777777" w:rsidR="003F2C8B" w:rsidRPr="003F2C8B" w:rsidRDefault="003F2C8B" w:rsidP="007E5F2F">
      <w:pPr>
        <w:numPr>
          <w:ilvl w:val="0"/>
          <w:numId w:val="15"/>
        </w:numPr>
      </w:pPr>
      <w:r w:rsidRPr="003F2C8B">
        <w:t>Pour the finished soap into clean jerricans or bottles using a funnel.</w:t>
      </w:r>
    </w:p>
    <w:p w14:paraId="0BD916A7" w14:textId="05570F60" w:rsidR="003F2C8B" w:rsidRPr="003F2C8B" w:rsidRDefault="003F2C8B" w:rsidP="003F2C8B"/>
    <w:p w14:paraId="2246C2A3" w14:textId="77777777" w:rsidR="003F2C8B" w:rsidRPr="003F2C8B" w:rsidRDefault="003F2C8B" w:rsidP="001A6801">
      <w:pPr>
        <w:pStyle w:val="Heading2"/>
      </w:pPr>
      <w:r w:rsidRPr="003F2C8B">
        <w:t>3. Cleaning and Closing</w:t>
      </w:r>
    </w:p>
    <w:p w14:paraId="0FA5A303" w14:textId="4F4ACC2E" w:rsidR="003F2C8B" w:rsidRPr="003F2C8B" w:rsidRDefault="003F2C8B" w:rsidP="007E5F2F">
      <w:pPr>
        <w:numPr>
          <w:ilvl w:val="0"/>
          <w:numId w:val="16"/>
        </w:numPr>
      </w:pPr>
      <w:r w:rsidRPr="003F2C8B">
        <w:t xml:space="preserve">Involve the learner in cleaning all </w:t>
      </w:r>
      <w:r w:rsidR="00B72D52" w:rsidRPr="003F2C8B">
        <w:t>the tools</w:t>
      </w:r>
      <w:r w:rsidRPr="003F2C8B">
        <w:t xml:space="preserve"> used.</w:t>
      </w:r>
    </w:p>
    <w:p w14:paraId="606B5B9E" w14:textId="77777777" w:rsidR="003F2C8B" w:rsidRPr="003F2C8B" w:rsidRDefault="003F2C8B" w:rsidP="007E5F2F">
      <w:pPr>
        <w:numPr>
          <w:ilvl w:val="0"/>
          <w:numId w:val="16"/>
        </w:numPr>
      </w:pPr>
      <w:r w:rsidRPr="003F2C8B">
        <w:t>Demonstrate how to dispose of chemical containers safely.</w:t>
      </w:r>
    </w:p>
    <w:p w14:paraId="11A698B7" w14:textId="77777777" w:rsidR="003F2C8B" w:rsidRPr="003F2C8B" w:rsidRDefault="003F2C8B" w:rsidP="007E5F2F">
      <w:pPr>
        <w:numPr>
          <w:ilvl w:val="0"/>
          <w:numId w:val="16"/>
        </w:numPr>
      </w:pPr>
      <w:r w:rsidRPr="003F2C8B">
        <w:t>Support the learner to remove protective gear.</w:t>
      </w:r>
    </w:p>
    <w:p w14:paraId="3F3D4F91" w14:textId="77777777" w:rsidR="003F2C8B" w:rsidRPr="003F2C8B" w:rsidRDefault="003F2C8B" w:rsidP="007E5F2F">
      <w:pPr>
        <w:numPr>
          <w:ilvl w:val="0"/>
          <w:numId w:val="16"/>
        </w:numPr>
      </w:pPr>
      <w:r w:rsidRPr="003F2C8B">
        <w:t>Finish by guiding them to wash their hands thoroughly.</w:t>
      </w:r>
    </w:p>
    <w:p w14:paraId="2E223229" w14:textId="659A0EFD" w:rsidR="003F2C8B" w:rsidRPr="003F2C8B" w:rsidRDefault="003F2C8B" w:rsidP="003F2C8B"/>
    <w:p w14:paraId="70EB297B" w14:textId="77777777" w:rsidR="003F2C8B" w:rsidRPr="003F2C8B" w:rsidRDefault="003F2C8B" w:rsidP="001A6801">
      <w:pPr>
        <w:pStyle w:val="Heading1"/>
      </w:pPr>
      <w:r w:rsidRPr="003F2C8B">
        <w:t>Safety Tips</w:t>
      </w:r>
    </w:p>
    <w:p w14:paraId="08A344AE" w14:textId="77777777" w:rsidR="003F2C8B" w:rsidRPr="003F2C8B" w:rsidRDefault="003F2C8B" w:rsidP="007E5F2F">
      <w:pPr>
        <w:numPr>
          <w:ilvl w:val="0"/>
          <w:numId w:val="17"/>
        </w:numPr>
      </w:pPr>
      <w:r w:rsidRPr="003F2C8B">
        <w:t>Never touch chemicals with bare hands.</w:t>
      </w:r>
    </w:p>
    <w:p w14:paraId="7A8E7763" w14:textId="77777777" w:rsidR="003F2C8B" w:rsidRPr="003F2C8B" w:rsidRDefault="003F2C8B" w:rsidP="007E5F2F">
      <w:pPr>
        <w:numPr>
          <w:ilvl w:val="0"/>
          <w:numId w:val="17"/>
        </w:numPr>
      </w:pPr>
      <w:r w:rsidRPr="003F2C8B">
        <w:t xml:space="preserve">Label bottles clearly and store safely, out of </w:t>
      </w:r>
      <w:proofErr w:type="gramStart"/>
      <w:r w:rsidRPr="003F2C8B">
        <w:t>children's reach</w:t>
      </w:r>
      <w:proofErr w:type="gramEnd"/>
      <w:r w:rsidRPr="003F2C8B">
        <w:t>.</w:t>
      </w:r>
    </w:p>
    <w:p w14:paraId="4687094D" w14:textId="77777777" w:rsidR="003F2C8B" w:rsidRPr="003F2C8B" w:rsidRDefault="003F2C8B" w:rsidP="007E5F2F">
      <w:pPr>
        <w:numPr>
          <w:ilvl w:val="0"/>
          <w:numId w:val="17"/>
        </w:numPr>
      </w:pPr>
      <w:r w:rsidRPr="003F2C8B">
        <w:t>Do not eat, drink, or inhale chemicals.</w:t>
      </w:r>
    </w:p>
    <w:p w14:paraId="457C9E06" w14:textId="77777777" w:rsidR="003F2C8B" w:rsidRPr="003F2C8B" w:rsidRDefault="003F2C8B" w:rsidP="007E5F2F">
      <w:pPr>
        <w:numPr>
          <w:ilvl w:val="0"/>
          <w:numId w:val="17"/>
        </w:numPr>
      </w:pPr>
      <w:r w:rsidRPr="003F2C8B">
        <w:t>Always supervise closely.</w:t>
      </w:r>
    </w:p>
    <w:p w14:paraId="58C717DB" w14:textId="77777777" w:rsidR="003F2C8B" w:rsidRPr="003F2C8B" w:rsidRDefault="003F2C8B" w:rsidP="007E5F2F">
      <w:pPr>
        <w:numPr>
          <w:ilvl w:val="0"/>
          <w:numId w:val="17"/>
        </w:numPr>
      </w:pPr>
      <w:r w:rsidRPr="003F2C8B">
        <w:t>In case of contact with eyes or skin, rinse immediately and seek medical help.</w:t>
      </w:r>
    </w:p>
    <w:p w14:paraId="68EB17EE" w14:textId="10D32767" w:rsidR="003F2C8B" w:rsidRPr="003F2C8B" w:rsidRDefault="003F2C8B" w:rsidP="003F2C8B"/>
    <w:p w14:paraId="1E01EA77" w14:textId="77777777" w:rsidR="003F2C8B" w:rsidRPr="003F2C8B" w:rsidRDefault="003F2C8B" w:rsidP="00B72D52">
      <w:pPr>
        <w:pStyle w:val="Heading1"/>
      </w:pPr>
      <w:r w:rsidRPr="003F2C8B">
        <w:t>Why This Activity Matters</w:t>
      </w:r>
    </w:p>
    <w:p w14:paraId="4A8CAB60" w14:textId="77777777" w:rsidR="003F2C8B" w:rsidRPr="003F2C8B" w:rsidRDefault="003F2C8B" w:rsidP="007E5F2F">
      <w:pPr>
        <w:numPr>
          <w:ilvl w:val="0"/>
          <w:numId w:val="18"/>
        </w:numPr>
      </w:pPr>
      <w:r w:rsidRPr="003F2C8B">
        <w:t>Builds independence, routine, and self-confidence.</w:t>
      </w:r>
    </w:p>
    <w:p w14:paraId="11975B0B" w14:textId="77777777" w:rsidR="003F2C8B" w:rsidRPr="003F2C8B" w:rsidRDefault="003F2C8B" w:rsidP="007E5F2F">
      <w:pPr>
        <w:numPr>
          <w:ilvl w:val="0"/>
          <w:numId w:val="18"/>
        </w:numPr>
      </w:pPr>
      <w:r w:rsidRPr="003F2C8B">
        <w:t>Offers potential for small business or household use.</w:t>
      </w:r>
    </w:p>
    <w:p w14:paraId="768C6E50" w14:textId="77777777" w:rsidR="003F2C8B" w:rsidRPr="003F2C8B" w:rsidRDefault="003F2C8B" w:rsidP="007E5F2F">
      <w:pPr>
        <w:numPr>
          <w:ilvl w:val="0"/>
          <w:numId w:val="18"/>
        </w:numPr>
      </w:pPr>
      <w:r w:rsidRPr="003F2C8B">
        <w:lastRenderedPageBreak/>
        <w:t>Encourages teamwork, sensory learning, and practical application.</w:t>
      </w:r>
    </w:p>
    <w:p w14:paraId="0470F18C" w14:textId="638C57A7" w:rsidR="003F2C8B" w:rsidRPr="003F2C8B" w:rsidRDefault="00CF4AF4" w:rsidP="007E5F2F">
      <w:pPr>
        <w:numPr>
          <w:ilvl w:val="0"/>
          <w:numId w:val="18"/>
        </w:numPr>
      </w:pPr>
      <w:r w:rsidRPr="003F2C8B">
        <w:t>It can</w:t>
      </w:r>
      <w:r w:rsidR="003F2C8B" w:rsidRPr="003F2C8B">
        <w:t xml:space="preserve"> be adapted for schools, community groups, or homes.</w:t>
      </w:r>
    </w:p>
    <w:p w14:paraId="7BEF2C59" w14:textId="176B33E2" w:rsidR="003F2C8B" w:rsidRPr="003F2C8B" w:rsidRDefault="003F2C8B" w:rsidP="003F2C8B"/>
    <w:p w14:paraId="21853DC8" w14:textId="77777777" w:rsidR="003F2C8B" w:rsidRPr="003F2C8B" w:rsidRDefault="003F2C8B" w:rsidP="00CF4AF4">
      <w:pPr>
        <w:pStyle w:val="Heading1"/>
      </w:pPr>
      <w:r w:rsidRPr="003F2C8B">
        <w:t>Next Steps and Ideas</w:t>
      </w:r>
    </w:p>
    <w:p w14:paraId="0F9FE76B" w14:textId="77777777" w:rsidR="003F2C8B" w:rsidRPr="003F2C8B" w:rsidRDefault="003F2C8B" w:rsidP="007E5F2F">
      <w:pPr>
        <w:numPr>
          <w:ilvl w:val="0"/>
          <w:numId w:val="19"/>
        </w:numPr>
      </w:pPr>
      <w:r w:rsidRPr="003F2C8B">
        <w:t>Support learners to create labels for their bottles.</w:t>
      </w:r>
    </w:p>
    <w:p w14:paraId="047DAB79" w14:textId="77777777" w:rsidR="003F2C8B" w:rsidRPr="003F2C8B" w:rsidRDefault="003F2C8B" w:rsidP="007E5F2F">
      <w:pPr>
        <w:numPr>
          <w:ilvl w:val="0"/>
          <w:numId w:val="19"/>
        </w:numPr>
      </w:pPr>
      <w:r w:rsidRPr="003F2C8B">
        <w:t>Explore selling at local markets or school fairs.</w:t>
      </w:r>
    </w:p>
    <w:p w14:paraId="6427EBE4" w14:textId="77777777" w:rsidR="003F2C8B" w:rsidRPr="003F2C8B" w:rsidRDefault="003F2C8B" w:rsidP="007E5F2F">
      <w:pPr>
        <w:numPr>
          <w:ilvl w:val="0"/>
          <w:numId w:val="19"/>
        </w:numPr>
      </w:pPr>
      <w:r w:rsidRPr="003F2C8B">
        <w:t>Reinforce routine by creating simple tactile schedules (e.g., bottles = mixing, funnel = bottling).</w:t>
      </w:r>
    </w:p>
    <w:p w14:paraId="6A9166BD" w14:textId="77777777" w:rsidR="003F2C8B" w:rsidRPr="003F2C8B" w:rsidRDefault="003F2C8B" w:rsidP="007E5F2F">
      <w:pPr>
        <w:numPr>
          <w:ilvl w:val="0"/>
          <w:numId w:val="19"/>
        </w:numPr>
      </w:pPr>
      <w:r w:rsidRPr="003F2C8B">
        <w:t>Repeat the process for stronger memory and skill building.</w:t>
      </w:r>
    </w:p>
    <w:p w14:paraId="671F437D" w14:textId="311FCB3A" w:rsidR="003F2C8B" w:rsidRPr="003F2C8B" w:rsidRDefault="003F2C8B" w:rsidP="003F2C8B"/>
    <w:p w14:paraId="356D02A7" w14:textId="77777777" w:rsidR="003F2C8B" w:rsidRPr="003F2C8B" w:rsidRDefault="003F2C8B" w:rsidP="00811100">
      <w:pPr>
        <w:pStyle w:val="Heading1"/>
      </w:pPr>
      <w:r w:rsidRPr="003F2C8B">
        <w:t>Final Notes for Caregivers and Trainers</w:t>
      </w:r>
    </w:p>
    <w:p w14:paraId="320B9E41" w14:textId="6453A25E" w:rsidR="003F2C8B" w:rsidRPr="003F2C8B" w:rsidRDefault="003F2C8B" w:rsidP="003F2C8B">
      <w:r w:rsidRPr="003F2C8B">
        <w:rPr>
          <w:rFonts w:ascii="Segoe UI Symbol" w:hAnsi="Segoe UI Symbol" w:cs="Segoe UI Symbol"/>
        </w:rPr>
        <w:t>✔</w:t>
      </w:r>
      <w:r w:rsidRPr="003F2C8B">
        <w:t xml:space="preserve"> Use simple, repetitive language and touch</w:t>
      </w:r>
      <w:r w:rsidRPr="003F2C8B">
        <w:br/>
      </w:r>
      <w:r w:rsidRPr="003F2C8B">
        <w:rPr>
          <w:rFonts w:ascii="Segoe UI Symbol" w:hAnsi="Segoe UI Symbol" w:cs="Segoe UI Symbol"/>
        </w:rPr>
        <w:t>✔</w:t>
      </w:r>
      <w:r w:rsidRPr="003F2C8B">
        <w:t xml:space="preserve"> Allow extra time and praise at each step</w:t>
      </w:r>
      <w:r w:rsidRPr="003F2C8B">
        <w:br/>
      </w:r>
      <w:r w:rsidRPr="003F2C8B">
        <w:rPr>
          <w:rFonts w:ascii="Segoe UI Symbol" w:hAnsi="Segoe UI Symbol" w:cs="Segoe UI Symbol"/>
        </w:rPr>
        <w:t>✔</w:t>
      </w:r>
      <w:r w:rsidRPr="003F2C8B">
        <w:t xml:space="preserve"> Prioritize learner’s safety and comfort</w:t>
      </w:r>
      <w:r w:rsidRPr="003F2C8B">
        <w:br/>
      </w:r>
      <w:r w:rsidRPr="003F2C8B">
        <w:rPr>
          <w:rFonts w:ascii="Segoe UI Symbol" w:hAnsi="Segoe UI Symbol" w:cs="Segoe UI Symbol"/>
        </w:rPr>
        <w:t>✔</w:t>
      </w:r>
      <w:r w:rsidRPr="003F2C8B">
        <w:t xml:space="preserve"> Involve them in decision-making, e.g. choosing color or scent</w:t>
      </w:r>
      <w:r w:rsidRPr="003F2C8B">
        <w:br/>
      </w:r>
      <w:r w:rsidRPr="003F2C8B">
        <w:rPr>
          <w:rFonts w:ascii="Segoe UI Symbol" w:hAnsi="Segoe UI Symbol" w:cs="Segoe UI Symbol"/>
        </w:rPr>
        <w:t>✔</w:t>
      </w:r>
      <w:r w:rsidRPr="003F2C8B">
        <w:t xml:space="preserve"> Celebrate the final product </w:t>
      </w:r>
    </w:p>
    <w:p w14:paraId="02C2F870" w14:textId="1E6CFD7F" w:rsidR="003F2C8B" w:rsidRPr="003F2C8B" w:rsidRDefault="000D74A2" w:rsidP="000D74A2">
      <w:pPr>
        <w:pStyle w:val="Heading1"/>
      </w:pPr>
      <w:r>
        <w:t>Note</w:t>
      </w:r>
    </w:p>
    <w:p w14:paraId="24FDDB42" w14:textId="093185F1" w:rsidR="00BA452E" w:rsidRPr="00643E1E" w:rsidRDefault="000D74A2" w:rsidP="00016E8B">
      <w:pPr>
        <w:rPr>
          <w:rFonts w:ascii="Arial" w:hAnsi="Arial" w:cs="Arial"/>
        </w:rPr>
      </w:pPr>
      <w:r w:rsidRPr="000D74A2">
        <w:rPr>
          <w:rFonts w:ascii="Arial" w:hAnsi="Arial" w:cs="Arial"/>
        </w:rPr>
        <w:t xml:space="preserve">For a visual demonstration, visit the </w:t>
      </w:r>
      <w:hyperlink r:id="rId11" w:history="1">
        <w:r w:rsidRPr="007E54D5">
          <w:rPr>
            <w:rStyle w:val="Hyperlink"/>
            <w:rFonts w:ascii="Arial" w:hAnsi="Arial" w:cs="Arial"/>
            <w:color w:val="007473" w:themeColor="accent1" w:themeShade="BF"/>
          </w:rPr>
          <w:t>Sense International Kenya YouTube channel</w:t>
        </w:r>
      </w:hyperlink>
      <w:r w:rsidRPr="000D74A2">
        <w:rPr>
          <w:rFonts w:ascii="Arial" w:hAnsi="Arial" w:cs="Arial"/>
        </w:rPr>
        <w:t xml:space="preserve"> and watch the </w:t>
      </w:r>
      <w:hyperlink r:id="rId12" w:history="1">
        <w:r w:rsidRPr="007E54D5">
          <w:rPr>
            <w:rStyle w:val="Hyperlink"/>
            <w:rFonts w:ascii="Arial" w:hAnsi="Arial" w:cs="Arial"/>
            <w:color w:val="007473" w:themeColor="accent1" w:themeShade="BF"/>
          </w:rPr>
          <w:t>Liquid Soap Making video</w:t>
        </w:r>
      </w:hyperlink>
      <w:r w:rsidRPr="000D74A2">
        <w:rPr>
          <w:rFonts w:ascii="Arial" w:hAnsi="Arial" w:cs="Arial"/>
        </w:rPr>
        <w:t xml:space="preserve"> under the Livelihood and Vocational Training section.</w:t>
      </w:r>
    </w:p>
    <w:sectPr w:rsidR="00BA452E" w:rsidRPr="00643E1E" w:rsidSect="00645B4F">
      <w:headerReference w:type="default" r:id="rId13"/>
      <w:footerReference w:type="default" r:id="rId14"/>
      <w:pgSz w:w="11906" w:h="16838" w:code="9"/>
      <w:pgMar w:top="2835" w:right="1134" w:bottom="1701" w:left="1134" w:header="1134"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2390FD" w14:textId="77777777" w:rsidR="0068313F" w:rsidRDefault="0068313F" w:rsidP="0000661D">
      <w:pPr>
        <w:spacing w:line="240" w:lineRule="auto"/>
      </w:pPr>
      <w:r>
        <w:separator/>
      </w:r>
    </w:p>
    <w:p w14:paraId="2C7E2B47" w14:textId="77777777" w:rsidR="0068313F" w:rsidRDefault="0068313F"/>
  </w:endnote>
  <w:endnote w:type="continuationSeparator" w:id="0">
    <w:p w14:paraId="1804B04B" w14:textId="77777777" w:rsidR="0068313F" w:rsidRDefault="0068313F" w:rsidP="0000661D">
      <w:pPr>
        <w:spacing w:line="240" w:lineRule="auto"/>
      </w:pPr>
      <w:r>
        <w:continuationSeparator/>
      </w:r>
    </w:p>
    <w:p w14:paraId="06EBFE19" w14:textId="77777777" w:rsidR="0068313F" w:rsidRDefault="006831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none)">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Clear"/>
      <w:tblW w:w="5000" w:type="pct"/>
      <w:tblLayout w:type="fixed"/>
      <w:tblCellMar>
        <w:left w:w="0" w:type="dxa"/>
        <w:right w:w="0" w:type="dxa"/>
      </w:tblCellMar>
      <w:tblLook w:val="04A0" w:firstRow="1" w:lastRow="0" w:firstColumn="1" w:lastColumn="0" w:noHBand="0" w:noVBand="1"/>
    </w:tblPr>
    <w:tblGrid>
      <w:gridCol w:w="4819"/>
      <w:gridCol w:w="4819"/>
    </w:tblGrid>
    <w:tr w:rsidR="007759B2" w14:paraId="5A56E6AC" w14:textId="77777777" w:rsidTr="006A0861">
      <w:trPr>
        <w:cantSplit/>
      </w:trPr>
      <w:tc>
        <w:tcPr>
          <w:tcW w:w="4819" w:type="dxa"/>
        </w:tcPr>
        <w:p w14:paraId="73AA72D5" w14:textId="34F7F2BC" w:rsidR="007759B2" w:rsidRDefault="007759B2" w:rsidP="007759B2">
          <w:pPr>
            <w:pStyle w:val="Footer"/>
            <w:tabs>
              <w:tab w:val="right" w:pos="9638"/>
            </w:tabs>
          </w:pPr>
          <w:r w:rsidRPr="00E83C7D">
            <w:fldChar w:fldCharType="begin"/>
          </w:r>
          <w:r w:rsidRPr="00E83C7D">
            <w:instrText xml:space="preserve"> IF </w:instrText>
          </w:r>
          <w:r>
            <w:instrText>"</w:instrText>
          </w:r>
          <w:r w:rsidR="00847240">
            <w:fldChar w:fldCharType="begin"/>
          </w:r>
          <w:r w:rsidR="00847240">
            <w:instrText xml:space="preserve"> STYLEREF  ~DocDate  </w:instrText>
          </w:r>
          <w:r w:rsidR="00847240">
            <w:fldChar w:fldCharType="separate"/>
          </w:r>
          <w:r w:rsidR="006B56B7">
            <w:rPr>
              <w:b/>
              <w:bCs/>
              <w:noProof/>
              <w:lang w:val="en-US"/>
            </w:rPr>
            <w:instrText>Error! No text of specified style in document.</w:instrText>
          </w:r>
          <w:r w:rsidR="00847240">
            <w:rPr>
              <w:noProof/>
            </w:rPr>
            <w:fldChar w:fldCharType="end"/>
          </w:r>
          <w:r>
            <w:rPr>
              <w:noProof/>
            </w:rPr>
            <w:instrText>"</w:instrText>
          </w:r>
          <w:r w:rsidRPr="00E83C7D">
            <w:instrText xml:space="preserve"> = "</w:instrText>
          </w:r>
          <w:r>
            <w:instrText>Error*</w:instrText>
          </w:r>
          <w:r w:rsidRPr="00E83C7D">
            <w:instrText>" "" "</w:instrText>
          </w:r>
          <w:fldSimple w:instr=" STYLEREF  ~DocDate  ">
            <w:r w:rsidR="0061342B">
              <w:rPr>
                <w:noProof/>
              </w:rPr>
              <w:instrText>Insertdate</w:instrText>
            </w:r>
          </w:fldSimple>
          <w:r w:rsidRPr="00E83C7D">
            <w:instrText xml:space="preserve">" </w:instrText>
          </w:r>
          <w:r w:rsidRPr="00E83C7D">
            <w:fldChar w:fldCharType="end"/>
          </w:r>
        </w:p>
      </w:tc>
      <w:tc>
        <w:tcPr>
          <w:tcW w:w="4819" w:type="dxa"/>
        </w:tcPr>
        <w:p w14:paraId="6D0455A7" w14:textId="77777777" w:rsidR="007759B2" w:rsidRDefault="007759B2" w:rsidP="007759B2">
          <w:pPr>
            <w:pStyle w:val="Footer"/>
            <w:tabs>
              <w:tab w:val="right" w:pos="9638"/>
            </w:tabs>
            <w:jc w:val="right"/>
          </w:pPr>
          <w:r>
            <w:t xml:space="preserve">Page </w:t>
          </w:r>
          <w:r w:rsidRPr="00222B70">
            <w:rPr>
              <w:b/>
            </w:rPr>
            <w:fldChar w:fldCharType="begin"/>
          </w:r>
          <w:r w:rsidRPr="00222B70">
            <w:rPr>
              <w:b/>
            </w:rPr>
            <w:instrText xml:space="preserve"> PAGE   \* MERGEFORMAT </w:instrText>
          </w:r>
          <w:r w:rsidRPr="00222B70">
            <w:rPr>
              <w:b/>
            </w:rPr>
            <w:fldChar w:fldCharType="separate"/>
          </w:r>
          <w:r w:rsidR="00A34A08">
            <w:rPr>
              <w:b/>
              <w:noProof/>
            </w:rPr>
            <w:t>11</w:t>
          </w:r>
          <w:r w:rsidRPr="00222B70">
            <w:rPr>
              <w:b/>
              <w:noProof/>
            </w:rPr>
            <w:fldChar w:fldCharType="end"/>
          </w:r>
          <w:r>
            <w:rPr>
              <w:noProof/>
            </w:rPr>
            <w:t xml:space="preserve"> of </w:t>
          </w:r>
          <w:r w:rsidRPr="00222B70">
            <w:rPr>
              <w:b/>
              <w:noProof/>
            </w:rPr>
            <w:fldChar w:fldCharType="begin"/>
          </w:r>
          <w:r w:rsidRPr="00222B70">
            <w:rPr>
              <w:b/>
              <w:noProof/>
            </w:rPr>
            <w:instrText xml:space="preserve"> NUMPAGES  \* Arabic </w:instrText>
          </w:r>
          <w:r w:rsidRPr="00222B70">
            <w:rPr>
              <w:b/>
              <w:noProof/>
            </w:rPr>
            <w:fldChar w:fldCharType="separate"/>
          </w:r>
          <w:r w:rsidR="00A34A08">
            <w:rPr>
              <w:b/>
              <w:noProof/>
            </w:rPr>
            <w:t>11</w:t>
          </w:r>
          <w:r w:rsidRPr="00222B70">
            <w:rPr>
              <w:b/>
              <w:noProof/>
            </w:rPr>
            <w:fldChar w:fldCharType="end"/>
          </w:r>
        </w:p>
      </w:tc>
    </w:tr>
  </w:tbl>
  <w:p w14:paraId="52DC29D4" w14:textId="77777777" w:rsidR="00102FCD" w:rsidRPr="007759B2" w:rsidRDefault="00102FCD" w:rsidP="007759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556333" w14:textId="77777777" w:rsidR="0068313F" w:rsidRPr="00C214E1" w:rsidRDefault="0068313F" w:rsidP="00C214E1">
      <w:pPr>
        <w:pStyle w:val="NoSpacing"/>
        <w:rPr>
          <w:color w:val="653279" w:themeColor="text2"/>
        </w:rPr>
      </w:pPr>
      <w:r w:rsidRPr="00C214E1">
        <w:rPr>
          <w:color w:val="653279" w:themeColor="text2"/>
        </w:rPr>
        <w:separator/>
      </w:r>
    </w:p>
  </w:footnote>
  <w:footnote w:type="continuationSeparator" w:id="0">
    <w:p w14:paraId="3C1449DC" w14:textId="77777777" w:rsidR="0068313F" w:rsidRPr="00C214E1" w:rsidRDefault="0068313F" w:rsidP="00C214E1">
      <w:pPr>
        <w:pStyle w:val="NoSpacing"/>
        <w:rPr>
          <w:color w:val="653279" w:themeColor="text2"/>
        </w:rPr>
      </w:pPr>
      <w:r w:rsidRPr="00C214E1">
        <w:rPr>
          <w:color w:val="653279" w:themeColor="text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Clear"/>
      <w:tblW w:w="5000" w:type="pct"/>
      <w:tblLayout w:type="fixed"/>
      <w:tblCellMar>
        <w:left w:w="0" w:type="dxa"/>
        <w:right w:w="0" w:type="dxa"/>
      </w:tblCellMar>
      <w:tblLook w:val="04A0" w:firstRow="1" w:lastRow="0" w:firstColumn="1" w:lastColumn="0" w:noHBand="0" w:noVBand="1"/>
    </w:tblPr>
    <w:tblGrid>
      <w:gridCol w:w="8222"/>
      <w:gridCol w:w="1416"/>
    </w:tblGrid>
    <w:tr w:rsidR="00102FCD" w14:paraId="0A997232" w14:textId="77777777" w:rsidTr="00D2294B">
      <w:tc>
        <w:tcPr>
          <w:tcW w:w="8222" w:type="dxa"/>
          <w:vAlign w:val="bottom"/>
        </w:tcPr>
        <w:p w14:paraId="5D5A9169" w14:textId="24FF5017" w:rsidR="00102FCD" w:rsidRDefault="00102FCD" w:rsidP="006C162B">
          <w:pPr>
            <w:pStyle w:val="Header"/>
          </w:pPr>
          <w:r w:rsidRPr="00E83C7D">
            <w:fldChar w:fldCharType="begin"/>
          </w:r>
          <w:r w:rsidRPr="00E83C7D">
            <w:instrText xml:space="preserve"> IF </w:instrText>
          </w:r>
          <w:r>
            <w:instrText>"</w:instrText>
          </w:r>
          <w:r w:rsidR="00847240">
            <w:fldChar w:fldCharType="begin"/>
          </w:r>
          <w:r w:rsidR="00847240">
            <w:instrText xml:space="preserve"> STYLEREF  ~DocTitle  </w:instrText>
          </w:r>
          <w:r w:rsidR="00847240">
            <w:fldChar w:fldCharType="separate"/>
          </w:r>
          <w:r w:rsidR="006B56B7">
            <w:rPr>
              <w:b/>
              <w:bCs/>
              <w:noProof/>
              <w:lang w:val="en-US"/>
            </w:rPr>
            <w:instrText>Error! No text of specified style in document.</w:instrText>
          </w:r>
          <w:r w:rsidR="00847240">
            <w:rPr>
              <w:noProof/>
            </w:rPr>
            <w:fldChar w:fldCharType="end"/>
          </w:r>
          <w:r>
            <w:rPr>
              <w:noProof/>
            </w:rPr>
            <w:instrText>"</w:instrText>
          </w:r>
          <w:r w:rsidRPr="00E83C7D">
            <w:instrText xml:space="preserve"> = "</w:instrText>
          </w:r>
          <w:r>
            <w:instrText>Error*</w:instrText>
          </w:r>
          <w:r w:rsidRPr="00E83C7D">
            <w:instrText>" "" "</w:instrText>
          </w:r>
          <w:fldSimple w:instr=" STYLEREF  ~DocTitle  ">
            <w:r w:rsidR="0061342B">
              <w:rPr>
                <w:noProof/>
              </w:rPr>
              <w:instrText>InsertDocTitle</w:instrText>
            </w:r>
          </w:fldSimple>
          <w:r w:rsidRPr="00E83C7D">
            <w:instrText xml:space="preserve">" </w:instrText>
          </w:r>
          <w:r w:rsidRPr="00E83C7D">
            <w:fldChar w:fldCharType="end"/>
          </w:r>
        </w:p>
      </w:tc>
      <w:tc>
        <w:tcPr>
          <w:tcW w:w="1416" w:type="dxa"/>
        </w:tcPr>
        <w:p w14:paraId="76894142" w14:textId="77777777" w:rsidR="00102FCD" w:rsidRDefault="003B165C" w:rsidP="00C53DA0">
          <w:pPr>
            <w:pStyle w:val="NoSpacing"/>
            <w:jc w:val="right"/>
          </w:pPr>
          <w:r w:rsidRPr="00903D19">
            <w:rPr>
              <w:noProof/>
            </w:rPr>
            <w:drawing>
              <wp:inline distT="0" distB="0" distL="0" distR="0" wp14:anchorId="751F0FD3" wp14:editId="3DB33AF9">
                <wp:extent cx="280278" cy="285226"/>
                <wp:effectExtent l="0" t="0" r="0" b="0"/>
                <wp:docPr id="7" name="Picture 7" descr="Sense Internation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Sense International Logo"/>
                        <pic:cNvPicPr/>
                      </pic:nvPicPr>
                      <pic:blipFill>
                        <a:blip r:embed="rId1"/>
                        <a:stretch>
                          <a:fillRect/>
                        </a:stretch>
                      </pic:blipFill>
                      <pic:spPr>
                        <a:xfrm>
                          <a:off x="0" y="0"/>
                          <a:ext cx="290273" cy="295397"/>
                        </a:xfrm>
                        <a:prstGeom prst="rect">
                          <a:avLst/>
                        </a:prstGeom>
                      </pic:spPr>
                    </pic:pic>
                  </a:graphicData>
                </a:graphic>
              </wp:inline>
            </w:drawing>
          </w:r>
        </w:p>
      </w:tc>
    </w:tr>
  </w:tbl>
  <w:p w14:paraId="3BBEAD53" w14:textId="77777777" w:rsidR="00102FCD" w:rsidRDefault="00102F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F78B0"/>
    <w:multiLevelType w:val="multilevel"/>
    <w:tmpl w:val="BA5AA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9427AB"/>
    <w:multiLevelType w:val="multilevel"/>
    <w:tmpl w:val="13866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F2488B"/>
    <w:multiLevelType w:val="multilevel"/>
    <w:tmpl w:val="78B2A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DE27A6"/>
    <w:multiLevelType w:val="multilevel"/>
    <w:tmpl w:val="85021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5C3382"/>
    <w:multiLevelType w:val="multilevel"/>
    <w:tmpl w:val="97DC7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9A7B54"/>
    <w:multiLevelType w:val="multilevel"/>
    <w:tmpl w:val="317A7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0744BE"/>
    <w:multiLevelType w:val="multilevel"/>
    <w:tmpl w:val="F274DB54"/>
    <w:lvl w:ilvl="0">
      <w:numFmt w:val="bullet"/>
      <w:pStyle w:val="Bullet1"/>
      <w:lvlText w:val=""/>
      <w:lvlJc w:val="left"/>
      <w:pPr>
        <w:tabs>
          <w:tab w:val="num" w:pos="340"/>
        </w:tabs>
        <w:ind w:left="340" w:hanging="340"/>
      </w:pPr>
      <w:rPr>
        <w:rFonts w:ascii="Symbol" w:hAnsi="Symbol" w:hint="default"/>
        <w:b/>
        <w:i w:val="0"/>
        <w:color w:val="653279" w:themeColor="accent2"/>
      </w:rPr>
    </w:lvl>
    <w:lvl w:ilvl="1">
      <w:numFmt w:val="bullet"/>
      <w:pStyle w:val="Bullet2"/>
      <w:lvlText w:val="–"/>
      <w:lvlJc w:val="left"/>
      <w:pPr>
        <w:tabs>
          <w:tab w:val="num" w:pos="680"/>
        </w:tabs>
        <w:ind w:left="680" w:hanging="340"/>
      </w:pPr>
      <w:rPr>
        <w:rFonts w:hint="default"/>
        <w:b/>
        <w:i w:val="0"/>
        <w:color w:val="653279" w:themeColor="accent2"/>
      </w:rPr>
    </w:lvl>
    <w:lvl w:ilvl="2">
      <w:numFmt w:val="bullet"/>
      <w:pStyle w:val="Bullet3"/>
      <w:lvlText w:val="o"/>
      <w:lvlJc w:val="left"/>
      <w:pPr>
        <w:tabs>
          <w:tab w:val="num" w:pos="1021"/>
        </w:tabs>
        <w:ind w:left="1021" w:hanging="341"/>
      </w:pPr>
      <w:rPr>
        <w:rFonts w:ascii="Courier New" w:hAnsi="Courier New" w:hint="default"/>
        <w:b/>
        <w:i w:val="0"/>
        <w:color w:val="653279" w:themeColor="accen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 w15:restartNumberingAfterBreak="0">
    <w:nsid w:val="4AE627B2"/>
    <w:multiLevelType w:val="multilevel"/>
    <w:tmpl w:val="25E41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B007C9C"/>
    <w:multiLevelType w:val="multilevel"/>
    <w:tmpl w:val="9ADC6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456C56"/>
    <w:multiLevelType w:val="multilevel"/>
    <w:tmpl w:val="F38E1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31770C9"/>
    <w:multiLevelType w:val="multilevel"/>
    <w:tmpl w:val="1960DFCA"/>
    <w:lvl w:ilvl="0">
      <w:start w:val="1"/>
      <w:numFmt w:val="upperLetter"/>
      <w:pStyle w:val="AppHead"/>
      <w:suff w:val="space"/>
      <w:lvlText w:val="%1"/>
      <w:lvlJc w:val="left"/>
      <w:pPr>
        <w:ind w:left="0" w:firstLine="0"/>
      </w:pPr>
      <w:rPr>
        <w:rFonts w:hint="default"/>
      </w:rPr>
    </w:lvl>
    <w:lvl w:ilvl="1">
      <w:start w:val="1"/>
      <w:numFmt w:val="decimal"/>
      <w:pStyle w:val="AppSubHead"/>
      <w:suff w:val="space"/>
      <w:lvlText w:val="%1.%2"/>
      <w:lvlJc w:val="left"/>
      <w:pPr>
        <w:ind w:left="0" w:firstLine="0"/>
      </w:pPr>
      <w:rPr>
        <w:rFonts w:hint="default"/>
      </w:rPr>
    </w:lvl>
    <w:lvl w:ilvl="2">
      <w:start w:val="1"/>
      <w:numFmt w:val="decimal"/>
      <w:pStyle w:val="AppMinorSubHead"/>
      <w:suff w:val="space"/>
      <w:lvlText w:val="%1.%2.%3"/>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533F6A3B"/>
    <w:multiLevelType w:val="multilevel"/>
    <w:tmpl w:val="56427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4CF620D"/>
    <w:multiLevelType w:val="multilevel"/>
    <w:tmpl w:val="6B66B10A"/>
    <w:lvl w:ilvl="0">
      <w:start w:val="1"/>
      <w:numFmt w:val="none"/>
      <w:lvlRestart w:val="0"/>
      <w:pStyle w:val="Heading1"/>
      <w:isLgl/>
      <w:suff w:val="nothing"/>
      <w:lvlText w:val=""/>
      <w:lvlJc w:val="left"/>
      <w:pPr>
        <w:ind w:left="0" w:firstLine="0"/>
      </w:pPr>
      <w:rPr>
        <w:rFonts w:hint="default"/>
      </w:rPr>
    </w:lvl>
    <w:lvl w:ilvl="1">
      <w:start w:val="1"/>
      <w:numFmt w:val="none"/>
      <w:pStyle w:val="Heading2"/>
      <w:isLgl/>
      <w:suff w:val="nothing"/>
      <w:lvlText w:val=""/>
      <w:lvlJc w:val="left"/>
      <w:pPr>
        <w:ind w:left="0" w:firstLine="0"/>
      </w:pPr>
      <w:rPr>
        <w:rFonts w:hint="default"/>
      </w:rPr>
    </w:lvl>
    <w:lvl w:ilvl="2">
      <w:start w:val="1"/>
      <w:numFmt w:val="none"/>
      <w:pStyle w:val="Heading3"/>
      <w:isLgl/>
      <w:suff w:val="nothing"/>
      <w:lvlText w:val=""/>
      <w:lvlJc w:val="left"/>
      <w:pPr>
        <w:ind w:left="0" w:firstLine="0"/>
      </w:pPr>
      <w:rPr>
        <w:rFonts w:hint="default"/>
      </w:rPr>
    </w:lvl>
    <w:lvl w:ilvl="3">
      <w:start w:val="1"/>
      <w:numFmt w:val="none"/>
      <w:isLgl/>
      <w:lvlText w:val=""/>
      <w:lvlJc w:val="left"/>
      <w:pPr>
        <w:tabs>
          <w:tab w:val="num" w:pos="0"/>
        </w:tabs>
        <w:ind w:left="0" w:firstLine="0"/>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13" w15:restartNumberingAfterBreak="0">
    <w:nsid w:val="6C507EFF"/>
    <w:multiLevelType w:val="multilevel"/>
    <w:tmpl w:val="C4DCE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CD858B7"/>
    <w:multiLevelType w:val="hybridMultilevel"/>
    <w:tmpl w:val="C0A868A0"/>
    <w:lvl w:ilvl="0" w:tplc="487E92A2">
      <w:start w:val="1"/>
      <w:numFmt w:val="bullet"/>
      <w:pStyle w:val="KeyMessageBoxBullet"/>
      <w:lvlText w:val=""/>
      <w:lvlJc w:val="left"/>
      <w:pPr>
        <w:ind w:left="720" w:hanging="360"/>
      </w:pPr>
      <w:rPr>
        <w:rFonts w:ascii="Wingdings 2" w:hAnsi="Wingdings 2" w:hint="default"/>
        <w:color w:val="009C9B"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EE3444F"/>
    <w:multiLevelType w:val="multilevel"/>
    <w:tmpl w:val="47EC976C"/>
    <w:lvl w:ilvl="0">
      <w:numFmt w:val="bullet"/>
      <w:pStyle w:val="TableBullet1"/>
      <w:lvlText w:val=""/>
      <w:lvlJc w:val="left"/>
      <w:pPr>
        <w:tabs>
          <w:tab w:val="num" w:pos="227"/>
        </w:tabs>
        <w:ind w:left="227" w:hanging="227"/>
      </w:pPr>
      <w:rPr>
        <w:rFonts w:ascii="Symbol" w:hAnsi="Symbol" w:hint="default"/>
        <w:color w:val="653279" w:themeColor="accent2"/>
      </w:rPr>
    </w:lvl>
    <w:lvl w:ilvl="1">
      <w:numFmt w:val="bullet"/>
      <w:pStyle w:val="TableBullet2"/>
      <w:lvlText w:val="–"/>
      <w:lvlJc w:val="left"/>
      <w:pPr>
        <w:tabs>
          <w:tab w:val="num" w:pos="454"/>
        </w:tabs>
        <w:ind w:left="454" w:hanging="227"/>
      </w:pPr>
      <w:rPr>
        <w:rFonts w:hint="default"/>
        <w:color w:val="653279" w:themeColor="accent2"/>
      </w:rPr>
    </w:lvl>
    <w:lvl w:ilvl="2">
      <w:numFmt w:val="bullet"/>
      <w:pStyle w:val="TableBullet3"/>
      <w:lvlText w:val="–"/>
      <w:lvlJc w:val="left"/>
      <w:pPr>
        <w:tabs>
          <w:tab w:val="num" w:pos="680"/>
        </w:tabs>
        <w:ind w:left="680" w:hanging="226"/>
      </w:pPr>
      <w:rPr>
        <w:rFonts w:hint="default"/>
        <w:color w:val="653279" w:themeColor="accen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numFmt w:val="bullet"/>
      <w:lvlText w:val="–"/>
      <w:lvlJc w:val="left"/>
      <w:pPr>
        <w:ind w:left="0" w:firstLine="0"/>
      </w:pPr>
      <w:rPr>
        <w:rFonts w:ascii="(none)" w:hAnsi="(none)" w:hint="default"/>
        <w:color w:val="auto"/>
      </w:rPr>
    </w:lvl>
    <w:lvl w:ilvl="8">
      <w:start w:val="1"/>
      <w:numFmt w:val="none"/>
      <w:lvlText w:val=""/>
      <w:lvlJc w:val="left"/>
      <w:pPr>
        <w:ind w:left="0" w:firstLine="0"/>
      </w:pPr>
      <w:rPr>
        <w:rFonts w:hint="default"/>
      </w:rPr>
    </w:lvl>
  </w:abstractNum>
  <w:abstractNum w:abstractNumId="16" w15:restartNumberingAfterBreak="0">
    <w:nsid w:val="72FD2937"/>
    <w:multiLevelType w:val="multilevel"/>
    <w:tmpl w:val="BC242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3014D83"/>
    <w:multiLevelType w:val="multilevel"/>
    <w:tmpl w:val="A6ACB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96A3518"/>
    <w:multiLevelType w:val="multilevel"/>
    <w:tmpl w:val="C89CA358"/>
    <w:lvl w:ilvl="0">
      <w:start w:val="1"/>
      <w:numFmt w:val="decimal"/>
      <w:pStyle w:val="NumBullet1"/>
      <w:lvlText w:val="%1."/>
      <w:lvlJc w:val="left"/>
      <w:pPr>
        <w:tabs>
          <w:tab w:val="num" w:pos="340"/>
        </w:tabs>
        <w:ind w:left="340" w:hanging="340"/>
      </w:pPr>
      <w:rPr>
        <w:rFonts w:hint="default"/>
        <w:b/>
        <w:i w:val="0"/>
        <w:color w:val="653279" w:themeColor="accent2"/>
      </w:rPr>
    </w:lvl>
    <w:lvl w:ilvl="1">
      <w:start w:val="1"/>
      <w:numFmt w:val="lowerLetter"/>
      <w:pStyle w:val="NumBullet2"/>
      <w:lvlText w:val="%2."/>
      <w:lvlJc w:val="left"/>
      <w:pPr>
        <w:tabs>
          <w:tab w:val="num" w:pos="680"/>
        </w:tabs>
        <w:ind w:left="680" w:hanging="340"/>
      </w:pPr>
      <w:rPr>
        <w:rFonts w:hint="default"/>
        <w:b/>
        <w:i w:val="0"/>
        <w:color w:val="653279" w:themeColor="accent2"/>
      </w:rPr>
    </w:lvl>
    <w:lvl w:ilvl="2">
      <w:start w:val="1"/>
      <w:numFmt w:val="lowerRoman"/>
      <w:pStyle w:val="NumBullet3"/>
      <w:lvlText w:val="%3."/>
      <w:lvlJc w:val="left"/>
      <w:pPr>
        <w:tabs>
          <w:tab w:val="num" w:pos="1021"/>
        </w:tabs>
        <w:ind w:left="1021" w:hanging="341"/>
      </w:pPr>
      <w:rPr>
        <w:rFonts w:hint="default"/>
        <w:b/>
        <w:i w:val="0"/>
        <w:color w:val="653279" w:themeColor="accen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1800763610">
    <w:abstractNumId w:val="10"/>
  </w:num>
  <w:num w:numId="2" w16cid:durableId="1219243497">
    <w:abstractNumId w:val="6"/>
  </w:num>
  <w:num w:numId="3" w16cid:durableId="523447195">
    <w:abstractNumId w:val="18"/>
  </w:num>
  <w:num w:numId="4" w16cid:durableId="769273831">
    <w:abstractNumId w:val="15"/>
  </w:num>
  <w:num w:numId="5" w16cid:durableId="294336832">
    <w:abstractNumId w:val="12"/>
  </w:num>
  <w:num w:numId="6" w16cid:durableId="883953717">
    <w:abstractNumId w:val="14"/>
  </w:num>
  <w:num w:numId="7" w16cid:durableId="190455387">
    <w:abstractNumId w:val="4"/>
  </w:num>
  <w:num w:numId="8" w16cid:durableId="256713114">
    <w:abstractNumId w:val="11"/>
  </w:num>
  <w:num w:numId="9" w16cid:durableId="895092789">
    <w:abstractNumId w:val="7"/>
  </w:num>
  <w:num w:numId="10" w16cid:durableId="2057581954">
    <w:abstractNumId w:val="5"/>
  </w:num>
  <w:num w:numId="11" w16cid:durableId="1053043053">
    <w:abstractNumId w:val="13"/>
  </w:num>
  <w:num w:numId="12" w16cid:durableId="46221055">
    <w:abstractNumId w:val="17"/>
  </w:num>
  <w:num w:numId="13" w16cid:durableId="449933352">
    <w:abstractNumId w:val="16"/>
  </w:num>
  <w:num w:numId="14" w16cid:durableId="1682317306">
    <w:abstractNumId w:val="1"/>
  </w:num>
  <w:num w:numId="15" w16cid:durableId="238365956">
    <w:abstractNumId w:val="0"/>
  </w:num>
  <w:num w:numId="16" w16cid:durableId="64182221">
    <w:abstractNumId w:val="3"/>
  </w:num>
  <w:num w:numId="17" w16cid:durableId="398404168">
    <w:abstractNumId w:val="2"/>
  </w:num>
  <w:num w:numId="18" w16cid:durableId="1348216335">
    <w:abstractNumId w:val="9"/>
  </w:num>
  <w:num w:numId="19" w16cid:durableId="1750498635">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zAyAmITcyMLM1MDAyUdpeDU4uLM/DyQAtNaAKNjjwcsAAAA"/>
  </w:docVars>
  <w:rsids>
    <w:rsidRoot w:val="00546A8E"/>
    <w:rsid w:val="000045EF"/>
    <w:rsid w:val="0000661D"/>
    <w:rsid w:val="00016E8B"/>
    <w:rsid w:val="00017C74"/>
    <w:rsid w:val="00022C5E"/>
    <w:rsid w:val="00036A09"/>
    <w:rsid w:val="00042560"/>
    <w:rsid w:val="00045326"/>
    <w:rsid w:val="000464B7"/>
    <w:rsid w:val="0004734F"/>
    <w:rsid w:val="00067F0B"/>
    <w:rsid w:val="00083E1D"/>
    <w:rsid w:val="00092438"/>
    <w:rsid w:val="000B776B"/>
    <w:rsid w:val="000C22D4"/>
    <w:rsid w:val="000D5D39"/>
    <w:rsid w:val="000D6FAA"/>
    <w:rsid w:val="000D74A2"/>
    <w:rsid w:val="000F20B8"/>
    <w:rsid w:val="000F399C"/>
    <w:rsid w:val="0010250E"/>
    <w:rsid w:val="00102FCD"/>
    <w:rsid w:val="0010618E"/>
    <w:rsid w:val="00107128"/>
    <w:rsid w:val="00112A0A"/>
    <w:rsid w:val="00113E7E"/>
    <w:rsid w:val="00121CDF"/>
    <w:rsid w:val="00141BDA"/>
    <w:rsid w:val="001564AA"/>
    <w:rsid w:val="001700C4"/>
    <w:rsid w:val="001713A3"/>
    <w:rsid w:val="00175D87"/>
    <w:rsid w:val="00194B59"/>
    <w:rsid w:val="00195F6E"/>
    <w:rsid w:val="001A0BE5"/>
    <w:rsid w:val="001A6801"/>
    <w:rsid w:val="001B0F1D"/>
    <w:rsid w:val="001B3FA7"/>
    <w:rsid w:val="001D6718"/>
    <w:rsid w:val="00222B70"/>
    <w:rsid w:val="00233B24"/>
    <w:rsid w:val="0023450E"/>
    <w:rsid w:val="0024576A"/>
    <w:rsid w:val="002542AA"/>
    <w:rsid w:val="002669AC"/>
    <w:rsid w:val="00270CE2"/>
    <w:rsid w:val="00272186"/>
    <w:rsid w:val="002739B4"/>
    <w:rsid w:val="00286E2A"/>
    <w:rsid w:val="0029460D"/>
    <w:rsid w:val="002947CA"/>
    <w:rsid w:val="002A3DC3"/>
    <w:rsid w:val="002A4A01"/>
    <w:rsid w:val="002B0103"/>
    <w:rsid w:val="002C40DD"/>
    <w:rsid w:val="002D159D"/>
    <w:rsid w:val="002D3BF3"/>
    <w:rsid w:val="002D60E9"/>
    <w:rsid w:val="002E2020"/>
    <w:rsid w:val="002E7E50"/>
    <w:rsid w:val="003214FD"/>
    <w:rsid w:val="0033020D"/>
    <w:rsid w:val="003460C1"/>
    <w:rsid w:val="00362A1C"/>
    <w:rsid w:val="00383A70"/>
    <w:rsid w:val="003862C4"/>
    <w:rsid w:val="003934D0"/>
    <w:rsid w:val="003978EF"/>
    <w:rsid w:val="003A4A8C"/>
    <w:rsid w:val="003B165C"/>
    <w:rsid w:val="003C185A"/>
    <w:rsid w:val="003C4B8E"/>
    <w:rsid w:val="003E01D7"/>
    <w:rsid w:val="003F2C8B"/>
    <w:rsid w:val="00422C2E"/>
    <w:rsid w:val="00450480"/>
    <w:rsid w:val="0045530B"/>
    <w:rsid w:val="00455401"/>
    <w:rsid w:val="00483884"/>
    <w:rsid w:val="00496034"/>
    <w:rsid w:val="004B017C"/>
    <w:rsid w:val="004B3FD3"/>
    <w:rsid w:val="004B6B9C"/>
    <w:rsid w:val="004D3D29"/>
    <w:rsid w:val="004D4A3B"/>
    <w:rsid w:val="004E75E2"/>
    <w:rsid w:val="00505A92"/>
    <w:rsid w:val="00512345"/>
    <w:rsid w:val="0052762E"/>
    <w:rsid w:val="00537D66"/>
    <w:rsid w:val="00540509"/>
    <w:rsid w:val="00541DDA"/>
    <w:rsid w:val="00542194"/>
    <w:rsid w:val="00543F4D"/>
    <w:rsid w:val="00546A8E"/>
    <w:rsid w:val="00551BEB"/>
    <w:rsid w:val="00551D51"/>
    <w:rsid w:val="00570F2C"/>
    <w:rsid w:val="00575302"/>
    <w:rsid w:val="00575C10"/>
    <w:rsid w:val="00576767"/>
    <w:rsid w:val="005D2B70"/>
    <w:rsid w:val="005E53D6"/>
    <w:rsid w:val="005E54B4"/>
    <w:rsid w:val="005F1BEB"/>
    <w:rsid w:val="005F55EA"/>
    <w:rsid w:val="006061D3"/>
    <w:rsid w:val="0061342B"/>
    <w:rsid w:val="00622AEB"/>
    <w:rsid w:val="00622B1A"/>
    <w:rsid w:val="006347B4"/>
    <w:rsid w:val="00637C33"/>
    <w:rsid w:val="00643E1E"/>
    <w:rsid w:val="00645B4F"/>
    <w:rsid w:val="00652FF1"/>
    <w:rsid w:val="00660129"/>
    <w:rsid w:val="00665100"/>
    <w:rsid w:val="0067345D"/>
    <w:rsid w:val="006762AB"/>
    <w:rsid w:val="006822AC"/>
    <w:rsid w:val="0068313F"/>
    <w:rsid w:val="0068492C"/>
    <w:rsid w:val="00693F1F"/>
    <w:rsid w:val="006A0861"/>
    <w:rsid w:val="006B125F"/>
    <w:rsid w:val="006B39F9"/>
    <w:rsid w:val="006B56B7"/>
    <w:rsid w:val="006C162B"/>
    <w:rsid w:val="006C1C9E"/>
    <w:rsid w:val="006D4A00"/>
    <w:rsid w:val="006E0CE5"/>
    <w:rsid w:val="006E3B92"/>
    <w:rsid w:val="006F2FC9"/>
    <w:rsid w:val="00711E07"/>
    <w:rsid w:val="00712351"/>
    <w:rsid w:val="00717532"/>
    <w:rsid w:val="007240BF"/>
    <w:rsid w:val="00730E78"/>
    <w:rsid w:val="00737184"/>
    <w:rsid w:val="007375DF"/>
    <w:rsid w:val="00737A08"/>
    <w:rsid w:val="00753142"/>
    <w:rsid w:val="00753290"/>
    <w:rsid w:val="007540C2"/>
    <w:rsid w:val="00757C7B"/>
    <w:rsid w:val="007759B2"/>
    <w:rsid w:val="00776390"/>
    <w:rsid w:val="00786272"/>
    <w:rsid w:val="00786D0B"/>
    <w:rsid w:val="00786D2C"/>
    <w:rsid w:val="007968DC"/>
    <w:rsid w:val="007A3E23"/>
    <w:rsid w:val="007D6330"/>
    <w:rsid w:val="007E2E0E"/>
    <w:rsid w:val="007E54D5"/>
    <w:rsid w:val="007E5EA4"/>
    <w:rsid w:val="007E5F2F"/>
    <w:rsid w:val="007F3B20"/>
    <w:rsid w:val="00811100"/>
    <w:rsid w:val="00814F3E"/>
    <w:rsid w:val="00824208"/>
    <w:rsid w:val="00832871"/>
    <w:rsid w:val="0083947B"/>
    <w:rsid w:val="00843227"/>
    <w:rsid w:val="00847240"/>
    <w:rsid w:val="00853E8D"/>
    <w:rsid w:val="0085483D"/>
    <w:rsid w:val="00865288"/>
    <w:rsid w:val="008730D3"/>
    <w:rsid w:val="00884DD7"/>
    <w:rsid w:val="008A5E55"/>
    <w:rsid w:val="008B4254"/>
    <w:rsid w:val="008C2D66"/>
    <w:rsid w:val="008C3AA2"/>
    <w:rsid w:val="008C75C0"/>
    <w:rsid w:val="008D1123"/>
    <w:rsid w:val="008D29FE"/>
    <w:rsid w:val="008D68C3"/>
    <w:rsid w:val="008E5F04"/>
    <w:rsid w:val="00900D5B"/>
    <w:rsid w:val="00903411"/>
    <w:rsid w:val="00903753"/>
    <w:rsid w:val="00903D19"/>
    <w:rsid w:val="00910DD3"/>
    <w:rsid w:val="0091253C"/>
    <w:rsid w:val="009230CA"/>
    <w:rsid w:val="00925F71"/>
    <w:rsid w:val="0095103A"/>
    <w:rsid w:val="0097303C"/>
    <w:rsid w:val="009B62BB"/>
    <w:rsid w:val="009E36C7"/>
    <w:rsid w:val="009E6F65"/>
    <w:rsid w:val="009E75B2"/>
    <w:rsid w:val="00A02C87"/>
    <w:rsid w:val="00A03F0E"/>
    <w:rsid w:val="00A24C06"/>
    <w:rsid w:val="00A277BA"/>
    <w:rsid w:val="00A34A08"/>
    <w:rsid w:val="00A34E24"/>
    <w:rsid w:val="00A3561C"/>
    <w:rsid w:val="00A35FF0"/>
    <w:rsid w:val="00A465E6"/>
    <w:rsid w:val="00A714DF"/>
    <w:rsid w:val="00A76320"/>
    <w:rsid w:val="00AA27C2"/>
    <w:rsid w:val="00AA651D"/>
    <w:rsid w:val="00AC1A9E"/>
    <w:rsid w:val="00AD70A0"/>
    <w:rsid w:val="00AE6094"/>
    <w:rsid w:val="00AF40F9"/>
    <w:rsid w:val="00B05069"/>
    <w:rsid w:val="00B05C58"/>
    <w:rsid w:val="00B1409E"/>
    <w:rsid w:val="00B21359"/>
    <w:rsid w:val="00B31D51"/>
    <w:rsid w:val="00B329CB"/>
    <w:rsid w:val="00B340AE"/>
    <w:rsid w:val="00B34F4D"/>
    <w:rsid w:val="00B67E8F"/>
    <w:rsid w:val="00B67F83"/>
    <w:rsid w:val="00B71638"/>
    <w:rsid w:val="00B72D52"/>
    <w:rsid w:val="00B76C6D"/>
    <w:rsid w:val="00B831D3"/>
    <w:rsid w:val="00B86582"/>
    <w:rsid w:val="00B90B52"/>
    <w:rsid w:val="00BA400B"/>
    <w:rsid w:val="00BA452E"/>
    <w:rsid w:val="00BB0F08"/>
    <w:rsid w:val="00BB4DFA"/>
    <w:rsid w:val="00C15E9B"/>
    <w:rsid w:val="00C214E1"/>
    <w:rsid w:val="00C25C2B"/>
    <w:rsid w:val="00C2709B"/>
    <w:rsid w:val="00C51AEE"/>
    <w:rsid w:val="00C53DA0"/>
    <w:rsid w:val="00C56B1E"/>
    <w:rsid w:val="00C65D0C"/>
    <w:rsid w:val="00C73F71"/>
    <w:rsid w:val="00C7431C"/>
    <w:rsid w:val="00C772BF"/>
    <w:rsid w:val="00C96E12"/>
    <w:rsid w:val="00CA5ACF"/>
    <w:rsid w:val="00CB61C4"/>
    <w:rsid w:val="00CC700D"/>
    <w:rsid w:val="00CC73A0"/>
    <w:rsid w:val="00CD3620"/>
    <w:rsid w:val="00CD57FB"/>
    <w:rsid w:val="00CF4AF4"/>
    <w:rsid w:val="00D033C5"/>
    <w:rsid w:val="00D2294B"/>
    <w:rsid w:val="00D233D6"/>
    <w:rsid w:val="00D24C62"/>
    <w:rsid w:val="00D36578"/>
    <w:rsid w:val="00D42310"/>
    <w:rsid w:val="00D648C2"/>
    <w:rsid w:val="00D67161"/>
    <w:rsid w:val="00D74275"/>
    <w:rsid w:val="00D754E4"/>
    <w:rsid w:val="00D80B3F"/>
    <w:rsid w:val="00D83E5C"/>
    <w:rsid w:val="00D85813"/>
    <w:rsid w:val="00DA016A"/>
    <w:rsid w:val="00DA3C8B"/>
    <w:rsid w:val="00DA6EA9"/>
    <w:rsid w:val="00E101A3"/>
    <w:rsid w:val="00E20998"/>
    <w:rsid w:val="00E2374A"/>
    <w:rsid w:val="00E26154"/>
    <w:rsid w:val="00E674F6"/>
    <w:rsid w:val="00E7697D"/>
    <w:rsid w:val="00E8667E"/>
    <w:rsid w:val="00EA2698"/>
    <w:rsid w:val="00EA3612"/>
    <w:rsid w:val="00EB04DB"/>
    <w:rsid w:val="00EB4A9D"/>
    <w:rsid w:val="00EB7B0C"/>
    <w:rsid w:val="00EC33E8"/>
    <w:rsid w:val="00ED213A"/>
    <w:rsid w:val="00ED55DB"/>
    <w:rsid w:val="00EF70A2"/>
    <w:rsid w:val="00EF7C20"/>
    <w:rsid w:val="00F009A8"/>
    <w:rsid w:val="00F166D2"/>
    <w:rsid w:val="00F265D6"/>
    <w:rsid w:val="00F27048"/>
    <w:rsid w:val="00F2712F"/>
    <w:rsid w:val="00F37866"/>
    <w:rsid w:val="00F52D00"/>
    <w:rsid w:val="00F55C1D"/>
    <w:rsid w:val="00F71A33"/>
    <w:rsid w:val="00F7670E"/>
    <w:rsid w:val="00F971F3"/>
    <w:rsid w:val="00FA3F12"/>
    <w:rsid w:val="00FB3306"/>
    <w:rsid w:val="00FC4B2C"/>
    <w:rsid w:val="00FC6E16"/>
    <w:rsid w:val="00FE182B"/>
    <w:rsid w:val="00FE4B7A"/>
    <w:rsid w:val="00FE61C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2D1761"/>
  <w15:docId w15:val="{62EB7844-B106-4DF3-8B8F-EF6350C2C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color w:val="000000" w:themeColor="text1"/>
        <w:sz w:val="24"/>
        <w:szCs w:val="24"/>
        <w:lang w:val="en-GB" w:eastAsia="zh-CN" w:bidi="ar-SA"/>
      </w:rPr>
    </w:rPrDefault>
    <w:pPrDefault>
      <w:pPr>
        <w:spacing w:before="240" w:line="300" w:lineRule="auto"/>
      </w:pPr>
    </w:pPrDefault>
  </w:docDefaults>
  <w:latentStyles w:defLockedState="0" w:defUIPriority="99" w:defSemiHidden="0" w:defUnhideWhenUsed="0" w:defQFormat="0" w:count="376">
    <w:lsdException w:name="Normal" w:uiPriority="3"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2" w:unhideWhenUsed="1" w:qFormat="1"/>
    <w:lsdException w:name="heading 5" w:semiHidden="1" w:uiPriority="2" w:unhideWhenUsed="1"/>
    <w:lsdException w:name="heading 6" w:semiHidden="1" w:uiPriority="2" w:unhideWhenUsed="1"/>
    <w:lsdException w:name="heading 7" w:semiHidden="1" w:uiPriority="2" w:unhideWhenUsed="1"/>
    <w:lsdException w:name="heading 8" w:semiHidden="1" w:uiPriority="2" w:unhideWhenUsed="1"/>
    <w:lsdException w:name="heading 9" w:semiHidden="1" w:uiPriority="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 w:unhideWhenUsed="1"/>
    <w:lsdException w:name="annotation text" w:semiHidden="1" w:unhideWhenUsed="1"/>
    <w:lsdException w:name="header" w:semiHidden="1" w:uiPriority="9" w:unhideWhenUsed="1"/>
    <w:lsdException w:name="footer" w:semiHidden="1" w:uiPriority="9" w:unhideWhenUsed="1"/>
    <w:lsdException w:name="index heading" w:semiHidden="1" w:unhideWhenUsed="1"/>
    <w:lsdException w:name="caption" w:semiHidden="1" w:uiPriority="30" w:unhideWhenUsed="1"/>
    <w:lsdException w:name="table of figures" w:semiHidden="1" w:unhideWhenUsed="1"/>
    <w:lsdException w:name="envelope address" w:semiHidden="1" w:unhideWhenUsed="1"/>
    <w:lsdException w:name="envelope return" w:semiHidden="1" w:unhideWhenUsed="1"/>
    <w:lsdException w:name="footnote reference" w:semiHidden="1" w:uiPriority="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9"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37" w:unhideWhenUsed="1"/>
    <w:lsdException w:name="Strong" w:uiPriority="39" w:qFormat="1"/>
    <w:lsdException w:name="Emphasis" w:uiPriority="3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9" w:qFormat="1"/>
    <w:lsdException w:name="Quote" w:uiPriority="39" w:qFormat="1"/>
    <w:lsdException w:name="Intense Quote"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qFormat="1"/>
    <w:lsdException w:name="Intense Emphasis" w:uiPriority="39" w:qFormat="1"/>
    <w:lsdException w:name="Subtle Reference" w:semiHidden="1" w:uiPriority="39" w:qFormat="1"/>
    <w:lsdException w:name="Intense Reference" w:semiHidden="1" w:uiPriority="39" w:qFormat="1"/>
    <w:lsdException w:name="Book Title" w:semiHidden="1" w:uiPriority="39" w:qFormat="1"/>
    <w:lsdException w:name="Bibliography" w:semiHidden="1" w:uiPriority="39"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Text"/>
    <w:qFormat/>
    <w:rsid w:val="00AC1A9E"/>
    <w:pPr>
      <w:spacing w:before="0" w:after="160" w:line="278" w:lineRule="auto"/>
    </w:pPr>
    <w:rPr>
      <w:rFonts w:eastAsiaTheme="minorHAnsi"/>
      <w:color w:val="auto"/>
      <w:kern w:val="2"/>
      <w:lang w:val="en-US" w:eastAsia="en-US"/>
      <w14:ligatures w14:val="standardContextual"/>
    </w:rPr>
  </w:style>
  <w:style w:type="paragraph" w:styleId="Heading1">
    <w:name w:val="heading 1"/>
    <w:aliases w:val="~Heading 1"/>
    <w:basedOn w:val="SecHeadNonToc"/>
    <w:next w:val="Normal"/>
    <w:link w:val="Heading1Char"/>
    <w:uiPriority w:val="9"/>
    <w:qFormat/>
    <w:rsid w:val="00CC700D"/>
    <w:pPr>
      <w:pageBreakBefore w:val="0"/>
      <w:numPr>
        <w:numId w:val="5"/>
      </w:numPr>
      <w:spacing w:before="240"/>
      <w:outlineLvl w:val="0"/>
    </w:pPr>
    <w:rPr>
      <w:b/>
    </w:rPr>
  </w:style>
  <w:style w:type="paragraph" w:styleId="Heading2">
    <w:name w:val="heading 2"/>
    <w:aliases w:val="~Heading 2"/>
    <w:basedOn w:val="ExecSumSubHead"/>
    <w:next w:val="Normal"/>
    <w:link w:val="Heading2Char"/>
    <w:uiPriority w:val="9"/>
    <w:qFormat/>
    <w:rsid w:val="00AA651D"/>
    <w:pPr>
      <w:numPr>
        <w:ilvl w:val="1"/>
        <w:numId w:val="5"/>
      </w:numPr>
      <w:outlineLvl w:val="1"/>
    </w:pPr>
  </w:style>
  <w:style w:type="paragraph" w:styleId="Heading3">
    <w:name w:val="heading 3"/>
    <w:aliases w:val="~Heading 3"/>
    <w:basedOn w:val="ExecSumSubHead"/>
    <w:next w:val="Normal"/>
    <w:link w:val="Heading3Char"/>
    <w:uiPriority w:val="9"/>
    <w:qFormat/>
    <w:rsid w:val="007240BF"/>
    <w:pPr>
      <w:numPr>
        <w:ilvl w:val="2"/>
        <w:numId w:val="5"/>
      </w:numPr>
      <w:spacing w:after="0"/>
      <w:outlineLvl w:val="2"/>
    </w:pPr>
    <w:rPr>
      <w:b w:val="0"/>
      <w:color w:val="009C9B" w:themeColor="accent1"/>
      <w:sz w:val="28"/>
    </w:rPr>
  </w:style>
  <w:style w:type="paragraph" w:styleId="Heading4">
    <w:name w:val="heading 4"/>
    <w:aliases w:val="~Level4Heading"/>
    <w:basedOn w:val="ExecSumSubHead"/>
    <w:next w:val="Normal"/>
    <w:link w:val="Heading4Char"/>
    <w:uiPriority w:val="5"/>
    <w:qFormat/>
    <w:rsid w:val="007240BF"/>
    <w:pPr>
      <w:spacing w:after="0"/>
      <w:outlineLvl w:val="3"/>
    </w:pPr>
    <w:rPr>
      <w:color w:val="000000" w:themeColor="text1"/>
      <w:sz w:val="26"/>
    </w:rPr>
  </w:style>
  <w:style w:type="paragraph" w:styleId="Heading5">
    <w:name w:val="heading 5"/>
    <w:basedOn w:val="ExecSumSubHead"/>
    <w:next w:val="Normal"/>
    <w:link w:val="Heading5Char"/>
    <w:uiPriority w:val="5"/>
    <w:semiHidden/>
    <w:rsid w:val="00CA5ACF"/>
    <w:pPr>
      <w:keepLines/>
      <w:spacing w:after="0"/>
      <w:outlineLvl w:val="4"/>
    </w:pPr>
    <w:rPr>
      <w:rFonts w:eastAsiaTheme="majorEastAsia" w:cstheme="majorBidi"/>
      <w:b w:val="0"/>
    </w:rPr>
  </w:style>
  <w:style w:type="paragraph" w:styleId="Heading6">
    <w:name w:val="heading 6"/>
    <w:basedOn w:val="ExecSumSubHead"/>
    <w:next w:val="Normal"/>
    <w:link w:val="Heading6Char"/>
    <w:uiPriority w:val="5"/>
    <w:semiHidden/>
    <w:rsid w:val="00CA5ACF"/>
    <w:pPr>
      <w:keepLines/>
      <w:spacing w:after="0"/>
      <w:outlineLvl w:val="5"/>
    </w:pPr>
    <w:rPr>
      <w:rFonts w:eastAsiaTheme="majorEastAsia" w:cstheme="majorBidi"/>
      <w:b w:val="0"/>
      <w:i/>
      <w:iCs/>
    </w:rPr>
  </w:style>
  <w:style w:type="paragraph" w:styleId="Heading7">
    <w:name w:val="heading 7"/>
    <w:basedOn w:val="ExecSumSubHead"/>
    <w:next w:val="Normal"/>
    <w:link w:val="Heading7Char"/>
    <w:uiPriority w:val="5"/>
    <w:semiHidden/>
    <w:rsid w:val="00CA5ACF"/>
    <w:pPr>
      <w:keepLines/>
      <w:spacing w:after="0"/>
      <w:outlineLvl w:val="6"/>
    </w:pPr>
    <w:rPr>
      <w:rFonts w:eastAsiaTheme="majorEastAsia" w:cstheme="majorBidi"/>
      <w:b w:val="0"/>
      <w:iCs/>
    </w:rPr>
  </w:style>
  <w:style w:type="paragraph" w:styleId="Heading8">
    <w:name w:val="heading 8"/>
    <w:basedOn w:val="Normal"/>
    <w:next w:val="Normal"/>
    <w:link w:val="Heading8Char"/>
    <w:uiPriority w:val="5"/>
    <w:semiHidden/>
    <w:rsid w:val="00CA5ACF"/>
    <w:pPr>
      <w:keepNext/>
      <w:keepLines/>
      <w:spacing w:line="240" w:lineRule="auto"/>
      <w:outlineLvl w:val="7"/>
    </w:pPr>
    <w:rPr>
      <w:rFonts w:asciiTheme="majorHAnsi" w:eastAsiaTheme="majorEastAsia" w:hAnsiTheme="majorHAnsi" w:cstheme="majorBidi"/>
    </w:rPr>
  </w:style>
  <w:style w:type="paragraph" w:styleId="Heading9">
    <w:name w:val="heading 9"/>
    <w:basedOn w:val="Normal"/>
    <w:next w:val="Normal"/>
    <w:link w:val="Heading9Char"/>
    <w:uiPriority w:val="5"/>
    <w:semiHidden/>
    <w:rsid w:val="00CA5ACF"/>
    <w:pPr>
      <w:keepNext/>
      <w:keepLines/>
      <w:spacing w:line="240" w:lineRule="auto"/>
      <w:outlineLvl w:val="8"/>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HeadNonToc">
    <w:name w:val="~SecHeadNonToc"/>
    <w:basedOn w:val="NoSpacing"/>
    <w:next w:val="Normal"/>
    <w:uiPriority w:val="27"/>
    <w:semiHidden/>
    <w:qFormat/>
    <w:rsid w:val="009E6F65"/>
    <w:pPr>
      <w:keepNext/>
      <w:pageBreakBefore/>
      <w:spacing w:after="120"/>
    </w:pPr>
    <w:rPr>
      <w:rFonts w:asciiTheme="majorHAnsi" w:hAnsiTheme="majorHAnsi"/>
      <w:color w:val="009C9B" w:themeColor="accent1"/>
      <w:sz w:val="36"/>
    </w:rPr>
  </w:style>
  <w:style w:type="paragraph" w:styleId="NoSpacing">
    <w:name w:val="No Spacing"/>
    <w:aliases w:val="~BaseStyle"/>
    <w:uiPriority w:val="33"/>
    <w:rsid w:val="00EB4A9D"/>
    <w:pPr>
      <w:spacing w:before="0" w:line="240" w:lineRule="auto"/>
    </w:pPr>
    <w:rPr>
      <w:rFonts w:eastAsiaTheme="minorHAnsi" w:cs="Arial"/>
      <w:lang w:eastAsia="en-US"/>
    </w:rPr>
  </w:style>
  <w:style w:type="character" w:customStyle="1" w:styleId="Heading1Char">
    <w:name w:val="Heading 1 Char"/>
    <w:aliases w:val="~Heading 1 Char"/>
    <w:basedOn w:val="DefaultParagraphFont"/>
    <w:link w:val="Heading1"/>
    <w:uiPriority w:val="9"/>
    <w:rsid w:val="00CC700D"/>
    <w:rPr>
      <w:rFonts w:asciiTheme="majorHAnsi" w:eastAsiaTheme="minorHAnsi" w:hAnsiTheme="majorHAnsi" w:cs="Arial"/>
      <w:b/>
      <w:color w:val="009C9B" w:themeColor="accent1"/>
      <w:sz w:val="36"/>
      <w:lang w:eastAsia="en-US"/>
    </w:rPr>
  </w:style>
  <w:style w:type="paragraph" w:customStyle="1" w:styleId="ExecSumSubHead">
    <w:name w:val="~ExecSumSubHead"/>
    <w:basedOn w:val="ExecSumHead"/>
    <w:next w:val="Normal"/>
    <w:uiPriority w:val="27"/>
    <w:semiHidden/>
    <w:qFormat/>
    <w:rsid w:val="007240BF"/>
    <w:pPr>
      <w:spacing w:before="240"/>
    </w:pPr>
    <w:rPr>
      <w:color w:val="653279" w:themeColor="accent2"/>
      <w:sz w:val="32"/>
    </w:rPr>
  </w:style>
  <w:style w:type="paragraph" w:customStyle="1" w:styleId="ExecSumHead">
    <w:name w:val="~ExecSumHead"/>
    <w:basedOn w:val="SecHeadNonToc"/>
    <w:next w:val="Normal"/>
    <w:uiPriority w:val="27"/>
    <w:semiHidden/>
    <w:qFormat/>
    <w:rsid w:val="00EC33E8"/>
    <w:pPr>
      <w:pageBreakBefore w:val="0"/>
      <w:outlineLvl w:val="0"/>
    </w:pPr>
    <w:rPr>
      <w:b/>
      <w:sz w:val="48"/>
    </w:rPr>
  </w:style>
  <w:style w:type="character" w:customStyle="1" w:styleId="Heading2Char">
    <w:name w:val="Heading 2 Char"/>
    <w:aliases w:val="~Heading 2 Char"/>
    <w:basedOn w:val="DefaultParagraphFont"/>
    <w:link w:val="Heading2"/>
    <w:uiPriority w:val="9"/>
    <w:rsid w:val="00AA651D"/>
    <w:rPr>
      <w:rFonts w:asciiTheme="majorHAnsi" w:eastAsiaTheme="minorHAnsi" w:hAnsiTheme="majorHAnsi" w:cs="Arial"/>
      <w:b/>
      <w:color w:val="653279" w:themeColor="accent2"/>
      <w:sz w:val="32"/>
      <w:lang w:eastAsia="en-US"/>
    </w:rPr>
  </w:style>
  <w:style w:type="character" w:customStyle="1" w:styleId="Heading3Char">
    <w:name w:val="Heading 3 Char"/>
    <w:aliases w:val="~Heading 3 Char"/>
    <w:basedOn w:val="DefaultParagraphFont"/>
    <w:link w:val="Heading3"/>
    <w:uiPriority w:val="9"/>
    <w:rsid w:val="007240BF"/>
    <w:rPr>
      <w:rFonts w:asciiTheme="majorHAnsi" w:eastAsiaTheme="minorHAnsi" w:hAnsiTheme="majorHAnsi" w:cs="Arial"/>
      <w:color w:val="009C9B" w:themeColor="accent1"/>
      <w:sz w:val="28"/>
      <w:lang w:eastAsia="en-US"/>
    </w:rPr>
  </w:style>
  <w:style w:type="character" w:customStyle="1" w:styleId="Heading4Char">
    <w:name w:val="Heading 4 Char"/>
    <w:aliases w:val="~Level4Heading Char"/>
    <w:basedOn w:val="DefaultParagraphFont"/>
    <w:link w:val="Heading4"/>
    <w:uiPriority w:val="5"/>
    <w:rsid w:val="00F52D00"/>
    <w:rPr>
      <w:rFonts w:asciiTheme="majorHAnsi" w:eastAsiaTheme="minorHAnsi" w:hAnsiTheme="majorHAnsi" w:cs="Arial"/>
      <w:b/>
      <w:sz w:val="26"/>
      <w:lang w:eastAsia="en-US"/>
    </w:rPr>
  </w:style>
  <w:style w:type="character" w:customStyle="1" w:styleId="Heading5Char">
    <w:name w:val="Heading 5 Char"/>
    <w:basedOn w:val="DefaultParagraphFont"/>
    <w:link w:val="Heading5"/>
    <w:uiPriority w:val="5"/>
    <w:semiHidden/>
    <w:rsid w:val="0010250E"/>
    <w:rPr>
      <w:rFonts w:asciiTheme="majorHAnsi" w:eastAsiaTheme="majorEastAsia" w:hAnsiTheme="majorHAnsi" w:cstheme="majorBidi"/>
      <w:b/>
      <w:color w:val="653279" w:themeColor="text2"/>
      <w:sz w:val="28"/>
      <w:lang w:eastAsia="en-US"/>
    </w:rPr>
  </w:style>
  <w:style w:type="character" w:customStyle="1" w:styleId="Heading6Char">
    <w:name w:val="Heading 6 Char"/>
    <w:basedOn w:val="DefaultParagraphFont"/>
    <w:link w:val="Heading6"/>
    <w:uiPriority w:val="5"/>
    <w:semiHidden/>
    <w:rsid w:val="0010250E"/>
    <w:rPr>
      <w:rFonts w:asciiTheme="majorHAnsi" w:eastAsiaTheme="majorEastAsia" w:hAnsiTheme="majorHAnsi" w:cstheme="majorBidi"/>
      <w:b/>
      <w:i/>
      <w:iCs/>
      <w:color w:val="653279" w:themeColor="text2"/>
      <w:sz w:val="28"/>
      <w:lang w:eastAsia="en-US"/>
    </w:rPr>
  </w:style>
  <w:style w:type="character" w:customStyle="1" w:styleId="Heading7Char">
    <w:name w:val="Heading 7 Char"/>
    <w:basedOn w:val="DefaultParagraphFont"/>
    <w:link w:val="Heading7"/>
    <w:uiPriority w:val="5"/>
    <w:semiHidden/>
    <w:rsid w:val="0010250E"/>
    <w:rPr>
      <w:rFonts w:asciiTheme="majorHAnsi" w:eastAsiaTheme="majorEastAsia" w:hAnsiTheme="majorHAnsi" w:cstheme="majorBidi"/>
      <w:b/>
      <w:iCs/>
      <w:color w:val="653279" w:themeColor="text2"/>
      <w:sz w:val="28"/>
      <w:lang w:eastAsia="en-US"/>
    </w:rPr>
  </w:style>
  <w:style w:type="character" w:customStyle="1" w:styleId="Heading8Char">
    <w:name w:val="Heading 8 Char"/>
    <w:basedOn w:val="DefaultParagraphFont"/>
    <w:link w:val="Heading8"/>
    <w:uiPriority w:val="5"/>
    <w:semiHidden/>
    <w:rsid w:val="0010250E"/>
    <w:rPr>
      <w:rFonts w:asciiTheme="majorHAnsi" w:eastAsiaTheme="majorEastAsia" w:hAnsiTheme="majorHAnsi" w:cstheme="majorBidi"/>
    </w:rPr>
  </w:style>
  <w:style w:type="character" w:customStyle="1" w:styleId="Heading9Char">
    <w:name w:val="Heading 9 Char"/>
    <w:basedOn w:val="DefaultParagraphFont"/>
    <w:link w:val="Heading9"/>
    <w:uiPriority w:val="5"/>
    <w:semiHidden/>
    <w:rsid w:val="0010250E"/>
    <w:rPr>
      <w:rFonts w:asciiTheme="majorHAnsi" w:eastAsiaTheme="majorEastAsia" w:hAnsiTheme="majorHAnsi" w:cstheme="majorBidi"/>
      <w:i/>
      <w:iCs/>
    </w:rPr>
  </w:style>
  <w:style w:type="table" w:styleId="TableGrid">
    <w:name w:val="Table Grid"/>
    <w:basedOn w:val="TableNormal"/>
    <w:uiPriority w:val="59"/>
    <w:rsid w:val="00CA5ACF"/>
    <w:pPr>
      <w:spacing w:line="240" w:lineRule="auto"/>
    </w:pPr>
    <w:rPr>
      <w:rFonts w:eastAsiaTheme="minorHAnsi"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BodyTextNum">
    <w:name w:val="~AppBodyTextNum"/>
    <w:basedOn w:val="Normal"/>
    <w:uiPriority w:val="28"/>
    <w:semiHidden/>
    <w:rsid w:val="00CA5ACF"/>
  </w:style>
  <w:style w:type="paragraph" w:customStyle="1" w:styleId="AppendixDivider">
    <w:name w:val="~AppendixDivider"/>
    <w:basedOn w:val="SecHeadNonToc"/>
    <w:next w:val="Normal"/>
    <w:uiPriority w:val="6"/>
    <w:semiHidden/>
    <w:rsid w:val="00CA5ACF"/>
    <w:pPr>
      <w:outlineLvl w:val="0"/>
    </w:pPr>
  </w:style>
  <w:style w:type="paragraph" w:customStyle="1" w:styleId="AppHead">
    <w:name w:val="~AppHead"/>
    <w:basedOn w:val="SecHeadNonToc"/>
    <w:next w:val="Normal"/>
    <w:uiPriority w:val="7"/>
    <w:semiHidden/>
    <w:qFormat/>
    <w:rsid w:val="00CA5ACF"/>
    <w:pPr>
      <w:pageBreakBefore w:val="0"/>
      <w:numPr>
        <w:numId w:val="1"/>
      </w:numPr>
      <w:spacing w:before="240"/>
      <w:outlineLvl w:val="0"/>
    </w:pPr>
  </w:style>
  <w:style w:type="paragraph" w:customStyle="1" w:styleId="AppMinorSubHead">
    <w:name w:val="~AppMinorSubHead"/>
    <w:basedOn w:val="SecHeadNonToc"/>
    <w:next w:val="Normal"/>
    <w:uiPriority w:val="9"/>
    <w:semiHidden/>
    <w:qFormat/>
    <w:rsid w:val="009E6F65"/>
    <w:pPr>
      <w:pageBreakBefore w:val="0"/>
      <w:numPr>
        <w:ilvl w:val="2"/>
        <w:numId w:val="1"/>
      </w:numPr>
      <w:outlineLvl w:val="2"/>
    </w:pPr>
    <w:rPr>
      <w:color w:val="653279" w:themeColor="text2"/>
      <w:sz w:val="24"/>
    </w:rPr>
  </w:style>
  <w:style w:type="paragraph" w:customStyle="1" w:styleId="AppSubHead">
    <w:name w:val="~AppSubHead"/>
    <w:basedOn w:val="SecHeadNonToc"/>
    <w:next w:val="Normal"/>
    <w:uiPriority w:val="8"/>
    <w:semiHidden/>
    <w:qFormat/>
    <w:rsid w:val="009E6F65"/>
    <w:pPr>
      <w:pageBreakBefore w:val="0"/>
      <w:numPr>
        <w:ilvl w:val="1"/>
        <w:numId w:val="1"/>
      </w:numPr>
      <w:outlineLvl w:val="1"/>
    </w:pPr>
    <w:rPr>
      <w:color w:val="653279" w:themeColor="text2"/>
      <w:sz w:val="28"/>
    </w:rPr>
  </w:style>
  <w:style w:type="paragraph" w:customStyle="1" w:styleId="BodyHeading">
    <w:name w:val="~BodyHeading"/>
    <w:basedOn w:val="Normal"/>
    <w:next w:val="Normal"/>
    <w:uiPriority w:val="2"/>
    <w:qFormat/>
    <w:rsid w:val="007240BF"/>
    <w:pPr>
      <w:keepNext/>
      <w:spacing w:after="120" w:line="240" w:lineRule="auto"/>
    </w:pPr>
    <w:rPr>
      <w:b/>
    </w:rPr>
  </w:style>
  <w:style w:type="paragraph" w:customStyle="1" w:styleId="BodyTextNum">
    <w:name w:val="~BodyTextNum"/>
    <w:basedOn w:val="Normal"/>
    <w:uiPriority w:val="28"/>
    <w:semiHidden/>
    <w:rsid w:val="00CA5ACF"/>
  </w:style>
  <w:style w:type="paragraph" w:customStyle="1" w:styleId="Bullet1">
    <w:name w:val="~Bullet1"/>
    <w:basedOn w:val="Normal"/>
    <w:qFormat/>
    <w:rsid w:val="00EC33E8"/>
    <w:pPr>
      <w:numPr>
        <w:numId w:val="2"/>
      </w:numPr>
      <w:spacing w:before="60" w:after="60"/>
    </w:pPr>
    <w:rPr>
      <w:rFonts w:eastAsia="Calibri"/>
    </w:rPr>
  </w:style>
  <w:style w:type="paragraph" w:customStyle="1" w:styleId="Bullet2">
    <w:name w:val="~Bullet2"/>
    <w:basedOn w:val="Normal"/>
    <w:rsid w:val="00CA5ACF"/>
    <w:pPr>
      <w:numPr>
        <w:ilvl w:val="1"/>
        <w:numId w:val="2"/>
      </w:numPr>
      <w:spacing w:before="60" w:after="60"/>
    </w:pPr>
  </w:style>
  <w:style w:type="paragraph" w:customStyle="1" w:styleId="Bullet3">
    <w:name w:val="~Bullet3"/>
    <w:basedOn w:val="Normal"/>
    <w:rsid w:val="00CA5ACF"/>
    <w:pPr>
      <w:numPr>
        <w:ilvl w:val="2"/>
        <w:numId w:val="2"/>
      </w:numPr>
      <w:spacing w:before="60" w:after="60"/>
    </w:pPr>
  </w:style>
  <w:style w:type="paragraph" w:styleId="Caption">
    <w:name w:val="caption"/>
    <w:aliases w:val="~Caption"/>
    <w:basedOn w:val="BodyHeading"/>
    <w:next w:val="Normal"/>
    <w:link w:val="CaptionChar"/>
    <w:uiPriority w:val="30"/>
    <w:rsid w:val="00CA5ACF"/>
    <w:pPr>
      <w:spacing w:after="60"/>
    </w:pPr>
    <w:rPr>
      <w:rFonts w:eastAsia="Calibri"/>
    </w:rPr>
  </w:style>
  <w:style w:type="character" w:customStyle="1" w:styleId="CaptionChar">
    <w:name w:val="Caption Char"/>
    <w:aliases w:val="~Caption Char"/>
    <w:basedOn w:val="DefaultParagraphFont"/>
    <w:link w:val="Caption"/>
    <w:uiPriority w:val="30"/>
    <w:rsid w:val="0023450E"/>
    <w:rPr>
      <w:rFonts w:eastAsia="Calibri" w:cs="Arial"/>
      <w:b/>
      <w:lang w:eastAsia="en-US"/>
    </w:rPr>
  </w:style>
  <w:style w:type="paragraph" w:customStyle="1" w:styleId="CaptionWide">
    <w:name w:val="~CaptionWide"/>
    <w:basedOn w:val="Caption"/>
    <w:next w:val="Normal"/>
    <w:uiPriority w:val="30"/>
    <w:semiHidden/>
    <w:qFormat/>
    <w:rsid w:val="00CA5ACF"/>
    <w:pPr>
      <w:ind w:left="-2552"/>
    </w:pPr>
    <w:rPr>
      <w:bCs/>
    </w:rPr>
  </w:style>
  <w:style w:type="paragraph" w:customStyle="1" w:styleId="Confidential">
    <w:name w:val="~Confidential"/>
    <w:basedOn w:val="NoSpacing"/>
    <w:uiPriority w:val="34"/>
    <w:semiHidden/>
    <w:rsid w:val="00CA5ACF"/>
  </w:style>
  <w:style w:type="paragraph" w:customStyle="1" w:styleId="DocClient">
    <w:name w:val="~DocClient"/>
    <w:basedOn w:val="NoSpacing"/>
    <w:uiPriority w:val="34"/>
    <w:semiHidden/>
    <w:rsid w:val="00CA5ACF"/>
  </w:style>
  <w:style w:type="paragraph" w:customStyle="1" w:styleId="DocDate">
    <w:name w:val="~DocDate"/>
    <w:basedOn w:val="NoSpacing"/>
    <w:uiPriority w:val="34"/>
    <w:rsid w:val="00C96E12"/>
    <w:pPr>
      <w:spacing w:before="120" w:after="360"/>
      <w:ind w:right="142"/>
    </w:pPr>
    <w:rPr>
      <w:color w:val="009C9B" w:themeColor="accent1"/>
      <w:sz w:val="28"/>
      <w:szCs w:val="28"/>
    </w:rPr>
  </w:style>
  <w:style w:type="paragraph" w:customStyle="1" w:styleId="DocSubTitle">
    <w:name w:val="~DocSubTitle"/>
    <w:basedOn w:val="NoSpacing"/>
    <w:uiPriority w:val="34"/>
    <w:semiHidden/>
    <w:rsid w:val="00CA5ACF"/>
  </w:style>
  <w:style w:type="paragraph" w:customStyle="1" w:styleId="DocTitle">
    <w:name w:val="~DocTitle"/>
    <w:basedOn w:val="NoSpacing"/>
    <w:uiPriority w:val="34"/>
    <w:rsid w:val="00CC700D"/>
    <w:pPr>
      <w:spacing w:after="180" w:line="204" w:lineRule="auto"/>
      <w:ind w:right="142"/>
    </w:pPr>
    <w:rPr>
      <w:b/>
      <w:color w:val="653279" w:themeColor="accent2"/>
      <w:sz w:val="48"/>
    </w:rPr>
  </w:style>
  <w:style w:type="paragraph" w:customStyle="1" w:styleId="DocType">
    <w:name w:val="~DocType"/>
    <w:basedOn w:val="NoSpacing"/>
    <w:uiPriority w:val="34"/>
    <w:semiHidden/>
    <w:rsid w:val="00CA5ACF"/>
  </w:style>
  <w:style w:type="paragraph" w:customStyle="1" w:styleId="Draft">
    <w:name w:val="~Draft"/>
    <w:basedOn w:val="NoSpacing"/>
    <w:uiPriority w:val="34"/>
    <w:semiHidden/>
    <w:rsid w:val="00CA5ACF"/>
  </w:style>
  <w:style w:type="paragraph" w:customStyle="1" w:styleId="GraphicLeft">
    <w:name w:val="~GraphicLeft"/>
    <w:basedOn w:val="NoSpacing"/>
    <w:uiPriority w:val="33"/>
    <w:semiHidden/>
    <w:rsid w:val="00CA5ACF"/>
  </w:style>
  <w:style w:type="paragraph" w:customStyle="1" w:styleId="GraphicCentre">
    <w:name w:val="~GraphicCentre"/>
    <w:basedOn w:val="GraphicLeft"/>
    <w:uiPriority w:val="33"/>
    <w:semiHidden/>
    <w:rsid w:val="00CA5ACF"/>
    <w:pPr>
      <w:jc w:val="center"/>
    </w:pPr>
  </w:style>
  <w:style w:type="paragraph" w:customStyle="1" w:styleId="GraphicRight">
    <w:name w:val="~GraphicRight"/>
    <w:basedOn w:val="GraphicLeft"/>
    <w:uiPriority w:val="33"/>
    <w:semiHidden/>
    <w:rsid w:val="00CA5ACF"/>
    <w:pPr>
      <w:jc w:val="right"/>
    </w:pPr>
  </w:style>
  <w:style w:type="paragraph" w:customStyle="1" w:styleId="Hidden">
    <w:name w:val="~Hidden"/>
    <w:basedOn w:val="NoSpacing"/>
    <w:uiPriority w:val="33"/>
    <w:semiHidden/>
    <w:rsid w:val="00CA5ACF"/>
    <w:pPr>
      <w:framePr w:wrap="around" w:vAnchor="page" w:hAnchor="page" w:xAlign="right" w:yAlign="bottom"/>
    </w:pPr>
    <w:rPr>
      <w:color w:val="C00000"/>
    </w:rPr>
  </w:style>
  <w:style w:type="paragraph" w:customStyle="1" w:styleId="IntroText">
    <w:name w:val="~IntroText"/>
    <w:basedOn w:val="Normal"/>
    <w:next w:val="Normal"/>
    <w:uiPriority w:val="28"/>
    <w:semiHidden/>
    <w:qFormat/>
    <w:rsid w:val="00CA5ACF"/>
    <w:pPr>
      <w:spacing w:before="120"/>
    </w:pPr>
  </w:style>
  <w:style w:type="paragraph" w:customStyle="1" w:styleId="KeyMsgBoxText">
    <w:name w:val="~KeyMsgBoxText"/>
    <w:basedOn w:val="Normal"/>
    <w:uiPriority w:val="32"/>
    <w:semiHidden/>
    <w:qFormat/>
    <w:rsid w:val="00F52D00"/>
    <w:rPr>
      <w:sz w:val="26"/>
    </w:rPr>
  </w:style>
  <w:style w:type="paragraph" w:customStyle="1" w:styleId="KeyMsgBoxHead">
    <w:name w:val="~KeyMsgBoxHead"/>
    <w:basedOn w:val="KeyMsgBoxText"/>
    <w:uiPriority w:val="32"/>
    <w:semiHidden/>
    <w:qFormat/>
    <w:rsid w:val="00CA5ACF"/>
    <w:pPr>
      <w:keepNext/>
      <w:spacing w:before="60" w:line="240" w:lineRule="auto"/>
    </w:pPr>
    <w:rPr>
      <w:b/>
    </w:rPr>
  </w:style>
  <w:style w:type="paragraph" w:customStyle="1" w:styleId="NumBullet1">
    <w:name w:val="~NumBullet1"/>
    <w:basedOn w:val="Normal"/>
    <w:qFormat/>
    <w:rsid w:val="00CA5ACF"/>
    <w:pPr>
      <w:numPr>
        <w:numId w:val="3"/>
      </w:numPr>
      <w:spacing w:before="60" w:after="60"/>
    </w:pPr>
  </w:style>
  <w:style w:type="paragraph" w:customStyle="1" w:styleId="NumBullet2">
    <w:name w:val="~NumBullet2"/>
    <w:basedOn w:val="Normal"/>
    <w:rsid w:val="00CA5ACF"/>
    <w:pPr>
      <w:numPr>
        <w:ilvl w:val="1"/>
        <w:numId w:val="3"/>
      </w:numPr>
      <w:spacing w:before="60" w:after="60"/>
    </w:pPr>
  </w:style>
  <w:style w:type="paragraph" w:customStyle="1" w:styleId="NumBullet3">
    <w:name w:val="~NumBullet3"/>
    <w:basedOn w:val="Normal"/>
    <w:rsid w:val="00CA5ACF"/>
    <w:pPr>
      <w:numPr>
        <w:ilvl w:val="2"/>
        <w:numId w:val="3"/>
      </w:numPr>
      <w:spacing w:before="60" w:after="60"/>
    </w:pPr>
  </w:style>
  <w:style w:type="table" w:customStyle="1" w:styleId="PutClientName">
    <w:name w:val="~PutClientName"/>
    <w:basedOn w:val="TableNormal"/>
    <w:uiPriority w:val="99"/>
    <w:rsid w:val="00CA5ACF"/>
    <w:pPr>
      <w:spacing w:line="240" w:lineRule="auto"/>
    </w:pPr>
    <w:rPr>
      <w:rFonts w:eastAsiaTheme="minorHAnsi" w:cs="Arial"/>
      <w:lang w:eastAsia="en-US"/>
    </w:rPr>
    <w:tblPr>
      <w:tblBorders>
        <w:top w:val="single" w:sz="4" w:space="0" w:color="auto"/>
        <w:bottom w:val="single" w:sz="4" w:space="0" w:color="auto"/>
        <w:insideH w:val="single" w:sz="4" w:space="0" w:color="auto"/>
      </w:tblBorders>
    </w:tblPr>
  </w:style>
  <w:style w:type="paragraph" w:customStyle="1" w:styleId="QuoteBoxText">
    <w:name w:val="~QuoteBoxText"/>
    <w:basedOn w:val="Normal"/>
    <w:uiPriority w:val="32"/>
    <w:semiHidden/>
    <w:qFormat/>
    <w:rsid w:val="00CA5ACF"/>
    <w:pPr>
      <w:keepNext/>
      <w:spacing w:before="120"/>
    </w:pPr>
  </w:style>
  <w:style w:type="paragraph" w:customStyle="1" w:styleId="Source">
    <w:name w:val="~Source"/>
    <w:basedOn w:val="Normal"/>
    <w:next w:val="Normal"/>
    <w:uiPriority w:val="31"/>
    <w:rsid w:val="00CA5ACF"/>
    <w:pPr>
      <w:spacing w:before="60" w:after="60" w:line="240" w:lineRule="auto"/>
      <w:ind w:left="680" w:hanging="680"/>
    </w:pPr>
    <w:rPr>
      <w:rFonts w:eastAsia="Calibri"/>
      <w:i/>
      <w:sz w:val="18"/>
    </w:rPr>
  </w:style>
  <w:style w:type="paragraph" w:customStyle="1" w:styleId="SourceWide">
    <w:name w:val="~SourceWide"/>
    <w:basedOn w:val="Source"/>
    <w:next w:val="Normal"/>
    <w:uiPriority w:val="31"/>
    <w:semiHidden/>
    <w:qFormat/>
    <w:rsid w:val="00CA5ACF"/>
    <w:pPr>
      <w:ind w:left="-2552"/>
    </w:pPr>
  </w:style>
  <w:style w:type="paragraph" w:customStyle="1" w:styleId="Spacer">
    <w:name w:val="~Spacer"/>
    <w:basedOn w:val="NoSpacing"/>
    <w:uiPriority w:val="33"/>
    <w:semiHidden/>
    <w:rsid w:val="00CA5ACF"/>
    <w:rPr>
      <w:rFonts w:ascii="Arial" w:hAnsi="Arial"/>
      <w:sz w:val="2"/>
    </w:rPr>
  </w:style>
  <w:style w:type="paragraph" w:customStyle="1" w:styleId="TableTextLeft">
    <w:name w:val="~TableTextLeft"/>
    <w:basedOn w:val="Normal"/>
    <w:uiPriority w:val="31"/>
    <w:qFormat/>
    <w:rsid w:val="00CA5ACF"/>
    <w:pPr>
      <w:spacing w:before="40" w:after="40" w:line="240" w:lineRule="auto"/>
    </w:pPr>
  </w:style>
  <w:style w:type="paragraph" w:customStyle="1" w:styleId="TableBullet1">
    <w:name w:val="~TableBullet1"/>
    <w:basedOn w:val="TableTextLeft"/>
    <w:uiPriority w:val="31"/>
    <w:rsid w:val="00CA5ACF"/>
    <w:pPr>
      <w:numPr>
        <w:numId w:val="4"/>
      </w:numPr>
    </w:pPr>
    <w:rPr>
      <w:rFonts w:eastAsia="Calibri"/>
    </w:rPr>
  </w:style>
  <w:style w:type="paragraph" w:customStyle="1" w:styleId="TableBullet2">
    <w:name w:val="~TableBullet2"/>
    <w:basedOn w:val="TableTextLeft"/>
    <w:uiPriority w:val="31"/>
    <w:rsid w:val="00CA5ACF"/>
    <w:pPr>
      <w:numPr>
        <w:ilvl w:val="1"/>
        <w:numId w:val="4"/>
      </w:numPr>
    </w:pPr>
  </w:style>
  <w:style w:type="paragraph" w:customStyle="1" w:styleId="TableBullet3">
    <w:name w:val="~TableBullet3"/>
    <w:basedOn w:val="TableTextLeft"/>
    <w:uiPriority w:val="31"/>
    <w:rsid w:val="00CA5ACF"/>
    <w:pPr>
      <w:numPr>
        <w:ilvl w:val="2"/>
        <w:numId w:val="4"/>
      </w:numPr>
    </w:pPr>
  </w:style>
  <w:style w:type="table" w:customStyle="1" w:styleId="TableClear">
    <w:name w:val="~TableClear"/>
    <w:basedOn w:val="TableNormal"/>
    <w:uiPriority w:val="99"/>
    <w:rsid w:val="00CA5ACF"/>
    <w:pPr>
      <w:spacing w:line="240" w:lineRule="auto"/>
    </w:pPr>
    <w:rPr>
      <w:rFonts w:eastAsiaTheme="minorHAnsi" w:cs="Arial"/>
      <w:lang w:eastAsia="en-US"/>
    </w:rPr>
    <w:tblPr/>
  </w:style>
  <w:style w:type="paragraph" w:customStyle="1" w:styleId="TableHeadingLeft">
    <w:name w:val="~TableHeadingLeft"/>
    <w:basedOn w:val="TableTextLeft"/>
    <w:uiPriority w:val="31"/>
    <w:semiHidden/>
    <w:qFormat/>
    <w:rsid w:val="00CA5ACF"/>
    <w:pPr>
      <w:keepNext/>
    </w:pPr>
    <w:rPr>
      <w:b/>
      <w:szCs w:val="26"/>
    </w:rPr>
  </w:style>
  <w:style w:type="paragraph" w:customStyle="1" w:styleId="TableHeadingCentre">
    <w:name w:val="~TableHeadingCentre"/>
    <w:basedOn w:val="TableHeadingLeft"/>
    <w:uiPriority w:val="31"/>
    <w:semiHidden/>
    <w:qFormat/>
    <w:rsid w:val="00CA5ACF"/>
    <w:pPr>
      <w:jc w:val="center"/>
    </w:pPr>
  </w:style>
  <w:style w:type="paragraph" w:customStyle="1" w:styleId="TableHeadingRight">
    <w:name w:val="~TableHeadingRight"/>
    <w:basedOn w:val="TableHeadingLeft"/>
    <w:uiPriority w:val="31"/>
    <w:semiHidden/>
    <w:qFormat/>
    <w:rsid w:val="00CA5ACF"/>
    <w:pPr>
      <w:jc w:val="right"/>
    </w:pPr>
  </w:style>
  <w:style w:type="table" w:customStyle="1" w:styleId="TableNormal0">
    <w:name w:val="~TableNormal"/>
    <w:basedOn w:val="TableNormal"/>
    <w:semiHidden/>
    <w:rsid w:val="00CA5ACF"/>
    <w:pPr>
      <w:spacing w:line="240" w:lineRule="auto"/>
    </w:pPr>
    <w:rPr>
      <w:rFonts w:eastAsiaTheme="minorHAnsi" w:cs="Arial"/>
      <w:lang w:eastAsia="en-US"/>
    </w:rPr>
    <w:tblPr/>
  </w:style>
  <w:style w:type="paragraph" w:customStyle="1" w:styleId="TableTextCentre">
    <w:name w:val="~TableTextCentre"/>
    <w:basedOn w:val="TableTextLeft"/>
    <w:uiPriority w:val="31"/>
    <w:semiHidden/>
    <w:qFormat/>
    <w:rsid w:val="00CA5ACF"/>
    <w:pPr>
      <w:jc w:val="center"/>
    </w:pPr>
  </w:style>
  <w:style w:type="paragraph" w:customStyle="1" w:styleId="TableTextRight">
    <w:name w:val="~TableTextRight"/>
    <w:basedOn w:val="TableTextLeft"/>
    <w:uiPriority w:val="31"/>
    <w:qFormat/>
    <w:rsid w:val="00CA5ACF"/>
    <w:pPr>
      <w:jc w:val="right"/>
    </w:pPr>
  </w:style>
  <w:style w:type="paragraph" w:customStyle="1" w:styleId="TableTotalLeft">
    <w:name w:val="~TableTotalLeft"/>
    <w:basedOn w:val="TableTextLeft"/>
    <w:uiPriority w:val="31"/>
    <w:semiHidden/>
    <w:rsid w:val="00CA5ACF"/>
    <w:rPr>
      <w:b/>
    </w:rPr>
  </w:style>
  <w:style w:type="paragraph" w:customStyle="1" w:styleId="TableTotalCentre">
    <w:name w:val="~TableTotalCentre"/>
    <w:basedOn w:val="TableTotalLeft"/>
    <w:uiPriority w:val="31"/>
    <w:semiHidden/>
    <w:rsid w:val="00CA5ACF"/>
    <w:pPr>
      <w:framePr w:wrap="around" w:vAnchor="page" w:hAnchor="margin" w:y="1135"/>
      <w:suppressOverlap/>
      <w:jc w:val="center"/>
    </w:pPr>
  </w:style>
  <w:style w:type="paragraph" w:customStyle="1" w:styleId="TableTotalRight">
    <w:name w:val="~TableTotalRight"/>
    <w:basedOn w:val="TableTotalLeft"/>
    <w:uiPriority w:val="31"/>
    <w:semiHidden/>
    <w:rsid w:val="00CA5ACF"/>
    <w:pPr>
      <w:framePr w:wrap="around" w:vAnchor="page" w:hAnchor="margin" w:y="1135"/>
      <w:suppressOverlap/>
      <w:jc w:val="right"/>
    </w:pPr>
  </w:style>
  <w:style w:type="paragraph" w:styleId="BalloonText">
    <w:name w:val="Balloon Text"/>
    <w:basedOn w:val="Normal"/>
    <w:link w:val="BalloonTextChar"/>
    <w:uiPriority w:val="99"/>
    <w:semiHidden/>
    <w:rsid w:val="00CA5ACF"/>
    <w:pPr>
      <w:spacing w:line="240" w:lineRule="auto"/>
    </w:pPr>
    <w:rPr>
      <w:rFonts w:ascii="Tahoma" w:hAnsi="Tahoma" w:cs="Tahoma"/>
      <w:color w:val="808080" w:themeColor="background1" w:themeShade="80"/>
      <w:sz w:val="16"/>
      <w:szCs w:val="16"/>
    </w:rPr>
  </w:style>
  <w:style w:type="character" w:customStyle="1" w:styleId="BalloonTextChar">
    <w:name w:val="Balloon Text Char"/>
    <w:basedOn w:val="DefaultParagraphFont"/>
    <w:link w:val="BalloonText"/>
    <w:uiPriority w:val="99"/>
    <w:semiHidden/>
    <w:rsid w:val="00660129"/>
    <w:rPr>
      <w:rFonts w:ascii="Tahoma" w:eastAsiaTheme="minorHAnsi" w:hAnsi="Tahoma" w:cs="Tahoma"/>
      <w:color w:val="808080" w:themeColor="background1" w:themeShade="80"/>
      <w:sz w:val="16"/>
      <w:szCs w:val="16"/>
      <w:lang w:eastAsia="en-US"/>
    </w:rPr>
  </w:style>
  <w:style w:type="character" w:styleId="CommentReference">
    <w:name w:val="annotation reference"/>
    <w:basedOn w:val="DefaultParagraphFont"/>
    <w:uiPriority w:val="99"/>
    <w:semiHidden/>
    <w:unhideWhenUsed/>
    <w:rsid w:val="00CA5ACF"/>
    <w:rPr>
      <w:sz w:val="16"/>
      <w:szCs w:val="16"/>
    </w:rPr>
  </w:style>
  <w:style w:type="paragraph" w:styleId="CommentText">
    <w:name w:val="annotation text"/>
    <w:basedOn w:val="Normal"/>
    <w:link w:val="CommentTextChar"/>
    <w:uiPriority w:val="99"/>
    <w:semiHidden/>
    <w:unhideWhenUsed/>
    <w:rsid w:val="00CA5ACF"/>
    <w:pPr>
      <w:spacing w:before="120" w:line="240" w:lineRule="auto"/>
    </w:pPr>
    <w:rPr>
      <w:rFonts w:ascii="Arial" w:hAnsi="Arial"/>
    </w:rPr>
  </w:style>
  <w:style w:type="character" w:customStyle="1" w:styleId="CommentTextChar">
    <w:name w:val="Comment Text Char"/>
    <w:basedOn w:val="DefaultParagraphFont"/>
    <w:link w:val="CommentText"/>
    <w:uiPriority w:val="99"/>
    <w:semiHidden/>
    <w:rsid w:val="00CA5ACF"/>
    <w:rPr>
      <w:rFonts w:ascii="Arial" w:eastAsiaTheme="minorHAnsi" w:hAnsi="Arial" w:cs="Arial"/>
      <w:color w:val="auto"/>
      <w:lang w:eastAsia="en-US"/>
    </w:rPr>
  </w:style>
  <w:style w:type="paragraph" w:styleId="CommentSubject">
    <w:name w:val="annotation subject"/>
    <w:basedOn w:val="CommentText"/>
    <w:next w:val="CommentText"/>
    <w:link w:val="CommentSubjectChar"/>
    <w:uiPriority w:val="99"/>
    <w:semiHidden/>
    <w:unhideWhenUsed/>
    <w:rsid w:val="00CA5ACF"/>
    <w:rPr>
      <w:b/>
      <w:bCs/>
    </w:rPr>
  </w:style>
  <w:style w:type="character" w:customStyle="1" w:styleId="CommentSubjectChar">
    <w:name w:val="Comment Subject Char"/>
    <w:basedOn w:val="CommentTextChar"/>
    <w:link w:val="CommentSubject"/>
    <w:uiPriority w:val="99"/>
    <w:semiHidden/>
    <w:rsid w:val="00CA5ACF"/>
    <w:rPr>
      <w:rFonts w:ascii="Arial" w:eastAsiaTheme="minorHAnsi" w:hAnsi="Arial" w:cs="Arial"/>
      <w:b/>
      <w:bCs/>
      <w:color w:val="auto"/>
      <w:lang w:eastAsia="en-US"/>
    </w:rPr>
  </w:style>
  <w:style w:type="character" w:styleId="FollowedHyperlink">
    <w:name w:val="FollowedHyperlink"/>
    <w:aliases w:val="~FollowedHyperlink"/>
    <w:basedOn w:val="DefaultParagraphFont"/>
    <w:uiPriority w:val="37"/>
    <w:semiHidden/>
    <w:rsid w:val="00C25C2B"/>
    <w:rPr>
      <w:color w:val="653279" w:themeColor="followedHyperlink"/>
      <w:u w:val="none"/>
    </w:rPr>
  </w:style>
  <w:style w:type="paragraph" w:styleId="Footer">
    <w:name w:val="footer"/>
    <w:aliases w:val="~Footer"/>
    <w:basedOn w:val="NoSpacing"/>
    <w:link w:val="FooterChar"/>
    <w:uiPriority w:val="36"/>
    <w:semiHidden/>
    <w:rsid w:val="007759B2"/>
    <w:rPr>
      <w:sz w:val="20"/>
    </w:rPr>
  </w:style>
  <w:style w:type="character" w:customStyle="1" w:styleId="FooterChar">
    <w:name w:val="Footer Char"/>
    <w:aliases w:val="~Footer Char"/>
    <w:basedOn w:val="DefaultParagraphFont"/>
    <w:link w:val="Footer"/>
    <w:uiPriority w:val="36"/>
    <w:semiHidden/>
    <w:rsid w:val="007759B2"/>
    <w:rPr>
      <w:rFonts w:eastAsiaTheme="minorHAnsi" w:cs="Arial"/>
      <w:sz w:val="20"/>
      <w:lang w:eastAsia="en-US"/>
    </w:rPr>
  </w:style>
  <w:style w:type="character" w:styleId="FootnoteReference">
    <w:name w:val="footnote reference"/>
    <w:basedOn w:val="DefaultParagraphFont"/>
    <w:uiPriority w:val="35"/>
    <w:semiHidden/>
    <w:rsid w:val="009E6F65"/>
    <w:rPr>
      <w:rFonts w:asciiTheme="minorHAnsi" w:hAnsiTheme="minorHAnsi"/>
      <w:color w:val="653279" w:themeColor="accent2"/>
      <w:vertAlign w:val="superscript"/>
    </w:rPr>
  </w:style>
  <w:style w:type="paragraph" w:styleId="FootnoteText">
    <w:name w:val="footnote text"/>
    <w:aliases w:val="~FootnoteText"/>
    <w:basedOn w:val="NoSpacing"/>
    <w:link w:val="FootnoteTextChar"/>
    <w:uiPriority w:val="35"/>
    <w:semiHidden/>
    <w:rsid w:val="00022C5E"/>
    <w:pPr>
      <w:spacing w:before="60"/>
      <w:ind w:left="284" w:hanging="284"/>
    </w:pPr>
    <w:rPr>
      <w:sz w:val="18"/>
    </w:rPr>
  </w:style>
  <w:style w:type="character" w:customStyle="1" w:styleId="FootnoteTextChar">
    <w:name w:val="Footnote Text Char"/>
    <w:aliases w:val="~FootnoteText Char"/>
    <w:basedOn w:val="DefaultParagraphFont"/>
    <w:link w:val="FootnoteText"/>
    <w:uiPriority w:val="35"/>
    <w:semiHidden/>
    <w:rsid w:val="00C96E12"/>
    <w:rPr>
      <w:rFonts w:eastAsiaTheme="minorHAnsi" w:cs="Arial"/>
      <w:sz w:val="18"/>
      <w:lang w:eastAsia="en-US"/>
    </w:rPr>
  </w:style>
  <w:style w:type="paragraph" w:styleId="Header">
    <w:name w:val="header"/>
    <w:aliases w:val="~Header"/>
    <w:basedOn w:val="NoSpacing"/>
    <w:link w:val="HeaderChar"/>
    <w:uiPriority w:val="36"/>
    <w:semiHidden/>
    <w:rsid w:val="00C96E12"/>
    <w:rPr>
      <w:sz w:val="20"/>
    </w:rPr>
  </w:style>
  <w:style w:type="character" w:customStyle="1" w:styleId="HeaderChar">
    <w:name w:val="Header Char"/>
    <w:aliases w:val="~Header Char"/>
    <w:basedOn w:val="DefaultParagraphFont"/>
    <w:link w:val="Header"/>
    <w:uiPriority w:val="36"/>
    <w:semiHidden/>
    <w:rsid w:val="007759B2"/>
    <w:rPr>
      <w:rFonts w:eastAsiaTheme="minorHAnsi" w:cs="Arial"/>
      <w:sz w:val="20"/>
      <w:lang w:eastAsia="en-US"/>
    </w:rPr>
  </w:style>
  <w:style w:type="character" w:styleId="Hyperlink">
    <w:name w:val="Hyperlink"/>
    <w:aliases w:val="~Hyperlink"/>
    <w:basedOn w:val="DefaultParagraphFont"/>
    <w:uiPriority w:val="99"/>
    <w:semiHidden/>
    <w:rsid w:val="00C25C2B"/>
    <w:rPr>
      <w:color w:val="009C9B" w:themeColor="hyperlink"/>
      <w:u w:val="none"/>
    </w:rPr>
  </w:style>
  <w:style w:type="table" w:styleId="MediumShading2-Accent1">
    <w:name w:val="Medium Shading 2 Accent 1"/>
    <w:basedOn w:val="TableNormal"/>
    <w:uiPriority w:val="64"/>
    <w:rsid w:val="00CA5ACF"/>
    <w:pPr>
      <w:spacing w:line="240" w:lineRule="auto"/>
    </w:pPr>
    <w:rPr>
      <w:rFonts w:eastAsiaTheme="minorHAnsi" w:cs="Arial"/>
      <w:color w:val="808080" w:themeColor="background1" w:themeShade="80"/>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C9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C9B" w:themeFill="accent1"/>
      </w:tcPr>
    </w:tblStylePr>
    <w:tblStylePr w:type="lastCol">
      <w:rPr>
        <w:b/>
        <w:bCs/>
        <w:color w:val="FFFFFF" w:themeColor="background1"/>
      </w:rPr>
      <w:tblPr/>
      <w:tcPr>
        <w:tcBorders>
          <w:left w:val="nil"/>
          <w:right w:val="nil"/>
          <w:insideH w:val="nil"/>
          <w:insideV w:val="nil"/>
        </w:tcBorders>
        <w:shd w:val="clear" w:color="auto" w:fill="009C9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basedOn w:val="DefaultParagraphFont"/>
    <w:uiPriority w:val="99"/>
    <w:semiHidden/>
    <w:rsid w:val="00CA5ACF"/>
    <w:rPr>
      <w:color w:val="808080"/>
    </w:rPr>
  </w:style>
  <w:style w:type="paragraph" w:styleId="TOC1">
    <w:name w:val="toc 1"/>
    <w:aliases w:val="~SectionHeadings"/>
    <w:basedOn w:val="NoSpacing"/>
    <w:next w:val="Normal"/>
    <w:uiPriority w:val="39"/>
    <w:semiHidden/>
    <w:rsid w:val="00CA5ACF"/>
    <w:pPr>
      <w:tabs>
        <w:tab w:val="right" w:pos="7655"/>
      </w:tabs>
      <w:spacing w:after="120"/>
      <w:ind w:right="403"/>
    </w:pPr>
    <w:rPr>
      <w:rFonts w:asciiTheme="majorHAnsi" w:eastAsiaTheme="minorEastAsia" w:hAnsiTheme="majorHAnsi"/>
      <w:noProof/>
      <w:lang w:eastAsia="en-GB"/>
    </w:rPr>
  </w:style>
  <w:style w:type="paragraph" w:styleId="TOC2">
    <w:name w:val="toc 2"/>
    <w:aliases w:val="~SubHeadings"/>
    <w:basedOn w:val="TOC1"/>
    <w:next w:val="Normal"/>
    <w:uiPriority w:val="39"/>
    <w:semiHidden/>
    <w:rsid w:val="00CA5ACF"/>
    <w:pPr>
      <w:ind w:left="425"/>
    </w:pPr>
  </w:style>
  <w:style w:type="paragraph" w:styleId="TOC3">
    <w:name w:val="toc 3"/>
    <w:aliases w:val="~MinorSubheadings"/>
    <w:basedOn w:val="TOC2"/>
    <w:next w:val="Normal"/>
    <w:uiPriority w:val="39"/>
    <w:semiHidden/>
    <w:rsid w:val="00CA5ACF"/>
    <w:pPr>
      <w:ind w:left="850"/>
    </w:pPr>
  </w:style>
  <w:style w:type="paragraph" w:styleId="TOC4">
    <w:name w:val="toc 4"/>
    <w:aliases w:val="~FourthHeadLevel"/>
    <w:basedOn w:val="TOC3"/>
    <w:next w:val="Normal"/>
    <w:uiPriority w:val="38"/>
    <w:semiHidden/>
    <w:rsid w:val="00CA5ACF"/>
    <w:pPr>
      <w:tabs>
        <w:tab w:val="left" w:pos="2098"/>
      </w:tabs>
      <w:ind w:left="2098" w:hanging="794"/>
    </w:pPr>
  </w:style>
  <w:style w:type="paragraph" w:styleId="TOC5">
    <w:name w:val="toc 5"/>
    <w:aliases w:val="~ExecSumHeading"/>
    <w:basedOn w:val="TOC1"/>
    <w:next w:val="Normal"/>
    <w:uiPriority w:val="39"/>
    <w:semiHidden/>
    <w:rsid w:val="00CA5ACF"/>
  </w:style>
  <w:style w:type="paragraph" w:styleId="TOC6">
    <w:name w:val="toc 6"/>
    <w:aliases w:val="~AppDivider"/>
    <w:basedOn w:val="TOC1"/>
    <w:next w:val="Normal"/>
    <w:uiPriority w:val="39"/>
    <w:semiHidden/>
    <w:rsid w:val="00CA5ACF"/>
    <w:pPr>
      <w:spacing w:before="240"/>
    </w:pPr>
  </w:style>
  <w:style w:type="paragraph" w:styleId="TOC7">
    <w:name w:val="toc 7"/>
    <w:aliases w:val="~AppHeadings"/>
    <w:basedOn w:val="TOC1"/>
    <w:next w:val="Normal"/>
    <w:uiPriority w:val="39"/>
    <w:semiHidden/>
    <w:rsid w:val="00CA5ACF"/>
  </w:style>
  <w:style w:type="paragraph" w:styleId="TOC8">
    <w:name w:val="toc 8"/>
    <w:aliases w:val="~AppSubHeadings"/>
    <w:basedOn w:val="TOC2"/>
    <w:next w:val="Normal"/>
    <w:uiPriority w:val="38"/>
    <w:semiHidden/>
    <w:rsid w:val="00CA5ACF"/>
  </w:style>
  <w:style w:type="paragraph" w:styleId="TOC9">
    <w:name w:val="toc 9"/>
    <w:basedOn w:val="Normal"/>
    <w:next w:val="Normal"/>
    <w:uiPriority w:val="38"/>
    <w:semiHidden/>
    <w:rsid w:val="00CA5ACF"/>
    <w:pPr>
      <w:spacing w:before="120" w:after="100"/>
      <w:ind w:left="1600"/>
    </w:pPr>
    <w:rPr>
      <w:rFonts w:ascii="Arial" w:hAnsi="Arial"/>
    </w:rPr>
  </w:style>
  <w:style w:type="paragraph" w:styleId="TOCHeading">
    <w:name w:val="TOC Heading"/>
    <w:basedOn w:val="Heading1"/>
    <w:next w:val="Normal"/>
    <w:uiPriority w:val="38"/>
    <w:semiHidden/>
    <w:rsid w:val="00CA5ACF"/>
    <w:pPr>
      <w:keepLines/>
      <w:numPr>
        <w:numId w:val="0"/>
      </w:numPr>
      <w:spacing w:before="480" w:after="0"/>
      <w:jc w:val="both"/>
      <w:outlineLvl w:val="9"/>
    </w:pPr>
    <w:rPr>
      <w:rFonts w:eastAsiaTheme="majorEastAsia" w:cstheme="majorBidi"/>
      <w:bCs/>
      <w:sz w:val="28"/>
      <w:szCs w:val="28"/>
    </w:rPr>
  </w:style>
  <w:style w:type="table" w:customStyle="1" w:styleId="GridTable21">
    <w:name w:val="Grid Table 21"/>
    <w:basedOn w:val="TableNormal"/>
    <w:uiPriority w:val="47"/>
    <w:rsid w:val="00776390"/>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786D0B"/>
    <w:pPr>
      <w:spacing w:line="240" w:lineRule="auto"/>
    </w:pPr>
    <w:tblPr>
      <w:tblStyleRowBandSize w:val="1"/>
      <w:tblStyleColBandSize w:val="1"/>
    </w:tblPr>
    <w:tblStylePr w:type="firstRow">
      <w:rPr>
        <w:b/>
        <w:bCs/>
      </w:rPr>
      <w:tblPr/>
      <w:tcPr>
        <w:tcBorders>
          <w:top w:val="nil"/>
          <w:bottom w:val="single" w:sz="4" w:space="0" w:color="009C9B" w:themeColor="accent1"/>
          <w:insideH w:val="nil"/>
          <w:insideV w:val="nil"/>
        </w:tcBorders>
        <w:shd w:val="clear" w:color="auto" w:fill="FFFFFF" w:themeFill="background1"/>
      </w:tcPr>
    </w:tblStylePr>
    <w:tblStylePr w:type="lastRow">
      <w:rPr>
        <w:b/>
        <w:bCs/>
      </w:rPr>
      <w:tblPr/>
      <w:tcPr>
        <w:tcBorders>
          <w:top w:val="nil"/>
          <w:bottom w:val="nil"/>
          <w:insideH w:val="nil"/>
          <w:insideV w:val="nil"/>
        </w:tcBorders>
        <w:shd w:val="clear" w:color="auto" w:fill="FFFFFF" w:themeFill="background1"/>
      </w:tcPr>
    </w:tblStylePr>
    <w:tblStylePr w:type="firstCol">
      <w:rPr>
        <w:b/>
        <w:bCs/>
      </w:rPr>
    </w:tblStylePr>
    <w:tblStylePr w:type="lastCol">
      <w:rPr>
        <w:b/>
        <w:bCs/>
      </w:rPr>
    </w:tblStylePr>
    <w:tblStylePr w:type="band1Horz">
      <w:tblPr/>
      <w:tcPr>
        <w:tcBorders>
          <w:top w:val="nil"/>
        </w:tcBorders>
      </w:tcPr>
    </w:tblStylePr>
    <w:tblStylePr w:type="neCell">
      <w:tblPr/>
      <w:tcPr>
        <w:tcBorders>
          <w:top w:val="nil"/>
        </w:tcBorders>
      </w:tcPr>
    </w:tblStylePr>
  </w:style>
  <w:style w:type="table" w:customStyle="1" w:styleId="MCCTable">
    <w:name w:val="~MCC Table"/>
    <w:basedOn w:val="TableNormal"/>
    <w:uiPriority w:val="99"/>
    <w:rsid w:val="003978EF"/>
    <w:pPr>
      <w:spacing w:before="120" w:line="240" w:lineRule="auto"/>
      <w:jc w:val="both"/>
    </w:pPr>
    <w:rPr>
      <w:rFonts w:eastAsiaTheme="minorHAnsi" w:cs="Arial"/>
      <w:sz w:val="22"/>
      <w:szCs w:val="22"/>
      <w:lang w:eastAsia="en-US"/>
    </w:rPr>
    <w:tblPr>
      <w:tblStyleRowBandSize w:val="1"/>
      <w:tblBorders>
        <w:top w:val="single" w:sz="2" w:space="0" w:color="009C9B" w:themeColor="accent1"/>
        <w:left w:val="single" w:sz="2" w:space="0" w:color="009C9B" w:themeColor="accent1"/>
        <w:bottom w:val="single" w:sz="2" w:space="0" w:color="009C9B" w:themeColor="accent1"/>
        <w:right w:val="single" w:sz="2" w:space="0" w:color="009C9B" w:themeColor="accent1"/>
        <w:insideH w:val="single" w:sz="2" w:space="0" w:color="009C9B" w:themeColor="accent1"/>
        <w:insideV w:val="single" w:sz="2" w:space="0" w:color="009C9B" w:themeColor="accent1"/>
      </w:tblBorders>
    </w:tblPr>
    <w:tblStylePr w:type="firstRow">
      <w:rPr>
        <w:rFonts w:asciiTheme="majorHAnsi" w:hAnsiTheme="majorHAnsi"/>
        <w:b/>
        <w:color w:val="FFFFFF" w:themeColor="background1"/>
      </w:rPr>
      <w:tblPr/>
      <w:trPr>
        <w:tblHeader/>
      </w:trPr>
      <w:tcPr>
        <w:shd w:val="clear" w:color="auto" w:fill="009C9B" w:themeFill="accent1"/>
      </w:tcPr>
    </w:tblStylePr>
    <w:tblStylePr w:type="firstCol">
      <w:rPr>
        <w:rFonts w:asciiTheme="majorHAnsi" w:hAnsiTheme="majorHAnsi"/>
        <w:b/>
        <w:color w:val="653279" w:themeColor="accent2"/>
      </w:rPr>
    </w:tblStylePr>
    <w:tblStylePr w:type="band1Horz">
      <w:tblPr/>
      <w:tcPr>
        <w:shd w:val="clear" w:color="auto" w:fill="F0F0F0" w:themeFill="background2"/>
      </w:tcPr>
    </w:tblStylePr>
  </w:style>
  <w:style w:type="paragraph" w:customStyle="1" w:styleId="KeyMessageBoxBullet">
    <w:name w:val="~KeyMessageBoxBullet"/>
    <w:basedOn w:val="Normal"/>
    <w:uiPriority w:val="32"/>
    <w:semiHidden/>
    <w:rsid w:val="00D754E4"/>
    <w:pPr>
      <w:keepNext/>
      <w:numPr>
        <w:numId w:val="6"/>
      </w:numPr>
      <w:spacing w:before="120" w:after="120" w:line="240" w:lineRule="auto"/>
      <w:ind w:left="431" w:hanging="431"/>
      <w:contextualSpacing/>
      <w:jc w:val="both"/>
    </w:pPr>
    <w:rPr>
      <w:rFonts w:cs="Arial"/>
      <w:szCs w:val="22"/>
    </w:rPr>
  </w:style>
  <w:style w:type="paragraph" w:customStyle="1" w:styleId="KeyMsg1">
    <w:name w:val="~KeyMsg1"/>
    <w:basedOn w:val="KeyMsgBoxText"/>
    <w:next w:val="Normal"/>
    <w:uiPriority w:val="32"/>
    <w:qFormat/>
    <w:rsid w:val="00F52D00"/>
    <w:rPr>
      <w:color w:val="009C9B" w:themeColor="accent1"/>
    </w:rPr>
  </w:style>
  <w:style w:type="paragraph" w:customStyle="1" w:styleId="KeyMsg2">
    <w:name w:val="~KeyMsg2"/>
    <w:basedOn w:val="KeyMsg1"/>
    <w:next w:val="Normal"/>
    <w:uiPriority w:val="32"/>
    <w:qFormat/>
    <w:rsid w:val="00F52D00"/>
    <w:rPr>
      <w:color w:val="653279" w:themeColor="accent2"/>
    </w:rPr>
  </w:style>
  <w:style w:type="paragraph" w:styleId="Title">
    <w:name w:val="Title"/>
    <w:basedOn w:val="Normal"/>
    <w:next w:val="Normal"/>
    <w:link w:val="TitleChar"/>
    <w:uiPriority w:val="10"/>
    <w:qFormat/>
    <w:rsid w:val="006762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62AB"/>
    <w:rPr>
      <w:rFonts w:asciiTheme="majorHAnsi" w:eastAsiaTheme="majorEastAsia" w:hAnsiTheme="majorHAnsi" w:cstheme="majorBidi"/>
      <w:color w:val="auto"/>
      <w:spacing w:val="-10"/>
      <w:kern w:val="28"/>
      <w:sz w:val="56"/>
      <w:szCs w:val="56"/>
      <w:lang w:val="en-US" w:eastAsia="en-US"/>
      <w14:ligatures w14:val="standardContextual"/>
    </w:rPr>
  </w:style>
  <w:style w:type="character" w:styleId="UnresolvedMention">
    <w:name w:val="Unresolved Mention"/>
    <w:basedOn w:val="DefaultParagraphFont"/>
    <w:uiPriority w:val="99"/>
    <w:semiHidden/>
    <w:unhideWhenUsed/>
    <w:rsid w:val="00EB7B0C"/>
    <w:rPr>
      <w:color w:val="605E5C"/>
      <w:shd w:val="clear" w:color="auto" w:fill="E1DFDD"/>
    </w:rPr>
  </w:style>
  <w:style w:type="paragraph" w:styleId="ListParagraph">
    <w:name w:val="List Paragraph"/>
    <w:basedOn w:val="Normal"/>
    <w:uiPriority w:val="39"/>
    <w:qFormat/>
    <w:rsid w:val="00737184"/>
    <w:pPr>
      <w:ind w:left="720"/>
      <w:contextualSpacing/>
    </w:pPr>
  </w:style>
  <w:style w:type="paragraph" w:styleId="NormalWeb">
    <w:name w:val="Normal (Web)"/>
    <w:basedOn w:val="Normal"/>
    <w:uiPriority w:val="99"/>
    <w:unhideWhenUsed/>
    <w:rsid w:val="00B340AE"/>
    <w:pPr>
      <w:spacing w:before="100" w:beforeAutospacing="1" w:after="100" w:afterAutospacing="1" w:line="240" w:lineRule="auto"/>
    </w:pPr>
    <w:rPr>
      <w:rFonts w:ascii="Times New Roman" w:eastAsia="Times New Roman" w:hAnsi="Times New Roman" w:cs="Times New Roman"/>
      <w:kern w:val="0"/>
      <w14:ligatures w14:val="none"/>
    </w:rPr>
  </w:style>
  <w:style w:type="table" w:styleId="TableGridLight">
    <w:name w:val="Grid Table Light"/>
    <w:basedOn w:val="TableNormal"/>
    <w:uiPriority w:val="40"/>
    <w:rsid w:val="003460C1"/>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3460C1"/>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1">
    <w:name w:val="Grid Table 1 Light Accent 1"/>
    <w:basedOn w:val="TableNormal"/>
    <w:uiPriority w:val="46"/>
    <w:rsid w:val="003460C1"/>
    <w:pPr>
      <w:spacing w:line="240" w:lineRule="auto"/>
    </w:pPr>
    <w:tblPr>
      <w:tblStyleRowBandSize w:val="1"/>
      <w:tblStyleColBandSize w:val="1"/>
      <w:tblBorders>
        <w:top w:val="single" w:sz="4" w:space="0" w:color="71FFFD" w:themeColor="accent1" w:themeTint="66"/>
        <w:left w:val="single" w:sz="4" w:space="0" w:color="71FFFD" w:themeColor="accent1" w:themeTint="66"/>
        <w:bottom w:val="single" w:sz="4" w:space="0" w:color="71FFFD" w:themeColor="accent1" w:themeTint="66"/>
        <w:right w:val="single" w:sz="4" w:space="0" w:color="71FFFD" w:themeColor="accent1" w:themeTint="66"/>
        <w:insideH w:val="single" w:sz="4" w:space="0" w:color="71FFFD" w:themeColor="accent1" w:themeTint="66"/>
        <w:insideV w:val="single" w:sz="4" w:space="0" w:color="71FFFD" w:themeColor="accent1" w:themeTint="66"/>
      </w:tblBorders>
    </w:tblPr>
    <w:tblStylePr w:type="firstRow">
      <w:rPr>
        <w:b/>
        <w:bCs/>
      </w:rPr>
      <w:tblPr/>
      <w:tcPr>
        <w:tcBorders>
          <w:bottom w:val="single" w:sz="12" w:space="0" w:color="2AFFFD" w:themeColor="accent1" w:themeTint="99"/>
        </w:tcBorders>
      </w:tcPr>
    </w:tblStylePr>
    <w:tblStylePr w:type="lastRow">
      <w:rPr>
        <w:b/>
        <w:bCs/>
      </w:rPr>
      <w:tblPr/>
      <w:tcPr>
        <w:tcBorders>
          <w:top w:val="double" w:sz="2" w:space="0" w:color="2AFFFD" w:themeColor="accent1" w:themeTint="99"/>
        </w:tcBorders>
      </w:tcPr>
    </w:tblStylePr>
    <w:tblStylePr w:type="firstCol">
      <w:rPr>
        <w:b/>
        <w:bCs/>
      </w:rPr>
    </w:tblStylePr>
    <w:tblStylePr w:type="lastCol">
      <w:rPr>
        <w:b/>
        <w:bCs/>
      </w:rPr>
    </w:tblStylePr>
  </w:style>
  <w:style w:type="table" w:styleId="PlainTable3">
    <w:name w:val="Plain Table 3"/>
    <w:basedOn w:val="TableNormal"/>
    <w:uiPriority w:val="43"/>
    <w:rsid w:val="003460C1"/>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2">
    <w:name w:val="Plain Table 2"/>
    <w:basedOn w:val="TableNormal"/>
    <w:uiPriority w:val="42"/>
    <w:rsid w:val="003460C1"/>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758197">
      <w:bodyDiv w:val="1"/>
      <w:marLeft w:val="0"/>
      <w:marRight w:val="0"/>
      <w:marTop w:val="0"/>
      <w:marBottom w:val="0"/>
      <w:divBdr>
        <w:top w:val="none" w:sz="0" w:space="0" w:color="auto"/>
        <w:left w:val="none" w:sz="0" w:space="0" w:color="auto"/>
        <w:bottom w:val="none" w:sz="0" w:space="0" w:color="auto"/>
        <w:right w:val="none" w:sz="0" w:space="0" w:color="auto"/>
      </w:divBdr>
      <w:divsChild>
        <w:div w:id="506751512">
          <w:marLeft w:val="0"/>
          <w:marRight w:val="0"/>
          <w:marTop w:val="0"/>
          <w:marBottom w:val="0"/>
          <w:divBdr>
            <w:top w:val="none" w:sz="0" w:space="0" w:color="auto"/>
            <w:left w:val="none" w:sz="0" w:space="0" w:color="auto"/>
            <w:bottom w:val="none" w:sz="0" w:space="0" w:color="auto"/>
            <w:right w:val="none" w:sz="0" w:space="0" w:color="auto"/>
          </w:divBdr>
          <w:divsChild>
            <w:div w:id="139658772">
              <w:marLeft w:val="0"/>
              <w:marRight w:val="0"/>
              <w:marTop w:val="0"/>
              <w:marBottom w:val="0"/>
              <w:divBdr>
                <w:top w:val="none" w:sz="0" w:space="0" w:color="auto"/>
                <w:left w:val="none" w:sz="0" w:space="0" w:color="auto"/>
                <w:bottom w:val="none" w:sz="0" w:space="0" w:color="auto"/>
                <w:right w:val="none" w:sz="0" w:space="0" w:color="auto"/>
              </w:divBdr>
            </w:div>
            <w:div w:id="232280074">
              <w:marLeft w:val="0"/>
              <w:marRight w:val="0"/>
              <w:marTop w:val="0"/>
              <w:marBottom w:val="0"/>
              <w:divBdr>
                <w:top w:val="none" w:sz="0" w:space="0" w:color="auto"/>
                <w:left w:val="none" w:sz="0" w:space="0" w:color="auto"/>
                <w:bottom w:val="none" w:sz="0" w:space="0" w:color="auto"/>
                <w:right w:val="none" w:sz="0" w:space="0" w:color="auto"/>
              </w:divBdr>
            </w:div>
            <w:div w:id="280308754">
              <w:marLeft w:val="0"/>
              <w:marRight w:val="0"/>
              <w:marTop w:val="0"/>
              <w:marBottom w:val="0"/>
              <w:divBdr>
                <w:top w:val="none" w:sz="0" w:space="0" w:color="auto"/>
                <w:left w:val="none" w:sz="0" w:space="0" w:color="auto"/>
                <w:bottom w:val="none" w:sz="0" w:space="0" w:color="auto"/>
                <w:right w:val="none" w:sz="0" w:space="0" w:color="auto"/>
              </w:divBdr>
            </w:div>
            <w:div w:id="298145936">
              <w:marLeft w:val="0"/>
              <w:marRight w:val="0"/>
              <w:marTop w:val="0"/>
              <w:marBottom w:val="0"/>
              <w:divBdr>
                <w:top w:val="none" w:sz="0" w:space="0" w:color="auto"/>
                <w:left w:val="none" w:sz="0" w:space="0" w:color="auto"/>
                <w:bottom w:val="none" w:sz="0" w:space="0" w:color="auto"/>
                <w:right w:val="none" w:sz="0" w:space="0" w:color="auto"/>
              </w:divBdr>
            </w:div>
            <w:div w:id="578297641">
              <w:marLeft w:val="0"/>
              <w:marRight w:val="0"/>
              <w:marTop w:val="0"/>
              <w:marBottom w:val="0"/>
              <w:divBdr>
                <w:top w:val="none" w:sz="0" w:space="0" w:color="auto"/>
                <w:left w:val="none" w:sz="0" w:space="0" w:color="auto"/>
                <w:bottom w:val="none" w:sz="0" w:space="0" w:color="auto"/>
                <w:right w:val="none" w:sz="0" w:space="0" w:color="auto"/>
              </w:divBdr>
            </w:div>
            <w:div w:id="681469952">
              <w:marLeft w:val="0"/>
              <w:marRight w:val="0"/>
              <w:marTop w:val="0"/>
              <w:marBottom w:val="0"/>
              <w:divBdr>
                <w:top w:val="none" w:sz="0" w:space="0" w:color="auto"/>
                <w:left w:val="none" w:sz="0" w:space="0" w:color="auto"/>
                <w:bottom w:val="none" w:sz="0" w:space="0" w:color="auto"/>
                <w:right w:val="none" w:sz="0" w:space="0" w:color="auto"/>
              </w:divBdr>
            </w:div>
            <w:div w:id="747730770">
              <w:marLeft w:val="0"/>
              <w:marRight w:val="0"/>
              <w:marTop w:val="0"/>
              <w:marBottom w:val="0"/>
              <w:divBdr>
                <w:top w:val="none" w:sz="0" w:space="0" w:color="auto"/>
                <w:left w:val="none" w:sz="0" w:space="0" w:color="auto"/>
                <w:bottom w:val="none" w:sz="0" w:space="0" w:color="auto"/>
                <w:right w:val="none" w:sz="0" w:space="0" w:color="auto"/>
              </w:divBdr>
            </w:div>
            <w:div w:id="941257669">
              <w:marLeft w:val="0"/>
              <w:marRight w:val="0"/>
              <w:marTop w:val="0"/>
              <w:marBottom w:val="0"/>
              <w:divBdr>
                <w:top w:val="none" w:sz="0" w:space="0" w:color="auto"/>
                <w:left w:val="none" w:sz="0" w:space="0" w:color="auto"/>
                <w:bottom w:val="none" w:sz="0" w:space="0" w:color="auto"/>
                <w:right w:val="none" w:sz="0" w:space="0" w:color="auto"/>
              </w:divBdr>
            </w:div>
            <w:div w:id="999968758">
              <w:marLeft w:val="0"/>
              <w:marRight w:val="0"/>
              <w:marTop w:val="0"/>
              <w:marBottom w:val="0"/>
              <w:divBdr>
                <w:top w:val="none" w:sz="0" w:space="0" w:color="auto"/>
                <w:left w:val="none" w:sz="0" w:space="0" w:color="auto"/>
                <w:bottom w:val="none" w:sz="0" w:space="0" w:color="auto"/>
                <w:right w:val="none" w:sz="0" w:space="0" w:color="auto"/>
              </w:divBdr>
            </w:div>
            <w:div w:id="1135948009">
              <w:marLeft w:val="0"/>
              <w:marRight w:val="0"/>
              <w:marTop w:val="0"/>
              <w:marBottom w:val="0"/>
              <w:divBdr>
                <w:top w:val="none" w:sz="0" w:space="0" w:color="auto"/>
                <w:left w:val="none" w:sz="0" w:space="0" w:color="auto"/>
                <w:bottom w:val="none" w:sz="0" w:space="0" w:color="auto"/>
                <w:right w:val="none" w:sz="0" w:space="0" w:color="auto"/>
              </w:divBdr>
            </w:div>
            <w:div w:id="1189173107">
              <w:marLeft w:val="0"/>
              <w:marRight w:val="0"/>
              <w:marTop w:val="0"/>
              <w:marBottom w:val="0"/>
              <w:divBdr>
                <w:top w:val="none" w:sz="0" w:space="0" w:color="auto"/>
                <w:left w:val="none" w:sz="0" w:space="0" w:color="auto"/>
                <w:bottom w:val="none" w:sz="0" w:space="0" w:color="auto"/>
                <w:right w:val="none" w:sz="0" w:space="0" w:color="auto"/>
              </w:divBdr>
            </w:div>
            <w:div w:id="1223643124">
              <w:marLeft w:val="0"/>
              <w:marRight w:val="0"/>
              <w:marTop w:val="0"/>
              <w:marBottom w:val="0"/>
              <w:divBdr>
                <w:top w:val="none" w:sz="0" w:space="0" w:color="auto"/>
                <w:left w:val="none" w:sz="0" w:space="0" w:color="auto"/>
                <w:bottom w:val="none" w:sz="0" w:space="0" w:color="auto"/>
                <w:right w:val="none" w:sz="0" w:space="0" w:color="auto"/>
              </w:divBdr>
            </w:div>
            <w:div w:id="1295212448">
              <w:marLeft w:val="0"/>
              <w:marRight w:val="0"/>
              <w:marTop w:val="0"/>
              <w:marBottom w:val="0"/>
              <w:divBdr>
                <w:top w:val="none" w:sz="0" w:space="0" w:color="auto"/>
                <w:left w:val="none" w:sz="0" w:space="0" w:color="auto"/>
                <w:bottom w:val="none" w:sz="0" w:space="0" w:color="auto"/>
                <w:right w:val="none" w:sz="0" w:space="0" w:color="auto"/>
              </w:divBdr>
            </w:div>
            <w:div w:id="1506288210">
              <w:marLeft w:val="0"/>
              <w:marRight w:val="0"/>
              <w:marTop w:val="0"/>
              <w:marBottom w:val="0"/>
              <w:divBdr>
                <w:top w:val="none" w:sz="0" w:space="0" w:color="auto"/>
                <w:left w:val="none" w:sz="0" w:space="0" w:color="auto"/>
                <w:bottom w:val="none" w:sz="0" w:space="0" w:color="auto"/>
                <w:right w:val="none" w:sz="0" w:space="0" w:color="auto"/>
              </w:divBdr>
            </w:div>
            <w:div w:id="1589997298">
              <w:marLeft w:val="0"/>
              <w:marRight w:val="0"/>
              <w:marTop w:val="0"/>
              <w:marBottom w:val="0"/>
              <w:divBdr>
                <w:top w:val="none" w:sz="0" w:space="0" w:color="auto"/>
                <w:left w:val="none" w:sz="0" w:space="0" w:color="auto"/>
                <w:bottom w:val="none" w:sz="0" w:space="0" w:color="auto"/>
                <w:right w:val="none" w:sz="0" w:space="0" w:color="auto"/>
              </w:divBdr>
            </w:div>
            <w:div w:id="1654290230">
              <w:marLeft w:val="0"/>
              <w:marRight w:val="0"/>
              <w:marTop w:val="0"/>
              <w:marBottom w:val="0"/>
              <w:divBdr>
                <w:top w:val="none" w:sz="0" w:space="0" w:color="auto"/>
                <w:left w:val="none" w:sz="0" w:space="0" w:color="auto"/>
                <w:bottom w:val="none" w:sz="0" w:space="0" w:color="auto"/>
                <w:right w:val="none" w:sz="0" w:space="0" w:color="auto"/>
              </w:divBdr>
            </w:div>
            <w:div w:id="1755862192">
              <w:marLeft w:val="0"/>
              <w:marRight w:val="0"/>
              <w:marTop w:val="0"/>
              <w:marBottom w:val="0"/>
              <w:divBdr>
                <w:top w:val="none" w:sz="0" w:space="0" w:color="auto"/>
                <w:left w:val="none" w:sz="0" w:space="0" w:color="auto"/>
                <w:bottom w:val="none" w:sz="0" w:space="0" w:color="auto"/>
                <w:right w:val="none" w:sz="0" w:space="0" w:color="auto"/>
              </w:divBdr>
            </w:div>
            <w:div w:id="1764063480">
              <w:marLeft w:val="0"/>
              <w:marRight w:val="0"/>
              <w:marTop w:val="0"/>
              <w:marBottom w:val="0"/>
              <w:divBdr>
                <w:top w:val="none" w:sz="0" w:space="0" w:color="auto"/>
                <w:left w:val="none" w:sz="0" w:space="0" w:color="auto"/>
                <w:bottom w:val="none" w:sz="0" w:space="0" w:color="auto"/>
                <w:right w:val="none" w:sz="0" w:space="0" w:color="auto"/>
              </w:divBdr>
            </w:div>
            <w:div w:id="2119255291">
              <w:marLeft w:val="0"/>
              <w:marRight w:val="0"/>
              <w:marTop w:val="0"/>
              <w:marBottom w:val="0"/>
              <w:divBdr>
                <w:top w:val="none" w:sz="0" w:space="0" w:color="auto"/>
                <w:left w:val="none" w:sz="0" w:space="0" w:color="auto"/>
                <w:bottom w:val="none" w:sz="0" w:space="0" w:color="auto"/>
                <w:right w:val="none" w:sz="0" w:space="0" w:color="auto"/>
              </w:divBdr>
            </w:div>
            <w:div w:id="2139296195">
              <w:marLeft w:val="0"/>
              <w:marRight w:val="0"/>
              <w:marTop w:val="0"/>
              <w:marBottom w:val="0"/>
              <w:divBdr>
                <w:top w:val="none" w:sz="0" w:space="0" w:color="auto"/>
                <w:left w:val="none" w:sz="0" w:space="0" w:color="auto"/>
                <w:bottom w:val="none" w:sz="0" w:space="0" w:color="auto"/>
                <w:right w:val="none" w:sz="0" w:space="0" w:color="auto"/>
              </w:divBdr>
            </w:div>
          </w:divsChild>
        </w:div>
        <w:div w:id="802038616">
          <w:marLeft w:val="0"/>
          <w:marRight w:val="0"/>
          <w:marTop w:val="0"/>
          <w:marBottom w:val="0"/>
          <w:divBdr>
            <w:top w:val="none" w:sz="0" w:space="0" w:color="auto"/>
            <w:left w:val="none" w:sz="0" w:space="0" w:color="auto"/>
            <w:bottom w:val="none" w:sz="0" w:space="0" w:color="auto"/>
            <w:right w:val="none" w:sz="0" w:space="0" w:color="auto"/>
          </w:divBdr>
          <w:divsChild>
            <w:div w:id="174809167">
              <w:marLeft w:val="0"/>
              <w:marRight w:val="0"/>
              <w:marTop w:val="0"/>
              <w:marBottom w:val="0"/>
              <w:divBdr>
                <w:top w:val="none" w:sz="0" w:space="0" w:color="auto"/>
                <w:left w:val="none" w:sz="0" w:space="0" w:color="auto"/>
                <w:bottom w:val="none" w:sz="0" w:space="0" w:color="auto"/>
                <w:right w:val="none" w:sz="0" w:space="0" w:color="auto"/>
              </w:divBdr>
            </w:div>
            <w:div w:id="223444552">
              <w:marLeft w:val="0"/>
              <w:marRight w:val="0"/>
              <w:marTop w:val="0"/>
              <w:marBottom w:val="0"/>
              <w:divBdr>
                <w:top w:val="none" w:sz="0" w:space="0" w:color="auto"/>
                <w:left w:val="none" w:sz="0" w:space="0" w:color="auto"/>
                <w:bottom w:val="none" w:sz="0" w:space="0" w:color="auto"/>
                <w:right w:val="none" w:sz="0" w:space="0" w:color="auto"/>
              </w:divBdr>
            </w:div>
            <w:div w:id="479689961">
              <w:marLeft w:val="0"/>
              <w:marRight w:val="0"/>
              <w:marTop w:val="0"/>
              <w:marBottom w:val="0"/>
              <w:divBdr>
                <w:top w:val="none" w:sz="0" w:space="0" w:color="auto"/>
                <w:left w:val="none" w:sz="0" w:space="0" w:color="auto"/>
                <w:bottom w:val="none" w:sz="0" w:space="0" w:color="auto"/>
                <w:right w:val="none" w:sz="0" w:space="0" w:color="auto"/>
              </w:divBdr>
            </w:div>
            <w:div w:id="836379958">
              <w:marLeft w:val="0"/>
              <w:marRight w:val="0"/>
              <w:marTop w:val="0"/>
              <w:marBottom w:val="0"/>
              <w:divBdr>
                <w:top w:val="none" w:sz="0" w:space="0" w:color="auto"/>
                <w:left w:val="none" w:sz="0" w:space="0" w:color="auto"/>
                <w:bottom w:val="none" w:sz="0" w:space="0" w:color="auto"/>
                <w:right w:val="none" w:sz="0" w:space="0" w:color="auto"/>
              </w:divBdr>
            </w:div>
            <w:div w:id="1068069720">
              <w:marLeft w:val="0"/>
              <w:marRight w:val="0"/>
              <w:marTop w:val="0"/>
              <w:marBottom w:val="0"/>
              <w:divBdr>
                <w:top w:val="none" w:sz="0" w:space="0" w:color="auto"/>
                <w:left w:val="none" w:sz="0" w:space="0" w:color="auto"/>
                <w:bottom w:val="none" w:sz="0" w:space="0" w:color="auto"/>
                <w:right w:val="none" w:sz="0" w:space="0" w:color="auto"/>
              </w:divBdr>
            </w:div>
            <w:div w:id="1076903854">
              <w:marLeft w:val="0"/>
              <w:marRight w:val="0"/>
              <w:marTop w:val="0"/>
              <w:marBottom w:val="0"/>
              <w:divBdr>
                <w:top w:val="none" w:sz="0" w:space="0" w:color="auto"/>
                <w:left w:val="none" w:sz="0" w:space="0" w:color="auto"/>
                <w:bottom w:val="none" w:sz="0" w:space="0" w:color="auto"/>
                <w:right w:val="none" w:sz="0" w:space="0" w:color="auto"/>
              </w:divBdr>
            </w:div>
            <w:div w:id="1329988009">
              <w:marLeft w:val="0"/>
              <w:marRight w:val="0"/>
              <w:marTop w:val="0"/>
              <w:marBottom w:val="0"/>
              <w:divBdr>
                <w:top w:val="none" w:sz="0" w:space="0" w:color="auto"/>
                <w:left w:val="none" w:sz="0" w:space="0" w:color="auto"/>
                <w:bottom w:val="none" w:sz="0" w:space="0" w:color="auto"/>
                <w:right w:val="none" w:sz="0" w:space="0" w:color="auto"/>
              </w:divBdr>
            </w:div>
            <w:div w:id="1378554802">
              <w:marLeft w:val="0"/>
              <w:marRight w:val="0"/>
              <w:marTop w:val="0"/>
              <w:marBottom w:val="0"/>
              <w:divBdr>
                <w:top w:val="none" w:sz="0" w:space="0" w:color="auto"/>
                <w:left w:val="none" w:sz="0" w:space="0" w:color="auto"/>
                <w:bottom w:val="none" w:sz="0" w:space="0" w:color="auto"/>
                <w:right w:val="none" w:sz="0" w:space="0" w:color="auto"/>
              </w:divBdr>
            </w:div>
            <w:div w:id="1675955304">
              <w:marLeft w:val="0"/>
              <w:marRight w:val="0"/>
              <w:marTop w:val="0"/>
              <w:marBottom w:val="0"/>
              <w:divBdr>
                <w:top w:val="none" w:sz="0" w:space="0" w:color="auto"/>
                <w:left w:val="none" w:sz="0" w:space="0" w:color="auto"/>
                <w:bottom w:val="none" w:sz="0" w:space="0" w:color="auto"/>
                <w:right w:val="none" w:sz="0" w:space="0" w:color="auto"/>
              </w:divBdr>
            </w:div>
            <w:div w:id="1879583105">
              <w:marLeft w:val="0"/>
              <w:marRight w:val="0"/>
              <w:marTop w:val="0"/>
              <w:marBottom w:val="0"/>
              <w:divBdr>
                <w:top w:val="none" w:sz="0" w:space="0" w:color="auto"/>
                <w:left w:val="none" w:sz="0" w:space="0" w:color="auto"/>
                <w:bottom w:val="none" w:sz="0" w:space="0" w:color="auto"/>
                <w:right w:val="none" w:sz="0" w:space="0" w:color="auto"/>
              </w:divBdr>
            </w:div>
          </w:divsChild>
        </w:div>
        <w:div w:id="1755130515">
          <w:marLeft w:val="0"/>
          <w:marRight w:val="0"/>
          <w:marTop w:val="0"/>
          <w:marBottom w:val="0"/>
          <w:divBdr>
            <w:top w:val="none" w:sz="0" w:space="0" w:color="auto"/>
            <w:left w:val="none" w:sz="0" w:space="0" w:color="auto"/>
            <w:bottom w:val="none" w:sz="0" w:space="0" w:color="auto"/>
            <w:right w:val="none" w:sz="0" w:space="0" w:color="auto"/>
          </w:divBdr>
          <w:divsChild>
            <w:div w:id="104426810">
              <w:marLeft w:val="0"/>
              <w:marRight w:val="0"/>
              <w:marTop w:val="0"/>
              <w:marBottom w:val="0"/>
              <w:divBdr>
                <w:top w:val="none" w:sz="0" w:space="0" w:color="auto"/>
                <w:left w:val="none" w:sz="0" w:space="0" w:color="auto"/>
                <w:bottom w:val="none" w:sz="0" w:space="0" w:color="auto"/>
                <w:right w:val="none" w:sz="0" w:space="0" w:color="auto"/>
              </w:divBdr>
            </w:div>
            <w:div w:id="114563535">
              <w:marLeft w:val="0"/>
              <w:marRight w:val="0"/>
              <w:marTop w:val="0"/>
              <w:marBottom w:val="0"/>
              <w:divBdr>
                <w:top w:val="none" w:sz="0" w:space="0" w:color="auto"/>
                <w:left w:val="none" w:sz="0" w:space="0" w:color="auto"/>
                <w:bottom w:val="none" w:sz="0" w:space="0" w:color="auto"/>
                <w:right w:val="none" w:sz="0" w:space="0" w:color="auto"/>
              </w:divBdr>
            </w:div>
            <w:div w:id="266163688">
              <w:marLeft w:val="0"/>
              <w:marRight w:val="0"/>
              <w:marTop w:val="0"/>
              <w:marBottom w:val="0"/>
              <w:divBdr>
                <w:top w:val="none" w:sz="0" w:space="0" w:color="auto"/>
                <w:left w:val="none" w:sz="0" w:space="0" w:color="auto"/>
                <w:bottom w:val="none" w:sz="0" w:space="0" w:color="auto"/>
                <w:right w:val="none" w:sz="0" w:space="0" w:color="auto"/>
              </w:divBdr>
            </w:div>
            <w:div w:id="694044763">
              <w:marLeft w:val="0"/>
              <w:marRight w:val="0"/>
              <w:marTop w:val="0"/>
              <w:marBottom w:val="0"/>
              <w:divBdr>
                <w:top w:val="none" w:sz="0" w:space="0" w:color="auto"/>
                <w:left w:val="none" w:sz="0" w:space="0" w:color="auto"/>
                <w:bottom w:val="none" w:sz="0" w:space="0" w:color="auto"/>
                <w:right w:val="none" w:sz="0" w:space="0" w:color="auto"/>
              </w:divBdr>
            </w:div>
            <w:div w:id="819232292">
              <w:marLeft w:val="0"/>
              <w:marRight w:val="0"/>
              <w:marTop w:val="0"/>
              <w:marBottom w:val="0"/>
              <w:divBdr>
                <w:top w:val="none" w:sz="0" w:space="0" w:color="auto"/>
                <w:left w:val="none" w:sz="0" w:space="0" w:color="auto"/>
                <w:bottom w:val="none" w:sz="0" w:space="0" w:color="auto"/>
                <w:right w:val="none" w:sz="0" w:space="0" w:color="auto"/>
              </w:divBdr>
            </w:div>
            <w:div w:id="1027829269">
              <w:marLeft w:val="0"/>
              <w:marRight w:val="0"/>
              <w:marTop w:val="0"/>
              <w:marBottom w:val="0"/>
              <w:divBdr>
                <w:top w:val="none" w:sz="0" w:space="0" w:color="auto"/>
                <w:left w:val="none" w:sz="0" w:space="0" w:color="auto"/>
                <w:bottom w:val="none" w:sz="0" w:space="0" w:color="auto"/>
                <w:right w:val="none" w:sz="0" w:space="0" w:color="auto"/>
              </w:divBdr>
            </w:div>
            <w:div w:id="1167281682">
              <w:marLeft w:val="0"/>
              <w:marRight w:val="0"/>
              <w:marTop w:val="0"/>
              <w:marBottom w:val="0"/>
              <w:divBdr>
                <w:top w:val="none" w:sz="0" w:space="0" w:color="auto"/>
                <w:left w:val="none" w:sz="0" w:space="0" w:color="auto"/>
                <w:bottom w:val="none" w:sz="0" w:space="0" w:color="auto"/>
                <w:right w:val="none" w:sz="0" w:space="0" w:color="auto"/>
              </w:divBdr>
            </w:div>
            <w:div w:id="1356426173">
              <w:marLeft w:val="0"/>
              <w:marRight w:val="0"/>
              <w:marTop w:val="0"/>
              <w:marBottom w:val="0"/>
              <w:divBdr>
                <w:top w:val="none" w:sz="0" w:space="0" w:color="auto"/>
                <w:left w:val="none" w:sz="0" w:space="0" w:color="auto"/>
                <w:bottom w:val="none" w:sz="0" w:space="0" w:color="auto"/>
                <w:right w:val="none" w:sz="0" w:space="0" w:color="auto"/>
              </w:divBdr>
            </w:div>
            <w:div w:id="1403671876">
              <w:marLeft w:val="0"/>
              <w:marRight w:val="0"/>
              <w:marTop w:val="0"/>
              <w:marBottom w:val="0"/>
              <w:divBdr>
                <w:top w:val="none" w:sz="0" w:space="0" w:color="auto"/>
                <w:left w:val="none" w:sz="0" w:space="0" w:color="auto"/>
                <w:bottom w:val="none" w:sz="0" w:space="0" w:color="auto"/>
                <w:right w:val="none" w:sz="0" w:space="0" w:color="auto"/>
              </w:divBdr>
            </w:div>
            <w:div w:id="1462187311">
              <w:marLeft w:val="0"/>
              <w:marRight w:val="0"/>
              <w:marTop w:val="0"/>
              <w:marBottom w:val="0"/>
              <w:divBdr>
                <w:top w:val="none" w:sz="0" w:space="0" w:color="auto"/>
                <w:left w:val="none" w:sz="0" w:space="0" w:color="auto"/>
                <w:bottom w:val="none" w:sz="0" w:space="0" w:color="auto"/>
                <w:right w:val="none" w:sz="0" w:space="0" w:color="auto"/>
              </w:divBdr>
            </w:div>
            <w:div w:id="1515152568">
              <w:marLeft w:val="0"/>
              <w:marRight w:val="0"/>
              <w:marTop w:val="0"/>
              <w:marBottom w:val="0"/>
              <w:divBdr>
                <w:top w:val="none" w:sz="0" w:space="0" w:color="auto"/>
                <w:left w:val="none" w:sz="0" w:space="0" w:color="auto"/>
                <w:bottom w:val="none" w:sz="0" w:space="0" w:color="auto"/>
                <w:right w:val="none" w:sz="0" w:space="0" w:color="auto"/>
              </w:divBdr>
            </w:div>
            <w:div w:id="1560674502">
              <w:marLeft w:val="0"/>
              <w:marRight w:val="0"/>
              <w:marTop w:val="0"/>
              <w:marBottom w:val="0"/>
              <w:divBdr>
                <w:top w:val="none" w:sz="0" w:space="0" w:color="auto"/>
                <w:left w:val="none" w:sz="0" w:space="0" w:color="auto"/>
                <w:bottom w:val="none" w:sz="0" w:space="0" w:color="auto"/>
                <w:right w:val="none" w:sz="0" w:space="0" w:color="auto"/>
              </w:divBdr>
            </w:div>
            <w:div w:id="1578590514">
              <w:marLeft w:val="0"/>
              <w:marRight w:val="0"/>
              <w:marTop w:val="0"/>
              <w:marBottom w:val="0"/>
              <w:divBdr>
                <w:top w:val="none" w:sz="0" w:space="0" w:color="auto"/>
                <w:left w:val="none" w:sz="0" w:space="0" w:color="auto"/>
                <w:bottom w:val="none" w:sz="0" w:space="0" w:color="auto"/>
                <w:right w:val="none" w:sz="0" w:space="0" w:color="auto"/>
              </w:divBdr>
            </w:div>
            <w:div w:id="1636983108">
              <w:marLeft w:val="0"/>
              <w:marRight w:val="0"/>
              <w:marTop w:val="0"/>
              <w:marBottom w:val="0"/>
              <w:divBdr>
                <w:top w:val="none" w:sz="0" w:space="0" w:color="auto"/>
                <w:left w:val="none" w:sz="0" w:space="0" w:color="auto"/>
                <w:bottom w:val="none" w:sz="0" w:space="0" w:color="auto"/>
                <w:right w:val="none" w:sz="0" w:space="0" w:color="auto"/>
              </w:divBdr>
            </w:div>
            <w:div w:id="1840851215">
              <w:marLeft w:val="0"/>
              <w:marRight w:val="0"/>
              <w:marTop w:val="0"/>
              <w:marBottom w:val="0"/>
              <w:divBdr>
                <w:top w:val="none" w:sz="0" w:space="0" w:color="auto"/>
                <w:left w:val="none" w:sz="0" w:space="0" w:color="auto"/>
                <w:bottom w:val="none" w:sz="0" w:space="0" w:color="auto"/>
                <w:right w:val="none" w:sz="0" w:space="0" w:color="auto"/>
              </w:divBdr>
            </w:div>
            <w:div w:id="1841851759">
              <w:marLeft w:val="0"/>
              <w:marRight w:val="0"/>
              <w:marTop w:val="0"/>
              <w:marBottom w:val="0"/>
              <w:divBdr>
                <w:top w:val="none" w:sz="0" w:space="0" w:color="auto"/>
                <w:left w:val="none" w:sz="0" w:space="0" w:color="auto"/>
                <w:bottom w:val="none" w:sz="0" w:space="0" w:color="auto"/>
                <w:right w:val="none" w:sz="0" w:space="0" w:color="auto"/>
              </w:divBdr>
            </w:div>
            <w:div w:id="1889947934">
              <w:marLeft w:val="0"/>
              <w:marRight w:val="0"/>
              <w:marTop w:val="0"/>
              <w:marBottom w:val="0"/>
              <w:divBdr>
                <w:top w:val="none" w:sz="0" w:space="0" w:color="auto"/>
                <w:left w:val="none" w:sz="0" w:space="0" w:color="auto"/>
                <w:bottom w:val="none" w:sz="0" w:space="0" w:color="auto"/>
                <w:right w:val="none" w:sz="0" w:space="0" w:color="auto"/>
              </w:divBdr>
            </w:div>
            <w:div w:id="1955625905">
              <w:marLeft w:val="0"/>
              <w:marRight w:val="0"/>
              <w:marTop w:val="0"/>
              <w:marBottom w:val="0"/>
              <w:divBdr>
                <w:top w:val="none" w:sz="0" w:space="0" w:color="auto"/>
                <w:left w:val="none" w:sz="0" w:space="0" w:color="auto"/>
                <w:bottom w:val="none" w:sz="0" w:space="0" w:color="auto"/>
                <w:right w:val="none" w:sz="0" w:space="0" w:color="auto"/>
              </w:divBdr>
            </w:div>
            <w:div w:id="2041318147">
              <w:marLeft w:val="0"/>
              <w:marRight w:val="0"/>
              <w:marTop w:val="0"/>
              <w:marBottom w:val="0"/>
              <w:divBdr>
                <w:top w:val="none" w:sz="0" w:space="0" w:color="auto"/>
                <w:left w:val="none" w:sz="0" w:space="0" w:color="auto"/>
                <w:bottom w:val="none" w:sz="0" w:space="0" w:color="auto"/>
                <w:right w:val="none" w:sz="0" w:space="0" w:color="auto"/>
              </w:divBdr>
            </w:div>
            <w:div w:id="2147121061">
              <w:marLeft w:val="0"/>
              <w:marRight w:val="0"/>
              <w:marTop w:val="0"/>
              <w:marBottom w:val="0"/>
              <w:divBdr>
                <w:top w:val="none" w:sz="0" w:space="0" w:color="auto"/>
                <w:left w:val="none" w:sz="0" w:space="0" w:color="auto"/>
                <w:bottom w:val="none" w:sz="0" w:space="0" w:color="auto"/>
                <w:right w:val="none" w:sz="0" w:space="0" w:color="auto"/>
              </w:divBdr>
            </w:div>
          </w:divsChild>
        </w:div>
        <w:div w:id="2011517494">
          <w:marLeft w:val="0"/>
          <w:marRight w:val="0"/>
          <w:marTop w:val="0"/>
          <w:marBottom w:val="0"/>
          <w:divBdr>
            <w:top w:val="none" w:sz="0" w:space="0" w:color="auto"/>
            <w:left w:val="none" w:sz="0" w:space="0" w:color="auto"/>
            <w:bottom w:val="none" w:sz="0" w:space="0" w:color="auto"/>
            <w:right w:val="none" w:sz="0" w:space="0" w:color="auto"/>
          </w:divBdr>
          <w:divsChild>
            <w:div w:id="182212602">
              <w:marLeft w:val="0"/>
              <w:marRight w:val="0"/>
              <w:marTop w:val="0"/>
              <w:marBottom w:val="0"/>
              <w:divBdr>
                <w:top w:val="none" w:sz="0" w:space="0" w:color="auto"/>
                <w:left w:val="none" w:sz="0" w:space="0" w:color="auto"/>
                <w:bottom w:val="none" w:sz="0" w:space="0" w:color="auto"/>
                <w:right w:val="none" w:sz="0" w:space="0" w:color="auto"/>
              </w:divBdr>
            </w:div>
            <w:div w:id="398796505">
              <w:marLeft w:val="0"/>
              <w:marRight w:val="0"/>
              <w:marTop w:val="0"/>
              <w:marBottom w:val="0"/>
              <w:divBdr>
                <w:top w:val="none" w:sz="0" w:space="0" w:color="auto"/>
                <w:left w:val="none" w:sz="0" w:space="0" w:color="auto"/>
                <w:bottom w:val="none" w:sz="0" w:space="0" w:color="auto"/>
                <w:right w:val="none" w:sz="0" w:space="0" w:color="auto"/>
              </w:divBdr>
            </w:div>
            <w:div w:id="478572296">
              <w:marLeft w:val="0"/>
              <w:marRight w:val="0"/>
              <w:marTop w:val="0"/>
              <w:marBottom w:val="0"/>
              <w:divBdr>
                <w:top w:val="none" w:sz="0" w:space="0" w:color="auto"/>
                <w:left w:val="none" w:sz="0" w:space="0" w:color="auto"/>
                <w:bottom w:val="none" w:sz="0" w:space="0" w:color="auto"/>
                <w:right w:val="none" w:sz="0" w:space="0" w:color="auto"/>
              </w:divBdr>
            </w:div>
            <w:div w:id="523174216">
              <w:marLeft w:val="0"/>
              <w:marRight w:val="0"/>
              <w:marTop w:val="0"/>
              <w:marBottom w:val="0"/>
              <w:divBdr>
                <w:top w:val="none" w:sz="0" w:space="0" w:color="auto"/>
                <w:left w:val="none" w:sz="0" w:space="0" w:color="auto"/>
                <w:bottom w:val="none" w:sz="0" w:space="0" w:color="auto"/>
                <w:right w:val="none" w:sz="0" w:space="0" w:color="auto"/>
              </w:divBdr>
            </w:div>
            <w:div w:id="631208536">
              <w:marLeft w:val="0"/>
              <w:marRight w:val="0"/>
              <w:marTop w:val="0"/>
              <w:marBottom w:val="0"/>
              <w:divBdr>
                <w:top w:val="none" w:sz="0" w:space="0" w:color="auto"/>
                <w:left w:val="none" w:sz="0" w:space="0" w:color="auto"/>
                <w:bottom w:val="none" w:sz="0" w:space="0" w:color="auto"/>
                <w:right w:val="none" w:sz="0" w:space="0" w:color="auto"/>
              </w:divBdr>
            </w:div>
            <w:div w:id="661814490">
              <w:marLeft w:val="0"/>
              <w:marRight w:val="0"/>
              <w:marTop w:val="0"/>
              <w:marBottom w:val="0"/>
              <w:divBdr>
                <w:top w:val="none" w:sz="0" w:space="0" w:color="auto"/>
                <w:left w:val="none" w:sz="0" w:space="0" w:color="auto"/>
                <w:bottom w:val="none" w:sz="0" w:space="0" w:color="auto"/>
                <w:right w:val="none" w:sz="0" w:space="0" w:color="auto"/>
              </w:divBdr>
            </w:div>
            <w:div w:id="664435492">
              <w:marLeft w:val="0"/>
              <w:marRight w:val="0"/>
              <w:marTop w:val="0"/>
              <w:marBottom w:val="0"/>
              <w:divBdr>
                <w:top w:val="none" w:sz="0" w:space="0" w:color="auto"/>
                <w:left w:val="none" w:sz="0" w:space="0" w:color="auto"/>
                <w:bottom w:val="none" w:sz="0" w:space="0" w:color="auto"/>
                <w:right w:val="none" w:sz="0" w:space="0" w:color="auto"/>
              </w:divBdr>
            </w:div>
            <w:div w:id="730270321">
              <w:marLeft w:val="0"/>
              <w:marRight w:val="0"/>
              <w:marTop w:val="0"/>
              <w:marBottom w:val="0"/>
              <w:divBdr>
                <w:top w:val="none" w:sz="0" w:space="0" w:color="auto"/>
                <w:left w:val="none" w:sz="0" w:space="0" w:color="auto"/>
                <w:bottom w:val="none" w:sz="0" w:space="0" w:color="auto"/>
                <w:right w:val="none" w:sz="0" w:space="0" w:color="auto"/>
              </w:divBdr>
            </w:div>
            <w:div w:id="753018537">
              <w:marLeft w:val="0"/>
              <w:marRight w:val="0"/>
              <w:marTop w:val="0"/>
              <w:marBottom w:val="0"/>
              <w:divBdr>
                <w:top w:val="none" w:sz="0" w:space="0" w:color="auto"/>
                <w:left w:val="none" w:sz="0" w:space="0" w:color="auto"/>
                <w:bottom w:val="none" w:sz="0" w:space="0" w:color="auto"/>
                <w:right w:val="none" w:sz="0" w:space="0" w:color="auto"/>
              </w:divBdr>
            </w:div>
            <w:div w:id="815607971">
              <w:marLeft w:val="0"/>
              <w:marRight w:val="0"/>
              <w:marTop w:val="0"/>
              <w:marBottom w:val="0"/>
              <w:divBdr>
                <w:top w:val="none" w:sz="0" w:space="0" w:color="auto"/>
                <w:left w:val="none" w:sz="0" w:space="0" w:color="auto"/>
                <w:bottom w:val="none" w:sz="0" w:space="0" w:color="auto"/>
                <w:right w:val="none" w:sz="0" w:space="0" w:color="auto"/>
              </w:divBdr>
            </w:div>
            <w:div w:id="876311610">
              <w:marLeft w:val="0"/>
              <w:marRight w:val="0"/>
              <w:marTop w:val="0"/>
              <w:marBottom w:val="0"/>
              <w:divBdr>
                <w:top w:val="none" w:sz="0" w:space="0" w:color="auto"/>
                <w:left w:val="none" w:sz="0" w:space="0" w:color="auto"/>
                <w:bottom w:val="none" w:sz="0" w:space="0" w:color="auto"/>
                <w:right w:val="none" w:sz="0" w:space="0" w:color="auto"/>
              </w:divBdr>
            </w:div>
            <w:div w:id="1054812887">
              <w:marLeft w:val="0"/>
              <w:marRight w:val="0"/>
              <w:marTop w:val="0"/>
              <w:marBottom w:val="0"/>
              <w:divBdr>
                <w:top w:val="none" w:sz="0" w:space="0" w:color="auto"/>
                <w:left w:val="none" w:sz="0" w:space="0" w:color="auto"/>
                <w:bottom w:val="none" w:sz="0" w:space="0" w:color="auto"/>
                <w:right w:val="none" w:sz="0" w:space="0" w:color="auto"/>
              </w:divBdr>
            </w:div>
            <w:div w:id="1065370913">
              <w:marLeft w:val="0"/>
              <w:marRight w:val="0"/>
              <w:marTop w:val="0"/>
              <w:marBottom w:val="0"/>
              <w:divBdr>
                <w:top w:val="none" w:sz="0" w:space="0" w:color="auto"/>
                <w:left w:val="none" w:sz="0" w:space="0" w:color="auto"/>
                <w:bottom w:val="none" w:sz="0" w:space="0" w:color="auto"/>
                <w:right w:val="none" w:sz="0" w:space="0" w:color="auto"/>
              </w:divBdr>
            </w:div>
            <w:div w:id="1370686666">
              <w:marLeft w:val="0"/>
              <w:marRight w:val="0"/>
              <w:marTop w:val="0"/>
              <w:marBottom w:val="0"/>
              <w:divBdr>
                <w:top w:val="none" w:sz="0" w:space="0" w:color="auto"/>
                <w:left w:val="none" w:sz="0" w:space="0" w:color="auto"/>
                <w:bottom w:val="none" w:sz="0" w:space="0" w:color="auto"/>
                <w:right w:val="none" w:sz="0" w:space="0" w:color="auto"/>
              </w:divBdr>
            </w:div>
            <w:div w:id="1484198128">
              <w:marLeft w:val="0"/>
              <w:marRight w:val="0"/>
              <w:marTop w:val="0"/>
              <w:marBottom w:val="0"/>
              <w:divBdr>
                <w:top w:val="none" w:sz="0" w:space="0" w:color="auto"/>
                <w:left w:val="none" w:sz="0" w:space="0" w:color="auto"/>
                <w:bottom w:val="none" w:sz="0" w:space="0" w:color="auto"/>
                <w:right w:val="none" w:sz="0" w:space="0" w:color="auto"/>
              </w:divBdr>
            </w:div>
            <w:div w:id="1562786294">
              <w:marLeft w:val="0"/>
              <w:marRight w:val="0"/>
              <w:marTop w:val="0"/>
              <w:marBottom w:val="0"/>
              <w:divBdr>
                <w:top w:val="none" w:sz="0" w:space="0" w:color="auto"/>
                <w:left w:val="none" w:sz="0" w:space="0" w:color="auto"/>
                <w:bottom w:val="none" w:sz="0" w:space="0" w:color="auto"/>
                <w:right w:val="none" w:sz="0" w:space="0" w:color="auto"/>
              </w:divBdr>
            </w:div>
            <w:div w:id="1798404870">
              <w:marLeft w:val="0"/>
              <w:marRight w:val="0"/>
              <w:marTop w:val="0"/>
              <w:marBottom w:val="0"/>
              <w:divBdr>
                <w:top w:val="none" w:sz="0" w:space="0" w:color="auto"/>
                <w:left w:val="none" w:sz="0" w:space="0" w:color="auto"/>
                <w:bottom w:val="none" w:sz="0" w:space="0" w:color="auto"/>
                <w:right w:val="none" w:sz="0" w:space="0" w:color="auto"/>
              </w:divBdr>
            </w:div>
            <w:div w:id="1862282155">
              <w:marLeft w:val="0"/>
              <w:marRight w:val="0"/>
              <w:marTop w:val="0"/>
              <w:marBottom w:val="0"/>
              <w:divBdr>
                <w:top w:val="none" w:sz="0" w:space="0" w:color="auto"/>
                <w:left w:val="none" w:sz="0" w:space="0" w:color="auto"/>
                <w:bottom w:val="none" w:sz="0" w:space="0" w:color="auto"/>
                <w:right w:val="none" w:sz="0" w:space="0" w:color="auto"/>
              </w:divBdr>
            </w:div>
            <w:div w:id="1935702694">
              <w:marLeft w:val="0"/>
              <w:marRight w:val="0"/>
              <w:marTop w:val="0"/>
              <w:marBottom w:val="0"/>
              <w:divBdr>
                <w:top w:val="none" w:sz="0" w:space="0" w:color="auto"/>
                <w:left w:val="none" w:sz="0" w:space="0" w:color="auto"/>
                <w:bottom w:val="none" w:sz="0" w:space="0" w:color="auto"/>
                <w:right w:val="none" w:sz="0" w:space="0" w:color="auto"/>
              </w:divBdr>
            </w:div>
            <w:div w:id="206991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66766">
      <w:bodyDiv w:val="1"/>
      <w:marLeft w:val="0"/>
      <w:marRight w:val="0"/>
      <w:marTop w:val="0"/>
      <w:marBottom w:val="0"/>
      <w:divBdr>
        <w:top w:val="none" w:sz="0" w:space="0" w:color="auto"/>
        <w:left w:val="none" w:sz="0" w:space="0" w:color="auto"/>
        <w:bottom w:val="none" w:sz="0" w:space="0" w:color="auto"/>
        <w:right w:val="none" w:sz="0" w:space="0" w:color="auto"/>
      </w:divBdr>
    </w:div>
    <w:div w:id="316307549">
      <w:bodyDiv w:val="1"/>
      <w:marLeft w:val="0"/>
      <w:marRight w:val="0"/>
      <w:marTop w:val="0"/>
      <w:marBottom w:val="0"/>
      <w:divBdr>
        <w:top w:val="none" w:sz="0" w:space="0" w:color="auto"/>
        <w:left w:val="none" w:sz="0" w:space="0" w:color="auto"/>
        <w:bottom w:val="none" w:sz="0" w:space="0" w:color="auto"/>
        <w:right w:val="none" w:sz="0" w:space="0" w:color="auto"/>
      </w:divBdr>
    </w:div>
    <w:div w:id="543837325">
      <w:bodyDiv w:val="1"/>
      <w:marLeft w:val="0"/>
      <w:marRight w:val="0"/>
      <w:marTop w:val="0"/>
      <w:marBottom w:val="0"/>
      <w:divBdr>
        <w:top w:val="none" w:sz="0" w:space="0" w:color="auto"/>
        <w:left w:val="none" w:sz="0" w:space="0" w:color="auto"/>
        <w:bottom w:val="none" w:sz="0" w:space="0" w:color="auto"/>
        <w:right w:val="none" w:sz="0" w:space="0" w:color="auto"/>
      </w:divBdr>
    </w:div>
    <w:div w:id="633632513">
      <w:bodyDiv w:val="1"/>
      <w:marLeft w:val="0"/>
      <w:marRight w:val="0"/>
      <w:marTop w:val="0"/>
      <w:marBottom w:val="0"/>
      <w:divBdr>
        <w:top w:val="none" w:sz="0" w:space="0" w:color="auto"/>
        <w:left w:val="none" w:sz="0" w:space="0" w:color="auto"/>
        <w:bottom w:val="none" w:sz="0" w:space="0" w:color="auto"/>
        <w:right w:val="none" w:sz="0" w:space="0" w:color="auto"/>
      </w:divBdr>
    </w:div>
    <w:div w:id="702511805">
      <w:bodyDiv w:val="1"/>
      <w:marLeft w:val="0"/>
      <w:marRight w:val="0"/>
      <w:marTop w:val="0"/>
      <w:marBottom w:val="0"/>
      <w:divBdr>
        <w:top w:val="none" w:sz="0" w:space="0" w:color="auto"/>
        <w:left w:val="none" w:sz="0" w:space="0" w:color="auto"/>
        <w:bottom w:val="none" w:sz="0" w:space="0" w:color="auto"/>
        <w:right w:val="none" w:sz="0" w:space="0" w:color="auto"/>
      </w:divBdr>
    </w:div>
    <w:div w:id="758137795">
      <w:bodyDiv w:val="1"/>
      <w:marLeft w:val="0"/>
      <w:marRight w:val="0"/>
      <w:marTop w:val="0"/>
      <w:marBottom w:val="0"/>
      <w:divBdr>
        <w:top w:val="none" w:sz="0" w:space="0" w:color="auto"/>
        <w:left w:val="none" w:sz="0" w:space="0" w:color="auto"/>
        <w:bottom w:val="none" w:sz="0" w:space="0" w:color="auto"/>
        <w:right w:val="none" w:sz="0" w:space="0" w:color="auto"/>
      </w:divBdr>
      <w:divsChild>
        <w:div w:id="68620774">
          <w:marLeft w:val="0"/>
          <w:marRight w:val="0"/>
          <w:marTop w:val="0"/>
          <w:marBottom w:val="0"/>
          <w:divBdr>
            <w:top w:val="none" w:sz="0" w:space="0" w:color="auto"/>
            <w:left w:val="none" w:sz="0" w:space="0" w:color="auto"/>
            <w:bottom w:val="none" w:sz="0" w:space="0" w:color="auto"/>
            <w:right w:val="none" w:sz="0" w:space="0" w:color="auto"/>
          </w:divBdr>
          <w:divsChild>
            <w:div w:id="69813516">
              <w:marLeft w:val="0"/>
              <w:marRight w:val="0"/>
              <w:marTop w:val="0"/>
              <w:marBottom w:val="0"/>
              <w:divBdr>
                <w:top w:val="none" w:sz="0" w:space="0" w:color="auto"/>
                <w:left w:val="none" w:sz="0" w:space="0" w:color="auto"/>
                <w:bottom w:val="none" w:sz="0" w:space="0" w:color="auto"/>
                <w:right w:val="none" w:sz="0" w:space="0" w:color="auto"/>
              </w:divBdr>
              <w:divsChild>
                <w:div w:id="1787843196">
                  <w:marLeft w:val="0"/>
                  <w:marRight w:val="0"/>
                  <w:marTop w:val="0"/>
                  <w:marBottom w:val="0"/>
                  <w:divBdr>
                    <w:top w:val="none" w:sz="0" w:space="0" w:color="auto"/>
                    <w:left w:val="none" w:sz="0" w:space="0" w:color="auto"/>
                    <w:bottom w:val="none" w:sz="0" w:space="0" w:color="auto"/>
                    <w:right w:val="none" w:sz="0" w:space="0" w:color="auto"/>
                  </w:divBdr>
                  <w:divsChild>
                    <w:div w:id="1187719524">
                      <w:marLeft w:val="0"/>
                      <w:marRight w:val="0"/>
                      <w:marTop w:val="0"/>
                      <w:marBottom w:val="0"/>
                      <w:divBdr>
                        <w:top w:val="none" w:sz="0" w:space="0" w:color="auto"/>
                        <w:left w:val="none" w:sz="0" w:space="0" w:color="auto"/>
                        <w:bottom w:val="none" w:sz="0" w:space="0" w:color="auto"/>
                        <w:right w:val="none" w:sz="0" w:space="0" w:color="auto"/>
                      </w:divBdr>
                      <w:divsChild>
                        <w:div w:id="721296511">
                          <w:marLeft w:val="0"/>
                          <w:marRight w:val="0"/>
                          <w:marTop w:val="0"/>
                          <w:marBottom w:val="0"/>
                          <w:divBdr>
                            <w:top w:val="none" w:sz="0" w:space="0" w:color="auto"/>
                            <w:left w:val="none" w:sz="0" w:space="0" w:color="auto"/>
                            <w:bottom w:val="none" w:sz="0" w:space="0" w:color="auto"/>
                            <w:right w:val="none" w:sz="0" w:space="0" w:color="auto"/>
                          </w:divBdr>
                          <w:divsChild>
                            <w:div w:id="1879079655">
                              <w:marLeft w:val="0"/>
                              <w:marRight w:val="0"/>
                              <w:marTop w:val="0"/>
                              <w:marBottom w:val="0"/>
                              <w:divBdr>
                                <w:top w:val="none" w:sz="0" w:space="0" w:color="auto"/>
                                <w:left w:val="none" w:sz="0" w:space="0" w:color="auto"/>
                                <w:bottom w:val="none" w:sz="0" w:space="0" w:color="auto"/>
                                <w:right w:val="none" w:sz="0" w:space="0" w:color="auto"/>
                              </w:divBdr>
                              <w:divsChild>
                                <w:div w:id="4549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878396509">
                                  <w:blockQuote w:val="1"/>
                                  <w:marLeft w:val="720"/>
                                  <w:marRight w:val="720"/>
                                  <w:marTop w:val="100"/>
                                  <w:marBottom w:val="100"/>
                                  <w:divBdr>
                                    <w:top w:val="none" w:sz="0" w:space="0" w:color="auto"/>
                                    <w:left w:val="none" w:sz="0" w:space="0" w:color="auto"/>
                                    <w:bottom w:val="none" w:sz="0" w:space="0" w:color="auto"/>
                                    <w:right w:val="none" w:sz="0" w:space="0" w:color="auto"/>
                                  </w:divBdr>
                                </w:div>
                                <w:div w:id="1388341016">
                                  <w:marLeft w:val="0"/>
                                  <w:marRight w:val="0"/>
                                  <w:marTop w:val="0"/>
                                  <w:marBottom w:val="0"/>
                                  <w:divBdr>
                                    <w:top w:val="none" w:sz="0" w:space="0" w:color="auto"/>
                                    <w:left w:val="none" w:sz="0" w:space="0" w:color="auto"/>
                                    <w:bottom w:val="none" w:sz="0" w:space="0" w:color="auto"/>
                                    <w:right w:val="none" w:sz="0" w:space="0" w:color="auto"/>
                                  </w:divBdr>
                                  <w:divsChild>
                                    <w:div w:id="431704365">
                                      <w:marLeft w:val="0"/>
                                      <w:marRight w:val="0"/>
                                      <w:marTop w:val="0"/>
                                      <w:marBottom w:val="0"/>
                                      <w:divBdr>
                                        <w:top w:val="none" w:sz="0" w:space="0" w:color="auto"/>
                                        <w:left w:val="none" w:sz="0" w:space="0" w:color="auto"/>
                                        <w:bottom w:val="none" w:sz="0" w:space="0" w:color="auto"/>
                                        <w:right w:val="none" w:sz="0" w:space="0" w:color="auto"/>
                                      </w:divBdr>
                                    </w:div>
                                  </w:divsChild>
                                </w:div>
                                <w:div w:id="16437279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3789124">
      <w:bodyDiv w:val="1"/>
      <w:marLeft w:val="0"/>
      <w:marRight w:val="0"/>
      <w:marTop w:val="0"/>
      <w:marBottom w:val="0"/>
      <w:divBdr>
        <w:top w:val="none" w:sz="0" w:space="0" w:color="auto"/>
        <w:left w:val="none" w:sz="0" w:space="0" w:color="auto"/>
        <w:bottom w:val="none" w:sz="0" w:space="0" w:color="auto"/>
        <w:right w:val="none" w:sz="0" w:space="0" w:color="auto"/>
      </w:divBdr>
    </w:div>
    <w:div w:id="1148009796">
      <w:bodyDiv w:val="1"/>
      <w:marLeft w:val="0"/>
      <w:marRight w:val="0"/>
      <w:marTop w:val="0"/>
      <w:marBottom w:val="0"/>
      <w:divBdr>
        <w:top w:val="none" w:sz="0" w:space="0" w:color="auto"/>
        <w:left w:val="none" w:sz="0" w:space="0" w:color="auto"/>
        <w:bottom w:val="none" w:sz="0" w:space="0" w:color="auto"/>
        <w:right w:val="none" w:sz="0" w:space="0" w:color="auto"/>
      </w:divBdr>
      <w:divsChild>
        <w:div w:id="274362433">
          <w:marLeft w:val="0"/>
          <w:marRight w:val="0"/>
          <w:marTop w:val="0"/>
          <w:marBottom w:val="0"/>
          <w:divBdr>
            <w:top w:val="none" w:sz="0" w:space="0" w:color="auto"/>
            <w:left w:val="none" w:sz="0" w:space="0" w:color="auto"/>
            <w:bottom w:val="none" w:sz="0" w:space="0" w:color="auto"/>
            <w:right w:val="none" w:sz="0" w:space="0" w:color="auto"/>
          </w:divBdr>
          <w:divsChild>
            <w:div w:id="21171394">
              <w:marLeft w:val="0"/>
              <w:marRight w:val="0"/>
              <w:marTop w:val="0"/>
              <w:marBottom w:val="0"/>
              <w:divBdr>
                <w:top w:val="none" w:sz="0" w:space="0" w:color="auto"/>
                <w:left w:val="none" w:sz="0" w:space="0" w:color="auto"/>
                <w:bottom w:val="none" w:sz="0" w:space="0" w:color="auto"/>
                <w:right w:val="none" w:sz="0" w:space="0" w:color="auto"/>
              </w:divBdr>
            </w:div>
            <w:div w:id="75833191">
              <w:marLeft w:val="0"/>
              <w:marRight w:val="0"/>
              <w:marTop w:val="0"/>
              <w:marBottom w:val="0"/>
              <w:divBdr>
                <w:top w:val="none" w:sz="0" w:space="0" w:color="auto"/>
                <w:left w:val="none" w:sz="0" w:space="0" w:color="auto"/>
                <w:bottom w:val="none" w:sz="0" w:space="0" w:color="auto"/>
                <w:right w:val="none" w:sz="0" w:space="0" w:color="auto"/>
              </w:divBdr>
            </w:div>
            <w:div w:id="103547964">
              <w:marLeft w:val="0"/>
              <w:marRight w:val="0"/>
              <w:marTop w:val="0"/>
              <w:marBottom w:val="0"/>
              <w:divBdr>
                <w:top w:val="none" w:sz="0" w:space="0" w:color="auto"/>
                <w:left w:val="none" w:sz="0" w:space="0" w:color="auto"/>
                <w:bottom w:val="none" w:sz="0" w:space="0" w:color="auto"/>
                <w:right w:val="none" w:sz="0" w:space="0" w:color="auto"/>
              </w:divBdr>
            </w:div>
            <w:div w:id="186872044">
              <w:marLeft w:val="0"/>
              <w:marRight w:val="0"/>
              <w:marTop w:val="0"/>
              <w:marBottom w:val="0"/>
              <w:divBdr>
                <w:top w:val="none" w:sz="0" w:space="0" w:color="auto"/>
                <w:left w:val="none" w:sz="0" w:space="0" w:color="auto"/>
                <w:bottom w:val="none" w:sz="0" w:space="0" w:color="auto"/>
                <w:right w:val="none" w:sz="0" w:space="0" w:color="auto"/>
              </w:divBdr>
            </w:div>
            <w:div w:id="211768461">
              <w:marLeft w:val="0"/>
              <w:marRight w:val="0"/>
              <w:marTop w:val="0"/>
              <w:marBottom w:val="0"/>
              <w:divBdr>
                <w:top w:val="none" w:sz="0" w:space="0" w:color="auto"/>
                <w:left w:val="none" w:sz="0" w:space="0" w:color="auto"/>
                <w:bottom w:val="none" w:sz="0" w:space="0" w:color="auto"/>
                <w:right w:val="none" w:sz="0" w:space="0" w:color="auto"/>
              </w:divBdr>
            </w:div>
            <w:div w:id="497770285">
              <w:marLeft w:val="0"/>
              <w:marRight w:val="0"/>
              <w:marTop w:val="0"/>
              <w:marBottom w:val="0"/>
              <w:divBdr>
                <w:top w:val="none" w:sz="0" w:space="0" w:color="auto"/>
                <w:left w:val="none" w:sz="0" w:space="0" w:color="auto"/>
                <w:bottom w:val="none" w:sz="0" w:space="0" w:color="auto"/>
                <w:right w:val="none" w:sz="0" w:space="0" w:color="auto"/>
              </w:divBdr>
            </w:div>
            <w:div w:id="653728705">
              <w:marLeft w:val="0"/>
              <w:marRight w:val="0"/>
              <w:marTop w:val="0"/>
              <w:marBottom w:val="0"/>
              <w:divBdr>
                <w:top w:val="none" w:sz="0" w:space="0" w:color="auto"/>
                <w:left w:val="none" w:sz="0" w:space="0" w:color="auto"/>
                <w:bottom w:val="none" w:sz="0" w:space="0" w:color="auto"/>
                <w:right w:val="none" w:sz="0" w:space="0" w:color="auto"/>
              </w:divBdr>
            </w:div>
            <w:div w:id="777867275">
              <w:marLeft w:val="0"/>
              <w:marRight w:val="0"/>
              <w:marTop w:val="0"/>
              <w:marBottom w:val="0"/>
              <w:divBdr>
                <w:top w:val="none" w:sz="0" w:space="0" w:color="auto"/>
                <w:left w:val="none" w:sz="0" w:space="0" w:color="auto"/>
                <w:bottom w:val="none" w:sz="0" w:space="0" w:color="auto"/>
                <w:right w:val="none" w:sz="0" w:space="0" w:color="auto"/>
              </w:divBdr>
            </w:div>
            <w:div w:id="872771121">
              <w:marLeft w:val="0"/>
              <w:marRight w:val="0"/>
              <w:marTop w:val="0"/>
              <w:marBottom w:val="0"/>
              <w:divBdr>
                <w:top w:val="none" w:sz="0" w:space="0" w:color="auto"/>
                <w:left w:val="none" w:sz="0" w:space="0" w:color="auto"/>
                <w:bottom w:val="none" w:sz="0" w:space="0" w:color="auto"/>
                <w:right w:val="none" w:sz="0" w:space="0" w:color="auto"/>
              </w:divBdr>
            </w:div>
            <w:div w:id="990327548">
              <w:marLeft w:val="0"/>
              <w:marRight w:val="0"/>
              <w:marTop w:val="0"/>
              <w:marBottom w:val="0"/>
              <w:divBdr>
                <w:top w:val="none" w:sz="0" w:space="0" w:color="auto"/>
                <w:left w:val="none" w:sz="0" w:space="0" w:color="auto"/>
                <w:bottom w:val="none" w:sz="0" w:space="0" w:color="auto"/>
                <w:right w:val="none" w:sz="0" w:space="0" w:color="auto"/>
              </w:divBdr>
            </w:div>
            <w:div w:id="1052384144">
              <w:marLeft w:val="0"/>
              <w:marRight w:val="0"/>
              <w:marTop w:val="0"/>
              <w:marBottom w:val="0"/>
              <w:divBdr>
                <w:top w:val="none" w:sz="0" w:space="0" w:color="auto"/>
                <w:left w:val="none" w:sz="0" w:space="0" w:color="auto"/>
                <w:bottom w:val="none" w:sz="0" w:space="0" w:color="auto"/>
                <w:right w:val="none" w:sz="0" w:space="0" w:color="auto"/>
              </w:divBdr>
            </w:div>
            <w:div w:id="1059943032">
              <w:marLeft w:val="0"/>
              <w:marRight w:val="0"/>
              <w:marTop w:val="0"/>
              <w:marBottom w:val="0"/>
              <w:divBdr>
                <w:top w:val="none" w:sz="0" w:space="0" w:color="auto"/>
                <w:left w:val="none" w:sz="0" w:space="0" w:color="auto"/>
                <w:bottom w:val="none" w:sz="0" w:space="0" w:color="auto"/>
                <w:right w:val="none" w:sz="0" w:space="0" w:color="auto"/>
              </w:divBdr>
            </w:div>
            <w:div w:id="1391462858">
              <w:marLeft w:val="0"/>
              <w:marRight w:val="0"/>
              <w:marTop w:val="0"/>
              <w:marBottom w:val="0"/>
              <w:divBdr>
                <w:top w:val="none" w:sz="0" w:space="0" w:color="auto"/>
                <w:left w:val="none" w:sz="0" w:space="0" w:color="auto"/>
                <w:bottom w:val="none" w:sz="0" w:space="0" w:color="auto"/>
                <w:right w:val="none" w:sz="0" w:space="0" w:color="auto"/>
              </w:divBdr>
            </w:div>
            <w:div w:id="1410080843">
              <w:marLeft w:val="0"/>
              <w:marRight w:val="0"/>
              <w:marTop w:val="0"/>
              <w:marBottom w:val="0"/>
              <w:divBdr>
                <w:top w:val="none" w:sz="0" w:space="0" w:color="auto"/>
                <w:left w:val="none" w:sz="0" w:space="0" w:color="auto"/>
                <w:bottom w:val="none" w:sz="0" w:space="0" w:color="auto"/>
                <w:right w:val="none" w:sz="0" w:space="0" w:color="auto"/>
              </w:divBdr>
            </w:div>
            <w:div w:id="1586572989">
              <w:marLeft w:val="0"/>
              <w:marRight w:val="0"/>
              <w:marTop w:val="0"/>
              <w:marBottom w:val="0"/>
              <w:divBdr>
                <w:top w:val="none" w:sz="0" w:space="0" w:color="auto"/>
                <w:left w:val="none" w:sz="0" w:space="0" w:color="auto"/>
                <w:bottom w:val="none" w:sz="0" w:space="0" w:color="auto"/>
                <w:right w:val="none" w:sz="0" w:space="0" w:color="auto"/>
              </w:divBdr>
            </w:div>
            <w:div w:id="1637685080">
              <w:marLeft w:val="0"/>
              <w:marRight w:val="0"/>
              <w:marTop w:val="0"/>
              <w:marBottom w:val="0"/>
              <w:divBdr>
                <w:top w:val="none" w:sz="0" w:space="0" w:color="auto"/>
                <w:left w:val="none" w:sz="0" w:space="0" w:color="auto"/>
                <w:bottom w:val="none" w:sz="0" w:space="0" w:color="auto"/>
                <w:right w:val="none" w:sz="0" w:space="0" w:color="auto"/>
              </w:divBdr>
            </w:div>
            <w:div w:id="1719935617">
              <w:marLeft w:val="0"/>
              <w:marRight w:val="0"/>
              <w:marTop w:val="0"/>
              <w:marBottom w:val="0"/>
              <w:divBdr>
                <w:top w:val="none" w:sz="0" w:space="0" w:color="auto"/>
                <w:left w:val="none" w:sz="0" w:space="0" w:color="auto"/>
                <w:bottom w:val="none" w:sz="0" w:space="0" w:color="auto"/>
                <w:right w:val="none" w:sz="0" w:space="0" w:color="auto"/>
              </w:divBdr>
            </w:div>
            <w:div w:id="1873641199">
              <w:marLeft w:val="0"/>
              <w:marRight w:val="0"/>
              <w:marTop w:val="0"/>
              <w:marBottom w:val="0"/>
              <w:divBdr>
                <w:top w:val="none" w:sz="0" w:space="0" w:color="auto"/>
                <w:left w:val="none" w:sz="0" w:space="0" w:color="auto"/>
                <w:bottom w:val="none" w:sz="0" w:space="0" w:color="auto"/>
                <w:right w:val="none" w:sz="0" w:space="0" w:color="auto"/>
              </w:divBdr>
            </w:div>
            <w:div w:id="1937714790">
              <w:marLeft w:val="0"/>
              <w:marRight w:val="0"/>
              <w:marTop w:val="0"/>
              <w:marBottom w:val="0"/>
              <w:divBdr>
                <w:top w:val="none" w:sz="0" w:space="0" w:color="auto"/>
                <w:left w:val="none" w:sz="0" w:space="0" w:color="auto"/>
                <w:bottom w:val="none" w:sz="0" w:space="0" w:color="auto"/>
                <w:right w:val="none" w:sz="0" w:space="0" w:color="auto"/>
              </w:divBdr>
            </w:div>
            <w:div w:id="2108649163">
              <w:marLeft w:val="0"/>
              <w:marRight w:val="0"/>
              <w:marTop w:val="0"/>
              <w:marBottom w:val="0"/>
              <w:divBdr>
                <w:top w:val="none" w:sz="0" w:space="0" w:color="auto"/>
                <w:left w:val="none" w:sz="0" w:space="0" w:color="auto"/>
                <w:bottom w:val="none" w:sz="0" w:space="0" w:color="auto"/>
                <w:right w:val="none" w:sz="0" w:space="0" w:color="auto"/>
              </w:divBdr>
            </w:div>
          </w:divsChild>
        </w:div>
        <w:div w:id="284388053">
          <w:marLeft w:val="0"/>
          <w:marRight w:val="0"/>
          <w:marTop w:val="0"/>
          <w:marBottom w:val="0"/>
          <w:divBdr>
            <w:top w:val="none" w:sz="0" w:space="0" w:color="auto"/>
            <w:left w:val="none" w:sz="0" w:space="0" w:color="auto"/>
            <w:bottom w:val="none" w:sz="0" w:space="0" w:color="auto"/>
            <w:right w:val="none" w:sz="0" w:space="0" w:color="auto"/>
          </w:divBdr>
          <w:divsChild>
            <w:div w:id="220865421">
              <w:marLeft w:val="0"/>
              <w:marRight w:val="0"/>
              <w:marTop w:val="0"/>
              <w:marBottom w:val="0"/>
              <w:divBdr>
                <w:top w:val="none" w:sz="0" w:space="0" w:color="auto"/>
                <w:left w:val="none" w:sz="0" w:space="0" w:color="auto"/>
                <w:bottom w:val="none" w:sz="0" w:space="0" w:color="auto"/>
                <w:right w:val="none" w:sz="0" w:space="0" w:color="auto"/>
              </w:divBdr>
            </w:div>
            <w:div w:id="307829647">
              <w:marLeft w:val="0"/>
              <w:marRight w:val="0"/>
              <w:marTop w:val="0"/>
              <w:marBottom w:val="0"/>
              <w:divBdr>
                <w:top w:val="none" w:sz="0" w:space="0" w:color="auto"/>
                <w:left w:val="none" w:sz="0" w:space="0" w:color="auto"/>
                <w:bottom w:val="none" w:sz="0" w:space="0" w:color="auto"/>
                <w:right w:val="none" w:sz="0" w:space="0" w:color="auto"/>
              </w:divBdr>
            </w:div>
            <w:div w:id="356808422">
              <w:marLeft w:val="0"/>
              <w:marRight w:val="0"/>
              <w:marTop w:val="0"/>
              <w:marBottom w:val="0"/>
              <w:divBdr>
                <w:top w:val="none" w:sz="0" w:space="0" w:color="auto"/>
                <w:left w:val="none" w:sz="0" w:space="0" w:color="auto"/>
                <w:bottom w:val="none" w:sz="0" w:space="0" w:color="auto"/>
                <w:right w:val="none" w:sz="0" w:space="0" w:color="auto"/>
              </w:divBdr>
            </w:div>
            <w:div w:id="413161124">
              <w:marLeft w:val="0"/>
              <w:marRight w:val="0"/>
              <w:marTop w:val="0"/>
              <w:marBottom w:val="0"/>
              <w:divBdr>
                <w:top w:val="none" w:sz="0" w:space="0" w:color="auto"/>
                <w:left w:val="none" w:sz="0" w:space="0" w:color="auto"/>
                <w:bottom w:val="none" w:sz="0" w:space="0" w:color="auto"/>
                <w:right w:val="none" w:sz="0" w:space="0" w:color="auto"/>
              </w:divBdr>
            </w:div>
            <w:div w:id="436995585">
              <w:marLeft w:val="0"/>
              <w:marRight w:val="0"/>
              <w:marTop w:val="0"/>
              <w:marBottom w:val="0"/>
              <w:divBdr>
                <w:top w:val="none" w:sz="0" w:space="0" w:color="auto"/>
                <w:left w:val="none" w:sz="0" w:space="0" w:color="auto"/>
                <w:bottom w:val="none" w:sz="0" w:space="0" w:color="auto"/>
                <w:right w:val="none" w:sz="0" w:space="0" w:color="auto"/>
              </w:divBdr>
            </w:div>
            <w:div w:id="484208012">
              <w:marLeft w:val="0"/>
              <w:marRight w:val="0"/>
              <w:marTop w:val="0"/>
              <w:marBottom w:val="0"/>
              <w:divBdr>
                <w:top w:val="none" w:sz="0" w:space="0" w:color="auto"/>
                <w:left w:val="none" w:sz="0" w:space="0" w:color="auto"/>
                <w:bottom w:val="none" w:sz="0" w:space="0" w:color="auto"/>
                <w:right w:val="none" w:sz="0" w:space="0" w:color="auto"/>
              </w:divBdr>
            </w:div>
            <w:div w:id="527329025">
              <w:marLeft w:val="0"/>
              <w:marRight w:val="0"/>
              <w:marTop w:val="0"/>
              <w:marBottom w:val="0"/>
              <w:divBdr>
                <w:top w:val="none" w:sz="0" w:space="0" w:color="auto"/>
                <w:left w:val="none" w:sz="0" w:space="0" w:color="auto"/>
                <w:bottom w:val="none" w:sz="0" w:space="0" w:color="auto"/>
                <w:right w:val="none" w:sz="0" w:space="0" w:color="auto"/>
              </w:divBdr>
            </w:div>
            <w:div w:id="713119131">
              <w:marLeft w:val="0"/>
              <w:marRight w:val="0"/>
              <w:marTop w:val="0"/>
              <w:marBottom w:val="0"/>
              <w:divBdr>
                <w:top w:val="none" w:sz="0" w:space="0" w:color="auto"/>
                <w:left w:val="none" w:sz="0" w:space="0" w:color="auto"/>
                <w:bottom w:val="none" w:sz="0" w:space="0" w:color="auto"/>
                <w:right w:val="none" w:sz="0" w:space="0" w:color="auto"/>
              </w:divBdr>
            </w:div>
            <w:div w:id="792015011">
              <w:marLeft w:val="0"/>
              <w:marRight w:val="0"/>
              <w:marTop w:val="0"/>
              <w:marBottom w:val="0"/>
              <w:divBdr>
                <w:top w:val="none" w:sz="0" w:space="0" w:color="auto"/>
                <w:left w:val="none" w:sz="0" w:space="0" w:color="auto"/>
                <w:bottom w:val="none" w:sz="0" w:space="0" w:color="auto"/>
                <w:right w:val="none" w:sz="0" w:space="0" w:color="auto"/>
              </w:divBdr>
            </w:div>
            <w:div w:id="907494625">
              <w:marLeft w:val="0"/>
              <w:marRight w:val="0"/>
              <w:marTop w:val="0"/>
              <w:marBottom w:val="0"/>
              <w:divBdr>
                <w:top w:val="none" w:sz="0" w:space="0" w:color="auto"/>
                <w:left w:val="none" w:sz="0" w:space="0" w:color="auto"/>
                <w:bottom w:val="none" w:sz="0" w:space="0" w:color="auto"/>
                <w:right w:val="none" w:sz="0" w:space="0" w:color="auto"/>
              </w:divBdr>
            </w:div>
            <w:div w:id="995457254">
              <w:marLeft w:val="0"/>
              <w:marRight w:val="0"/>
              <w:marTop w:val="0"/>
              <w:marBottom w:val="0"/>
              <w:divBdr>
                <w:top w:val="none" w:sz="0" w:space="0" w:color="auto"/>
                <w:left w:val="none" w:sz="0" w:space="0" w:color="auto"/>
                <w:bottom w:val="none" w:sz="0" w:space="0" w:color="auto"/>
                <w:right w:val="none" w:sz="0" w:space="0" w:color="auto"/>
              </w:divBdr>
            </w:div>
            <w:div w:id="1247034496">
              <w:marLeft w:val="0"/>
              <w:marRight w:val="0"/>
              <w:marTop w:val="0"/>
              <w:marBottom w:val="0"/>
              <w:divBdr>
                <w:top w:val="none" w:sz="0" w:space="0" w:color="auto"/>
                <w:left w:val="none" w:sz="0" w:space="0" w:color="auto"/>
                <w:bottom w:val="none" w:sz="0" w:space="0" w:color="auto"/>
                <w:right w:val="none" w:sz="0" w:space="0" w:color="auto"/>
              </w:divBdr>
            </w:div>
            <w:div w:id="1263881544">
              <w:marLeft w:val="0"/>
              <w:marRight w:val="0"/>
              <w:marTop w:val="0"/>
              <w:marBottom w:val="0"/>
              <w:divBdr>
                <w:top w:val="none" w:sz="0" w:space="0" w:color="auto"/>
                <w:left w:val="none" w:sz="0" w:space="0" w:color="auto"/>
                <w:bottom w:val="none" w:sz="0" w:space="0" w:color="auto"/>
                <w:right w:val="none" w:sz="0" w:space="0" w:color="auto"/>
              </w:divBdr>
            </w:div>
            <w:div w:id="1475640968">
              <w:marLeft w:val="0"/>
              <w:marRight w:val="0"/>
              <w:marTop w:val="0"/>
              <w:marBottom w:val="0"/>
              <w:divBdr>
                <w:top w:val="none" w:sz="0" w:space="0" w:color="auto"/>
                <w:left w:val="none" w:sz="0" w:space="0" w:color="auto"/>
                <w:bottom w:val="none" w:sz="0" w:space="0" w:color="auto"/>
                <w:right w:val="none" w:sz="0" w:space="0" w:color="auto"/>
              </w:divBdr>
            </w:div>
            <w:div w:id="1631939940">
              <w:marLeft w:val="0"/>
              <w:marRight w:val="0"/>
              <w:marTop w:val="0"/>
              <w:marBottom w:val="0"/>
              <w:divBdr>
                <w:top w:val="none" w:sz="0" w:space="0" w:color="auto"/>
                <w:left w:val="none" w:sz="0" w:space="0" w:color="auto"/>
                <w:bottom w:val="none" w:sz="0" w:space="0" w:color="auto"/>
                <w:right w:val="none" w:sz="0" w:space="0" w:color="auto"/>
              </w:divBdr>
            </w:div>
            <w:div w:id="1769690845">
              <w:marLeft w:val="0"/>
              <w:marRight w:val="0"/>
              <w:marTop w:val="0"/>
              <w:marBottom w:val="0"/>
              <w:divBdr>
                <w:top w:val="none" w:sz="0" w:space="0" w:color="auto"/>
                <w:left w:val="none" w:sz="0" w:space="0" w:color="auto"/>
                <w:bottom w:val="none" w:sz="0" w:space="0" w:color="auto"/>
                <w:right w:val="none" w:sz="0" w:space="0" w:color="auto"/>
              </w:divBdr>
            </w:div>
            <w:div w:id="1823305222">
              <w:marLeft w:val="0"/>
              <w:marRight w:val="0"/>
              <w:marTop w:val="0"/>
              <w:marBottom w:val="0"/>
              <w:divBdr>
                <w:top w:val="none" w:sz="0" w:space="0" w:color="auto"/>
                <w:left w:val="none" w:sz="0" w:space="0" w:color="auto"/>
                <w:bottom w:val="none" w:sz="0" w:space="0" w:color="auto"/>
                <w:right w:val="none" w:sz="0" w:space="0" w:color="auto"/>
              </w:divBdr>
            </w:div>
            <w:div w:id="1861309517">
              <w:marLeft w:val="0"/>
              <w:marRight w:val="0"/>
              <w:marTop w:val="0"/>
              <w:marBottom w:val="0"/>
              <w:divBdr>
                <w:top w:val="none" w:sz="0" w:space="0" w:color="auto"/>
                <w:left w:val="none" w:sz="0" w:space="0" w:color="auto"/>
                <w:bottom w:val="none" w:sz="0" w:space="0" w:color="auto"/>
                <w:right w:val="none" w:sz="0" w:space="0" w:color="auto"/>
              </w:divBdr>
            </w:div>
            <w:div w:id="1941716450">
              <w:marLeft w:val="0"/>
              <w:marRight w:val="0"/>
              <w:marTop w:val="0"/>
              <w:marBottom w:val="0"/>
              <w:divBdr>
                <w:top w:val="none" w:sz="0" w:space="0" w:color="auto"/>
                <w:left w:val="none" w:sz="0" w:space="0" w:color="auto"/>
                <w:bottom w:val="none" w:sz="0" w:space="0" w:color="auto"/>
                <w:right w:val="none" w:sz="0" w:space="0" w:color="auto"/>
              </w:divBdr>
            </w:div>
            <w:div w:id="2093158154">
              <w:marLeft w:val="0"/>
              <w:marRight w:val="0"/>
              <w:marTop w:val="0"/>
              <w:marBottom w:val="0"/>
              <w:divBdr>
                <w:top w:val="none" w:sz="0" w:space="0" w:color="auto"/>
                <w:left w:val="none" w:sz="0" w:space="0" w:color="auto"/>
                <w:bottom w:val="none" w:sz="0" w:space="0" w:color="auto"/>
                <w:right w:val="none" w:sz="0" w:space="0" w:color="auto"/>
              </w:divBdr>
            </w:div>
          </w:divsChild>
        </w:div>
        <w:div w:id="827671602">
          <w:marLeft w:val="0"/>
          <w:marRight w:val="0"/>
          <w:marTop w:val="0"/>
          <w:marBottom w:val="0"/>
          <w:divBdr>
            <w:top w:val="none" w:sz="0" w:space="0" w:color="auto"/>
            <w:left w:val="none" w:sz="0" w:space="0" w:color="auto"/>
            <w:bottom w:val="none" w:sz="0" w:space="0" w:color="auto"/>
            <w:right w:val="none" w:sz="0" w:space="0" w:color="auto"/>
          </w:divBdr>
          <w:divsChild>
            <w:div w:id="171342112">
              <w:marLeft w:val="0"/>
              <w:marRight w:val="0"/>
              <w:marTop w:val="0"/>
              <w:marBottom w:val="0"/>
              <w:divBdr>
                <w:top w:val="none" w:sz="0" w:space="0" w:color="auto"/>
                <w:left w:val="none" w:sz="0" w:space="0" w:color="auto"/>
                <w:bottom w:val="none" w:sz="0" w:space="0" w:color="auto"/>
                <w:right w:val="none" w:sz="0" w:space="0" w:color="auto"/>
              </w:divBdr>
            </w:div>
            <w:div w:id="328992830">
              <w:marLeft w:val="0"/>
              <w:marRight w:val="0"/>
              <w:marTop w:val="0"/>
              <w:marBottom w:val="0"/>
              <w:divBdr>
                <w:top w:val="none" w:sz="0" w:space="0" w:color="auto"/>
                <w:left w:val="none" w:sz="0" w:space="0" w:color="auto"/>
                <w:bottom w:val="none" w:sz="0" w:space="0" w:color="auto"/>
                <w:right w:val="none" w:sz="0" w:space="0" w:color="auto"/>
              </w:divBdr>
            </w:div>
            <w:div w:id="702442591">
              <w:marLeft w:val="0"/>
              <w:marRight w:val="0"/>
              <w:marTop w:val="0"/>
              <w:marBottom w:val="0"/>
              <w:divBdr>
                <w:top w:val="none" w:sz="0" w:space="0" w:color="auto"/>
                <w:left w:val="none" w:sz="0" w:space="0" w:color="auto"/>
                <w:bottom w:val="none" w:sz="0" w:space="0" w:color="auto"/>
                <w:right w:val="none" w:sz="0" w:space="0" w:color="auto"/>
              </w:divBdr>
            </w:div>
            <w:div w:id="769855133">
              <w:marLeft w:val="0"/>
              <w:marRight w:val="0"/>
              <w:marTop w:val="0"/>
              <w:marBottom w:val="0"/>
              <w:divBdr>
                <w:top w:val="none" w:sz="0" w:space="0" w:color="auto"/>
                <w:left w:val="none" w:sz="0" w:space="0" w:color="auto"/>
                <w:bottom w:val="none" w:sz="0" w:space="0" w:color="auto"/>
                <w:right w:val="none" w:sz="0" w:space="0" w:color="auto"/>
              </w:divBdr>
            </w:div>
            <w:div w:id="883642677">
              <w:marLeft w:val="0"/>
              <w:marRight w:val="0"/>
              <w:marTop w:val="0"/>
              <w:marBottom w:val="0"/>
              <w:divBdr>
                <w:top w:val="none" w:sz="0" w:space="0" w:color="auto"/>
                <w:left w:val="none" w:sz="0" w:space="0" w:color="auto"/>
                <w:bottom w:val="none" w:sz="0" w:space="0" w:color="auto"/>
                <w:right w:val="none" w:sz="0" w:space="0" w:color="auto"/>
              </w:divBdr>
            </w:div>
            <w:div w:id="1017195762">
              <w:marLeft w:val="0"/>
              <w:marRight w:val="0"/>
              <w:marTop w:val="0"/>
              <w:marBottom w:val="0"/>
              <w:divBdr>
                <w:top w:val="none" w:sz="0" w:space="0" w:color="auto"/>
                <w:left w:val="none" w:sz="0" w:space="0" w:color="auto"/>
                <w:bottom w:val="none" w:sz="0" w:space="0" w:color="auto"/>
                <w:right w:val="none" w:sz="0" w:space="0" w:color="auto"/>
              </w:divBdr>
            </w:div>
            <w:div w:id="1575118179">
              <w:marLeft w:val="0"/>
              <w:marRight w:val="0"/>
              <w:marTop w:val="0"/>
              <w:marBottom w:val="0"/>
              <w:divBdr>
                <w:top w:val="none" w:sz="0" w:space="0" w:color="auto"/>
                <w:left w:val="none" w:sz="0" w:space="0" w:color="auto"/>
                <w:bottom w:val="none" w:sz="0" w:space="0" w:color="auto"/>
                <w:right w:val="none" w:sz="0" w:space="0" w:color="auto"/>
              </w:divBdr>
            </w:div>
            <w:div w:id="1593968911">
              <w:marLeft w:val="0"/>
              <w:marRight w:val="0"/>
              <w:marTop w:val="0"/>
              <w:marBottom w:val="0"/>
              <w:divBdr>
                <w:top w:val="none" w:sz="0" w:space="0" w:color="auto"/>
                <w:left w:val="none" w:sz="0" w:space="0" w:color="auto"/>
                <w:bottom w:val="none" w:sz="0" w:space="0" w:color="auto"/>
                <w:right w:val="none" w:sz="0" w:space="0" w:color="auto"/>
              </w:divBdr>
            </w:div>
            <w:div w:id="1685211071">
              <w:marLeft w:val="0"/>
              <w:marRight w:val="0"/>
              <w:marTop w:val="0"/>
              <w:marBottom w:val="0"/>
              <w:divBdr>
                <w:top w:val="none" w:sz="0" w:space="0" w:color="auto"/>
                <w:left w:val="none" w:sz="0" w:space="0" w:color="auto"/>
                <w:bottom w:val="none" w:sz="0" w:space="0" w:color="auto"/>
                <w:right w:val="none" w:sz="0" w:space="0" w:color="auto"/>
              </w:divBdr>
            </w:div>
            <w:div w:id="2139909638">
              <w:marLeft w:val="0"/>
              <w:marRight w:val="0"/>
              <w:marTop w:val="0"/>
              <w:marBottom w:val="0"/>
              <w:divBdr>
                <w:top w:val="none" w:sz="0" w:space="0" w:color="auto"/>
                <w:left w:val="none" w:sz="0" w:space="0" w:color="auto"/>
                <w:bottom w:val="none" w:sz="0" w:space="0" w:color="auto"/>
                <w:right w:val="none" w:sz="0" w:space="0" w:color="auto"/>
              </w:divBdr>
            </w:div>
          </w:divsChild>
        </w:div>
        <w:div w:id="1963685581">
          <w:marLeft w:val="0"/>
          <w:marRight w:val="0"/>
          <w:marTop w:val="0"/>
          <w:marBottom w:val="0"/>
          <w:divBdr>
            <w:top w:val="none" w:sz="0" w:space="0" w:color="auto"/>
            <w:left w:val="none" w:sz="0" w:space="0" w:color="auto"/>
            <w:bottom w:val="none" w:sz="0" w:space="0" w:color="auto"/>
            <w:right w:val="none" w:sz="0" w:space="0" w:color="auto"/>
          </w:divBdr>
          <w:divsChild>
            <w:div w:id="1207061">
              <w:marLeft w:val="0"/>
              <w:marRight w:val="0"/>
              <w:marTop w:val="0"/>
              <w:marBottom w:val="0"/>
              <w:divBdr>
                <w:top w:val="none" w:sz="0" w:space="0" w:color="auto"/>
                <w:left w:val="none" w:sz="0" w:space="0" w:color="auto"/>
                <w:bottom w:val="none" w:sz="0" w:space="0" w:color="auto"/>
                <w:right w:val="none" w:sz="0" w:space="0" w:color="auto"/>
              </w:divBdr>
            </w:div>
            <w:div w:id="210578984">
              <w:marLeft w:val="0"/>
              <w:marRight w:val="0"/>
              <w:marTop w:val="0"/>
              <w:marBottom w:val="0"/>
              <w:divBdr>
                <w:top w:val="none" w:sz="0" w:space="0" w:color="auto"/>
                <w:left w:val="none" w:sz="0" w:space="0" w:color="auto"/>
                <w:bottom w:val="none" w:sz="0" w:space="0" w:color="auto"/>
                <w:right w:val="none" w:sz="0" w:space="0" w:color="auto"/>
              </w:divBdr>
            </w:div>
            <w:div w:id="249430121">
              <w:marLeft w:val="0"/>
              <w:marRight w:val="0"/>
              <w:marTop w:val="0"/>
              <w:marBottom w:val="0"/>
              <w:divBdr>
                <w:top w:val="none" w:sz="0" w:space="0" w:color="auto"/>
                <w:left w:val="none" w:sz="0" w:space="0" w:color="auto"/>
                <w:bottom w:val="none" w:sz="0" w:space="0" w:color="auto"/>
                <w:right w:val="none" w:sz="0" w:space="0" w:color="auto"/>
              </w:divBdr>
            </w:div>
            <w:div w:id="371461767">
              <w:marLeft w:val="0"/>
              <w:marRight w:val="0"/>
              <w:marTop w:val="0"/>
              <w:marBottom w:val="0"/>
              <w:divBdr>
                <w:top w:val="none" w:sz="0" w:space="0" w:color="auto"/>
                <w:left w:val="none" w:sz="0" w:space="0" w:color="auto"/>
                <w:bottom w:val="none" w:sz="0" w:space="0" w:color="auto"/>
                <w:right w:val="none" w:sz="0" w:space="0" w:color="auto"/>
              </w:divBdr>
            </w:div>
            <w:div w:id="382873863">
              <w:marLeft w:val="0"/>
              <w:marRight w:val="0"/>
              <w:marTop w:val="0"/>
              <w:marBottom w:val="0"/>
              <w:divBdr>
                <w:top w:val="none" w:sz="0" w:space="0" w:color="auto"/>
                <w:left w:val="none" w:sz="0" w:space="0" w:color="auto"/>
                <w:bottom w:val="none" w:sz="0" w:space="0" w:color="auto"/>
                <w:right w:val="none" w:sz="0" w:space="0" w:color="auto"/>
              </w:divBdr>
            </w:div>
            <w:div w:id="395083046">
              <w:marLeft w:val="0"/>
              <w:marRight w:val="0"/>
              <w:marTop w:val="0"/>
              <w:marBottom w:val="0"/>
              <w:divBdr>
                <w:top w:val="none" w:sz="0" w:space="0" w:color="auto"/>
                <w:left w:val="none" w:sz="0" w:space="0" w:color="auto"/>
                <w:bottom w:val="none" w:sz="0" w:space="0" w:color="auto"/>
                <w:right w:val="none" w:sz="0" w:space="0" w:color="auto"/>
              </w:divBdr>
            </w:div>
            <w:div w:id="510803639">
              <w:marLeft w:val="0"/>
              <w:marRight w:val="0"/>
              <w:marTop w:val="0"/>
              <w:marBottom w:val="0"/>
              <w:divBdr>
                <w:top w:val="none" w:sz="0" w:space="0" w:color="auto"/>
                <w:left w:val="none" w:sz="0" w:space="0" w:color="auto"/>
                <w:bottom w:val="none" w:sz="0" w:space="0" w:color="auto"/>
                <w:right w:val="none" w:sz="0" w:space="0" w:color="auto"/>
              </w:divBdr>
            </w:div>
            <w:div w:id="650907498">
              <w:marLeft w:val="0"/>
              <w:marRight w:val="0"/>
              <w:marTop w:val="0"/>
              <w:marBottom w:val="0"/>
              <w:divBdr>
                <w:top w:val="none" w:sz="0" w:space="0" w:color="auto"/>
                <w:left w:val="none" w:sz="0" w:space="0" w:color="auto"/>
                <w:bottom w:val="none" w:sz="0" w:space="0" w:color="auto"/>
                <w:right w:val="none" w:sz="0" w:space="0" w:color="auto"/>
              </w:divBdr>
            </w:div>
            <w:div w:id="695540406">
              <w:marLeft w:val="0"/>
              <w:marRight w:val="0"/>
              <w:marTop w:val="0"/>
              <w:marBottom w:val="0"/>
              <w:divBdr>
                <w:top w:val="none" w:sz="0" w:space="0" w:color="auto"/>
                <w:left w:val="none" w:sz="0" w:space="0" w:color="auto"/>
                <w:bottom w:val="none" w:sz="0" w:space="0" w:color="auto"/>
                <w:right w:val="none" w:sz="0" w:space="0" w:color="auto"/>
              </w:divBdr>
            </w:div>
            <w:div w:id="1020664928">
              <w:marLeft w:val="0"/>
              <w:marRight w:val="0"/>
              <w:marTop w:val="0"/>
              <w:marBottom w:val="0"/>
              <w:divBdr>
                <w:top w:val="none" w:sz="0" w:space="0" w:color="auto"/>
                <w:left w:val="none" w:sz="0" w:space="0" w:color="auto"/>
                <w:bottom w:val="none" w:sz="0" w:space="0" w:color="auto"/>
                <w:right w:val="none" w:sz="0" w:space="0" w:color="auto"/>
              </w:divBdr>
            </w:div>
            <w:div w:id="1107851647">
              <w:marLeft w:val="0"/>
              <w:marRight w:val="0"/>
              <w:marTop w:val="0"/>
              <w:marBottom w:val="0"/>
              <w:divBdr>
                <w:top w:val="none" w:sz="0" w:space="0" w:color="auto"/>
                <w:left w:val="none" w:sz="0" w:space="0" w:color="auto"/>
                <w:bottom w:val="none" w:sz="0" w:space="0" w:color="auto"/>
                <w:right w:val="none" w:sz="0" w:space="0" w:color="auto"/>
              </w:divBdr>
            </w:div>
            <w:div w:id="1225600474">
              <w:marLeft w:val="0"/>
              <w:marRight w:val="0"/>
              <w:marTop w:val="0"/>
              <w:marBottom w:val="0"/>
              <w:divBdr>
                <w:top w:val="none" w:sz="0" w:space="0" w:color="auto"/>
                <w:left w:val="none" w:sz="0" w:space="0" w:color="auto"/>
                <w:bottom w:val="none" w:sz="0" w:space="0" w:color="auto"/>
                <w:right w:val="none" w:sz="0" w:space="0" w:color="auto"/>
              </w:divBdr>
            </w:div>
            <w:div w:id="1267423411">
              <w:marLeft w:val="0"/>
              <w:marRight w:val="0"/>
              <w:marTop w:val="0"/>
              <w:marBottom w:val="0"/>
              <w:divBdr>
                <w:top w:val="none" w:sz="0" w:space="0" w:color="auto"/>
                <w:left w:val="none" w:sz="0" w:space="0" w:color="auto"/>
                <w:bottom w:val="none" w:sz="0" w:space="0" w:color="auto"/>
                <w:right w:val="none" w:sz="0" w:space="0" w:color="auto"/>
              </w:divBdr>
            </w:div>
            <w:div w:id="1345939440">
              <w:marLeft w:val="0"/>
              <w:marRight w:val="0"/>
              <w:marTop w:val="0"/>
              <w:marBottom w:val="0"/>
              <w:divBdr>
                <w:top w:val="none" w:sz="0" w:space="0" w:color="auto"/>
                <w:left w:val="none" w:sz="0" w:space="0" w:color="auto"/>
                <w:bottom w:val="none" w:sz="0" w:space="0" w:color="auto"/>
                <w:right w:val="none" w:sz="0" w:space="0" w:color="auto"/>
              </w:divBdr>
            </w:div>
            <w:div w:id="1368019721">
              <w:marLeft w:val="0"/>
              <w:marRight w:val="0"/>
              <w:marTop w:val="0"/>
              <w:marBottom w:val="0"/>
              <w:divBdr>
                <w:top w:val="none" w:sz="0" w:space="0" w:color="auto"/>
                <w:left w:val="none" w:sz="0" w:space="0" w:color="auto"/>
                <w:bottom w:val="none" w:sz="0" w:space="0" w:color="auto"/>
                <w:right w:val="none" w:sz="0" w:space="0" w:color="auto"/>
              </w:divBdr>
            </w:div>
            <w:div w:id="1494221462">
              <w:marLeft w:val="0"/>
              <w:marRight w:val="0"/>
              <w:marTop w:val="0"/>
              <w:marBottom w:val="0"/>
              <w:divBdr>
                <w:top w:val="none" w:sz="0" w:space="0" w:color="auto"/>
                <w:left w:val="none" w:sz="0" w:space="0" w:color="auto"/>
                <w:bottom w:val="none" w:sz="0" w:space="0" w:color="auto"/>
                <w:right w:val="none" w:sz="0" w:space="0" w:color="auto"/>
              </w:divBdr>
            </w:div>
            <w:div w:id="1516840342">
              <w:marLeft w:val="0"/>
              <w:marRight w:val="0"/>
              <w:marTop w:val="0"/>
              <w:marBottom w:val="0"/>
              <w:divBdr>
                <w:top w:val="none" w:sz="0" w:space="0" w:color="auto"/>
                <w:left w:val="none" w:sz="0" w:space="0" w:color="auto"/>
                <w:bottom w:val="none" w:sz="0" w:space="0" w:color="auto"/>
                <w:right w:val="none" w:sz="0" w:space="0" w:color="auto"/>
              </w:divBdr>
            </w:div>
            <w:div w:id="1532718668">
              <w:marLeft w:val="0"/>
              <w:marRight w:val="0"/>
              <w:marTop w:val="0"/>
              <w:marBottom w:val="0"/>
              <w:divBdr>
                <w:top w:val="none" w:sz="0" w:space="0" w:color="auto"/>
                <w:left w:val="none" w:sz="0" w:space="0" w:color="auto"/>
                <w:bottom w:val="none" w:sz="0" w:space="0" w:color="auto"/>
                <w:right w:val="none" w:sz="0" w:space="0" w:color="auto"/>
              </w:divBdr>
            </w:div>
            <w:div w:id="1625306066">
              <w:marLeft w:val="0"/>
              <w:marRight w:val="0"/>
              <w:marTop w:val="0"/>
              <w:marBottom w:val="0"/>
              <w:divBdr>
                <w:top w:val="none" w:sz="0" w:space="0" w:color="auto"/>
                <w:left w:val="none" w:sz="0" w:space="0" w:color="auto"/>
                <w:bottom w:val="none" w:sz="0" w:space="0" w:color="auto"/>
                <w:right w:val="none" w:sz="0" w:space="0" w:color="auto"/>
              </w:divBdr>
            </w:div>
            <w:div w:id="178002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264997">
      <w:bodyDiv w:val="1"/>
      <w:marLeft w:val="0"/>
      <w:marRight w:val="0"/>
      <w:marTop w:val="0"/>
      <w:marBottom w:val="0"/>
      <w:divBdr>
        <w:top w:val="none" w:sz="0" w:space="0" w:color="auto"/>
        <w:left w:val="none" w:sz="0" w:space="0" w:color="auto"/>
        <w:bottom w:val="none" w:sz="0" w:space="0" w:color="auto"/>
        <w:right w:val="none" w:sz="0" w:space="0" w:color="auto"/>
      </w:divBdr>
      <w:divsChild>
        <w:div w:id="1683238577">
          <w:marLeft w:val="0"/>
          <w:marRight w:val="0"/>
          <w:marTop w:val="0"/>
          <w:marBottom w:val="0"/>
          <w:divBdr>
            <w:top w:val="none" w:sz="0" w:space="0" w:color="auto"/>
            <w:left w:val="none" w:sz="0" w:space="0" w:color="auto"/>
            <w:bottom w:val="none" w:sz="0" w:space="0" w:color="auto"/>
            <w:right w:val="none" w:sz="0" w:space="0" w:color="auto"/>
          </w:divBdr>
          <w:divsChild>
            <w:div w:id="626591210">
              <w:marLeft w:val="0"/>
              <w:marRight w:val="0"/>
              <w:marTop w:val="0"/>
              <w:marBottom w:val="0"/>
              <w:divBdr>
                <w:top w:val="none" w:sz="0" w:space="0" w:color="auto"/>
                <w:left w:val="none" w:sz="0" w:space="0" w:color="auto"/>
                <w:bottom w:val="none" w:sz="0" w:space="0" w:color="auto"/>
                <w:right w:val="none" w:sz="0" w:space="0" w:color="auto"/>
              </w:divBdr>
              <w:divsChild>
                <w:div w:id="1622498101">
                  <w:marLeft w:val="0"/>
                  <w:marRight w:val="0"/>
                  <w:marTop w:val="0"/>
                  <w:marBottom w:val="0"/>
                  <w:divBdr>
                    <w:top w:val="none" w:sz="0" w:space="0" w:color="auto"/>
                    <w:left w:val="none" w:sz="0" w:space="0" w:color="auto"/>
                    <w:bottom w:val="none" w:sz="0" w:space="0" w:color="auto"/>
                    <w:right w:val="none" w:sz="0" w:space="0" w:color="auto"/>
                  </w:divBdr>
                  <w:divsChild>
                    <w:div w:id="1089810378">
                      <w:marLeft w:val="0"/>
                      <w:marRight w:val="0"/>
                      <w:marTop w:val="0"/>
                      <w:marBottom w:val="0"/>
                      <w:divBdr>
                        <w:top w:val="none" w:sz="0" w:space="0" w:color="auto"/>
                        <w:left w:val="none" w:sz="0" w:space="0" w:color="auto"/>
                        <w:bottom w:val="none" w:sz="0" w:space="0" w:color="auto"/>
                        <w:right w:val="none" w:sz="0" w:space="0" w:color="auto"/>
                      </w:divBdr>
                      <w:divsChild>
                        <w:div w:id="977563994">
                          <w:marLeft w:val="0"/>
                          <w:marRight w:val="0"/>
                          <w:marTop w:val="0"/>
                          <w:marBottom w:val="0"/>
                          <w:divBdr>
                            <w:top w:val="none" w:sz="0" w:space="0" w:color="auto"/>
                            <w:left w:val="none" w:sz="0" w:space="0" w:color="auto"/>
                            <w:bottom w:val="none" w:sz="0" w:space="0" w:color="auto"/>
                            <w:right w:val="none" w:sz="0" w:space="0" w:color="auto"/>
                          </w:divBdr>
                          <w:divsChild>
                            <w:div w:id="1170293539">
                              <w:marLeft w:val="0"/>
                              <w:marRight w:val="0"/>
                              <w:marTop w:val="0"/>
                              <w:marBottom w:val="0"/>
                              <w:divBdr>
                                <w:top w:val="none" w:sz="0" w:space="0" w:color="auto"/>
                                <w:left w:val="none" w:sz="0" w:space="0" w:color="auto"/>
                                <w:bottom w:val="none" w:sz="0" w:space="0" w:color="auto"/>
                                <w:right w:val="none" w:sz="0" w:space="0" w:color="auto"/>
                              </w:divBdr>
                              <w:divsChild>
                                <w:div w:id="328557288">
                                  <w:blockQuote w:val="1"/>
                                  <w:marLeft w:val="720"/>
                                  <w:marRight w:val="720"/>
                                  <w:marTop w:val="100"/>
                                  <w:marBottom w:val="100"/>
                                  <w:divBdr>
                                    <w:top w:val="none" w:sz="0" w:space="0" w:color="auto"/>
                                    <w:left w:val="none" w:sz="0" w:space="0" w:color="auto"/>
                                    <w:bottom w:val="none" w:sz="0" w:space="0" w:color="auto"/>
                                    <w:right w:val="none" w:sz="0" w:space="0" w:color="auto"/>
                                  </w:divBdr>
                                </w:div>
                                <w:div w:id="473638784">
                                  <w:marLeft w:val="0"/>
                                  <w:marRight w:val="0"/>
                                  <w:marTop w:val="0"/>
                                  <w:marBottom w:val="0"/>
                                  <w:divBdr>
                                    <w:top w:val="none" w:sz="0" w:space="0" w:color="auto"/>
                                    <w:left w:val="none" w:sz="0" w:space="0" w:color="auto"/>
                                    <w:bottom w:val="none" w:sz="0" w:space="0" w:color="auto"/>
                                    <w:right w:val="none" w:sz="0" w:space="0" w:color="auto"/>
                                  </w:divBdr>
                                  <w:divsChild>
                                    <w:div w:id="907612335">
                                      <w:marLeft w:val="0"/>
                                      <w:marRight w:val="0"/>
                                      <w:marTop w:val="0"/>
                                      <w:marBottom w:val="0"/>
                                      <w:divBdr>
                                        <w:top w:val="none" w:sz="0" w:space="0" w:color="auto"/>
                                        <w:left w:val="none" w:sz="0" w:space="0" w:color="auto"/>
                                        <w:bottom w:val="none" w:sz="0" w:space="0" w:color="auto"/>
                                        <w:right w:val="none" w:sz="0" w:space="0" w:color="auto"/>
                                      </w:divBdr>
                                    </w:div>
                                  </w:divsChild>
                                </w:div>
                                <w:div w:id="692270387">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1161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6664425">
      <w:bodyDiv w:val="1"/>
      <w:marLeft w:val="0"/>
      <w:marRight w:val="0"/>
      <w:marTop w:val="0"/>
      <w:marBottom w:val="0"/>
      <w:divBdr>
        <w:top w:val="none" w:sz="0" w:space="0" w:color="auto"/>
        <w:left w:val="none" w:sz="0" w:space="0" w:color="auto"/>
        <w:bottom w:val="none" w:sz="0" w:space="0" w:color="auto"/>
        <w:right w:val="none" w:sz="0" w:space="0" w:color="auto"/>
      </w:divBdr>
    </w:div>
    <w:div w:id="1428771088">
      <w:bodyDiv w:val="1"/>
      <w:marLeft w:val="0"/>
      <w:marRight w:val="0"/>
      <w:marTop w:val="0"/>
      <w:marBottom w:val="0"/>
      <w:divBdr>
        <w:top w:val="none" w:sz="0" w:space="0" w:color="auto"/>
        <w:left w:val="none" w:sz="0" w:space="0" w:color="auto"/>
        <w:bottom w:val="none" w:sz="0" w:space="0" w:color="auto"/>
        <w:right w:val="none" w:sz="0" w:space="0" w:color="auto"/>
      </w:divBdr>
    </w:div>
    <w:div w:id="1449540671">
      <w:bodyDiv w:val="1"/>
      <w:marLeft w:val="0"/>
      <w:marRight w:val="0"/>
      <w:marTop w:val="0"/>
      <w:marBottom w:val="0"/>
      <w:divBdr>
        <w:top w:val="none" w:sz="0" w:space="0" w:color="auto"/>
        <w:left w:val="none" w:sz="0" w:space="0" w:color="auto"/>
        <w:bottom w:val="none" w:sz="0" w:space="0" w:color="auto"/>
        <w:right w:val="none" w:sz="0" w:space="0" w:color="auto"/>
      </w:divBdr>
    </w:div>
    <w:div w:id="1478379568">
      <w:bodyDiv w:val="1"/>
      <w:marLeft w:val="0"/>
      <w:marRight w:val="0"/>
      <w:marTop w:val="0"/>
      <w:marBottom w:val="0"/>
      <w:divBdr>
        <w:top w:val="none" w:sz="0" w:space="0" w:color="auto"/>
        <w:left w:val="none" w:sz="0" w:space="0" w:color="auto"/>
        <w:bottom w:val="none" w:sz="0" w:space="0" w:color="auto"/>
        <w:right w:val="none" w:sz="0" w:space="0" w:color="auto"/>
      </w:divBdr>
    </w:div>
    <w:div w:id="1499346666">
      <w:bodyDiv w:val="1"/>
      <w:marLeft w:val="0"/>
      <w:marRight w:val="0"/>
      <w:marTop w:val="0"/>
      <w:marBottom w:val="0"/>
      <w:divBdr>
        <w:top w:val="none" w:sz="0" w:space="0" w:color="auto"/>
        <w:left w:val="none" w:sz="0" w:space="0" w:color="auto"/>
        <w:bottom w:val="none" w:sz="0" w:space="0" w:color="auto"/>
        <w:right w:val="none" w:sz="0" w:space="0" w:color="auto"/>
      </w:divBdr>
    </w:div>
    <w:div w:id="1574241863">
      <w:bodyDiv w:val="1"/>
      <w:marLeft w:val="0"/>
      <w:marRight w:val="0"/>
      <w:marTop w:val="0"/>
      <w:marBottom w:val="0"/>
      <w:divBdr>
        <w:top w:val="none" w:sz="0" w:space="0" w:color="auto"/>
        <w:left w:val="none" w:sz="0" w:space="0" w:color="auto"/>
        <w:bottom w:val="none" w:sz="0" w:space="0" w:color="auto"/>
        <w:right w:val="none" w:sz="0" w:space="0" w:color="auto"/>
      </w:divBdr>
    </w:div>
    <w:div w:id="1689327947">
      <w:bodyDiv w:val="1"/>
      <w:marLeft w:val="0"/>
      <w:marRight w:val="0"/>
      <w:marTop w:val="0"/>
      <w:marBottom w:val="0"/>
      <w:divBdr>
        <w:top w:val="none" w:sz="0" w:space="0" w:color="auto"/>
        <w:left w:val="none" w:sz="0" w:space="0" w:color="auto"/>
        <w:bottom w:val="none" w:sz="0" w:space="0" w:color="auto"/>
        <w:right w:val="none" w:sz="0" w:space="0" w:color="auto"/>
      </w:divBdr>
    </w:div>
    <w:div w:id="1703940757">
      <w:bodyDiv w:val="1"/>
      <w:marLeft w:val="0"/>
      <w:marRight w:val="0"/>
      <w:marTop w:val="0"/>
      <w:marBottom w:val="0"/>
      <w:divBdr>
        <w:top w:val="none" w:sz="0" w:space="0" w:color="auto"/>
        <w:left w:val="none" w:sz="0" w:space="0" w:color="auto"/>
        <w:bottom w:val="none" w:sz="0" w:space="0" w:color="auto"/>
        <w:right w:val="none" w:sz="0" w:space="0" w:color="auto"/>
      </w:divBdr>
    </w:div>
    <w:div w:id="1742675555">
      <w:bodyDiv w:val="1"/>
      <w:marLeft w:val="0"/>
      <w:marRight w:val="0"/>
      <w:marTop w:val="0"/>
      <w:marBottom w:val="0"/>
      <w:divBdr>
        <w:top w:val="none" w:sz="0" w:space="0" w:color="auto"/>
        <w:left w:val="none" w:sz="0" w:space="0" w:color="auto"/>
        <w:bottom w:val="none" w:sz="0" w:space="0" w:color="auto"/>
        <w:right w:val="none" w:sz="0" w:space="0" w:color="auto"/>
      </w:divBdr>
    </w:div>
    <w:div w:id="1757432928">
      <w:bodyDiv w:val="1"/>
      <w:marLeft w:val="0"/>
      <w:marRight w:val="0"/>
      <w:marTop w:val="0"/>
      <w:marBottom w:val="0"/>
      <w:divBdr>
        <w:top w:val="none" w:sz="0" w:space="0" w:color="auto"/>
        <w:left w:val="none" w:sz="0" w:space="0" w:color="auto"/>
        <w:bottom w:val="none" w:sz="0" w:space="0" w:color="auto"/>
        <w:right w:val="none" w:sz="0" w:space="0" w:color="auto"/>
      </w:divBdr>
    </w:div>
    <w:div w:id="1947958855">
      <w:bodyDiv w:val="1"/>
      <w:marLeft w:val="0"/>
      <w:marRight w:val="0"/>
      <w:marTop w:val="0"/>
      <w:marBottom w:val="0"/>
      <w:divBdr>
        <w:top w:val="none" w:sz="0" w:space="0" w:color="auto"/>
        <w:left w:val="none" w:sz="0" w:space="0" w:color="auto"/>
        <w:bottom w:val="none" w:sz="0" w:space="0" w:color="auto"/>
        <w:right w:val="none" w:sz="0" w:space="0" w:color="auto"/>
      </w:divBdr>
    </w:div>
    <w:div w:id="1949966296">
      <w:bodyDiv w:val="1"/>
      <w:marLeft w:val="0"/>
      <w:marRight w:val="0"/>
      <w:marTop w:val="0"/>
      <w:marBottom w:val="0"/>
      <w:divBdr>
        <w:top w:val="none" w:sz="0" w:space="0" w:color="auto"/>
        <w:left w:val="none" w:sz="0" w:space="0" w:color="auto"/>
        <w:bottom w:val="none" w:sz="0" w:space="0" w:color="auto"/>
        <w:right w:val="none" w:sz="0" w:space="0" w:color="auto"/>
      </w:divBdr>
    </w:div>
    <w:div w:id="1963729193">
      <w:bodyDiv w:val="1"/>
      <w:marLeft w:val="0"/>
      <w:marRight w:val="0"/>
      <w:marTop w:val="0"/>
      <w:marBottom w:val="0"/>
      <w:divBdr>
        <w:top w:val="none" w:sz="0" w:space="0" w:color="auto"/>
        <w:left w:val="none" w:sz="0" w:space="0" w:color="auto"/>
        <w:bottom w:val="none" w:sz="0" w:space="0" w:color="auto"/>
        <w:right w:val="none" w:sz="0" w:space="0" w:color="auto"/>
      </w:divBdr>
    </w:div>
    <w:div w:id="2026128478">
      <w:bodyDiv w:val="1"/>
      <w:marLeft w:val="0"/>
      <w:marRight w:val="0"/>
      <w:marTop w:val="0"/>
      <w:marBottom w:val="0"/>
      <w:divBdr>
        <w:top w:val="none" w:sz="0" w:space="0" w:color="auto"/>
        <w:left w:val="none" w:sz="0" w:space="0" w:color="auto"/>
        <w:bottom w:val="none" w:sz="0" w:space="0" w:color="auto"/>
        <w:right w:val="none" w:sz="0" w:space="0" w:color="auto"/>
      </w:divBdr>
    </w:div>
    <w:div w:id="2068798595">
      <w:bodyDiv w:val="1"/>
      <w:marLeft w:val="0"/>
      <w:marRight w:val="0"/>
      <w:marTop w:val="0"/>
      <w:marBottom w:val="0"/>
      <w:divBdr>
        <w:top w:val="none" w:sz="0" w:space="0" w:color="auto"/>
        <w:left w:val="none" w:sz="0" w:space="0" w:color="auto"/>
        <w:bottom w:val="none" w:sz="0" w:space="0" w:color="auto"/>
        <w:right w:val="none" w:sz="0" w:space="0" w:color="auto"/>
      </w:divBdr>
    </w:div>
    <w:div w:id="2079089285">
      <w:bodyDiv w:val="1"/>
      <w:marLeft w:val="0"/>
      <w:marRight w:val="0"/>
      <w:marTop w:val="0"/>
      <w:marBottom w:val="0"/>
      <w:divBdr>
        <w:top w:val="none" w:sz="0" w:space="0" w:color="auto"/>
        <w:left w:val="none" w:sz="0" w:space="0" w:color="auto"/>
        <w:bottom w:val="none" w:sz="0" w:space="0" w:color="auto"/>
        <w:right w:val="none" w:sz="0" w:space="0" w:color="auto"/>
      </w:divBdr>
    </w:div>
    <w:div w:id="2133746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youtube.com/watch?v=377anuFXCaM&amp;list=PL5xiu8XiGjfKME_wPE0lTt7i67A0KzJS0&amp;index=13"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senseinternationalkenya398/video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lii%20Mutunga\AppData\Local\Microsoft\Windows\INetCache\Content.Outlook\JBOIO01A\Sense_International_Generic_Word_Template_2021_with_instructions%20(8).dotx" TargetMode="External"/></Relationships>
</file>

<file path=word/theme/theme1.xml><?xml version="1.0" encoding="utf-8"?>
<a:theme xmlns:a="http://schemas.openxmlformats.org/drawingml/2006/main" name="Sense-Core">
  <a:themeElements>
    <a:clrScheme name="Sense - International ">
      <a:dk1>
        <a:srgbClr val="000000"/>
      </a:dk1>
      <a:lt1>
        <a:srgbClr val="FFFFFF"/>
      </a:lt1>
      <a:dk2>
        <a:srgbClr val="653279"/>
      </a:dk2>
      <a:lt2>
        <a:srgbClr val="F0F0F0"/>
      </a:lt2>
      <a:accent1>
        <a:srgbClr val="009C9B"/>
      </a:accent1>
      <a:accent2>
        <a:srgbClr val="653279"/>
      </a:accent2>
      <a:accent3>
        <a:srgbClr val="653279"/>
      </a:accent3>
      <a:accent4>
        <a:srgbClr val="A383AF"/>
      </a:accent4>
      <a:accent5>
        <a:srgbClr val="009C9B"/>
      </a:accent5>
      <a:accent6>
        <a:srgbClr val="653279"/>
      </a:accent6>
      <a:hlink>
        <a:srgbClr val="009C9B"/>
      </a:hlink>
      <a:folHlink>
        <a:srgbClr val="653279"/>
      </a:folHlink>
    </a:clrScheme>
    <a:fontScheme name="Sens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097F1A93EBA2D49AD84810E245DB18C" ma:contentTypeVersion="18" ma:contentTypeDescription="Create a new document." ma:contentTypeScope="" ma:versionID="bdfa77368b77fbaeb56c4535e015327a">
  <xsd:schema xmlns:xsd="http://www.w3.org/2001/XMLSchema" xmlns:xs="http://www.w3.org/2001/XMLSchema" xmlns:p="http://schemas.microsoft.com/office/2006/metadata/properties" xmlns:ns2="3f212d84-87d0-4cb4-8e47-f7919f998804" xmlns:ns3="1ea0ee37-e7cf-4a06-b075-a8365611653a" targetNamespace="http://schemas.microsoft.com/office/2006/metadata/properties" ma:root="true" ma:fieldsID="ce52ed5fdcd2677163a1c35edf8be1bf" ns2:_="" ns3:_="">
    <xsd:import namespace="3f212d84-87d0-4cb4-8e47-f7919f998804"/>
    <xsd:import namespace="1ea0ee37-e7cf-4a06-b075-a8365611653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212d84-87d0-4cb4-8e47-f7919f9988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66b12b0-7fbe-40ed-8b9c-6dc78540307f"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a0ee37-e7cf-4a06-b075-a8365611653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2a837d2a-bdf4-47ce-bd46-ffd5ffb93c19}" ma:internalName="TaxCatchAll" ma:showField="CatchAllData" ma:web="1ea0ee37-e7cf-4a06-b075-a8365611653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f212d84-87d0-4cb4-8e47-f7919f998804">
      <Terms xmlns="http://schemas.microsoft.com/office/infopath/2007/PartnerControls"/>
    </lcf76f155ced4ddcb4097134ff3c332f>
    <TaxCatchAll xmlns="1ea0ee37-e7cf-4a06-b075-a8365611653a" xsi:nil="true"/>
  </documentManagement>
</p:properties>
</file>

<file path=customXml/itemProps1.xml><?xml version="1.0" encoding="utf-8"?>
<ds:datastoreItem xmlns:ds="http://schemas.openxmlformats.org/officeDocument/2006/customXml" ds:itemID="{9B62C0EC-68B0-46F7-BBD6-BE3B467B1CF2}">
  <ds:schemaRefs>
    <ds:schemaRef ds:uri="http://schemas.openxmlformats.org/officeDocument/2006/bibliography"/>
  </ds:schemaRefs>
</ds:datastoreItem>
</file>

<file path=customXml/itemProps2.xml><?xml version="1.0" encoding="utf-8"?>
<ds:datastoreItem xmlns:ds="http://schemas.openxmlformats.org/officeDocument/2006/customXml" ds:itemID="{F50478C8-164A-4A19-977E-CAF83095F9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212d84-87d0-4cb4-8e47-f7919f998804"/>
    <ds:schemaRef ds:uri="1ea0ee37-e7cf-4a06-b075-a836561165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D4F81F-9257-4BA2-B14B-F43B0246BD55}">
  <ds:schemaRefs>
    <ds:schemaRef ds:uri="http://schemas.microsoft.com/sharepoint/v3/contenttype/forms"/>
  </ds:schemaRefs>
</ds:datastoreItem>
</file>

<file path=customXml/itemProps4.xml><?xml version="1.0" encoding="utf-8"?>
<ds:datastoreItem xmlns:ds="http://schemas.openxmlformats.org/officeDocument/2006/customXml" ds:itemID="{1F25387B-2B88-415D-AF26-E09565C13867}">
  <ds:schemaRefs>
    <ds:schemaRef ds:uri="http://www.w3.org/XML/1998/namespace"/>
    <ds:schemaRef ds:uri="http://schemas.microsoft.com/office/2006/documentManagement/types"/>
    <ds:schemaRef ds:uri="http://purl.org/dc/terms/"/>
    <ds:schemaRef ds:uri="http://schemas.microsoft.com/office/2006/metadata/properties"/>
    <ds:schemaRef ds:uri="1ea0ee37-e7cf-4a06-b075-a8365611653a"/>
    <ds:schemaRef ds:uri="http://purl.org/dc/elements/1.1/"/>
    <ds:schemaRef ds:uri="http://schemas.microsoft.com/office/infopath/2007/PartnerControls"/>
    <ds:schemaRef ds:uri="http://schemas.openxmlformats.org/package/2006/metadata/core-properties"/>
    <ds:schemaRef ds:uri="3f212d84-87d0-4cb4-8e47-f7919f998804"/>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Sense_International_Generic_Word_Template_2021_with_instructions (8)</Template>
  <TotalTime>2</TotalTime>
  <Pages>5</Pages>
  <Words>788</Words>
  <Characters>4495</Characters>
  <Application>Microsoft Office Word</Application>
  <DocSecurity>2</DocSecurity>
  <Lines>37</Lines>
  <Paragraphs>10</Paragraphs>
  <ScaleCrop>false</ScaleCrop>
  <HeadingPairs>
    <vt:vector size="2" baseType="variant">
      <vt:variant>
        <vt:lpstr>Title</vt:lpstr>
      </vt:variant>
      <vt:variant>
        <vt:i4>1</vt:i4>
      </vt:variant>
    </vt:vector>
  </HeadingPairs>
  <TitlesOfParts>
    <vt:vector size="1" baseType="lpstr">
      <vt:lpstr>Sense Generic Word Template</vt:lpstr>
    </vt:vector>
  </TitlesOfParts>
  <Company>CTS Creative Template Solutions Ltd</Company>
  <LinksUpToDate>false</LinksUpToDate>
  <CharactersWithSpaces>5273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Sense Generic Word Template</dc:title>
  <dc:subject/>
  <dc:creator>Kalii Mutunga</dc:creator>
  <cp:keywords/>
  <dc:description/>
  <cp:lastModifiedBy>Laurie-Ann Mafusire</cp:lastModifiedBy>
  <cp:revision>5</cp:revision>
  <dcterms:created xsi:type="dcterms:W3CDTF">2025-08-12T08:46:00Z</dcterms:created>
  <dcterms:modified xsi:type="dcterms:W3CDTF">2025-08-13T09:27:00Z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1.1</vt:lpwstr>
  </property>
  <property fmtid="{D5CDD505-2E9C-101B-9397-08002B2CF9AE}" pid="3" name="Date">
    <vt:lpwstr>16 Janaury 2018</vt:lpwstr>
  </property>
  <property fmtid="{D5CDD505-2E9C-101B-9397-08002B2CF9AE}" pid="4" name="ContentTypeId">
    <vt:lpwstr>0x0101007097F1A93EBA2D49AD84810E245DB18C</vt:lpwstr>
  </property>
  <property fmtid="{D5CDD505-2E9C-101B-9397-08002B2CF9AE}" pid="5" name="MediaServiceImageTags">
    <vt:lpwstr/>
  </property>
</Properties>
</file>