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8D177" w14:textId="7F9DA9EF" w:rsidR="00FE1B82" w:rsidRPr="00841EE4" w:rsidRDefault="006241D7" w:rsidP="00944657">
      <w:pPr>
        <w:pStyle w:val="Heading1"/>
        <w:spacing w:line="360" w:lineRule="auto"/>
        <w:rPr>
          <w:rFonts w:ascii="Shurjo" w:hAnsi="Shurjo" w:cs="Shurjo"/>
          <w:b/>
          <w:bCs/>
          <w:sz w:val="36"/>
          <w:szCs w:val="36"/>
        </w:rPr>
      </w:pPr>
      <w:proofErr w:type="spellStart"/>
      <w:r w:rsidRPr="00841EE4">
        <w:rPr>
          <w:rFonts w:ascii="Shurjo" w:hAnsi="Shurjo" w:cs="Shurjo"/>
          <w:b/>
          <w:bCs/>
          <w:sz w:val="36"/>
          <w:szCs w:val="36"/>
        </w:rPr>
        <w:t>পাঠ্য</w:t>
      </w:r>
      <w:proofErr w:type="spellEnd"/>
      <w:r w:rsidRPr="00841EE4">
        <w:rPr>
          <w:rFonts w:ascii="Shurjo" w:hAnsi="Shurjo" w:cs="Shurjo"/>
          <w:b/>
          <w:bCs/>
          <w:sz w:val="36"/>
          <w:szCs w:val="36"/>
        </w:rPr>
        <w:t xml:space="preserve"> </w:t>
      </w:r>
      <w:proofErr w:type="spellStart"/>
      <w:r w:rsidRPr="00841EE4">
        <w:rPr>
          <w:rFonts w:ascii="Shurjo" w:hAnsi="Shurjo" w:cs="Shurjo"/>
          <w:b/>
          <w:bCs/>
          <w:sz w:val="36"/>
          <w:szCs w:val="36"/>
        </w:rPr>
        <w:t>বিষয়</w:t>
      </w:r>
      <w:proofErr w:type="spellEnd"/>
      <w:r w:rsidRPr="00841EE4">
        <w:rPr>
          <w:rFonts w:ascii="Shurjo" w:hAnsi="Shurjo" w:cs="Shurjo"/>
          <w:b/>
          <w:bCs/>
          <w:sz w:val="36"/>
          <w:szCs w:val="36"/>
        </w:rPr>
        <w:t xml:space="preserve"> </w:t>
      </w:r>
      <w:proofErr w:type="spellStart"/>
      <w:r w:rsidRPr="00841EE4">
        <w:rPr>
          <w:rFonts w:ascii="Shurjo" w:hAnsi="Shurjo" w:cs="Shurjo"/>
          <w:b/>
          <w:bCs/>
          <w:sz w:val="36"/>
          <w:szCs w:val="36"/>
        </w:rPr>
        <w:t>অভিযোজন</w:t>
      </w:r>
      <w:proofErr w:type="spellEnd"/>
      <w:r w:rsidRPr="00841EE4">
        <w:rPr>
          <w:rFonts w:ascii="Shurjo" w:hAnsi="Shurjo" w:cs="Shurjo"/>
          <w:b/>
          <w:bCs/>
          <w:sz w:val="36"/>
          <w:szCs w:val="36"/>
        </w:rPr>
        <w:t xml:space="preserve"> </w:t>
      </w:r>
      <w:proofErr w:type="spellStart"/>
      <w:r w:rsidRPr="00841EE4">
        <w:rPr>
          <w:rFonts w:ascii="Shurjo" w:hAnsi="Shurjo" w:cs="Shurjo"/>
          <w:b/>
          <w:bCs/>
          <w:sz w:val="36"/>
          <w:szCs w:val="36"/>
        </w:rPr>
        <w:t>নির্দেশিকা</w:t>
      </w:r>
      <w:proofErr w:type="spellEnd"/>
    </w:p>
    <w:p w14:paraId="46C3BA03" w14:textId="51DC34D4" w:rsidR="00DD13FC" w:rsidRPr="00944657" w:rsidRDefault="00CD4690" w:rsidP="00944657">
      <w:pPr>
        <w:spacing w:line="360" w:lineRule="auto"/>
        <w:rPr>
          <w:rFonts w:ascii="Shurjo" w:hAnsi="Shurjo" w:cs="Shurjo"/>
          <w:sz w:val="28"/>
          <w:szCs w:val="28"/>
          <w:lang w:bidi="hi-IN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সমতা ও অন্তর্ভুক্তির নীতিকে সামনে রেখে সকল শিশুর জন্য মানসম্মত শিক্ষা নিশ্চিত করা</w:t>
      </w:r>
      <w:r w:rsidR="00110A7F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110A7F" w:rsidRPr="00944657">
        <w:rPr>
          <w:rFonts w:ascii="Shurjo" w:hAnsi="Shurjo" w:cs="Shurjo"/>
          <w:sz w:val="28"/>
          <w:szCs w:val="28"/>
          <w:lang w:bidi="bn-BD"/>
        </w:rPr>
        <w:t>বর্তমান</w:t>
      </w:r>
      <w:proofErr w:type="spellEnd"/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 বিশ্বে একটি অপরিহার্য দায়িত্ব। </w:t>
      </w:r>
      <w:proofErr w:type="spellStart"/>
      <w:r w:rsidR="008C570C" w:rsidRPr="00944657">
        <w:rPr>
          <w:rFonts w:ascii="Shurjo" w:hAnsi="Shurjo" w:cs="Shurjo"/>
          <w:sz w:val="28"/>
          <w:szCs w:val="28"/>
          <w:lang w:bidi="bn-BD"/>
        </w:rPr>
        <w:t>বিদ্যালয়ে</w:t>
      </w:r>
      <w:proofErr w:type="spellEnd"/>
      <w:r w:rsidR="008C570C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3B17C3" w:rsidRPr="00944657">
        <w:rPr>
          <w:rFonts w:ascii="Shurjo" w:hAnsi="Shurjo" w:cs="Shurjo"/>
          <w:sz w:val="28"/>
          <w:szCs w:val="28"/>
          <w:lang w:bidi="bn-BD"/>
        </w:rPr>
        <w:t>অপ্রতিবন্ধী</w:t>
      </w:r>
      <w:proofErr w:type="spellEnd"/>
      <w:r w:rsidR="003B17C3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3B17C3" w:rsidRPr="00944657">
        <w:rPr>
          <w:rFonts w:ascii="Shurjo" w:hAnsi="Shurjo" w:cs="Shurjo"/>
          <w:sz w:val="28"/>
          <w:szCs w:val="28"/>
          <w:lang w:bidi="bn-BD"/>
        </w:rPr>
        <w:t>শিশুর</w:t>
      </w:r>
      <w:proofErr w:type="spellEnd"/>
      <w:r w:rsidR="003B17C3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3B17C3" w:rsidRPr="00944657">
        <w:rPr>
          <w:rFonts w:ascii="Shurjo" w:hAnsi="Shurjo" w:cs="Shurjo"/>
          <w:sz w:val="28"/>
          <w:szCs w:val="28"/>
          <w:lang w:bidi="bn-BD"/>
        </w:rPr>
        <w:t>ন্যায়</w:t>
      </w:r>
      <w:proofErr w:type="spellEnd"/>
      <w:r w:rsidR="003B17C3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3B17C3" w:rsidRPr="00944657">
        <w:rPr>
          <w:rFonts w:ascii="Shurjo" w:hAnsi="Shurjo" w:cs="Shurjo"/>
          <w:sz w:val="28"/>
          <w:szCs w:val="28"/>
          <w:lang w:bidi="bn-BD"/>
        </w:rPr>
        <w:t>প্রতিবন্ধী</w:t>
      </w:r>
      <w:proofErr w:type="spellEnd"/>
      <w:r w:rsidR="003B17C3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8C570C" w:rsidRPr="00944657">
        <w:rPr>
          <w:rFonts w:ascii="Shurjo" w:hAnsi="Shurjo" w:cs="Shurjo"/>
          <w:sz w:val="28"/>
          <w:szCs w:val="28"/>
          <w:lang w:bidi="bn-BD"/>
        </w:rPr>
        <w:t>শিশুর</w:t>
      </w:r>
      <w:proofErr w:type="spellEnd"/>
      <w:r w:rsidR="008C570C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8C570C" w:rsidRPr="00944657">
        <w:rPr>
          <w:rFonts w:ascii="Shurjo" w:hAnsi="Shurjo" w:cs="Shurjo"/>
          <w:sz w:val="28"/>
          <w:szCs w:val="28"/>
          <w:lang w:bidi="bn-BD"/>
        </w:rPr>
        <w:t>সমান</w:t>
      </w:r>
      <w:proofErr w:type="spellEnd"/>
      <w:r w:rsidR="008C570C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8C570C" w:rsidRPr="00944657">
        <w:rPr>
          <w:rFonts w:ascii="Shurjo" w:hAnsi="Shurjo" w:cs="Shurjo"/>
          <w:sz w:val="28"/>
          <w:szCs w:val="28"/>
          <w:lang w:bidi="bn-BD"/>
        </w:rPr>
        <w:t>অংশগ্রহণ</w:t>
      </w:r>
      <w:proofErr w:type="spellEnd"/>
      <w:r w:rsidR="008C570C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8C570C" w:rsidRPr="00944657">
        <w:rPr>
          <w:rFonts w:ascii="Shurjo" w:hAnsi="Shurjo" w:cs="Shurjo"/>
          <w:sz w:val="28"/>
          <w:szCs w:val="28"/>
          <w:lang w:bidi="bn-BD"/>
        </w:rPr>
        <w:t>নি</w:t>
      </w:r>
      <w:r w:rsidR="003F10A2" w:rsidRPr="00944657">
        <w:rPr>
          <w:rFonts w:ascii="Shurjo" w:hAnsi="Shurjo" w:cs="Shurjo"/>
          <w:sz w:val="28"/>
          <w:szCs w:val="28"/>
          <w:lang w:bidi="bn-BD"/>
        </w:rPr>
        <w:t>শ্চিত</w:t>
      </w:r>
      <w:proofErr w:type="spellEnd"/>
      <w:r w:rsidR="003F10A2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3F10A2" w:rsidRPr="00944657">
        <w:rPr>
          <w:rFonts w:ascii="Shurjo" w:hAnsi="Shurjo" w:cs="Shurjo"/>
          <w:sz w:val="28"/>
          <w:szCs w:val="28"/>
          <w:lang w:bidi="bn-BD"/>
        </w:rPr>
        <w:t>ক</w:t>
      </w:r>
      <w:r w:rsidR="006F209E" w:rsidRPr="00944657">
        <w:rPr>
          <w:rFonts w:ascii="Shurjo" w:hAnsi="Shurjo" w:cs="Shurjo"/>
          <w:sz w:val="28"/>
          <w:szCs w:val="28"/>
          <w:lang w:bidi="bn-BD"/>
        </w:rPr>
        <w:t>রার</w:t>
      </w:r>
      <w:proofErr w:type="spellEnd"/>
      <w:r w:rsidR="006F209E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6F209E" w:rsidRPr="00944657">
        <w:rPr>
          <w:rFonts w:ascii="Shurjo" w:hAnsi="Shurjo" w:cs="Shurjo"/>
          <w:sz w:val="28"/>
          <w:szCs w:val="28"/>
          <w:lang w:bidi="bn-BD"/>
        </w:rPr>
        <w:t>শিক্ষা</w:t>
      </w:r>
      <w:proofErr w:type="spellEnd"/>
      <w:r w:rsidR="007D2375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7D2375" w:rsidRPr="00944657">
        <w:rPr>
          <w:rFonts w:ascii="Shurjo" w:hAnsi="Shurjo" w:cs="Shurjo"/>
          <w:sz w:val="28"/>
          <w:szCs w:val="28"/>
          <w:lang w:bidi="bn-BD"/>
        </w:rPr>
        <w:t>পদ্ধতিই</w:t>
      </w:r>
      <w:proofErr w:type="spellEnd"/>
      <w:r w:rsidR="007D2375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7D2375" w:rsidRPr="00944657">
        <w:rPr>
          <w:rFonts w:ascii="Shurjo" w:hAnsi="Shurjo" w:cs="Shurjo"/>
          <w:sz w:val="28"/>
          <w:szCs w:val="28"/>
          <w:lang w:bidi="bn-BD"/>
        </w:rPr>
        <w:t>হল</w:t>
      </w:r>
      <w:proofErr w:type="spellEnd"/>
      <w:r w:rsidR="003F10A2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3F10A2" w:rsidRPr="00944657">
        <w:rPr>
          <w:rFonts w:ascii="Shurjo" w:hAnsi="Shurjo" w:cs="Shurjo"/>
          <w:sz w:val="28"/>
          <w:szCs w:val="28"/>
          <w:lang w:bidi="bn-BD"/>
        </w:rPr>
        <w:t>একীভূত</w:t>
      </w:r>
      <w:proofErr w:type="spellEnd"/>
      <w:r w:rsidR="003F10A2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3F10A2" w:rsidRPr="00944657">
        <w:rPr>
          <w:rFonts w:ascii="Shurjo" w:hAnsi="Shurjo" w:cs="Shurjo"/>
          <w:sz w:val="28"/>
          <w:szCs w:val="28"/>
          <w:lang w:bidi="bn-BD"/>
        </w:rPr>
        <w:t>শিক্ষা</w:t>
      </w:r>
      <w:proofErr w:type="spellEnd"/>
      <w:r w:rsidR="003F10A2" w:rsidRPr="00944657">
        <w:rPr>
          <w:rFonts w:ascii="Shurjo" w:hAnsi="Shurjo" w:cs="Shurjo"/>
          <w:sz w:val="28"/>
          <w:szCs w:val="28"/>
          <w:lang w:bidi="bn-BD"/>
        </w:rPr>
        <w:t xml:space="preserve">। </w:t>
      </w:r>
      <w:proofErr w:type="spellStart"/>
      <w:r w:rsidR="00E93EBD" w:rsidRPr="00944657">
        <w:rPr>
          <w:rFonts w:ascii="Shurjo" w:hAnsi="Shurjo" w:cs="Shurjo"/>
          <w:sz w:val="28"/>
          <w:szCs w:val="28"/>
          <w:lang w:bidi="bn-BD"/>
        </w:rPr>
        <w:t>এটি</w:t>
      </w:r>
      <w:proofErr w:type="spellEnd"/>
      <w:r w:rsidR="00E93EBD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BF1135" w:rsidRPr="00944657">
        <w:rPr>
          <w:rFonts w:ascii="Shurjo" w:hAnsi="Shurjo" w:cs="Shurjo"/>
          <w:sz w:val="28"/>
          <w:szCs w:val="28"/>
          <w:lang w:bidi="bn-BD"/>
        </w:rPr>
        <w:t>এমন</w:t>
      </w:r>
      <w:proofErr w:type="spellEnd"/>
      <w:r w:rsidR="00BF1135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r w:rsidR="00DD13FC" w:rsidRPr="00944657">
        <w:rPr>
          <w:rFonts w:ascii="Shurjo" w:hAnsi="Shurjo" w:cs="Shurjo"/>
          <w:sz w:val="28"/>
          <w:szCs w:val="28"/>
          <w:cs/>
          <w:lang w:bidi="bn-BD"/>
        </w:rPr>
        <w:t xml:space="preserve">একটি </w:t>
      </w:r>
      <w:proofErr w:type="spellStart"/>
      <w:r w:rsidR="00E93EBD" w:rsidRPr="00944657">
        <w:rPr>
          <w:rFonts w:ascii="Shurjo" w:hAnsi="Shurjo" w:cs="Shurjo"/>
          <w:sz w:val="28"/>
          <w:szCs w:val="28"/>
          <w:lang w:bidi="bn-BD"/>
        </w:rPr>
        <w:t>শিক্ষা</w:t>
      </w:r>
      <w:proofErr w:type="spellEnd"/>
      <w:r w:rsidR="00DD13FC" w:rsidRPr="00944657">
        <w:rPr>
          <w:rFonts w:ascii="Shurjo" w:hAnsi="Shurjo" w:cs="Shurjo"/>
          <w:sz w:val="28"/>
          <w:szCs w:val="28"/>
          <w:cs/>
          <w:lang w:bidi="bn-BD"/>
        </w:rPr>
        <w:t xml:space="preserve"> পদ্ধতি যা প্রতিবন্ধী ও </w:t>
      </w:r>
      <w:proofErr w:type="spellStart"/>
      <w:r w:rsidR="00C7319B" w:rsidRPr="00944657">
        <w:rPr>
          <w:rFonts w:ascii="Shurjo" w:hAnsi="Shurjo" w:cs="Shurjo"/>
          <w:sz w:val="28"/>
          <w:szCs w:val="28"/>
          <w:lang w:bidi="bn-BD"/>
        </w:rPr>
        <w:t>অপ্রতিবন্ধী</w:t>
      </w:r>
      <w:proofErr w:type="spellEnd"/>
      <w:r w:rsidR="00C7319B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r w:rsidR="00DD13FC" w:rsidRPr="00944657">
        <w:rPr>
          <w:rFonts w:ascii="Shurjo" w:hAnsi="Shurjo" w:cs="Shurjo"/>
          <w:sz w:val="28"/>
          <w:szCs w:val="28"/>
          <w:cs/>
          <w:lang w:bidi="bn-BD"/>
        </w:rPr>
        <w:t>শিশুদের একই পরিবেশে শিক্ষা দেওয়ার লক্ষ্যে কাজ করে। এটি সকল শিক্ষার্থীকে একটি শ্রেণিকক্ষে এবং একীভূত সমাজে একত্রিত করে</w:t>
      </w:r>
      <w:r w:rsidR="00537348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537348" w:rsidRPr="00944657">
        <w:rPr>
          <w:rFonts w:ascii="Shurjo" w:hAnsi="Shurjo" w:cs="Shurjo"/>
          <w:sz w:val="28"/>
          <w:szCs w:val="28"/>
          <w:lang w:bidi="bn-BD"/>
        </w:rPr>
        <w:t>যা</w:t>
      </w:r>
      <w:proofErr w:type="spellEnd"/>
      <w:r w:rsidR="00DD13FC" w:rsidRPr="00944657">
        <w:rPr>
          <w:rFonts w:ascii="Shurjo" w:hAnsi="Shurjo" w:cs="Shurjo"/>
          <w:sz w:val="28"/>
          <w:szCs w:val="28"/>
        </w:rPr>
        <w:t xml:space="preserve"> </w:t>
      </w:r>
      <w:r w:rsidR="00DD13FC" w:rsidRPr="00944657">
        <w:rPr>
          <w:rFonts w:ascii="Shurjo" w:hAnsi="Shurjo" w:cs="Shurjo"/>
          <w:sz w:val="28"/>
          <w:szCs w:val="28"/>
          <w:cs/>
          <w:lang w:bidi="bn-BD"/>
        </w:rPr>
        <w:t>তাদের সর্বোচ্চ সম্ভাবনা অর্জনের সুযোগ প্রদান করে। এ</w:t>
      </w:r>
      <w:proofErr w:type="spellStart"/>
      <w:r w:rsidR="009F49AE" w:rsidRPr="00944657">
        <w:rPr>
          <w:rFonts w:ascii="Shurjo" w:hAnsi="Shurjo" w:cs="Shurjo"/>
          <w:sz w:val="28"/>
          <w:szCs w:val="28"/>
          <w:lang w:bidi="bn-BD"/>
        </w:rPr>
        <w:t>কীভূত</w:t>
      </w:r>
      <w:proofErr w:type="spellEnd"/>
      <w:r w:rsidR="009F49AE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9F49AE" w:rsidRPr="00944657">
        <w:rPr>
          <w:rFonts w:ascii="Shurjo" w:hAnsi="Shurjo" w:cs="Shurjo"/>
          <w:sz w:val="28"/>
          <w:szCs w:val="28"/>
          <w:lang w:bidi="bn-BD"/>
        </w:rPr>
        <w:t>শিক্ষা</w:t>
      </w:r>
      <w:proofErr w:type="spellEnd"/>
      <w:r w:rsidR="00DD13FC" w:rsidRPr="00944657">
        <w:rPr>
          <w:rFonts w:ascii="Shurjo" w:hAnsi="Shurjo" w:cs="Shurjo"/>
          <w:sz w:val="28"/>
          <w:szCs w:val="28"/>
          <w:cs/>
          <w:lang w:bidi="bn-BD"/>
        </w:rPr>
        <w:t xml:space="preserve"> একটি সহনশীল </w:t>
      </w:r>
      <w:r w:rsidR="00494D67" w:rsidRPr="00944657">
        <w:rPr>
          <w:rFonts w:ascii="Shurjo" w:hAnsi="Shurjo" w:cs="Shurjo"/>
          <w:sz w:val="28"/>
          <w:szCs w:val="28"/>
          <w:lang w:bidi="bn-BD"/>
        </w:rPr>
        <w:t>ও</w:t>
      </w:r>
      <w:r w:rsidR="00DD13FC" w:rsidRPr="00944657">
        <w:rPr>
          <w:rFonts w:ascii="Shurjo" w:hAnsi="Shurjo" w:cs="Shurjo"/>
          <w:sz w:val="28"/>
          <w:szCs w:val="28"/>
          <w:cs/>
          <w:lang w:bidi="bn-BD"/>
        </w:rPr>
        <w:t xml:space="preserve"> </w:t>
      </w:r>
      <w:r w:rsidR="00796186" w:rsidRPr="00944657">
        <w:rPr>
          <w:rFonts w:ascii="Shurjo" w:hAnsi="Shurjo" w:cs="Shurjo"/>
          <w:sz w:val="28"/>
          <w:szCs w:val="28"/>
          <w:cs/>
          <w:lang w:bidi="bn-BD"/>
        </w:rPr>
        <w:t>একীভূত</w:t>
      </w:r>
      <w:r w:rsidR="00DD13FC" w:rsidRPr="00944657">
        <w:rPr>
          <w:rFonts w:ascii="Shurjo" w:hAnsi="Shurjo" w:cs="Shurjo"/>
          <w:sz w:val="28"/>
          <w:szCs w:val="28"/>
          <w:cs/>
          <w:lang w:bidi="bn-BD"/>
        </w:rPr>
        <w:t xml:space="preserve"> সমাজ গঠনের সবচেয়ে কার্যকর উপায়গুলোর একটি</w:t>
      </w:r>
      <w:r w:rsidR="00DD13FC"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6D272CBB" w14:textId="76283577" w:rsidR="00670879" w:rsidRPr="000D5A90" w:rsidRDefault="00796186" w:rsidP="00944657">
      <w:pPr>
        <w:pStyle w:val="Heading2"/>
        <w:spacing w:line="360" w:lineRule="auto"/>
        <w:rPr>
          <w:rFonts w:ascii="Shurjo" w:hAnsi="Shurjo" w:cs="Shurjo"/>
          <w:b/>
          <w:bCs/>
        </w:rPr>
      </w:pPr>
      <w:r w:rsidRPr="000D5A90">
        <w:rPr>
          <w:rFonts w:ascii="Shurjo" w:hAnsi="Shurjo" w:cs="Shurjo"/>
          <w:b/>
          <w:bCs/>
          <w:cs/>
          <w:lang w:bidi="bn-BD"/>
        </w:rPr>
        <w:t>একীভূত</w:t>
      </w:r>
      <w:r w:rsidR="00670879" w:rsidRPr="000D5A90">
        <w:rPr>
          <w:rFonts w:ascii="Shurjo" w:hAnsi="Shurjo" w:cs="Shurjo"/>
          <w:b/>
          <w:bCs/>
          <w:cs/>
          <w:lang w:bidi="bn-BD"/>
        </w:rPr>
        <w:t xml:space="preserve"> শিক্ষায় </w:t>
      </w:r>
      <w:r w:rsidR="00444BAB" w:rsidRPr="000D5A90">
        <w:rPr>
          <w:rFonts w:ascii="Shurjo" w:hAnsi="Shurjo" w:cs="Shurjo"/>
          <w:b/>
          <w:bCs/>
          <w:cs/>
          <w:lang w:bidi="bn-BD"/>
        </w:rPr>
        <w:t>পাঠ্য বিষয়</w:t>
      </w:r>
      <w:r w:rsidR="00670879" w:rsidRPr="000D5A90">
        <w:rPr>
          <w:rFonts w:ascii="Shurjo" w:hAnsi="Shurjo" w:cs="Shurjo"/>
          <w:b/>
          <w:bCs/>
          <w:cs/>
          <w:lang w:bidi="bn-BD"/>
        </w:rPr>
        <w:t xml:space="preserve"> অভিযোজন (</w:t>
      </w:r>
      <w:r w:rsidR="00670879" w:rsidRPr="000D5A90">
        <w:rPr>
          <w:rFonts w:ascii="Shurjo" w:hAnsi="Shurjo" w:cs="Shurjo"/>
          <w:b/>
          <w:bCs/>
        </w:rPr>
        <w:t>Curriculum Adaptation - CA)</w:t>
      </w:r>
    </w:p>
    <w:p w14:paraId="12EBF088" w14:textId="44824E58" w:rsidR="00670879" w:rsidRPr="00944657" w:rsidRDefault="00670879" w:rsidP="00944657">
      <w:pPr>
        <w:spacing w:line="360" w:lineRule="auto"/>
        <w:rPr>
          <w:rFonts w:ascii="Shurjo" w:hAnsi="Shurjo" w:cs="Shurjo"/>
          <w:sz w:val="28"/>
          <w:szCs w:val="28"/>
          <w:lang w:bidi="hi-IN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বাংলাদেশের সংবিধান ও আই</w:t>
      </w:r>
      <w:proofErr w:type="spellStart"/>
      <w:r w:rsidR="00A16633" w:rsidRPr="00944657">
        <w:rPr>
          <w:rFonts w:ascii="Shurjo" w:hAnsi="Shurjo" w:cs="Shurjo"/>
          <w:sz w:val="28"/>
          <w:szCs w:val="28"/>
          <w:lang w:bidi="bn-BD"/>
        </w:rPr>
        <w:t>নে</w:t>
      </w:r>
      <w:proofErr w:type="spellEnd"/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 </w:t>
      </w:r>
      <w:r w:rsidR="00796186" w:rsidRPr="00944657">
        <w:rPr>
          <w:rFonts w:ascii="Shurjo" w:hAnsi="Shurjo" w:cs="Shurjo"/>
          <w:sz w:val="28"/>
          <w:szCs w:val="28"/>
          <w:cs/>
          <w:lang w:bidi="bn-BD"/>
        </w:rPr>
        <w:t>একীভূত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 শিক্ষা</w:t>
      </w:r>
      <w:proofErr w:type="spellStart"/>
      <w:r w:rsidR="00A16633" w:rsidRPr="00944657">
        <w:rPr>
          <w:rFonts w:ascii="Shurjo" w:hAnsi="Shurjo" w:cs="Shurjo"/>
          <w:sz w:val="28"/>
          <w:szCs w:val="28"/>
          <w:lang w:bidi="bn-BD"/>
        </w:rPr>
        <w:t>কে</w:t>
      </w:r>
      <w:proofErr w:type="spellEnd"/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 অগ্রাধিকার</w:t>
      </w:r>
      <w:r w:rsidR="00365F03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365F03" w:rsidRPr="00944657">
        <w:rPr>
          <w:rFonts w:ascii="Shurjo" w:hAnsi="Shurjo" w:cs="Shurjo"/>
          <w:sz w:val="28"/>
          <w:szCs w:val="28"/>
          <w:lang w:bidi="bn-BD"/>
        </w:rPr>
        <w:t>দেওয়া</w:t>
      </w:r>
      <w:proofErr w:type="spellEnd"/>
      <w:r w:rsidR="00365F03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365F03" w:rsidRPr="00944657">
        <w:rPr>
          <w:rFonts w:ascii="Shurjo" w:hAnsi="Shurjo" w:cs="Shurjo"/>
          <w:sz w:val="28"/>
          <w:szCs w:val="28"/>
          <w:lang w:bidi="bn-BD"/>
        </w:rPr>
        <w:t>হয়েছে</w:t>
      </w:r>
      <w:proofErr w:type="spellEnd"/>
      <w:r w:rsidRPr="00944657">
        <w:rPr>
          <w:rFonts w:ascii="Shurjo" w:hAnsi="Shurjo" w:cs="Shurjo"/>
          <w:sz w:val="28"/>
          <w:szCs w:val="28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যার মূল লক্ষ্য হলো প্রতিবন্ধী</w:t>
      </w:r>
      <w:r w:rsidR="00A16633" w:rsidRPr="00944657">
        <w:rPr>
          <w:rFonts w:ascii="Shurjo" w:hAnsi="Shurjo" w:cs="Shurjo"/>
          <w:sz w:val="28"/>
          <w:szCs w:val="28"/>
          <w:lang w:bidi="bn-BD"/>
        </w:rPr>
        <w:t xml:space="preserve"> ও </w:t>
      </w:r>
      <w:proofErr w:type="spellStart"/>
      <w:r w:rsidR="00A16633" w:rsidRPr="00944657">
        <w:rPr>
          <w:rFonts w:ascii="Shurjo" w:hAnsi="Shurjo" w:cs="Shurjo"/>
          <w:sz w:val="28"/>
          <w:szCs w:val="28"/>
          <w:lang w:bidi="bn-BD"/>
        </w:rPr>
        <w:t>অপ্রতিবন্ধী</w:t>
      </w:r>
      <w:r w:rsidR="009400F4" w:rsidRPr="00944657">
        <w:rPr>
          <w:rFonts w:ascii="Shurjo" w:hAnsi="Shurjo" w:cs="Shurjo"/>
          <w:sz w:val="28"/>
          <w:szCs w:val="28"/>
          <w:lang w:bidi="bn-BD"/>
        </w:rPr>
        <w:t>সহ</w:t>
      </w:r>
      <w:proofErr w:type="spellEnd"/>
      <w:r w:rsidR="009400F4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r w:rsidR="009400F4" w:rsidRPr="00944657">
        <w:rPr>
          <w:rFonts w:ascii="Shurjo" w:hAnsi="Shurjo" w:cs="Shurjo"/>
          <w:sz w:val="28"/>
          <w:szCs w:val="28"/>
          <w:cs/>
          <w:lang w:bidi="bn-BD"/>
        </w:rPr>
        <w:t>সকল শিক্ষার্থীকে</w:t>
      </w:r>
      <w:r w:rsidR="009400F4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মানসম্মত শিক্ষায় সমান প্রবেশাধিকার নিশ্চিত করা। তবে</w:t>
      </w:r>
      <w:r w:rsidR="00182D94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557473" w:rsidRPr="00944657">
        <w:rPr>
          <w:rFonts w:ascii="Shurjo" w:hAnsi="Shurjo" w:cs="Shurjo"/>
          <w:sz w:val="28"/>
          <w:szCs w:val="28"/>
        </w:rPr>
        <w:t>প্রয়োজনীয়</w:t>
      </w:r>
      <w:proofErr w:type="spellEnd"/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 নীতি কাঠামো থাকা সত্ত্বেও বাস্তবায়নে নানা চ্যালেঞ্জ রয়ে গেছে</w:t>
      </w:r>
      <w:r w:rsidRPr="00944657">
        <w:rPr>
          <w:rFonts w:ascii="Shurjo" w:hAnsi="Shurjo" w:cs="Shurjo"/>
          <w:sz w:val="28"/>
          <w:szCs w:val="28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বিশেষ করে </w:t>
      </w:r>
      <w:proofErr w:type="spellStart"/>
      <w:r w:rsidR="00E837D4" w:rsidRPr="00944657">
        <w:rPr>
          <w:rFonts w:ascii="Shurjo" w:hAnsi="Shurjo" w:cs="Shurjo"/>
          <w:sz w:val="28"/>
          <w:szCs w:val="28"/>
          <w:lang w:bidi="bn-BD"/>
        </w:rPr>
        <w:t>শ্রবণদৃষ্টি</w:t>
      </w:r>
      <w:proofErr w:type="spellEnd"/>
      <w:r w:rsidR="00E837D4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E837D4" w:rsidRPr="00944657">
        <w:rPr>
          <w:rFonts w:ascii="Shurjo" w:hAnsi="Shurjo" w:cs="Shurjo"/>
          <w:sz w:val="28"/>
          <w:szCs w:val="28"/>
          <w:lang w:bidi="bn-BD"/>
        </w:rPr>
        <w:t>প্রতিবন্ধ</w:t>
      </w:r>
      <w:r w:rsidR="004369F8" w:rsidRPr="00944657">
        <w:rPr>
          <w:rFonts w:ascii="Shurjo" w:hAnsi="Shurjo" w:cs="Shurjo"/>
          <w:sz w:val="28"/>
          <w:szCs w:val="28"/>
          <w:lang w:bidi="bn-BD"/>
        </w:rPr>
        <w:t>ী</w:t>
      </w:r>
      <w:proofErr w:type="spellEnd"/>
      <w:r w:rsidR="004369F8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শিক্ষার্থী</w:t>
      </w:r>
      <w:proofErr w:type="spellStart"/>
      <w:r w:rsidR="004369F8" w:rsidRPr="00944657">
        <w:rPr>
          <w:rFonts w:ascii="Shurjo" w:hAnsi="Shurjo" w:cs="Shurjo"/>
          <w:sz w:val="28"/>
          <w:szCs w:val="28"/>
          <w:lang w:bidi="bn-BD"/>
        </w:rPr>
        <w:t>সহ</w:t>
      </w:r>
      <w:proofErr w:type="spellEnd"/>
      <w:r w:rsidR="004369F8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4369F8" w:rsidRPr="00944657">
        <w:rPr>
          <w:rFonts w:ascii="Shurjo" w:hAnsi="Shurjo" w:cs="Shurjo"/>
          <w:sz w:val="28"/>
          <w:szCs w:val="28"/>
          <w:lang w:bidi="bn-BD"/>
        </w:rPr>
        <w:t>যাদের</w:t>
      </w:r>
      <w:proofErr w:type="spellEnd"/>
      <w:r w:rsidR="004369F8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0B141D" w:rsidRPr="00944657">
        <w:rPr>
          <w:rFonts w:ascii="Shurjo" w:hAnsi="Shurjo" w:cs="Shurjo"/>
          <w:sz w:val="28"/>
          <w:szCs w:val="28"/>
          <w:lang w:bidi="bn-BD"/>
        </w:rPr>
        <w:t>গুরুতর</w:t>
      </w:r>
      <w:proofErr w:type="spellEnd"/>
      <w:r w:rsidR="000B141D" w:rsidRPr="00944657">
        <w:rPr>
          <w:rFonts w:ascii="Shurjo" w:hAnsi="Shurjo" w:cs="Shurjo"/>
          <w:sz w:val="28"/>
          <w:szCs w:val="28"/>
          <w:lang w:bidi="bn-BD"/>
        </w:rPr>
        <w:t xml:space="preserve"> ও </w:t>
      </w:r>
      <w:proofErr w:type="spellStart"/>
      <w:r w:rsidR="000B141D" w:rsidRPr="00944657">
        <w:rPr>
          <w:rFonts w:ascii="Shurjo" w:hAnsi="Shurjo" w:cs="Shurjo"/>
          <w:sz w:val="28"/>
          <w:szCs w:val="28"/>
          <w:lang w:bidi="bn-BD"/>
        </w:rPr>
        <w:t>বহুমাত্রিক</w:t>
      </w:r>
      <w:proofErr w:type="spellEnd"/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 প্রতিব</w:t>
      </w:r>
      <w:proofErr w:type="spellStart"/>
      <w:r w:rsidR="000B141D" w:rsidRPr="00944657">
        <w:rPr>
          <w:rFonts w:ascii="Shurjo" w:hAnsi="Shurjo" w:cs="Shurjo"/>
          <w:sz w:val="28"/>
          <w:szCs w:val="28"/>
          <w:lang w:bidi="bn-BD"/>
        </w:rPr>
        <w:t>ন্ধি</w:t>
      </w:r>
      <w:proofErr w:type="spellEnd"/>
      <w:r w:rsidRPr="00944657">
        <w:rPr>
          <w:rFonts w:ascii="Shurjo" w:hAnsi="Shurjo" w:cs="Shurjo"/>
          <w:sz w:val="28"/>
          <w:szCs w:val="28"/>
          <w:cs/>
          <w:lang w:bidi="bn-BD"/>
        </w:rPr>
        <w:t>তা রয়েছে</w:t>
      </w:r>
      <w:r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2100B621" w14:textId="46CBA861" w:rsidR="006A4EF1" w:rsidRPr="00944657" w:rsidRDefault="006A4EF1" w:rsidP="00944657">
      <w:pPr>
        <w:spacing w:line="360" w:lineRule="auto"/>
        <w:rPr>
          <w:rFonts w:ascii="Shurjo" w:hAnsi="Shurjo" w:cs="Shurjo"/>
          <w:sz w:val="28"/>
          <w:szCs w:val="28"/>
          <w:lang w:bidi="bn-BD"/>
        </w:rPr>
      </w:pPr>
      <w:proofErr w:type="spellStart"/>
      <w:r w:rsidRPr="00944657">
        <w:rPr>
          <w:rFonts w:ascii="Shurjo" w:hAnsi="Shurjo" w:cs="Shurjo"/>
          <w:sz w:val="28"/>
          <w:szCs w:val="28"/>
          <w:lang w:bidi="bn-BD"/>
        </w:rPr>
        <w:lastRenderedPageBreak/>
        <w:t>এরই</w:t>
      </w:r>
      <w:proofErr w:type="spellEnd"/>
      <w:r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Pr="00944657">
        <w:rPr>
          <w:rFonts w:ascii="Shurjo" w:hAnsi="Shurjo" w:cs="Shurjo"/>
          <w:sz w:val="28"/>
          <w:szCs w:val="28"/>
          <w:lang w:bidi="bn-BD"/>
        </w:rPr>
        <w:t>ধারাবাহিকতায়</w:t>
      </w:r>
      <w:proofErr w:type="spellEnd"/>
      <w:r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প্রতিবন্ধী শিশুরা যাতে তাদের সহপাঠীদের সঙ্গে সমভাবে শিক্ষার সুযোগ পায়</w:t>
      </w:r>
      <w:r w:rsidRPr="00944657">
        <w:rPr>
          <w:rFonts w:ascii="Shurjo" w:hAnsi="Shurjo" w:cs="Shurjo"/>
          <w:sz w:val="28"/>
          <w:szCs w:val="28"/>
          <w:lang w:bidi="bn-BD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তা নিশ্চিত করতে প্রয়োজন</w:t>
      </w:r>
      <w:r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পাঠ্যবিষয় অভিযোজন (</w:t>
      </w:r>
      <w:r w:rsidRPr="00944657">
        <w:rPr>
          <w:rFonts w:ascii="Shurjo" w:hAnsi="Shurjo" w:cs="Shurjo"/>
          <w:sz w:val="28"/>
          <w:szCs w:val="28"/>
          <w:lang w:bidi="bn-BD"/>
        </w:rPr>
        <w:t>Lesson</w:t>
      </w:r>
      <w:r w:rsidR="00841EE4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gramStart"/>
      <w:r w:rsidRPr="00944657">
        <w:rPr>
          <w:rFonts w:ascii="Shurjo" w:hAnsi="Shurjo" w:cs="Shurjo"/>
          <w:sz w:val="28"/>
          <w:szCs w:val="28"/>
          <w:lang w:bidi="bn-BD"/>
        </w:rPr>
        <w:t>Adaptation)</w:t>
      </w:r>
      <w:r w:rsidRPr="00944657">
        <w:rPr>
          <w:rFonts w:ascii="Shurjo" w:hAnsi="Shurjo" w:cs="Shurjo"/>
          <w:sz w:val="28"/>
          <w:szCs w:val="28"/>
          <w:lang w:bidi="hi-IN"/>
        </w:rPr>
        <w:t>।</w:t>
      </w:r>
      <w:proofErr w:type="gramEnd"/>
      <w:r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এটি পা</w:t>
      </w:r>
      <w:proofErr w:type="spellStart"/>
      <w:r w:rsidRPr="00944657">
        <w:rPr>
          <w:rFonts w:ascii="Shurjo" w:hAnsi="Shurjo" w:cs="Shurjo"/>
          <w:sz w:val="28"/>
          <w:szCs w:val="28"/>
          <w:lang w:bidi="bn-BD"/>
        </w:rPr>
        <w:t>ঠ্য</w:t>
      </w:r>
      <w:proofErr w:type="spellEnd"/>
      <w:r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Pr="00944657">
        <w:rPr>
          <w:rFonts w:ascii="Shurjo" w:hAnsi="Shurjo" w:cs="Shurjo"/>
          <w:sz w:val="28"/>
          <w:szCs w:val="28"/>
          <w:lang w:bidi="bn-BD"/>
        </w:rPr>
        <w:t>বিষয়</w:t>
      </w:r>
      <w:proofErr w:type="spellEnd"/>
      <w:r w:rsidRPr="00944657">
        <w:rPr>
          <w:rFonts w:ascii="Shurjo" w:hAnsi="Shurjo" w:cs="Shurjo"/>
          <w:sz w:val="28"/>
          <w:szCs w:val="28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শিক্ষাদান পদ্ধতি </w:t>
      </w:r>
      <w:r w:rsidRPr="00944657">
        <w:rPr>
          <w:rFonts w:ascii="Shurjo" w:hAnsi="Shurjo" w:cs="Shurjo"/>
          <w:sz w:val="28"/>
          <w:szCs w:val="28"/>
          <w:lang w:bidi="bn-BD"/>
        </w:rPr>
        <w:t xml:space="preserve">ও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মূল্যায়ন পদ্ধতিগুলোর পরিবর্তন বা অভিযোজনের মাধ্যমে প্রতিবন্ধী শিক্ষার্থীদের বিভিন্ন চাহিদা পূরণ করে</w:t>
      </w:r>
      <w:r w:rsidRPr="00944657">
        <w:rPr>
          <w:rFonts w:ascii="Shurjo" w:hAnsi="Shurjo" w:cs="Shurjo"/>
          <w:sz w:val="28"/>
          <w:szCs w:val="28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যাতে তারা তাদের সহপাঠীদের সাথে সমভাবে শিক্ষা গ্রহণ ও উপকৃত হতে পারে। </w:t>
      </w:r>
    </w:p>
    <w:p w14:paraId="2AEC19F2" w14:textId="797947E1" w:rsidR="006A4EF1" w:rsidRPr="00944657" w:rsidRDefault="006A4EF1" w:rsidP="00944657">
      <w:pPr>
        <w:spacing w:line="360" w:lineRule="auto"/>
        <w:rPr>
          <w:rFonts w:ascii="Shurjo" w:hAnsi="Shurjo" w:cs="Shurjo"/>
          <w:sz w:val="28"/>
          <w:szCs w:val="28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প্রতিবন্ধী শিশুদের জন্য পা</w:t>
      </w:r>
      <w:proofErr w:type="spellStart"/>
      <w:r w:rsidRPr="00944657">
        <w:rPr>
          <w:rFonts w:ascii="Shurjo" w:hAnsi="Shurjo" w:cs="Shurjo"/>
          <w:sz w:val="28"/>
          <w:szCs w:val="28"/>
          <w:lang w:bidi="bn-BD"/>
        </w:rPr>
        <w:t>ঠ্য</w:t>
      </w:r>
      <w:proofErr w:type="spellEnd"/>
      <w:r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Pr="00944657">
        <w:rPr>
          <w:rFonts w:ascii="Shurjo" w:hAnsi="Shurjo" w:cs="Shurjo"/>
          <w:sz w:val="28"/>
          <w:szCs w:val="28"/>
          <w:lang w:bidi="bn-BD"/>
        </w:rPr>
        <w:t>বিষয়</w:t>
      </w:r>
      <w:proofErr w:type="spellEnd"/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 অভিযোজন মানে এমন শিক্ষণ কৌশল ও উপকরণের ব্যবহার যা সবার জন্য সহজপ্রাপ্য ও কার্যকর শেখার পরিবেশ তৈরি করে। এর মধ্যে রয়েছে শেখার পরিবেশের পরিবর্তন</w:t>
      </w:r>
      <w:r w:rsidRPr="00944657">
        <w:rPr>
          <w:rFonts w:ascii="Shurjo" w:hAnsi="Shurjo" w:cs="Shurjo"/>
          <w:sz w:val="28"/>
          <w:szCs w:val="28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বিভিন্ন ধরণের শিক্ষণ কৌশলের প্রয়োগ এবং প্রয়োজনীয় সহায়তা ও সম্পদের প্রাপ্তি। </w:t>
      </w:r>
      <w:proofErr w:type="spellStart"/>
      <w:r w:rsidRPr="00944657">
        <w:rPr>
          <w:rFonts w:ascii="Shurjo" w:hAnsi="Shurjo" w:cs="Shurjo"/>
          <w:sz w:val="28"/>
          <w:szCs w:val="28"/>
          <w:lang w:bidi="hi-IN"/>
        </w:rPr>
        <w:t>আর</w:t>
      </w:r>
      <w:proofErr w:type="spellEnd"/>
      <w:r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  <w:proofErr w:type="spellStart"/>
      <w:r w:rsidRPr="00944657">
        <w:rPr>
          <w:rFonts w:ascii="Shurjo" w:hAnsi="Shurjo" w:cs="Shurjo"/>
          <w:sz w:val="28"/>
          <w:szCs w:val="28"/>
          <w:lang w:bidi="hi-IN"/>
        </w:rPr>
        <w:t>এই</w:t>
      </w:r>
      <w:proofErr w:type="spellEnd"/>
      <w:r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  <w:proofErr w:type="spellStart"/>
      <w:r w:rsidRPr="00944657">
        <w:rPr>
          <w:rFonts w:ascii="Shurjo" w:hAnsi="Shurjo" w:cs="Shurjo"/>
          <w:sz w:val="28"/>
          <w:szCs w:val="28"/>
          <w:lang w:bidi="hi-IN"/>
        </w:rPr>
        <w:t>পাঠ্য</w:t>
      </w:r>
      <w:proofErr w:type="spellEnd"/>
      <w:r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  <w:proofErr w:type="spellStart"/>
      <w:r w:rsidRPr="00944657">
        <w:rPr>
          <w:rFonts w:ascii="Shurjo" w:hAnsi="Shurjo" w:cs="Shurjo"/>
          <w:sz w:val="28"/>
          <w:szCs w:val="28"/>
          <w:lang w:bidi="hi-IN"/>
        </w:rPr>
        <w:t>বিষয়</w:t>
      </w:r>
      <w:proofErr w:type="spellEnd"/>
      <w:r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  <w:proofErr w:type="spellStart"/>
      <w:r w:rsidRPr="00944657">
        <w:rPr>
          <w:rFonts w:ascii="Shurjo" w:hAnsi="Shurjo" w:cs="Shurjo"/>
          <w:sz w:val="28"/>
          <w:szCs w:val="28"/>
          <w:lang w:bidi="hi-IN"/>
        </w:rPr>
        <w:t>অভিযোজন</w:t>
      </w:r>
      <w:proofErr w:type="spellEnd"/>
      <w:r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  <w:proofErr w:type="spellStart"/>
      <w:r w:rsidRPr="00944657">
        <w:rPr>
          <w:rFonts w:ascii="Shurjo" w:hAnsi="Shurjo" w:cs="Shurjo"/>
          <w:sz w:val="28"/>
          <w:szCs w:val="28"/>
          <w:lang w:bidi="hi-IN"/>
        </w:rPr>
        <w:t>প্রক্রিয়ার</w:t>
      </w:r>
      <w:proofErr w:type="spellEnd"/>
      <w:r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  <w:proofErr w:type="spellStart"/>
      <w:r w:rsidRPr="00944657">
        <w:rPr>
          <w:rFonts w:ascii="Shurjo" w:hAnsi="Shurjo" w:cs="Shurjo"/>
          <w:sz w:val="28"/>
          <w:szCs w:val="28"/>
          <w:lang w:bidi="hi-IN"/>
        </w:rPr>
        <w:t>একটি</w:t>
      </w:r>
      <w:proofErr w:type="spellEnd"/>
      <w:r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  <w:proofErr w:type="spellStart"/>
      <w:r w:rsidRPr="00944657">
        <w:rPr>
          <w:rFonts w:ascii="Shurjo" w:hAnsi="Shurjo" w:cs="Shurjo"/>
          <w:sz w:val="28"/>
          <w:szCs w:val="28"/>
          <w:lang w:bidi="hi-IN"/>
        </w:rPr>
        <w:t>গুরুত্বপূর্ণ</w:t>
      </w:r>
      <w:proofErr w:type="spellEnd"/>
      <w:r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  <w:proofErr w:type="spellStart"/>
      <w:r w:rsidRPr="00944657">
        <w:rPr>
          <w:rFonts w:ascii="Shurjo" w:hAnsi="Shurjo" w:cs="Shurjo"/>
          <w:sz w:val="28"/>
          <w:szCs w:val="28"/>
          <w:lang w:bidi="hi-IN"/>
        </w:rPr>
        <w:t>ফ্রেমওয়ার্ক</w:t>
      </w:r>
      <w:proofErr w:type="spellEnd"/>
      <w:r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  <w:proofErr w:type="spellStart"/>
      <w:r w:rsidRPr="00944657">
        <w:rPr>
          <w:rFonts w:ascii="Shurjo" w:hAnsi="Shurjo" w:cs="Shurjo"/>
          <w:sz w:val="28"/>
          <w:szCs w:val="28"/>
          <w:lang w:bidi="hi-IN"/>
        </w:rPr>
        <w:t>হলো</w:t>
      </w:r>
      <w:proofErr w:type="spellEnd"/>
      <w:r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নাইন-পয়েন্ট অ্যাডাপ্টেশন</w:t>
      </w:r>
      <w:r w:rsidRPr="00944657">
        <w:rPr>
          <w:rFonts w:ascii="Shurjo" w:hAnsi="Shurjo" w:cs="Shurjo"/>
          <w:sz w:val="28"/>
          <w:szCs w:val="28"/>
          <w:lang w:bidi="bn-BD"/>
        </w:rPr>
        <w:t>।</w:t>
      </w:r>
      <w:r w:rsidRPr="00944657">
        <w:rPr>
          <w:rFonts w:ascii="Shurjo" w:hAnsi="Shurjo" w:cs="Shurjo"/>
          <w:b/>
          <w:bCs/>
          <w:sz w:val="28"/>
          <w:szCs w:val="28"/>
          <w:lang w:bidi="bn-BD"/>
        </w:rPr>
        <w:t xml:space="preserve"> </w:t>
      </w:r>
    </w:p>
    <w:p w14:paraId="7B2FDD0C" w14:textId="50D61045" w:rsidR="00670879" w:rsidRPr="00944657" w:rsidRDefault="00670879" w:rsidP="00944657">
      <w:pPr>
        <w:spacing w:line="360" w:lineRule="auto"/>
        <w:rPr>
          <w:rFonts w:ascii="Shurjo" w:hAnsi="Shurjo" w:cs="Shurjo"/>
          <w:sz w:val="28"/>
          <w:szCs w:val="28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সেন্স ইন্টারন্যাশনাল ও সেন্স ইন্টারন্যাশনাল ইন্ডিয়া’র সহযোগিতায় সেন্টার ফর ডিজ</w:t>
      </w:r>
      <w:proofErr w:type="spellStart"/>
      <w:r w:rsidR="00DC0DC5" w:rsidRPr="00944657">
        <w:rPr>
          <w:rFonts w:ascii="Shurjo" w:hAnsi="Shurjo" w:cs="Shurjo"/>
          <w:sz w:val="28"/>
          <w:szCs w:val="28"/>
          <w:lang w:bidi="bn-BD"/>
        </w:rPr>
        <w:t>এ্যা</w:t>
      </w:r>
      <w:proofErr w:type="spellEnd"/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বিলিটি ইন ডেভেলপমেন্ট </w:t>
      </w:r>
      <w:r w:rsidR="00DC0DC5" w:rsidRPr="00944657">
        <w:rPr>
          <w:rFonts w:ascii="Shurjo" w:hAnsi="Shurjo" w:cs="Shurjo"/>
          <w:sz w:val="28"/>
          <w:szCs w:val="28"/>
          <w:lang w:bidi="bn-BD"/>
        </w:rPr>
        <w:t>(</w:t>
      </w:r>
      <w:proofErr w:type="spellStart"/>
      <w:r w:rsidR="00DC0DC5" w:rsidRPr="00944657">
        <w:rPr>
          <w:rFonts w:ascii="Shurjo" w:hAnsi="Shurjo" w:cs="Shurjo"/>
          <w:sz w:val="28"/>
          <w:szCs w:val="28"/>
          <w:lang w:bidi="bn-BD"/>
        </w:rPr>
        <w:t>সিডিডি</w:t>
      </w:r>
      <w:proofErr w:type="spellEnd"/>
      <w:r w:rsidR="00DC0DC5" w:rsidRPr="00944657">
        <w:rPr>
          <w:rFonts w:ascii="Shurjo" w:hAnsi="Shurjo" w:cs="Shurjo"/>
          <w:sz w:val="28"/>
          <w:szCs w:val="28"/>
          <w:lang w:bidi="bn-BD"/>
        </w:rPr>
        <w:t>)</w:t>
      </w:r>
      <w:r w:rsidRPr="00944657">
        <w:rPr>
          <w:rFonts w:ascii="Shurjo" w:hAnsi="Shurjo" w:cs="Shurjo"/>
          <w:sz w:val="28"/>
          <w:szCs w:val="28"/>
        </w:rPr>
        <w:t xml:space="preserve"> </w:t>
      </w:r>
      <w:proofErr w:type="spellStart"/>
      <w:r w:rsidR="00DC0DC5" w:rsidRPr="00944657">
        <w:rPr>
          <w:rFonts w:ascii="Shurjo" w:hAnsi="Shurjo" w:cs="Shurjo"/>
          <w:sz w:val="28"/>
          <w:szCs w:val="28"/>
          <w:lang w:bidi="bn-BD"/>
        </w:rPr>
        <w:t>গুরুতর</w:t>
      </w:r>
      <w:proofErr w:type="spellEnd"/>
      <w:r w:rsidR="00DC0DC5" w:rsidRPr="00944657">
        <w:rPr>
          <w:rFonts w:ascii="Shurjo" w:hAnsi="Shurjo" w:cs="Shurjo"/>
          <w:sz w:val="28"/>
          <w:szCs w:val="28"/>
          <w:lang w:bidi="bn-BD"/>
        </w:rPr>
        <w:t xml:space="preserve"> ও </w:t>
      </w:r>
      <w:proofErr w:type="spellStart"/>
      <w:r w:rsidR="00DC0DC5" w:rsidRPr="00944657">
        <w:rPr>
          <w:rFonts w:ascii="Shurjo" w:hAnsi="Shurjo" w:cs="Shurjo"/>
          <w:sz w:val="28"/>
          <w:szCs w:val="28"/>
          <w:lang w:bidi="bn-BD"/>
        </w:rPr>
        <w:t>বহুমাত্রিক</w:t>
      </w:r>
      <w:proofErr w:type="spellEnd"/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 </w:t>
      </w:r>
      <w:proofErr w:type="spellStart"/>
      <w:r w:rsidR="00105F75" w:rsidRPr="00944657">
        <w:rPr>
          <w:rFonts w:ascii="Shurjo" w:hAnsi="Shurjo" w:cs="Shurjo"/>
          <w:sz w:val="28"/>
          <w:szCs w:val="28"/>
          <w:lang w:bidi="bn-BD"/>
        </w:rPr>
        <w:t>প্রতিবন্ধী</w:t>
      </w:r>
      <w:proofErr w:type="spellEnd"/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 শিক্ষার্থীদের (</w:t>
      </w:r>
      <w:proofErr w:type="spellStart"/>
      <w:r w:rsidR="00105F75" w:rsidRPr="00944657">
        <w:rPr>
          <w:rFonts w:ascii="Shurjo" w:hAnsi="Shurjo" w:cs="Shurjo"/>
          <w:sz w:val="28"/>
          <w:szCs w:val="28"/>
          <w:lang w:bidi="bn-BD"/>
        </w:rPr>
        <w:t>বিশেষত</w:t>
      </w:r>
      <w:proofErr w:type="spellEnd"/>
      <w:r w:rsidR="00105F75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105F75" w:rsidRPr="00944657">
        <w:rPr>
          <w:rFonts w:ascii="Shurjo" w:hAnsi="Shurjo" w:cs="Shurjo"/>
          <w:sz w:val="28"/>
          <w:szCs w:val="28"/>
          <w:lang w:bidi="bn-BD"/>
        </w:rPr>
        <w:t>শ্রবণ</w:t>
      </w:r>
      <w:proofErr w:type="spellEnd"/>
      <w:r w:rsidRPr="00944657">
        <w:rPr>
          <w:rFonts w:ascii="Shurjo" w:hAnsi="Shurjo" w:cs="Shurjo"/>
          <w:sz w:val="28"/>
          <w:szCs w:val="28"/>
          <w:cs/>
          <w:lang w:bidi="bn-BD"/>
        </w:rPr>
        <w:t>দৃষ্টি</w:t>
      </w:r>
      <w:r w:rsidR="00105F75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105F75" w:rsidRPr="00944657">
        <w:rPr>
          <w:rFonts w:ascii="Shurjo" w:hAnsi="Shurjo" w:cs="Shurjo"/>
          <w:sz w:val="28"/>
          <w:szCs w:val="28"/>
          <w:lang w:bidi="bn-BD"/>
        </w:rPr>
        <w:t>প্রতিবন্ধী</w:t>
      </w:r>
      <w:proofErr w:type="spellEnd"/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 শিক্ষার্থী) জন্য </w:t>
      </w:r>
      <w:r w:rsidR="00444BAB" w:rsidRPr="00944657">
        <w:rPr>
          <w:rFonts w:ascii="Shurjo" w:hAnsi="Shurjo" w:cs="Shurjo"/>
          <w:sz w:val="28"/>
          <w:szCs w:val="28"/>
          <w:cs/>
          <w:lang w:bidi="bn-BD"/>
        </w:rPr>
        <w:t>পাঠ্য বিষয়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 অভিযোজনের একটি কৌশলগত পরিকল্পনা তৈরি করেছে। এ কৌশলে রয়েছে</w:t>
      </w:r>
      <w:r w:rsidR="007E3628" w:rsidRPr="00944657">
        <w:rPr>
          <w:rFonts w:ascii="Shurjo" w:hAnsi="Shurjo" w:cs="Shurjo"/>
          <w:sz w:val="28"/>
          <w:szCs w:val="28"/>
          <w:lang w:bidi="bn-BD"/>
        </w:rPr>
        <w:t xml:space="preserve">, </w:t>
      </w:r>
      <w:proofErr w:type="spellStart"/>
      <w:r w:rsidR="007E3628" w:rsidRPr="00944657">
        <w:rPr>
          <w:rFonts w:ascii="Shurjo" w:hAnsi="Shurjo" w:cs="Shurjo"/>
          <w:sz w:val="28"/>
          <w:szCs w:val="28"/>
          <w:lang w:bidi="bn-BD"/>
        </w:rPr>
        <w:t>চাহিদা</w:t>
      </w:r>
      <w:proofErr w:type="spellEnd"/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 নিরূপণ</w:t>
      </w:r>
      <w:r w:rsidRPr="00944657">
        <w:rPr>
          <w:rFonts w:ascii="Shurjo" w:hAnsi="Shurjo" w:cs="Shurjo"/>
          <w:sz w:val="28"/>
          <w:szCs w:val="28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শিক্ষক প্রশিক্ষণ</w:t>
      </w:r>
      <w:r w:rsidR="00A206BD" w:rsidRPr="00944657">
        <w:rPr>
          <w:rFonts w:ascii="Shurjo" w:hAnsi="Shurjo" w:cs="Shurjo"/>
          <w:sz w:val="28"/>
          <w:szCs w:val="28"/>
        </w:rPr>
        <w:t xml:space="preserve">, </w:t>
      </w:r>
      <w:proofErr w:type="spellStart"/>
      <w:r w:rsidR="002742F2" w:rsidRPr="00944657">
        <w:rPr>
          <w:rFonts w:ascii="Shurjo" w:hAnsi="Shurjo" w:cs="Shurjo"/>
          <w:sz w:val="28"/>
          <w:szCs w:val="28"/>
          <w:lang w:bidi="bn-BD"/>
        </w:rPr>
        <w:t>নির্বাচিত</w:t>
      </w:r>
      <w:proofErr w:type="spellEnd"/>
      <w:r w:rsidR="002742F2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2742F2" w:rsidRPr="00944657">
        <w:rPr>
          <w:rFonts w:ascii="Shurjo" w:hAnsi="Shurjo" w:cs="Shurjo"/>
          <w:sz w:val="28"/>
          <w:szCs w:val="28"/>
          <w:lang w:bidi="bn-BD"/>
        </w:rPr>
        <w:t>পাঠ্য</w:t>
      </w:r>
      <w:proofErr w:type="spellEnd"/>
      <w:r w:rsidR="002742F2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2742F2" w:rsidRPr="00944657">
        <w:rPr>
          <w:rFonts w:ascii="Shurjo" w:hAnsi="Shurjo" w:cs="Shurjo"/>
          <w:sz w:val="28"/>
          <w:szCs w:val="28"/>
          <w:lang w:bidi="bn-BD"/>
        </w:rPr>
        <w:t>বিষ</w:t>
      </w:r>
      <w:r w:rsidR="00A206BD" w:rsidRPr="00944657">
        <w:rPr>
          <w:rFonts w:ascii="Shurjo" w:hAnsi="Shurjo" w:cs="Shurjo"/>
          <w:sz w:val="28"/>
          <w:szCs w:val="28"/>
          <w:lang w:bidi="bn-BD"/>
        </w:rPr>
        <w:t>য়</w:t>
      </w:r>
      <w:proofErr w:type="spellEnd"/>
      <w:r w:rsidR="00A206BD" w:rsidRPr="00944657">
        <w:rPr>
          <w:rFonts w:ascii="Shurjo" w:hAnsi="Shurjo" w:cs="Shurjo"/>
          <w:sz w:val="28"/>
          <w:szCs w:val="28"/>
          <w:lang w:bidi="bn-BD"/>
        </w:rPr>
        <w:t xml:space="preserve"> ও </w:t>
      </w:r>
      <w:proofErr w:type="spellStart"/>
      <w:r w:rsidR="00A206BD" w:rsidRPr="00944657">
        <w:rPr>
          <w:rFonts w:ascii="Shurjo" w:hAnsi="Shurjo" w:cs="Shurjo"/>
          <w:sz w:val="28"/>
          <w:szCs w:val="28"/>
          <w:lang w:bidi="bn-BD"/>
        </w:rPr>
        <w:t>নির্দেশনা</w:t>
      </w:r>
      <w:proofErr w:type="spellEnd"/>
      <w:r w:rsidR="00A206BD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A206BD" w:rsidRPr="00944657">
        <w:rPr>
          <w:rFonts w:ascii="Shurjo" w:hAnsi="Shurjo" w:cs="Shurjo"/>
          <w:sz w:val="28"/>
          <w:szCs w:val="28"/>
          <w:lang w:bidi="bn-BD"/>
        </w:rPr>
        <w:t>অভিযোজন</w:t>
      </w:r>
      <w:proofErr w:type="spellEnd"/>
      <w:r w:rsidR="00A206BD" w:rsidRPr="00944657">
        <w:rPr>
          <w:rFonts w:ascii="Shurjo" w:hAnsi="Shurjo" w:cs="Shurjo"/>
          <w:sz w:val="28"/>
          <w:szCs w:val="28"/>
          <w:lang w:bidi="bn-BD"/>
        </w:rPr>
        <w:t xml:space="preserve">। </w:t>
      </w:r>
    </w:p>
    <w:p w14:paraId="763FFEA2" w14:textId="1B6A07B3" w:rsidR="00670879" w:rsidRPr="00944657" w:rsidRDefault="00444BAB" w:rsidP="00944657">
      <w:pPr>
        <w:spacing w:line="360" w:lineRule="auto"/>
        <w:rPr>
          <w:rFonts w:ascii="Shurjo" w:hAnsi="Shurjo" w:cs="Shurjo"/>
          <w:sz w:val="28"/>
          <w:szCs w:val="28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lastRenderedPageBreak/>
        <w:t>পাঠ্য বিষয়</w:t>
      </w:r>
      <w:r w:rsidR="00670879" w:rsidRPr="00944657">
        <w:rPr>
          <w:rFonts w:ascii="Shurjo" w:hAnsi="Shurjo" w:cs="Shurjo"/>
          <w:sz w:val="28"/>
          <w:szCs w:val="28"/>
          <w:cs/>
          <w:lang w:bidi="bn-BD"/>
        </w:rPr>
        <w:t xml:space="preserve"> অভিযোজনের</w:t>
      </w:r>
      <w:r w:rsidR="001F372D" w:rsidRPr="00944657">
        <w:rPr>
          <w:rFonts w:ascii="Shurjo" w:hAnsi="Shurjo" w:cs="Shurjo"/>
          <w:sz w:val="28"/>
          <w:szCs w:val="28"/>
          <w:cs/>
          <w:lang w:bidi="bn-BD"/>
        </w:rPr>
        <w:t xml:space="preserve"> লক্ষ্য হলো এমন এক একীভূত শ্রেণিকক্ষ গড়ে তোলা</w:t>
      </w:r>
      <w:r w:rsidR="001F372D" w:rsidRPr="00944657">
        <w:rPr>
          <w:rFonts w:ascii="Shurjo" w:hAnsi="Shurjo" w:cs="Shurjo"/>
          <w:sz w:val="28"/>
          <w:szCs w:val="28"/>
        </w:rPr>
        <w:t xml:space="preserve">, </w:t>
      </w:r>
      <w:r w:rsidR="001F372D" w:rsidRPr="00944657">
        <w:rPr>
          <w:rFonts w:ascii="Shurjo" w:hAnsi="Shurjo" w:cs="Shurjo"/>
          <w:sz w:val="28"/>
          <w:szCs w:val="28"/>
          <w:cs/>
          <w:lang w:bidi="bn-BD"/>
        </w:rPr>
        <w:t>যেখানে প্রতিটি শিক্ষার্থী</w:t>
      </w:r>
      <w:r w:rsidR="001F372D" w:rsidRPr="00944657">
        <w:rPr>
          <w:rFonts w:ascii="Shurjo" w:hAnsi="Shurjo" w:cs="Shurjo"/>
          <w:sz w:val="28"/>
          <w:szCs w:val="28"/>
        </w:rPr>
        <w:t xml:space="preserve"> </w:t>
      </w:r>
      <w:r w:rsidR="001F372D" w:rsidRPr="00944657">
        <w:rPr>
          <w:rFonts w:ascii="Shurjo" w:hAnsi="Shurjo" w:cs="Shurjo"/>
          <w:sz w:val="28"/>
          <w:szCs w:val="28"/>
          <w:cs/>
          <w:lang w:bidi="bn-BD"/>
        </w:rPr>
        <w:t xml:space="preserve">তাদের সামর্থ্য </w:t>
      </w:r>
      <w:proofErr w:type="spellStart"/>
      <w:r w:rsidR="001F372D" w:rsidRPr="00944657">
        <w:rPr>
          <w:rFonts w:ascii="Shurjo" w:hAnsi="Shurjo" w:cs="Shurjo"/>
          <w:sz w:val="28"/>
          <w:szCs w:val="28"/>
          <w:lang w:bidi="bn-BD"/>
        </w:rPr>
        <w:t>অনুযায়ী</w:t>
      </w:r>
      <w:proofErr w:type="spellEnd"/>
      <w:r w:rsidR="001F372D" w:rsidRPr="00944657">
        <w:rPr>
          <w:rFonts w:ascii="Shurjo" w:hAnsi="Shurjo" w:cs="Shurjo"/>
          <w:sz w:val="28"/>
          <w:szCs w:val="28"/>
        </w:rPr>
        <w:t xml:space="preserve"> </w:t>
      </w:r>
      <w:r w:rsidR="001F372D" w:rsidRPr="00944657">
        <w:rPr>
          <w:rFonts w:ascii="Shurjo" w:hAnsi="Shurjo" w:cs="Shurjo"/>
          <w:sz w:val="28"/>
          <w:szCs w:val="28"/>
          <w:cs/>
          <w:lang w:bidi="bn-BD"/>
        </w:rPr>
        <w:t>শিক্ষা কার্যক্রমে সক্রিয়ভাবে অংশ নিতে ও সফল হতে পারে</w:t>
      </w:r>
      <w:r w:rsidR="001F372D" w:rsidRPr="00944657">
        <w:rPr>
          <w:rFonts w:ascii="Shurjo" w:hAnsi="Shurjo" w:cs="Shurjo"/>
          <w:sz w:val="28"/>
          <w:szCs w:val="28"/>
          <w:cs/>
          <w:lang w:bidi="hi-IN"/>
        </w:rPr>
        <w:t>।</w:t>
      </w:r>
      <w:r w:rsidR="001F372D"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  <w:r w:rsidR="00670879" w:rsidRPr="00944657">
        <w:rPr>
          <w:rFonts w:ascii="Shurjo" w:hAnsi="Shurjo" w:cs="Shurjo"/>
          <w:sz w:val="28"/>
          <w:szCs w:val="28"/>
          <w:cs/>
          <w:lang w:bidi="bn-BD"/>
        </w:rPr>
        <w:t>এটি শুধু ব্যক্তিকেন্দ্রিক শিক্ষাকে নয়</w:t>
      </w:r>
      <w:r w:rsidR="00670879" w:rsidRPr="00944657">
        <w:rPr>
          <w:rFonts w:ascii="Shurjo" w:hAnsi="Shurjo" w:cs="Shurjo"/>
          <w:sz w:val="28"/>
          <w:szCs w:val="28"/>
        </w:rPr>
        <w:t xml:space="preserve">, </w:t>
      </w:r>
      <w:r w:rsidR="00670879" w:rsidRPr="00944657">
        <w:rPr>
          <w:rFonts w:ascii="Shurjo" w:hAnsi="Shurjo" w:cs="Shurjo"/>
          <w:sz w:val="28"/>
          <w:szCs w:val="28"/>
          <w:cs/>
          <w:lang w:bidi="bn-BD"/>
        </w:rPr>
        <w:t>বরং সামাজিক অন্তর্ভুক্তি</w:t>
      </w:r>
      <w:r w:rsidR="00670879" w:rsidRPr="00944657">
        <w:rPr>
          <w:rFonts w:ascii="Shurjo" w:hAnsi="Shurjo" w:cs="Shurjo"/>
          <w:sz w:val="28"/>
          <w:szCs w:val="28"/>
        </w:rPr>
        <w:t xml:space="preserve">, </w:t>
      </w:r>
      <w:r w:rsidR="00670879" w:rsidRPr="00944657">
        <w:rPr>
          <w:rFonts w:ascii="Shurjo" w:hAnsi="Shurjo" w:cs="Shurjo"/>
          <w:sz w:val="28"/>
          <w:szCs w:val="28"/>
          <w:cs/>
          <w:lang w:bidi="bn-BD"/>
        </w:rPr>
        <w:t xml:space="preserve">বৈচিত্র্যের প্রতি শ্রদ্ধা এবং শিক্ষার্থীদের পূর্ণ বিকাশকেও উৎসাহিত করে। </w:t>
      </w:r>
      <w:proofErr w:type="spellStart"/>
      <w:r w:rsidR="00734F36" w:rsidRPr="00944657">
        <w:rPr>
          <w:rFonts w:ascii="Shurjo" w:hAnsi="Shurjo" w:cs="Shurjo"/>
          <w:sz w:val="28"/>
          <w:szCs w:val="28"/>
        </w:rPr>
        <w:t>সিডিডি</w:t>
      </w:r>
      <w:proofErr w:type="spellEnd"/>
      <w:r w:rsidR="008E2252" w:rsidRPr="00944657">
        <w:rPr>
          <w:rFonts w:ascii="Shurjo" w:hAnsi="Shurjo" w:cs="Shurjo"/>
          <w:sz w:val="28"/>
          <w:szCs w:val="28"/>
        </w:rPr>
        <w:t>’</w:t>
      </w:r>
      <w:r w:rsidR="00670879" w:rsidRPr="00944657">
        <w:rPr>
          <w:rFonts w:ascii="Shurjo" w:hAnsi="Shurjo" w:cs="Shurjo"/>
          <w:sz w:val="28"/>
          <w:szCs w:val="28"/>
          <w:cs/>
          <w:lang w:bidi="bn-BD"/>
        </w:rPr>
        <w:t xml:space="preserve">র </w:t>
      </w:r>
      <w:proofErr w:type="spellStart"/>
      <w:r w:rsidR="002D78BF" w:rsidRPr="00944657">
        <w:rPr>
          <w:rFonts w:ascii="Shurjo" w:hAnsi="Shurjo" w:cs="Shurjo"/>
          <w:sz w:val="28"/>
          <w:szCs w:val="28"/>
          <w:lang w:bidi="bn-BD"/>
        </w:rPr>
        <w:t>পা</w:t>
      </w:r>
      <w:r w:rsidR="00FB6108" w:rsidRPr="00944657">
        <w:rPr>
          <w:rFonts w:ascii="Shurjo" w:hAnsi="Shurjo" w:cs="Shurjo"/>
          <w:sz w:val="28"/>
          <w:szCs w:val="28"/>
          <w:lang w:bidi="bn-BD"/>
        </w:rPr>
        <w:t>ঠ্য</w:t>
      </w:r>
      <w:proofErr w:type="spellEnd"/>
      <w:r w:rsidR="00FB6108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FB6108" w:rsidRPr="00944657">
        <w:rPr>
          <w:rFonts w:ascii="Shurjo" w:hAnsi="Shurjo" w:cs="Shurjo"/>
          <w:sz w:val="28"/>
          <w:szCs w:val="28"/>
          <w:lang w:bidi="bn-BD"/>
        </w:rPr>
        <w:t>বিষয়</w:t>
      </w:r>
      <w:proofErr w:type="spellEnd"/>
      <w:r w:rsidR="00FB6108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FB6108" w:rsidRPr="00944657">
        <w:rPr>
          <w:rFonts w:ascii="Shurjo" w:hAnsi="Shurjo" w:cs="Shurjo"/>
          <w:sz w:val="28"/>
          <w:szCs w:val="28"/>
          <w:lang w:bidi="bn-BD"/>
        </w:rPr>
        <w:t>অভিযোজন</w:t>
      </w:r>
      <w:proofErr w:type="spellEnd"/>
      <w:r w:rsidR="00FB6108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FB6108" w:rsidRPr="00944657">
        <w:rPr>
          <w:rFonts w:ascii="Shurjo" w:hAnsi="Shurjo" w:cs="Shurjo"/>
          <w:sz w:val="28"/>
          <w:szCs w:val="28"/>
          <w:lang w:bidi="bn-BD"/>
        </w:rPr>
        <w:t>প্রক্রিয়ার</w:t>
      </w:r>
      <w:proofErr w:type="spellEnd"/>
      <w:r w:rsidR="00670879" w:rsidRPr="00944657">
        <w:rPr>
          <w:rFonts w:ascii="Shurjo" w:hAnsi="Shurjo" w:cs="Shurjo"/>
          <w:sz w:val="28"/>
          <w:szCs w:val="28"/>
          <w:cs/>
          <w:lang w:bidi="bn-BD"/>
        </w:rPr>
        <w:t xml:space="preserve"> মধ্যে রয়েছে শিক্ষার্থীদের সক্রিয় অংশগ্রহণ বৃদ্ধি</w:t>
      </w:r>
      <w:r w:rsidR="00670879" w:rsidRPr="00944657">
        <w:rPr>
          <w:rFonts w:ascii="Shurjo" w:hAnsi="Shurjo" w:cs="Shurjo"/>
          <w:sz w:val="28"/>
          <w:szCs w:val="28"/>
        </w:rPr>
        <w:t xml:space="preserve">, </w:t>
      </w:r>
      <w:r w:rsidR="00670879" w:rsidRPr="00944657">
        <w:rPr>
          <w:rFonts w:ascii="Shurjo" w:hAnsi="Shurjo" w:cs="Shurjo"/>
          <w:sz w:val="28"/>
          <w:szCs w:val="28"/>
          <w:cs/>
          <w:lang w:bidi="bn-BD"/>
        </w:rPr>
        <w:t>শিক্ষকদের দক্ষতা উন্নয়ন</w:t>
      </w:r>
      <w:r w:rsidR="000F0F0F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r w:rsidR="00670879" w:rsidRPr="00944657">
        <w:rPr>
          <w:rFonts w:ascii="Shurjo" w:hAnsi="Shurjo" w:cs="Shurjo"/>
          <w:sz w:val="28"/>
          <w:szCs w:val="28"/>
          <w:cs/>
          <w:lang w:bidi="bn-BD"/>
        </w:rPr>
        <w:t xml:space="preserve">এবং </w:t>
      </w:r>
      <w:proofErr w:type="spellStart"/>
      <w:r w:rsidR="000F0F0F" w:rsidRPr="00944657">
        <w:rPr>
          <w:rFonts w:ascii="Shurjo" w:hAnsi="Shurjo" w:cs="Shurjo"/>
          <w:sz w:val="28"/>
          <w:szCs w:val="28"/>
          <w:lang w:bidi="bn-BD"/>
        </w:rPr>
        <w:t>গুরুতর</w:t>
      </w:r>
      <w:proofErr w:type="spellEnd"/>
      <w:r w:rsidR="000F0F0F" w:rsidRPr="00944657">
        <w:rPr>
          <w:rFonts w:ascii="Shurjo" w:hAnsi="Shurjo" w:cs="Shurjo"/>
          <w:sz w:val="28"/>
          <w:szCs w:val="28"/>
          <w:lang w:bidi="bn-BD"/>
        </w:rPr>
        <w:t xml:space="preserve"> ও </w:t>
      </w:r>
      <w:proofErr w:type="spellStart"/>
      <w:r w:rsidR="000F0F0F" w:rsidRPr="00944657">
        <w:rPr>
          <w:rFonts w:ascii="Shurjo" w:hAnsi="Shurjo" w:cs="Shurjo"/>
          <w:sz w:val="28"/>
          <w:szCs w:val="28"/>
          <w:lang w:bidi="bn-BD"/>
        </w:rPr>
        <w:t>বহুমাত্রিক</w:t>
      </w:r>
      <w:proofErr w:type="spellEnd"/>
      <w:r w:rsidR="000F0F0F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0F0F0F" w:rsidRPr="00944657">
        <w:rPr>
          <w:rFonts w:ascii="Shurjo" w:hAnsi="Shurjo" w:cs="Shurjo"/>
          <w:sz w:val="28"/>
          <w:szCs w:val="28"/>
          <w:lang w:bidi="bn-BD"/>
        </w:rPr>
        <w:t>প্রতিবন্ধী</w:t>
      </w:r>
      <w:proofErr w:type="spellEnd"/>
      <w:r w:rsidR="000F0F0F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r w:rsidR="00670879" w:rsidRPr="00944657">
        <w:rPr>
          <w:rFonts w:ascii="Shurjo" w:hAnsi="Shurjo" w:cs="Shurjo"/>
          <w:sz w:val="28"/>
          <w:szCs w:val="28"/>
          <w:cs/>
          <w:lang w:bidi="bn-BD"/>
        </w:rPr>
        <w:t xml:space="preserve">শিক্ষার্থীদের </w:t>
      </w:r>
      <w:r w:rsidR="00957BDD" w:rsidRPr="00944657">
        <w:rPr>
          <w:rFonts w:ascii="Shurjo" w:hAnsi="Shurjo" w:cs="Shurjo"/>
          <w:sz w:val="28"/>
          <w:szCs w:val="28"/>
          <w:cs/>
          <w:lang w:bidi="bn-BD"/>
        </w:rPr>
        <w:t xml:space="preserve">বিদ্যালয়ে </w:t>
      </w:r>
      <w:r w:rsidR="00670879" w:rsidRPr="00944657">
        <w:rPr>
          <w:rFonts w:ascii="Shurjo" w:hAnsi="Shurjo" w:cs="Shurjo"/>
          <w:sz w:val="28"/>
          <w:szCs w:val="28"/>
          <w:cs/>
          <w:lang w:bidi="bn-BD"/>
        </w:rPr>
        <w:t>ভর্তি ও টিকে থাকার হার বৃদ্ধি</w:t>
      </w:r>
      <w:r w:rsidR="008278F7" w:rsidRPr="00944657">
        <w:rPr>
          <w:rFonts w:ascii="Shurjo" w:hAnsi="Shurjo" w:cs="Shurjo"/>
          <w:sz w:val="28"/>
          <w:szCs w:val="28"/>
          <w:lang w:bidi="bn-BD"/>
        </w:rPr>
        <w:t xml:space="preserve">র </w:t>
      </w:r>
      <w:proofErr w:type="spellStart"/>
      <w:r w:rsidR="008278F7" w:rsidRPr="00944657">
        <w:rPr>
          <w:rFonts w:ascii="Shurjo" w:hAnsi="Shurjo" w:cs="Shurjo"/>
          <w:sz w:val="28"/>
          <w:szCs w:val="28"/>
          <w:lang w:bidi="bn-BD"/>
        </w:rPr>
        <w:t>মতো</w:t>
      </w:r>
      <w:proofErr w:type="spellEnd"/>
      <w:r w:rsidR="008278F7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8278F7" w:rsidRPr="00944657">
        <w:rPr>
          <w:rFonts w:ascii="Shurjo" w:hAnsi="Shurjo" w:cs="Shurjo"/>
          <w:sz w:val="28"/>
          <w:szCs w:val="28"/>
          <w:lang w:bidi="bn-BD"/>
        </w:rPr>
        <w:t>বিষয়গুলো</w:t>
      </w:r>
      <w:proofErr w:type="spellEnd"/>
      <w:r w:rsidR="00670879" w:rsidRPr="00944657">
        <w:rPr>
          <w:rFonts w:ascii="Shurjo" w:hAnsi="Shurjo" w:cs="Shurjo"/>
          <w:sz w:val="28"/>
          <w:szCs w:val="28"/>
          <w:cs/>
          <w:lang w:bidi="hi-IN"/>
        </w:rPr>
        <w:t>।</w:t>
      </w:r>
      <w:r w:rsidR="00957BDD"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</w:p>
    <w:p w14:paraId="02D64AB4" w14:textId="1009A362" w:rsidR="00AF38D0" w:rsidRPr="00944657" w:rsidRDefault="00670879" w:rsidP="00944657">
      <w:pPr>
        <w:spacing w:line="360" w:lineRule="auto"/>
        <w:rPr>
          <w:rFonts w:ascii="Shurjo" w:hAnsi="Shurjo" w:cs="Shurjo"/>
          <w:sz w:val="28"/>
          <w:szCs w:val="28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তবে সীমিত সম্পদ</w:t>
      </w:r>
      <w:r w:rsidRPr="00944657">
        <w:rPr>
          <w:rFonts w:ascii="Shurjo" w:hAnsi="Shurjo" w:cs="Shurjo"/>
          <w:sz w:val="28"/>
          <w:szCs w:val="28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সামাজিক কুসংস্কার এবং শিক্ষকদের </w:t>
      </w:r>
      <w:proofErr w:type="spellStart"/>
      <w:r w:rsidR="003B0C67" w:rsidRPr="00944657">
        <w:rPr>
          <w:rFonts w:ascii="Shurjo" w:hAnsi="Shurjo" w:cs="Shurjo"/>
          <w:sz w:val="28"/>
          <w:szCs w:val="28"/>
          <w:lang w:bidi="bn-BD"/>
        </w:rPr>
        <w:t>প্রয়োজনীয়</w:t>
      </w:r>
      <w:proofErr w:type="spellEnd"/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 প্রশিক্ষণের</w:t>
      </w:r>
      <w:r w:rsidR="00AD3E4A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AD3E4A" w:rsidRPr="00944657">
        <w:rPr>
          <w:rFonts w:ascii="Shurjo" w:hAnsi="Shurjo" w:cs="Shurjo"/>
          <w:sz w:val="28"/>
          <w:szCs w:val="28"/>
          <w:lang w:bidi="bn-BD"/>
        </w:rPr>
        <w:t>ঘাটতির</w:t>
      </w:r>
      <w:proofErr w:type="spellEnd"/>
      <w:r w:rsidR="00F97DE1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F97DE1" w:rsidRPr="00944657">
        <w:rPr>
          <w:rFonts w:ascii="Shurjo" w:hAnsi="Shurjo" w:cs="Shurjo"/>
          <w:sz w:val="28"/>
          <w:szCs w:val="28"/>
          <w:lang w:bidi="bn-BD"/>
        </w:rPr>
        <w:t>মতো</w:t>
      </w:r>
      <w:proofErr w:type="spellEnd"/>
      <w:r w:rsidR="00B31EB3" w:rsidRPr="00944657">
        <w:rPr>
          <w:rFonts w:ascii="Shurjo" w:hAnsi="Shurjo" w:cs="Shurjo"/>
          <w:sz w:val="28"/>
          <w:szCs w:val="28"/>
          <w:cs/>
          <w:lang w:bidi="bn-BD"/>
        </w:rPr>
        <w:t xml:space="preserve"> বড় চ্যালেঞ্জ</w:t>
      </w:r>
      <w:r w:rsidR="00B31EB3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B31EB3" w:rsidRPr="00944657">
        <w:rPr>
          <w:rFonts w:ascii="Shurjo" w:hAnsi="Shurjo" w:cs="Shurjo"/>
          <w:sz w:val="28"/>
          <w:szCs w:val="28"/>
          <w:lang w:bidi="bn-BD"/>
        </w:rPr>
        <w:t>এখনও</w:t>
      </w:r>
      <w:proofErr w:type="spellEnd"/>
      <w:r w:rsidR="00B31EB3" w:rsidRPr="00944657">
        <w:rPr>
          <w:rFonts w:ascii="Shurjo" w:hAnsi="Shurjo" w:cs="Shurjo"/>
          <w:sz w:val="28"/>
          <w:szCs w:val="28"/>
          <w:cs/>
          <w:lang w:bidi="bn-BD"/>
        </w:rPr>
        <w:t xml:space="preserve"> রয়ে</w:t>
      </w:r>
      <w:proofErr w:type="spellStart"/>
      <w:r w:rsidR="00ED0830" w:rsidRPr="00944657">
        <w:rPr>
          <w:rFonts w:ascii="Shurjo" w:hAnsi="Shurjo" w:cs="Shurjo"/>
          <w:sz w:val="28"/>
          <w:szCs w:val="28"/>
          <w:lang w:bidi="bn-BD"/>
        </w:rPr>
        <w:t>ছে</w:t>
      </w:r>
      <w:proofErr w:type="spellEnd"/>
      <w:r w:rsidRPr="00944657">
        <w:rPr>
          <w:rFonts w:ascii="Shurjo" w:hAnsi="Shurjo" w:cs="Shurjo"/>
          <w:sz w:val="28"/>
          <w:szCs w:val="28"/>
          <w:cs/>
          <w:lang w:bidi="bn-BD"/>
        </w:rPr>
        <w:t>। এসব অতিক্রম করতে</w:t>
      </w:r>
      <w:r w:rsidRPr="00944657">
        <w:rPr>
          <w:rFonts w:ascii="Shurjo" w:hAnsi="Shurjo" w:cs="Shurjo"/>
          <w:sz w:val="28"/>
          <w:szCs w:val="28"/>
        </w:rPr>
        <w:t xml:space="preserve">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বহুপক্ষীয় অংশীদারিত্ব</w:t>
      </w:r>
      <w:r w:rsidRPr="00944657">
        <w:rPr>
          <w:rFonts w:ascii="Shurjo" w:hAnsi="Shurjo" w:cs="Shurjo"/>
          <w:sz w:val="28"/>
          <w:szCs w:val="28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নিয়মিত প্রতিক্রিয়া সংগ্রহ এবং অভিযোজন প্রক্রিয়ার ধারাবাহিক উন্নয়ন</w:t>
      </w:r>
      <w:r w:rsidRPr="00944657">
        <w:rPr>
          <w:rFonts w:ascii="Shurjo" w:hAnsi="Shurjo" w:cs="Shurjo"/>
          <w:sz w:val="28"/>
          <w:szCs w:val="28"/>
        </w:rPr>
        <w:t xml:space="preserve">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অপরিহার্য। </w:t>
      </w:r>
      <w:proofErr w:type="spellStart"/>
      <w:r w:rsidR="00CD0934" w:rsidRPr="00944657">
        <w:rPr>
          <w:rFonts w:ascii="Shurjo" w:hAnsi="Shurjo" w:cs="Shurjo"/>
          <w:sz w:val="28"/>
          <w:szCs w:val="28"/>
          <w:lang w:bidi="bn-BD"/>
        </w:rPr>
        <w:t>জাতীয়</w:t>
      </w:r>
      <w:proofErr w:type="spellEnd"/>
      <w:r w:rsidR="00CD0934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CD0934" w:rsidRPr="00944657">
        <w:rPr>
          <w:rFonts w:ascii="Shurjo" w:hAnsi="Shurjo" w:cs="Shurjo"/>
          <w:sz w:val="28"/>
          <w:szCs w:val="28"/>
          <w:lang w:bidi="bn-BD"/>
        </w:rPr>
        <w:t>শিক্ষাব্যবস্থায়</w:t>
      </w:r>
      <w:proofErr w:type="spellEnd"/>
      <w:r w:rsidR="00CD0934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r w:rsidR="009D48CC" w:rsidRPr="00944657">
        <w:rPr>
          <w:rFonts w:ascii="Shurjo" w:hAnsi="Shurjo" w:cs="Shurjo"/>
          <w:sz w:val="28"/>
          <w:szCs w:val="28"/>
          <w:lang w:bidi="bn-BD"/>
        </w:rPr>
        <w:t xml:space="preserve">এ </w:t>
      </w:r>
      <w:proofErr w:type="spellStart"/>
      <w:r w:rsidR="009D48CC" w:rsidRPr="00944657">
        <w:rPr>
          <w:rFonts w:ascii="Shurjo" w:hAnsi="Shurjo" w:cs="Shurjo"/>
          <w:sz w:val="28"/>
          <w:szCs w:val="28"/>
          <w:lang w:bidi="bn-BD"/>
        </w:rPr>
        <w:t>বিষয়টি</w:t>
      </w:r>
      <w:proofErr w:type="spellEnd"/>
      <w:r w:rsidR="009D48CC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9D48CC" w:rsidRPr="00944657">
        <w:rPr>
          <w:rFonts w:ascii="Shurjo" w:hAnsi="Shurjo" w:cs="Shurjo"/>
          <w:sz w:val="28"/>
          <w:szCs w:val="28"/>
          <w:lang w:bidi="bn-BD"/>
        </w:rPr>
        <w:t>অন্তর্ভুক্ত</w:t>
      </w:r>
      <w:proofErr w:type="spellEnd"/>
      <w:r w:rsidR="009D48CC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9D48CC" w:rsidRPr="00944657">
        <w:rPr>
          <w:rFonts w:ascii="Shurjo" w:hAnsi="Shurjo" w:cs="Shurjo"/>
          <w:sz w:val="28"/>
          <w:szCs w:val="28"/>
          <w:lang w:bidi="bn-BD"/>
        </w:rPr>
        <w:t>করতে</w:t>
      </w:r>
      <w:proofErr w:type="spellEnd"/>
      <w:r w:rsidR="009D48CC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শিক্ষক </w:t>
      </w:r>
      <w:proofErr w:type="spellStart"/>
      <w:r w:rsidR="006F0BDB" w:rsidRPr="00944657">
        <w:rPr>
          <w:rFonts w:ascii="Shurjo" w:hAnsi="Shurjo" w:cs="Shurjo"/>
          <w:sz w:val="28"/>
          <w:szCs w:val="28"/>
          <w:lang w:bidi="bn-BD"/>
        </w:rPr>
        <w:t>সহায়িকা</w:t>
      </w:r>
      <w:proofErr w:type="spellEnd"/>
      <w:r w:rsidRPr="00944657">
        <w:rPr>
          <w:rFonts w:ascii="Shurjo" w:hAnsi="Shurjo" w:cs="Shurjo"/>
          <w:sz w:val="28"/>
          <w:szCs w:val="28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পাঠ্যপুস্তক</w:t>
      </w:r>
      <w:r w:rsidRPr="00944657">
        <w:rPr>
          <w:rFonts w:ascii="Shurjo" w:hAnsi="Shurjo" w:cs="Shurjo"/>
          <w:sz w:val="28"/>
          <w:szCs w:val="28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শিক্ষা নীতি ও প্রশিক্ষণে </w:t>
      </w:r>
      <w:proofErr w:type="spellStart"/>
      <w:r w:rsidR="006F0BDB" w:rsidRPr="00944657">
        <w:rPr>
          <w:rFonts w:ascii="Shurjo" w:hAnsi="Shurjo" w:cs="Shurjo"/>
          <w:sz w:val="28"/>
          <w:szCs w:val="28"/>
          <w:lang w:bidi="bn-BD"/>
        </w:rPr>
        <w:t>পাঠ্য</w:t>
      </w:r>
      <w:proofErr w:type="spellEnd"/>
      <w:r w:rsidR="006F0BDB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6F0BDB" w:rsidRPr="00944657">
        <w:rPr>
          <w:rFonts w:ascii="Shurjo" w:hAnsi="Shurjo" w:cs="Shurjo"/>
          <w:sz w:val="28"/>
          <w:szCs w:val="28"/>
          <w:lang w:bidi="bn-BD"/>
        </w:rPr>
        <w:t>বিষয়</w:t>
      </w:r>
      <w:proofErr w:type="spellEnd"/>
      <w:r w:rsidR="006F0BDB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6F0BDB" w:rsidRPr="00944657">
        <w:rPr>
          <w:rFonts w:ascii="Shurjo" w:hAnsi="Shurjo" w:cs="Shurjo"/>
          <w:sz w:val="28"/>
          <w:szCs w:val="28"/>
          <w:lang w:bidi="bn-BD"/>
        </w:rPr>
        <w:t>অভি</w:t>
      </w:r>
      <w:r w:rsidR="003024BD" w:rsidRPr="00944657">
        <w:rPr>
          <w:rFonts w:ascii="Shurjo" w:hAnsi="Shurjo" w:cs="Shurjo"/>
          <w:sz w:val="28"/>
          <w:szCs w:val="28"/>
          <w:lang w:bidi="bn-BD"/>
        </w:rPr>
        <w:t>যোজন</w:t>
      </w:r>
      <w:proofErr w:type="spellEnd"/>
      <w:r w:rsidR="007F1E89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7F1E89" w:rsidRPr="00944657">
        <w:rPr>
          <w:rFonts w:ascii="Shurjo" w:hAnsi="Shurjo" w:cs="Shurjo"/>
          <w:sz w:val="28"/>
          <w:szCs w:val="28"/>
          <w:lang w:bidi="bn-BD"/>
        </w:rPr>
        <w:t>বিষয়ক</w:t>
      </w:r>
      <w:proofErr w:type="spellEnd"/>
      <w:r w:rsidR="007F1E89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7F1E89" w:rsidRPr="00944657">
        <w:rPr>
          <w:rFonts w:ascii="Shurjo" w:hAnsi="Shurjo" w:cs="Shurjo"/>
          <w:sz w:val="28"/>
          <w:szCs w:val="28"/>
          <w:lang w:bidi="bn-BD"/>
        </w:rPr>
        <w:t>তথ্য</w:t>
      </w:r>
      <w:proofErr w:type="spellEnd"/>
      <w:r w:rsidR="007F1E89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অন্তর্ভুক্ত করা</w:t>
      </w:r>
      <w:r w:rsidRPr="00944657">
        <w:rPr>
          <w:rFonts w:ascii="Shurjo" w:hAnsi="Shurjo" w:cs="Shurjo"/>
          <w:sz w:val="28"/>
          <w:szCs w:val="28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জাতীয় পর্যায়ে শিক্ষক প্রশিক্ষণ দেওয়া এবং পরীক্ষামূলক কার্যক্রম বাস্তবায়ন</w:t>
      </w:r>
      <w:r w:rsidR="007F1E89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7F1E89" w:rsidRPr="00944657">
        <w:rPr>
          <w:rFonts w:ascii="Shurjo" w:hAnsi="Shurjo" w:cs="Shurjo"/>
          <w:sz w:val="28"/>
          <w:szCs w:val="28"/>
          <w:lang w:bidi="bn-BD"/>
        </w:rPr>
        <w:t>করা</w:t>
      </w:r>
      <w:proofErr w:type="spellEnd"/>
      <w:r w:rsidR="007F1E89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7F1E89" w:rsidRPr="00944657">
        <w:rPr>
          <w:rFonts w:ascii="Shurjo" w:hAnsi="Shurjo" w:cs="Shurjo"/>
          <w:sz w:val="28"/>
          <w:szCs w:val="28"/>
          <w:lang w:bidi="bn-BD"/>
        </w:rPr>
        <w:t>জরুরী</w:t>
      </w:r>
      <w:proofErr w:type="spellEnd"/>
      <w:r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2DE606D8" w14:textId="54662D85" w:rsidR="00CD4690" w:rsidRPr="006961A2" w:rsidRDefault="00CD4690" w:rsidP="00944657">
      <w:pPr>
        <w:pStyle w:val="Heading2"/>
        <w:spacing w:line="360" w:lineRule="auto"/>
        <w:rPr>
          <w:rFonts w:ascii="Shurjo" w:hAnsi="Shurjo" w:cs="Shurjo"/>
          <w:b/>
          <w:bCs/>
          <w:lang w:bidi="bn-BD"/>
        </w:rPr>
      </w:pPr>
      <w:r w:rsidRPr="006961A2">
        <w:rPr>
          <w:rFonts w:ascii="Shurjo" w:hAnsi="Shurjo" w:cs="Shurjo"/>
          <w:b/>
          <w:bCs/>
          <w:cs/>
          <w:lang w:bidi="bn-BD"/>
        </w:rPr>
        <w:lastRenderedPageBreak/>
        <w:t>পাঠ্যবিষয় অভিযোজনের প্রয়োজনীয়তার মূল কারণসমূহ</w:t>
      </w:r>
    </w:p>
    <w:p w14:paraId="5FEFAA63" w14:textId="07A7FEC4" w:rsidR="00DB4B66" w:rsidRPr="00944657" w:rsidRDefault="00101502" w:rsidP="00944657">
      <w:pPr>
        <w:spacing w:line="360" w:lineRule="auto"/>
        <w:rPr>
          <w:rFonts w:ascii="Shurjo" w:hAnsi="Shurjo" w:cs="Shurjo"/>
          <w:sz w:val="28"/>
          <w:szCs w:val="28"/>
          <w:lang w:bidi="bn-BD"/>
        </w:rPr>
      </w:pPr>
      <w:r w:rsidRPr="00944657">
        <w:rPr>
          <w:rFonts w:ascii="Shurjo" w:hAnsi="Shurjo" w:cs="Shurjo"/>
          <w:b/>
          <w:bCs/>
          <w:sz w:val="28"/>
          <w:szCs w:val="28"/>
          <w:lang w:bidi="bn-BD"/>
        </w:rPr>
        <w:t xml:space="preserve">১. </w:t>
      </w:r>
      <w:r w:rsidR="00DB4B66" w:rsidRPr="00944657">
        <w:rPr>
          <w:rFonts w:ascii="Shurjo" w:hAnsi="Shurjo" w:cs="Shurjo"/>
          <w:b/>
          <w:bCs/>
          <w:sz w:val="28"/>
          <w:szCs w:val="28"/>
          <w:cs/>
          <w:lang w:bidi="bn-BD"/>
        </w:rPr>
        <w:t xml:space="preserve">প্রতিটি শিশুর </w:t>
      </w:r>
      <w:proofErr w:type="spellStart"/>
      <w:r w:rsidR="00261332" w:rsidRPr="00944657">
        <w:rPr>
          <w:rFonts w:ascii="Shurjo" w:hAnsi="Shurjo" w:cs="Shurjo"/>
          <w:b/>
          <w:bCs/>
          <w:sz w:val="28"/>
          <w:szCs w:val="28"/>
          <w:lang w:bidi="bn-BD"/>
        </w:rPr>
        <w:t>ভিন্ন</w:t>
      </w:r>
      <w:proofErr w:type="spellEnd"/>
      <w:r w:rsidR="004A375D" w:rsidRPr="00944657">
        <w:rPr>
          <w:rFonts w:ascii="Shurjo" w:hAnsi="Shurjo" w:cs="Shurjo"/>
          <w:b/>
          <w:bCs/>
          <w:sz w:val="28"/>
          <w:szCs w:val="28"/>
          <w:lang w:bidi="bn-BD"/>
        </w:rPr>
        <w:t xml:space="preserve"> </w:t>
      </w:r>
      <w:proofErr w:type="spellStart"/>
      <w:r w:rsidR="004A375D" w:rsidRPr="00944657">
        <w:rPr>
          <w:rFonts w:ascii="Shurjo" w:hAnsi="Shurjo" w:cs="Shurjo"/>
          <w:b/>
          <w:bCs/>
          <w:sz w:val="28"/>
          <w:szCs w:val="28"/>
          <w:lang w:bidi="bn-BD"/>
        </w:rPr>
        <w:t>ভিন্ন</w:t>
      </w:r>
      <w:proofErr w:type="spellEnd"/>
      <w:r w:rsidR="004A375D" w:rsidRPr="00944657">
        <w:rPr>
          <w:rFonts w:ascii="Shurjo" w:hAnsi="Shurjo" w:cs="Shurjo"/>
          <w:b/>
          <w:bCs/>
          <w:sz w:val="28"/>
          <w:szCs w:val="28"/>
          <w:lang w:bidi="bn-BD"/>
        </w:rPr>
        <w:t xml:space="preserve"> </w:t>
      </w:r>
      <w:proofErr w:type="spellStart"/>
      <w:r w:rsidR="004A375D" w:rsidRPr="00944657">
        <w:rPr>
          <w:rFonts w:ascii="Shurjo" w:hAnsi="Shurjo" w:cs="Shurjo"/>
          <w:b/>
          <w:bCs/>
          <w:sz w:val="28"/>
          <w:szCs w:val="28"/>
          <w:lang w:bidi="bn-BD"/>
        </w:rPr>
        <w:t>চাহিদা</w:t>
      </w:r>
      <w:proofErr w:type="spellEnd"/>
      <w:r w:rsidR="00DB4B66" w:rsidRPr="00944657">
        <w:rPr>
          <w:rFonts w:ascii="Shurjo" w:hAnsi="Shurjo" w:cs="Shurjo"/>
          <w:b/>
          <w:bCs/>
          <w:sz w:val="28"/>
          <w:szCs w:val="28"/>
          <w:cs/>
          <w:lang w:bidi="bn-BD"/>
        </w:rPr>
        <w:t>কে স্বীকৃতি দেওয়া</w:t>
      </w:r>
      <w:r w:rsidR="00DB4B66" w:rsidRPr="00944657">
        <w:rPr>
          <w:rFonts w:ascii="Shurjo" w:hAnsi="Shurjo" w:cs="Shurjo"/>
          <w:b/>
          <w:bCs/>
          <w:sz w:val="28"/>
          <w:szCs w:val="28"/>
          <w:lang w:bidi="bn-BD"/>
        </w:rPr>
        <w:br/>
      </w:r>
      <w:r w:rsidR="00DB4B66" w:rsidRPr="00944657">
        <w:rPr>
          <w:rFonts w:ascii="Shurjo" w:hAnsi="Shurjo" w:cs="Shurjo"/>
          <w:sz w:val="28"/>
          <w:szCs w:val="28"/>
          <w:cs/>
          <w:lang w:bidi="bn-BD"/>
        </w:rPr>
        <w:t>প্রতিটি শিশু নিজস্ব সক্ষমতা ও সম্ভাবনা নিয়ে বেড়ে ওঠে। তাই তাদের প্রয়োজন অনুযায়ী ব্যক্তিকেন্দ্রিক অভিযোজন অপরিহার্য</w:t>
      </w:r>
      <w:r w:rsidR="00DB4B66"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0868866A" w14:textId="560B921D" w:rsidR="00DB4B66" w:rsidRPr="00944657" w:rsidRDefault="00DB4B66" w:rsidP="00944657">
      <w:pPr>
        <w:numPr>
          <w:ilvl w:val="0"/>
          <w:numId w:val="19"/>
        </w:numPr>
        <w:spacing w:line="360" w:lineRule="auto"/>
        <w:rPr>
          <w:rFonts w:ascii="Shurjo" w:hAnsi="Shurjo" w:cs="Shurjo"/>
          <w:sz w:val="28"/>
          <w:szCs w:val="28"/>
          <w:lang w:bidi="bn-BD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প্রতিটি শিশুর সক্রিয় </w:t>
      </w:r>
      <w:r w:rsidR="007D06AE" w:rsidRPr="00944657">
        <w:rPr>
          <w:rFonts w:ascii="Shurjo" w:hAnsi="Shurjo" w:cs="Shurjo"/>
          <w:sz w:val="28"/>
          <w:szCs w:val="28"/>
          <w:lang w:bidi="bn-BD"/>
        </w:rPr>
        <w:t xml:space="preserve">ও </w:t>
      </w:r>
      <w:proofErr w:type="spellStart"/>
      <w:r w:rsidR="007D06AE" w:rsidRPr="00944657">
        <w:rPr>
          <w:rFonts w:ascii="Shurjo" w:hAnsi="Shurjo" w:cs="Shurjo"/>
          <w:sz w:val="28"/>
          <w:szCs w:val="28"/>
          <w:lang w:bidi="bn-BD"/>
        </w:rPr>
        <w:t>অর্থ</w:t>
      </w:r>
      <w:r w:rsidR="00395887" w:rsidRPr="00944657">
        <w:rPr>
          <w:rFonts w:ascii="Shurjo" w:hAnsi="Shurjo" w:cs="Shurjo"/>
          <w:sz w:val="28"/>
          <w:szCs w:val="28"/>
          <w:lang w:bidi="bn-BD"/>
        </w:rPr>
        <w:t>পূ</w:t>
      </w:r>
      <w:r w:rsidR="007D06AE" w:rsidRPr="00944657">
        <w:rPr>
          <w:rFonts w:ascii="Shurjo" w:hAnsi="Shurjo" w:cs="Shurjo"/>
          <w:sz w:val="28"/>
          <w:szCs w:val="28"/>
          <w:lang w:bidi="bn-BD"/>
        </w:rPr>
        <w:t>র্ণ</w:t>
      </w:r>
      <w:proofErr w:type="spellEnd"/>
      <w:r w:rsidR="007D06AE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অংশগ্রহণ নিশ্চিত করা</w:t>
      </w:r>
      <w:r w:rsidR="007D06AE" w:rsidRPr="00944657">
        <w:rPr>
          <w:rFonts w:ascii="Shurjo" w:hAnsi="Shurjo" w:cs="Shurjo"/>
          <w:sz w:val="28"/>
          <w:szCs w:val="28"/>
          <w:lang w:bidi="bn-BD"/>
        </w:rPr>
        <w:t xml:space="preserve">: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শুধু বিদ্যালয়ে ভর্তি হওয়া বা শ্রেণিকক্ষে বসে থাকা শিক্ষার নিশ্চয়তা দেয় না। প্রতিটি শিশুকে শেখার প্রক্রিয়ায় সক্রিয়ভাবে যুক্ত করা অত্যন্ত জরুরি</w:t>
      </w:r>
      <w:r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2CF939F2" w14:textId="7C22A0FD" w:rsidR="00DB4B66" w:rsidRPr="00944657" w:rsidRDefault="00DB4B66" w:rsidP="00944657">
      <w:pPr>
        <w:numPr>
          <w:ilvl w:val="0"/>
          <w:numId w:val="19"/>
        </w:numPr>
        <w:spacing w:line="360" w:lineRule="auto"/>
        <w:rPr>
          <w:rFonts w:ascii="Shurjo" w:hAnsi="Shurjo" w:cs="Shurjo"/>
          <w:sz w:val="28"/>
          <w:szCs w:val="28"/>
          <w:lang w:bidi="bn-BD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ব্যক্তিকেন্দ্রিক শিক্ষা পরিকল্পনা (</w:t>
      </w:r>
      <w:r w:rsidRPr="00944657">
        <w:rPr>
          <w:rFonts w:ascii="Shurjo" w:hAnsi="Shurjo" w:cs="Shurjo"/>
          <w:sz w:val="28"/>
          <w:szCs w:val="28"/>
          <w:lang w:bidi="bn-BD"/>
        </w:rPr>
        <w:t xml:space="preserve">IEP)/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শিশু সহায়তা পরিকল্পনা বাস্তবায়ন</w:t>
      </w:r>
      <w:r w:rsidR="00B07923" w:rsidRPr="00944657">
        <w:rPr>
          <w:rFonts w:ascii="Shurjo" w:hAnsi="Shurjo" w:cs="Shurjo"/>
          <w:sz w:val="28"/>
          <w:szCs w:val="28"/>
          <w:lang w:bidi="bn-BD"/>
        </w:rPr>
        <w:t xml:space="preserve">: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প্রতিটি শিশুর শেখার ধরন</w:t>
      </w:r>
      <w:r w:rsidRPr="00944657">
        <w:rPr>
          <w:rFonts w:ascii="Shurjo" w:hAnsi="Shurjo" w:cs="Shurjo"/>
          <w:sz w:val="28"/>
          <w:szCs w:val="28"/>
          <w:lang w:bidi="bn-BD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চাহিদা ও সক্ষমতার ভিত্তিতে তৈরি করা শিক্ষা পরিকল্পনা পাঠ্যক্রমে অন্তর্ভুক্ত ও কার্যকরভাবে অনুসরণ করা প্রয়োজন</w:t>
      </w:r>
      <w:r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7888A732" w14:textId="6DAF6A7C" w:rsidR="00DB4B66" w:rsidRPr="00944657" w:rsidRDefault="00DB4B66" w:rsidP="00944657">
      <w:pPr>
        <w:numPr>
          <w:ilvl w:val="0"/>
          <w:numId w:val="19"/>
        </w:numPr>
        <w:spacing w:line="360" w:lineRule="auto"/>
        <w:rPr>
          <w:rFonts w:ascii="Shurjo" w:hAnsi="Shurjo" w:cs="Shurjo"/>
          <w:sz w:val="28"/>
          <w:szCs w:val="28"/>
          <w:lang w:bidi="bn-BD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প্রতিবন্ধী শিশুদের শিক্ষাগত ফলাফল উন্নয়ন</w:t>
      </w:r>
      <w:r w:rsidR="00D65AD7" w:rsidRPr="00944657">
        <w:rPr>
          <w:rFonts w:ascii="Shurjo" w:hAnsi="Shurjo" w:cs="Shurjo"/>
          <w:sz w:val="28"/>
          <w:szCs w:val="28"/>
          <w:lang w:bidi="bn-BD"/>
        </w:rPr>
        <w:t xml:space="preserve">: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এই পদক্ষেপগুলো গ্রহণের মাধ্যমে প্রতিবন্ধী শিশুদের</w:t>
      </w:r>
      <w:r w:rsidR="00183041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r w:rsidR="00183041" w:rsidRPr="00944657">
        <w:rPr>
          <w:rFonts w:ascii="Shurjo" w:hAnsi="Shurjo" w:cs="Shurjo"/>
          <w:sz w:val="28"/>
          <w:szCs w:val="28"/>
          <w:cs/>
          <w:lang w:bidi="bn-BD"/>
        </w:rPr>
        <w:t>বিদ্যালয়ে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 ভর্তি ও টিকে থাকার হার বাড়বে</w:t>
      </w:r>
      <w:r w:rsidRPr="00944657">
        <w:rPr>
          <w:rFonts w:ascii="Shurjo" w:hAnsi="Shurjo" w:cs="Shurjo"/>
          <w:sz w:val="28"/>
          <w:szCs w:val="28"/>
          <w:lang w:bidi="bn-BD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শেখার সাফল্য বৃদ্ধি পাবে এবং ঝরে পড়ার ঝুঁকি কমে যাবে। পাশাপাশি তারা আত্মবিশ্বাসী হয়ে সমাজে আরও কার্যকরভাবে সম্পৃক্ত হতে পারবে</w:t>
      </w:r>
      <w:r w:rsidRPr="00944657">
        <w:rPr>
          <w:rFonts w:ascii="Shurjo" w:hAnsi="Shurjo" w:cs="Shurjo"/>
          <w:sz w:val="28"/>
          <w:szCs w:val="28"/>
          <w:cs/>
          <w:lang w:bidi="hi-IN"/>
        </w:rPr>
        <w:t>।</w:t>
      </w:r>
      <w:r w:rsidR="00183041"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</w:p>
    <w:p w14:paraId="6CA164A8" w14:textId="795FD8CB" w:rsidR="00CD4690" w:rsidRPr="00944657" w:rsidRDefault="007E68AE" w:rsidP="00944657">
      <w:pPr>
        <w:spacing w:line="360" w:lineRule="auto"/>
        <w:rPr>
          <w:rFonts w:ascii="Shurjo" w:hAnsi="Shurjo" w:cs="Shurjo"/>
          <w:b/>
          <w:bCs/>
          <w:sz w:val="28"/>
          <w:szCs w:val="28"/>
          <w:lang w:bidi="bn-BD"/>
        </w:rPr>
      </w:pPr>
      <w:r w:rsidRPr="00944657">
        <w:rPr>
          <w:rFonts w:ascii="Shurjo" w:hAnsi="Shurjo" w:cs="Shurjo"/>
          <w:b/>
          <w:bCs/>
          <w:sz w:val="28"/>
          <w:szCs w:val="28"/>
          <w:lang w:bidi="bn-BD"/>
        </w:rPr>
        <w:t>২</w:t>
      </w:r>
      <w:r w:rsidR="00CD4690" w:rsidRPr="00944657">
        <w:rPr>
          <w:rFonts w:ascii="Shurjo" w:hAnsi="Shurjo" w:cs="Shurjo"/>
          <w:b/>
          <w:bCs/>
          <w:sz w:val="28"/>
          <w:szCs w:val="28"/>
          <w:cs/>
          <w:lang w:bidi="bn-BD"/>
        </w:rPr>
        <w:t>.</w:t>
      </w:r>
      <w:r w:rsidR="00CD4690" w:rsidRPr="00944657">
        <w:rPr>
          <w:rFonts w:ascii="Shurjo" w:hAnsi="Shurjo" w:cs="Shurjo"/>
          <w:b/>
          <w:bCs/>
          <w:sz w:val="28"/>
          <w:szCs w:val="28"/>
          <w:lang w:bidi="bn-BD"/>
        </w:rPr>
        <w:t xml:space="preserve"> </w:t>
      </w:r>
      <w:r w:rsidR="00CD4690" w:rsidRPr="00944657">
        <w:rPr>
          <w:rFonts w:ascii="Shurjo" w:hAnsi="Shurjo" w:cs="Shurjo"/>
          <w:b/>
          <w:bCs/>
          <w:sz w:val="28"/>
          <w:szCs w:val="28"/>
          <w:cs/>
          <w:lang w:bidi="bn-BD"/>
        </w:rPr>
        <w:t>শিক্ষায় সমান অংশগ্রহণ নিশ্চিতকরণ</w:t>
      </w:r>
    </w:p>
    <w:p w14:paraId="069F7938" w14:textId="7C2DA021" w:rsidR="00CD4690" w:rsidRPr="00944657" w:rsidRDefault="00CD4690" w:rsidP="00944657">
      <w:pPr>
        <w:spacing w:line="360" w:lineRule="auto"/>
        <w:rPr>
          <w:rFonts w:ascii="Shurjo" w:hAnsi="Shurjo" w:cs="Shurjo"/>
          <w:sz w:val="28"/>
          <w:szCs w:val="28"/>
          <w:lang w:bidi="bn-BD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lastRenderedPageBreak/>
        <w:t>প্রতিবন্ধী শিশুরা প্রায়ই প্রচলিত পাঠ্যক্রমে অংশ নিতে পারে না। তাদের চাহিদা অনুযায়ী অভিযোজিত পাঠ্যবিষয় থাকলে তারা শিক্ষা কার্যক্রমে সক্রিয়ভাবে অংশ নিতে পা</w:t>
      </w:r>
      <w:proofErr w:type="spellStart"/>
      <w:r w:rsidR="00592DD2" w:rsidRPr="00944657">
        <w:rPr>
          <w:rFonts w:ascii="Shurjo" w:hAnsi="Shurjo" w:cs="Shurjo"/>
          <w:sz w:val="28"/>
          <w:szCs w:val="28"/>
          <w:lang w:bidi="bn-BD"/>
        </w:rPr>
        <w:t>রবে</w:t>
      </w:r>
      <w:proofErr w:type="spellEnd"/>
      <w:r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274A5D70" w14:textId="77777777" w:rsidR="0038682C" w:rsidRDefault="0038682C" w:rsidP="00944657">
      <w:pPr>
        <w:spacing w:line="360" w:lineRule="auto"/>
        <w:rPr>
          <w:rFonts w:ascii="Shurjo" w:hAnsi="Shurjo" w:cs="Shurjo"/>
          <w:b/>
          <w:bCs/>
          <w:sz w:val="28"/>
          <w:szCs w:val="28"/>
          <w:lang w:bidi="bn-BD"/>
        </w:rPr>
      </w:pPr>
    </w:p>
    <w:p w14:paraId="7AA45240" w14:textId="77777777" w:rsidR="0038682C" w:rsidRDefault="0038682C" w:rsidP="00944657">
      <w:pPr>
        <w:spacing w:line="360" w:lineRule="auto"/>
        <w:rPr>
          <w:rFonts w:ascii="Shurjo" w:hAnsi="Shurjo" w:cs="Shurjo"/>
          <w:b/>
          <w:bCs/>
          <w:sz w:val="28"/>
          <w:szCs w:val="28"/>
          <w:lang w:bidi="bn-BD"/>
        </w:rPr>
      </w:pPr>
    </w:p>
    <w:p w14:paraId="2EFA1A4F" w14:textId="6AEF5532" w:rsidR="00CD4690" w:rsidRPr="00944657" w:rsidRDefault="00553FA4" w:rsidP="00944657">
      <w:pPr>
        <w:spacing w:line="360" w:lineRule="auto"/>
        <w:rPr>
          <w:rFonts w:ascii="Shurjo" w:hAnsi="Shurjo" w:cs="Shurjo"/>
          <w:b/>
          <w:bCs/>
          <w:sz w:val="28"/>
          <w:szCs w:val="28"/>
          <w:lang w:bidi="bn-BD"/>
        </w:rPr>
      </w:pPr>
      <w:r w:rsidRPr="00944657">
        <w:rPr>
          <w:rFonts w:ascii="Shurjo" w:hAnsi="Shurjo" w:cs="Shurjo"/>
          <w:b/>
          <w:bCs/>
          <w:sz w:val="28"/>
          <w:szCs w:val="28"/>
          <w:lang w:bidi="bn-BD"/>
        </w:rPr>
        <w:t>৩</w:t>
      </w:r>
      <w:r w:rsidR="00CD4690" w:rsidRPr="00944657">
        <w:rPr>
          <w:rFonts w:ascii="Shurjo" w:hAnsi="Shurjo" w:cs="Shurjo"/>
          <w:b/>
          <w:bCs/>
          <w:sz w:val="28"/>
          <w:szCs w:val="28"/>
          <w:cs/>
          <w:lang w:bidi="bn-BD"/>
        </w:rPr>
        <w:t>.</w:t>
      </w:r>
      <w:r w:rsidR="00CD4690" w:rsidRPr="00944657">
        <w:rPr>
          <w:rFonts w:ascii="Shurjo" w:hAnsi="Shurjo" w:cs="Shurjo"/>
          <w:b/>
          <w:bCs/>
          <w:sz w:val="28"/>
          <w:szCs w:val="28"/>
          <w:lang w:bidi="bn-BD"/>
        </w:rPr>
        <w:t xml:space="preserve"> </w:t>
      </w:r>
      <w:r w:rsidR="00CD4690" w:rsidRPr="00944657">
        <w:rPr>
          <w:rFonts w:ascii="Shurjo" w:hAnsi="Shurjo" w:cs="Shurjo"/>
          <w:b/>
          <w:bCs/>
          <w:sz w:val="28"/>
          <w:szCs w:val="28"/>
          <w:cs/>
          <w:lang w:bidi="bn-BD"/>
        </w:rPr>
        <w:t>আইনগত বাধ্যবাধকতা পূরণ</w:t>
      </w:r>
    </w:p>
    <w:p w14:paraId="4BD00EAF" w14:textId="147400A9" w:rsidR="00CD4690" w:rsidRPr="00944657" w:rsidRDefault="00CD4690" w:rsidP="00944657">
      <w:pPr>
        <w:spacing w:line="360" w:lineRule="auto"/>
        <w:rPr>
          <w:rFonts w:ascii="Shurjo" w:hAnsi="Shurjo" w:cs="Shurjo"/>
          <w:sz w:val="28"/>
          <w:szCs w:val="28"/>
          <w:lang w:bidi="bn-BD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জাতীয় ও আন্তর্জাতিক আইন (</w:t>
      </w:r>
      <w:r w:rsidR="00D45A70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D45A70" w:rsidRPr="00944657">
        <w:rPr>
          <w:rFonts w:ascii="Shurjo" w:hAnsi="Shurjo" w:cs="Shurjo"/>
          <w:sz w:val="28"/>
          <w:szCs w:val="28"/>
          <w:lang w:bidi="bn-BD"/>
        </w:rPr>
        <w:t>যেমন</w:t>
      </w:r>
      <w:proofErr w:type="spellEnd"/>
      <w:r w:rsidR="00D45A70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r w:rsidR="00854252" w:rsidRPr="00944657">
        <w:rPr>
          <w:rFonts w:ascii="Shurjo" w:hAnsi="Shurjo" w:cs="Shurjo"/>
          <w:sz w:val="28"/>
          <w:szCs w:val="28"/>
          <w:lang w:bidi="bn-BD"/>
        </w:rPr>
        <w:t>RPPD</w:t>
      </w:r>
      <w:r w:rsidR="00402D36" w:rsidRPr="00944657">
        <w:rPr>
          <w:rFonts w:ascii="Shurjo" w:hAnsi="Shurjo" w:cs="Shurjo"/>
          <w:sz w:val="28"/>
          <w:szCs w:val="28"/>
          <w:lang w:bidi="bn-BD"/>
        </w:rPr>
        <w:t xml:space="preserve"> 2013</w:t>
      </w:r>
      <w:r w:rsidRPr="00944657">
        <w:rPr>
          <w:rFonts w:ascii="Shurjo" w:hAnsi="Shurjo" w:cs="Shurjo"/>
          <w:sz w:val="28"/>
          <w:szCs w:val="28"/>
          <w:lang w:bidi="bn-BD"/>
        </w:rPr>
        <w:t xml:space="preserve">, UNCRPD, SDG Goal 4)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অনুযায়ী প্রতিবন্ধী শিশুদের জন্য </w:t>
      </w:r>
      <w:r w:rsidR="00796186" w:rsidRPr="00944657">
        <w:rPr>
          <w:rFonts w:ascii="Shurjo" w:hAnsi="Shurjo" w:cs="Shurjo"/>
          <w:sz w:val="28"/>
          <w:szCs w:val="28"/>
          <w:cs/>
          <w:lang w:bidi="bn-BD"/>
        </w:rPr>
        <w:t>একীভূত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 শিক্ষা নিশ্চিত করা রাষ্ট্রের দায়িত্ব। এটি পূরণে পাঠ্যবিষয় অভিযোজন অপরিহার্য</w:t>
      </w:r>
      <w:r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07D01C14" w14:textId="0F1322A1" w:rsidR="00CD4690" w:rsidRPr="00944657" w:rsidRDefault="00553FA4" w:rsidP="00944657">
      <w:pPr>
        <w:spacing w:line="360" w:lineRule="auto"/>
        <w:rPr>
          <w:rFonts w:ascii="Shurjo" w:hAnsi="Shurjo" w:cs="Shurjo"/>
          <w:b/>
          <w:bCs/>
          <w:sz w:val="28"/>
          <w:szCs w:val="28"/>
          <w:lang w:bidi="bn-BD"/>
        </w:rPr>
      </w:pPr>
      <w:r w:rsidRPr="00944657">
        <w:rPr>
          <w:rFonts w:ascii="Shurjo" w:hAnsi="Shurjo" w:cs="Shurjo"/>
          <w:b/>
          <w:bCs/>
          <w:sz w:val="28"/>
          <w:szCs w:val="28"/>
          <w:lang w:bidi="bn-BD"/>
        </w:rPr>
        <w:t>৪</w:t>
      </w:r>
      <w:r w:rsidR="00CD4690" w:rsidRPr="00944657">
        <w:rPr>
          <w:rFonts w:ascii="Shurjo" w:hAnsi="Shurjo" w:cs="Shurjo"/>
          <w:b/>
          <w:bCs/>
          <w:sz w:val="28"/>
          <w:szCs w:val="28"/>
          <w:cs/>
          <w:lang w:bidi="bn-BD"/>
        </w:rPr>
        <w:t>.</w:t>
      </w:r>
      <w:r w:rsidR="00CD4690" w:rsidRPr="00944657">
        <w:rPr>
          <w:rFonts w:ascii="Shurjo" w:hAnsi="Shurjo" w:cs="Shurjo"/>
          <w:b/>
          <w:bCs/>
          <w:sz w:val="28"/>
          <w:szCs w:val="28"/>
          <w:lang w:bidi="bn-BD"/>
        </w:rPr>
        <w:t xml:space="preserve"> </w:t>
      </w:r>
      <w:r w:rsidR="00CD4690" w:rsidRPr="00944657">
        <w:rPr>
          <w:rFonts w:ascii="Shurjo" w:hAnsi="Shurjo" w:cs="Shurjo"/>
          <w:b/>
          <w:bCs/>
          <w:sz w:val="28"/>
          <w:szCs w:val="28"/>
          <w:cs/>
          <w:lang w:bidi="bn-BD"/>
        </w:rPr>
        <w:t>সামাজিক অন্তর্ভুক্তি ও ভিন্নতার প্রতি সম্মান</w:t>
      </w:r>
    </w:p>
    <w:p w14:paraId="346D97CD" w14:textId="35BE9903" w:rsidR="00726E53" w:rsidRPr="00944657" w:rsidRDefault="00CD4690" w:rsidP="00944657">
      <w:pPr>
        <w:spacing w:line="360" w:lineRule="auto"/>
        <w:rPr>
          <w:rFonts w:ascii="Shurjo" w:hAnsi="Shurjo" w:cs="Shurjo"/>
          <w:sz w:val="28"/>
          <w:szCs w:val="28"/>
          <w:lang w:bidi="bn-BD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অভিযোজিত পাঠ্যক্রম প্রতিবন্ধী শিশুদের শুধুমাত্র শিক্ষায় অন্তর্ভুক্ত করে না</w:t>
      </w:r>
      <w:r w:rsidRPr="00944657">
        <w:rPr>
          <w:rFonts w:ascii="Shurjo" w:hAnsi="Shurjo" w:cs="Shurjo"/>
          <w:sz w:val="28"/>
          <w:szCs w:val="28"/>
          <w:lang w:bidi="bn-BD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বরং সহপাঠীদের মধ্যে সহানুভূতি</w:t>
      </w:r>
      <w:r w:rsidRPr="00944657">
        <w:rPr>
          <w:rFonts w:ascii="Shurjo" w:hAnsi="Shurjo" w:cs="Shurjo"/>
          <w:sz w:val="28"/>
          <w:szCs w:val="28"/>
          <w:lang w:bidi="bn-BD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সহমর্মিতা ও ভিন্নতাকে গ্রহণযোগ্যতার চর্চা তৈরি করে</w:t>
      </w:r>
      <w:r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71F8B28F" w14:textId="0BBEDE94" w:rsidR="00CD4690" w:rsidRPr="00944657" w:rsidRDefault="00553FA4" w:rsidP="00944657">
      <w:pPr>
        <w:spacing w:line="360" w:lineRule="auto"/>
        <w:rPr>
          <w:rFonts w:ascii="Shurjo" w:hAnsi="Shurjo" w:cs="Shurjo"/>
          <w:b/>
          <w:bCs/>
          <w:sz w:val="28"/>
          <w:szCs w:val="28"/>
          <w:lang w:bidi="bn-BD"/>
        </w:rPr>
      </w:pPr>
      <w:r w:rsidRPr="00944657">
        <w:rPr>
          <w:rFonts w:ascii="Shurjo" w:hAnsi="Shurjo" w:cs="Shurjo"/>
          <w:b/>
          <w:bCs/>
          <w:sz w:val="28"/>
          <w:szCs w:val="28"/>
          <w:lang w:bidi="bn-BD"/>
        </w:rPr>
        <w:t>৫</w:t>
      </w:r>
      <w:r w:rsidR="00CD4690" w:rsidRPr="00944657">
        <w:rPr>
          <w:rFonts w:ascii="Shurjo" w:hAnsi="Shurjo" w:cs="Shurjo"/>
          <w:b/>
          <w:bCs/>
          <w:sz w:val="28"/>
          <w:szCs w:val="28"/>
          <w:cs/>
          <w:lang w:bidi="bn-BD"/>
        </w:rPr>
        <w:t>.</w:t>
      </w:r>
      <w:r w:rsidR="00CD4690" w:rsidRPr="00944657">
        <w:rPr>
          <w:rFonts w:ascii="Shurjo" w:hAnsi="Shurjo" w:cs="Shurjo"/>
          <w:b/>
          <w:bCs/>
          <w:sz w:val="28"/>
          <w:szCs w:val="28"/>
          <w:lang w:bidi="bn-BD"/>
        </w:rPr>
        <w:t xml:space="preserve"> </w:t>
      </w:r>
      <w:r w:rsidR="00CD4690" w:rsidRPr="00944657">
        <w:rPr>
          <w:rFonts w:ascii="Shurjo" w:hAnsi="Shurjo" w:cs="Shurjo"/>
          <w:b/>
          <w:bCs/>
          <w:sz w:val="28"/>
          <w:szCs w:val="28"/>
          <w:cs/>
          <w:lang w:bidi="bn-BD"/>
        </w:rPr>
        <w:t>শিখন দক্ষতা ও আত্মমর্যাদা বৃদ্ধিতে সহায়ক</w:t>
      </w:r>
    </w:p>
    <w:p w14:paraId="6CE71693" w14:textId="77777777" w:rsidR="00CD4690" w:rsidRPr="00944657" w:rsidRDefault="00CD4690" w:rsidP="00944657">
      <w:pPr>
        <w:spacing w:line="360" w:lineRule="auto"/>
        <w:rPr>
          <w:rFonts w:ascii="Shurjo" w:hAnsi="Shurjo" w:cs="Shurjo"/>
          <w:sz w:val="28"/>
          <w:szCs w:val="28"/>
          <w:lang w:bidi="bn-BD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যখন শিশু তার সামর্থ্য অনুযায়ী শেখার সুযোগ পায়</w:t>
      </w:r>
      <w:r w:rsidRPr="00944657">
        <w:rPr>
          <w:rFonts w:ascii="Shurjo" w:hAnsi="Shurjo" w:cs="Shurjo"/>
          <w:sz w:val="28"/>
          <w:szCs w:val="28"/>
          <w:lang w:bidi="bn-BD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তখন তার আত্মবিশ্বাস ও শিখন-সক্ষমতা বাড়ে</w:t>
      </w:r>
      <w:r w:rsidRPr="00944657">
        <w:rPr>
          <w:rFonts w:ascii="Shurjo" w:hAnsi="Shurjo" w:cs="Shurjo"/>
          <w:sz w:val="28"/>
          <w:szCs w:val="28"/>
          <w:lang w:bidi="bn-BD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যা ভবিষ্যতে তাকে একটি দক্ষ</w:t>
      </w:r>
      <w:r w:rsidRPr="00944657">
        <w:rPr>
          <w:rFonts w:ascii="Shurjo" w:hAnsi="Shurjo" w:cs="Shurjo"/>
          <w:sz w:val="28"/>
          <w:szCs w:val="28"/>
          <w:lang w:bidi="bn-BD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আত্মনির্ভরশীল ও আত্মমর্যাদাপূর্ণ নাগরিক হিসেবে গড়ে তুলতে সাহায্য করে</w:t>
      </w:r>
      <w:r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785A04B4" w14:textId="22D50481" w:rsidR="00CD4690" w:rsidRPr="00944657" w:rsidRDefault="00553FA4" w:rsidP="00944657">
      <w:pPr>
        <w:spacing w:line="360" w:lineRule="auto"/>
        <w:rPr>
          <w:rFonts w:ascii="Shurjo" w:hAnsi="Shurjo" w:cs="Shurjo"/>
          <w:b/>
          <w:bCs/>
          <w:sz w:val="28"/>
          <w:szCs w:val="28"/>
          <w:lang w:bidi="bn-BD"/>
        </w:rPr>
      </w:pPr>
      <w:r w:rsidRPr="00944657">
        <w:rPr>
          <w:rFonts w:ascii="Shurjo" w:hAnsi="Shurjo" w:cs="Shurjo"/>
          <w:b/>
          <w:bCs/>
          <w:sz w:val="28"/>
          <w:szCs w:val="28"/>
          <w:lang w:bidi="bn-BD"/>
        </w:rPr>
        <w:lastRenderedPageBreak/>
        <w:t>৬</w:t>
      </w:r>
      <w:r w:rsidR="00CD4690" w:rsidRPr="00944657">
        <w:rPr>
          <w:rFonts w:ascii="Shurjo" w:hAnsi="Shurjo" w:cs="Shurjo"/>
          <w:b/>
          <w:bCs/>
          <w:sz w:val="28"/>
          <w:szCs w:val="28"/>
          <w:cs/>
          <w:lang w:bidi="bn-BD"/>
        </w:rPr>
        <w:t>.</w:t>
      </w:r>
      <w:r w:rsidR="00CD4690" w:rsidRPr="00944657">
        <w:rPr>
          <w:rFonts w:ascii="Shurjo" w:hAnsi="Shurjo" w:cs="Shurjo"/>
          <w:b/>
          <w:bCs/>
          <w:sz w:val="28"/>
          <w:szCs w:val="28"/>
          <w:lang w:bidi="bn-BD"/>
        </w:rPr>
        <w:t xml:space="preserve"> </w:t>
      </w:r>
      <w:r w:rsidR="00CD4690" w:rsidRPr="00944657">
        <w:rPr>
          <w:rFonts w:ascii="Shurjo" w:hAnsi="Shurjo" w:cs="Shurjo"/>
          <w:b/>
          <w:bCs/>
          <w:sz w:val="28"/>
          <w:szCs w:val="28"/>
          <w:cs/>
          <w:lang w:bidi="bn-BD"/>
        </w:rPr>
        <w:t>শিক্ষক পেশাগত উন্নয়ন</w:t>
      </w:r>
    </w:p>
    <w:p w14:paraId="54927914" w14:textId="759F21AE" w:rsidR="006F7BF6" w:rsidRPr="00944657" w:rsidRDefault="00CD4690" w:rsidP="00944657">
      <w:pPr>
        <w:spacing w:line="360" w:lineRule="auto"/>
        <w:rPr>
          <w:rFonts w:ascii="Shurjo" w:hAnsi="Shurjo" w:cs="Shurjo"/>
          <w:sz w:val="28"/>
          <w:szCs w:val="28"/>
          <w:lang w:bidi="hi-IN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এই প্রক্রিয়ায় শিক্ষকরা আরও সহনশীল ও দক্ষ হয়ে ওঠেন</w:t>
      </w:r>
      <w:r w:rsidR="006F58E6" w:rsidRPr="00944657">
        <w:rPr>
          <w:rFonts w:ascii="Shurjo" w:hAnsi="Shurjo" w:cs="Shurjo"/>
          <w:sz w:val="28"/>
          <w:szCs w:val="28"/>
          <w:lang w:bidi="bn-BD"/>
        </w:rPr>
        <w:t xml:space="preserve">।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শিখনপদ্ধতিতে বৈচিত্র্য</w:t>
      </w:r>
      <w:r w:rsidRPr="00944657">
        <w:rPr>
          <w:rFonts w:ascii="Shurjo" w:hAnsi="Shurjo" w:cs="Shurjo"/>
          <w:sz w:val="28"/>
          <w:szCs w:val="28"/>
          <w:lang w:bidi="bn-BD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সহযোগিতা </w:t>
      </w:r>
      <w:r w:rsidR="006F58E6" w:rsidRPr="00944657">
        <w:rPr>
          <w:rFonts w:ascii="Shurjo" w:hAnsi="Shurjo" w:cs="Shurjo"/>
          <w:sz w:val="28"/>
          <w:szCs w:val="28"/>
          <w:lang w:bidi="bn-BD"/>
        </w:rPr>
        <w:t>ও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 উদ্ভাবনী কৌশল ব্যবহারে তারা আরও সক্ষম হন</w:t>
      </w:r>
      <w:r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31F6EC20" w14:textId="77777777" w:rsidR="002C3EEE" w:rsidRPr="00AC5DD1" w:rsidRDefault="002C3EEE" w:rsidP="00944657">
      <w:pPr>
        <w:pStyle w:val="Heading2"/>
        <w:spacing w:line="360" w:lineRule="auto"/>
        <w:rPr>
          <w:rFonts w:ascii="Shurjo" w:hAnsi="Shurjo" w:cs="Shurjo"/>
          <w:b/>
          <w:bCs/>
          <w:lang w:bidi="hi-IN"/>
        </w:rPr>
      </w:pPr>
      <w:r w:rsidRPr="00AC5DD1">
        <w:rPr>
          <w:rFonts w:ascii="Shurjo" w:hAnsi="Shurjo" w:cs="Shurjo"/>
          <w:b/>
          <w:bCs/>
          <w:cs/>
          <w:lang w:bidi="bn-BD"/>
        </w:rPr>
        <w:t>শিক্ষায় অভিযোজনের ধরণ</w:t>
      </w:r>
    </w:p>
    <w:p w14:paraId="26413086" w14:textId="40F4DDB3" w:rsidR="002C3EEE" w:rsidRPr="00944657" w:rsidRDefault="002C3EEE" w:rsidP="00944657">
      <w:pPr>
        <w:spacing w:line="360" w:lineRule="auto"/>
        <w:rPr>
          <w:rFonts w:ascii="Shurjo" w:hAnsi="Shurjo" w:cs="Shurjo"/>
          <w:sz w:val="28"/>
          <w:szCs w:val="28"/>
          <w:lang w:bidi="hi-IN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শিক্ষাক্ষেত্রে বিভিন্ন ধরনের অভিযোজন ব্যবহৃত হয়</w:t>
      </w:r>
      <w:r w:rsidRPr="00944657">
        <w:rPr>
          <w:rFonts w:ascii="Shurjo" w:hAnsi="Shurjo" w:cs="Shurjo"/>
          <w:sz w:val="28"/>
          <w:szCs w:val="28"/>
          <w:lang w:bidi="hi-IN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যেখানে মূলত</w:t>
      </w:r>
      <w:r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  <w:proofErr w:type="spellStart"/>
      <w:r w:rsidR="00DD37C6" w:rsidRPr="00944657">
        <w:rPr>
          <w:rFonts w:ascii="Shurjo" w:hAnsi="Shurjo" w:cs="Shurjo"/>
          <w:sz w:val="28"/>
          <w:szCs w:val="28"/>
          <w:lang w:bidi="bn-BD"/>
        </w:rPr>
        <w:t>বন্দোবস্ত</w:t>
      </w:r>
      <w:proofErr w:type="spellEnd"/>
      <w:r w:rsidR="003763A1" w:rsidRPr="00944657">
        <w:rPr>
          <w:rFonts w:ascii="Shurjo" w:hAnsi="Shurjo" w:cs="Shurjo"/>
          <w:sz w:val="28"/>
          <w:szCs w:val="28"/>
          <w:lang w:bidi="hi-IN"/>
        </w:rPr>
        <w:t xml:space="preserve"> (</w:t>
      </w:r>
      <w:r w:rsidRPr="00944657">
        <w:rPr>
          <w:rFonts w:ascii="Shurjo" w:hAnsi="Shurjo" w:cs="Shurjo"/>
          <w:i/>
          <w:iCs/>
          <w:sz w:val="28"/>
          <w:szCs w:val="28"/>
          <w:lang w:bidi="hi-IN"/>
        </w:rPr>
        <w:t>accommodations</w:t>
      </w:r>
      <w:r w:rsidR="003763A1" w:rsidRPr="00944657">
        <w:rPr>
          <w:rFonts w:ascii="Shurjo" w:hAnsi="Shurjo" w:cs="Shurjo"/>
          <w:i/>
          <w:iCs/>
          <w:sz w:val="28"/>
          <w:szCs w:val="28"/>
          <w:lang w:bidi="hi-IN"/>
        </w:rPr>
        <w:t>)</w:t>
      </w:r>
      <w:r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 এবং</w:t>
      </w:r>
      <w:r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পরিবর্তন</w:t>
      </w:r>
      <w:r w:rsidR="003763A1" w:rsidRPr="00944657">
        <w:rPr>
          <w:rFonts w:ascii="Shurjo" w:hAnsi="Shurjo" w:cs="Shurjo"/>
          <w:sz w:val="28"/>
          <w:szCs w:val="28"/>
          <w:lang w:bidi="bn-BD"/>
        </w:rPr>
        <w:t xml:space="preserve"> (</w:t>
      </w:r>
      <w:r w:rsidR="003763A1" w:rsidRPr="00944657">
        <w:rPr>
          <w:rFonts w:ascii="Shurjo" w:hAnsi="Shurjo" w:cs="Shurjo"/>
          <w:i/>
          <w:iCs/>
          <w:sz w:val="28"/>
          <w:szCs w:val="28"/>
          <w:lang w:bidi="hi-IN"/>
        </w:rPr>
        <w:t>modifications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) – এই দুই ধরনের পার্থক্য বিশেষভাবে দেখা যায়। এর মূল উদ্দেশ্য হলো শিক্ষার পরিবেশ বা পাঠ্যক্রমকে এমনভাবে সামঞ্জস্য</w:t>
      </w:r>
      <w:proofErr w:type="spellStart"/>
      <w:r w:rsidR="00FE4888" w:rsidRPr="00944657">
        <w:rPr>
          <w:rFonts w:ascii="Shurjo" w:hAnsi="Shurjo" w:cs="Shurjo"/>
          <w:sz w:val="28"/>
          <w:szCs w:val="28"/>
          <w:lang w:bidi="bn-BD"/>
        </w:rPr>
        <w:t>পূর্ণ</w:t>
      </w:r>
      <w:proofErr w:type="spellEnd"/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 করা</w:t>
      </w:r>
      <w:r w:rsidRPr="00944657">
        <w:rPr>
          <w:rFonts w:ascii="Shurjo" w:hAnsi="Shurjo" w:cs="Shurjo"/>
          <w:sz w:val="28"/>
          <w:szCs w:val="28"/>
          <w:lang w:bidi="hi-IN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যাতে শিক্ষার্থীদের বহুমুখী চাহিদা পূরণ হয়</w:t>
      </w:r>
      <w:r w:rsidRPr="00944657">
        <w:rPr>
          <w:rFonts w:ascii="Shurjo" w:hAnsi="Shurjo" w:cs="Shurjo"/>
          <w:sz w:val="28"/>
          <w:szCs w:val="28"/>
          <w:cs/>
          <w:lang w:bidi="hi-IN"/>
        </w:rPr>
        <w:t>।</w:t>
      </w:r>
      <w:r w:rsidR="00FE4888"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</w:p>
    <w:p w14:paraId="2DEF3A08" w14:textId="77777777" w:rsidR="002C3EEE" w:rsidRPr="00944657" w:rsidRDefault="002C3EEE" w:rsidP="00944657">
      <w:pPr>
        <w:spacing w:line="360" w:lineRule="auto"/>
        <w:rPr>
          <w:rFonts w:ascii="Shurjo" w:hAnsi="Shurjo" w:cs="Shurjo"/>
          <w:b/>
          <w:bCs/>
          <w:sz w:val="28"/>
          <w:szCs w:val="28"/>
          <w:lang w:bidi="hi-IN"/>
        </w:rPr>
      </w:pPr>
      <w:r w:rsidRPr="00944657">
        <w:rPr>
          <w:rFonts w:ascii="Shurjo" w:hAnsi="Shurjo" w:cs="Shurjo"/>
          <w:b/>
          <w:bCs/>
          <w:sz w:val="28"/>
          <w:szCs w:val="28"/>
          <w:cs/>
          <w:lang w:bidi="bn-BD"/>
        </w:rPr>
        <w:t>অভিযোজন</w:t>
      </w:r>
      <w:r w:rsidRPr="00944657">
        <w:rPr>
          <w:rFonts w:ascii="Shurjo" w:hAnsi="Shurjo" w:cs="Shurjo"/>
          <w:b/>
          <w:bCs/>
          <w:sz w:val="28"/>
          <w:szCs w:val="28"/>
          <w:lang w:bidi="hi-IN"/>
        </w:rPr>
        <w:t xml:space="preserve">, </w:t>
      </w:r>
      <w:r w:rsidRPr="00944657">
        <w:rPr>
          <w:rFonts w:ascii="Shurjo" w:hAnsi="Shurjo" w:cs="Shurjo"/>
          <w:b/>
          <w:bCs/>
          <w:sz w:val="28"/>
          <w:szCs w:val="28"/>
          <w:cs/>
          <w:lang w:bidi="bn-BD"/>
        </w:rPr>
        <w:t>সহায়তা এবং পরিবর্তন বোঝা</w:t>
      </w:r>
    </w:p>
    <w:p w14:paraId="4D9204F8" w14:textId="77777777" w:rsidR="002C3EEE" w:rsidRPr="00944657" w:rsidRDefault="002C3EEE" w:rsidP="00944657">
      <w:pPr>
        <w:spacing w:line="360" w:lineRule="auto"/>
        <w:rPr>
          <w:rFonts w:ascii="Shurjo" w:hAnsi="Shurjo" w:cs="Shurjo"/>
          <w:sz w:val="28"/>
          <w:szCs w:val="28"/>
          <w:lang w:bidi="hi-IN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যদিও অনেক সময় এই শব্দগুলো একে অপরের পরিবর্তে ব্যবহার করা হয়</w:t>
      </w:r>
      <w:r w:rsidRPr="00944657">
        <w:rPr>
          <w:rFonts w:ascii="Shurjo" w:hAnsi="Shurjo" w:cs="Shurjo"/>
          <w:sz w:val="28"/>
          <w:szCs w:val="28"/>
          <w:lang w:bidi="hi-IN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তবে প্রতিটির আলাদা অর্থ রয়েছে</w:t>
      </w:r>
      <w:r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75D5838B" w14:textId="77777777" w:rsidR="002C3EEE" w:rsidRPr="00944657" w:rsidRDefault="002C3EEE" w:rsidP="00944657">
      <w:pPr>
        <w:spacing w:line="360" w:lineRule="auto"/>
        <w:rPr>
          <w:rFonts w:ascii="Shurjo" w:hAnsi="Shurjo" w:cs="Shurjo"/>
          <w:b/>
          <w:bCs/>
          <w:sz w:val="28"/>
          <w:szCs w:val="28"/>
          <w:lang w:bidi="hi-IN"/>
        </w:rPr>
      </w:pPr>
      <w:r w:rsidRPr="00944657">
        <w:rPr>
          <w:rFonts w:ascii="Segoe UI Emoji" w:hAnsi="Segoe UI Emoji" w:cs="Segoe UI Emoji"/>
          <w:b/>
          <w:bCs/>
          <w:sz w:val="28"/>
          <w:szCs w:val="28"/>
          <w:lang w:bidi="hi-IN"/>
        </w:rPr>
        <w:t>🔹</w:t>
      </w:r>
      <w:r w:rsidRPr="00944657">
        <w:rPr>
          <w:rFonts w:ascii="Shurjo" w:hAnsi="Shurjo" w:cs="Shurjo"/>
          <w:b/>
          <w:bCs/>
          <w:sz w:val="28"/>
          <w:szCs w:val="28"/>
          <w:lang w:bidi="hi-IN"/>
        </w:rPr>
        <w:t xml:space="preserve"> </w:t>
      </w:r>
      <w:r w:rsidRPr="00944657">
        <w:rPr>
          <w:rFonts w:ascii="Shurjo" w:hAnsi="Shurjo" w:cs="Shurjo"/>
          <w:b/>
          <w:bCs/>
          <w:sz w:val="28"/>
          <w:szCs w:val="28"/>
          <w:cs/>
          <w:lang w:bidi="bn-BD"/>
        </w:rPr>
        <w:t>অভিযোজন (</w:t>
      </w:r>
      <w:r w:rsidRPr="00944657">
        <w:rPr>
          <w:rFonts w:ascii="Shurjo" w:hAnsi="Shurjo" w:cs="Shurjo"/>
          <w:b/>
          <w:bCs/>
          <w:sz w:val="28"/>
          <w:szCs w:val="28"/>
          <w:lang w:bidi="hi-IN"/>
        </w:rPr>
        <w:t>Adaptations)</w:t>
      </w:r>
    </w:p>
    <w:p w14:paraId="0977F3CF" w14:textId="77777777" w:rsidR="00226460" w:rsidRPr="00944657" w:rsidRDefault="002C3EEE" w:rsidP="00944657">
      <w:pPr>
        <w:spacing w:line="360" w:lineRule="auto"/>
        <w:rPr>
          <w:rFonts w:ascii="Shurjo" w:hAnsi="Shurjo" w:cs="Shurjo"/>
          <w:sz w:val="28"/>
          <w:szCs w:val="28"/>
          <w:lang w:bidi="hi-IN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এটি একটি বিস্তৃত শব্দ</w:t>
      </w:r>
      <w:r w:rsidRPr="00944657">
        <w:rPr>
          <w:rFonts w:ascii="Shurjo" w:hAnsi="Shurjo" w:cs="Shurjo"/>
          <w:sz w:val="28"/>
          <w:szCs w:val="28"/>
          <w:lang w:bidi="hi-IN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যা শিক্ষার্থীর সফলতা নিশ্চিত করতে শিক্ষা কার্যক্রমে আনা যেকোনো পরিবর্তনকে বোঝায়</w:t>
      </w:r>
      <w:r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763FBA91" w14:textId="7D38CE60" w:rsidR="002C3EEE" w:rsidRPr="00944657" w:rsidRDefault="002C3EEE" w:rsidP="00944657">
      <w:pPr>
        <w:spacing w:line="360" w:lineRule="auto"/>
        <w:rPr>
          <w:rFonts w:ascii="Shurjo" w:hAnsi="Shurjo" w:cs="Shurjo"/>
          <w:sz w:val="28"/>
          <w:szCs w:val="28"/>
          <w:lang w:bidi="hi-IN"/>
        </w:rPr>
      </w:pPr>
      <w:r w:rsidRPr="00944657">
        <w:rPr>
          <w:rFonts w:ascii="Segoe UI Emoji" w:hAnsi="Segoe UI Emoji" w:cs="Segoe UI Emoji"/>
          <w:b/>
          <w:bCs/>
          <w:sz w:val="28"/>
          <w:szCs w:val="28"/>
          <w:lang w:bidi="hi-IN"/>
        </w:rPr>
        <w:t>🔹</w:t>
      </w:r>
      <w:r w:rsidRPr="00944657">
        <w:rPr>
          <w:rFonts w:ascii="Shurjo" w:hAnsi="Shurjo" w:cs="Shurjo"/>
          <w:b/>
          <w:bCs/>
          <w:sz w:val="28"/>
          <w:szCs w:val="28"/>
          <w:lang w:bidi="hi-IN"/>
        </w:rPr>
        <w:t xml:space="preserve"> </w:t>
      </w:r>
      <w:proofErr w:type="spellStart"/>
      <w:r w:rsidR="00274CCA" w:rsidRPr="00944657">
        <w:rPr>
          <w:rFonts w:ascii="Shurjo" w:hAnsi="Shurjo" w:cs="Shurjo"/>
          <w:b/>
          <w:bCs/>
          <w:sz w:val="28"/>
          <w:szCs w:val="28"/>
          <w:lang w:bidi="bn-BD"/>
        </w:rPr>
        <w:t>বন্দোবস্ত</w:t>
      </w:r>
      <w:proofErr w:type="spellEnd"/>
      <w:r w:rsidRPr="00944657">
        <w:rPr>
          <w:rFonts w:ascii="Shurjo" w:hAnsi="Shurjo" w:cs="Shurjo"/>
          <w:b/>
          <w:bCs/>
          <w:sz w:val="28"/>
          <w:szCs w:val="28"/>
          <w:cs/>
          <w:lang w:bidi="bn-BD"/>
        </w:rPr>
        <w:t xml:space="preserve"> (</w:t>
      </w:r>
      <w:r w:rsidRPr="00944657">
        <w:rPr>
          <w:rFonts w:ascii="Shurjo" w:hAnsi="Shurjo" w:cs="Shurjo"/>
          <w:b/>
          <w:bCs/>
          <w:sz w:val="28"/>
          <w:szCs w:val="28"/>
          <w:lang w:bidi="hi-IN"/>
        </w:rPr>
        <w:t>Accommodations)</w:t>
      </w:r>
    </w:p>
    <w:p w14:paraId="05E531E8" w14:textId="542F03D5" w:rsidR="002C3EEE" w:rsidRPr="00944657" w:rsidRDefault="003E018D" w:rsidP="00944657">
      <w:pPr>
        <w:spacing w:line="360" w:lineRule="auto"/>
        <w:rPr>
          <w:rFonts w:ascii="Shurjo" w:hAnsi="Shurjo" w:cs="Shurjo"/>
          <w:sz w:val="28"/>
          <w:szCs w:val="28"/>
          <w:lang w:bidi="hi-IN"/>
        </w:rPr>
      </w:pPr>
      <w:proofErr w:type="spellStart"/>
      <w:r w:rsidRPr="00944657">
        <w:rPr>
          <w:rFonts w:ascii="Shurjo" w:hAnsi="Shurjo" w:cs="Shurjo"/>
          <w:sz w:val="28"/>
          <w:szCs w:val="28"/>
          <w:lang w:bidi="bn-BD"/>
        </w:rPr>
        <w:lastRenderedPageBreak/>
        <w:t>বন্দোবস্ত</w:t>
      </w:r>
      <w:proofErr w:type="spellEnd"/>
      <w:r w:rsidR="002C3EEE" w:rsidRPr="00944657">
        <w:rPr>
          <w:rFonts w:ascii="Shurjo" w:hAnsi="Shurjo" w:cs="Shurjo"/>
          <w:sz w:val="28"/>
          <w:szCs w:val="28"/>
          <w:cs/>
          <w:lang w:bidi="bn-BD"/>
        </w:rPr>
        <w:t xml:space="preserve"> হলো এমন অভিযোজন যা শিক্ষার মানদণ্ড বা প্রত্যাশাকে পরিবর্তন করে না। এগুলো মূলত শিক্ষার্থী</w:t>
      </w:r>
      <w:r w:rsidR="002C3EEE"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  <w:r w:rsidR="002C3EEE" w:rsidRPr="00944657">
        <w:rPr>
          <w:rFonts w:ascii="Shurjo" w:hAnsi="Shurjo" w:cs="Shurjo"/>
          <w:sz w:val="28"/>
          <w:szCs w:val="28"/>
          <w:cs/>
          <w:lang w:bidi="bn-BD"/>
        </w:rPr>
        <w:t>কীভাবে শেখে</w:t>
      </w:r>
      <w:r w:rsidR="002C3EEE"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  <w:r w:rsidR="002C3EEE" w:rsidRPr="00944657">
        <w:rPr>
          <w:rFonts w:ascii="Shurjo" w:hAnsi="Shurjo" w:cs="Shurjo"/>
          <w:sz w:val="28"/>
          <w:szCs w:val="28"/>
          <w:cs/>
          <w:lang w:bidi="bn-BD"/>
        </w:rPr>
        <w:t>বা</w:t>
      </w:r>
      <w:r w:rsidR="002C3EEE"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  <w:r w:rsidR="002C3EEE" w:rsidRPr="00944657">
        <w:rPr>
          <w:rFonts w:ascii="Shurjo" w:hAnsi="Shurjo" w:cs="Shurjo"/>
          <w:sz w:val="28"/>
          <w:szCs w:val="28"/>
          <w:cs/>
          <w:lang w:bidi="bn-BD"/>
        </w:rPr>
        <w:t xml:space="preserve">কীভাবে </w:t>
      </w:r>
      <w:proofErr w:type="spellStart"/>
      <w:r w:rsidR="004E38CA" w:rsidRPr="00944657">
        <w:rPr>
          <w:rFonts w:ascii="Shurjo" w:hAnsi="Shurjo" w:cs="Shurjo"/>
          <w:sz w:val="28"/>
          <w:szCs w:val="28"/>
          <w:lang w:bidi="bn-BD"/>
        </w:rPr>
        <w:t>উপস্থাপন</w:t>
      </w:r>
      <w:proofErr w:type="spellEnd"/>
      <w:r w:rsidR="004E38CA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r w:rsidR="002C3EEE" w:rsidRPr="00944657">
        <w:rPr>
          <w:rFonts w:ascii="Shurjo" w:hAnsi="Shurjo" w:cs="Shurjo"/>
          <w:sz w:val="28"/>
          <w:szCs w:val="28"/>
          <w:cs/>
          <w:lang w:bidi="bn-BD"/>
        </w:rPr>
        <w:t>করে</w:t>
      </w:r>
      <w:r w:rsidR="002C3EEE"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  <w:r w:rsidR="002C3EEE" w:rsidRPr="00944657">
        <w:rPr>
          <w:rFonts w:ascii="Shurjo" w:hAnsi="Shurjo" w:cs="Shurjo"/>
          <w:sz w:val="28"/>
          <w:szCs w:val="28"/>
          <w:cs/>
          <w:lang w:bidi="bn-BD"/>
        </w:rPr>
        <w:t>সেটির উপর গুরুত্ব দেয়</w:t>
      </w:r>
      <w:r w:rsidR="002C3EEE"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44B8540B" w14:textId="77777777" w:rsidR="002C3EEE" w:rsidRPr="00944657" w:rsidRDefault="002C3EEE" w:rsidP="00944657">
      <w:pPr>
        <w:spacing w:line="360" w:lineRule="auto"/>
        <w:rPr>
          <w:rFonts w:ascii="Shurjo" w:hAnsi="Shurjo" w:cs="Shurjo"/>
          <w:sz w:val="28"/>
          <w:szCs w:val="28"/>
          <w:lang w:bidi="hi-IN"/>
        </w:rPr>
      </w:pPr>
      <w:r w:rsidRPr="00944657">
        <w:rPr>
          <w:rFonts w:ascii="Shurjo" w:hAnsi="Shurjo" w:cs="Shurjo"/>
          <w:b/>
          <w:bCs/>
          <w:sz w:val="28"/>
          <w:szCs w:val="28"/>
          <w:cs/>
          <w:lang w:bidi="bn-BD"/>
        </w:rPr>
        <w:t>মূল বৈশিষ্ট্য:</w:t>
      </w:r>
    </w:p>
    <w:p w14:paraId="6E7CFDC3" w14:textId="5B4356FB" w:rsidR="002C3EEE" w:rsidRPr="00944657" w:rsidRDefault="002C3EEE" w:rsidP="00944657">
      <w:pPr>
        <w:numPr>
          <w:ilvl w:val="0"/>
          <w:numId w:val="31"/>
        </w:numPr>
        <w:spacing w:line="360" w:lineRule="auto"/>
        <w:rPr>
          <w:rFonts w:ascii="Shurjo" w:hAnsi="Shurjo" w:cs="Shurjo"/>
          <w:sz w:val="28"/>
          <w:szCs w:val="28"/>
          <w:lang w:bidi="hi-IN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শিক্ষাদান কৌশল</w:t>
      </w:r>
      <w:r w:rsidRPr="00944657">
        <w:rPr>
          <w:rFonts w:ascii="Shurjo" w:hAnsi="Shurjo" w:cs="Shurjo"/>
          <w:sz w:val="28"/>
          <w:szCs w:val="28"/>
          <w:lang w:bidi="hi-IN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মূল্যায়ন ও পরীক্ষা পদ্ধতি</w:t>
      </w:r>
      <w:r w:rsidR="006C1E85"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  <w:proofErr w:type="spellStart"/>
      <w:r w:rsidR="006C1E85" w:rsidRPr="00944657">
        <w:rPr>
          <w:rFonts w:ascii="Shurjo" w:hAnsi="Shurjo" w:cs="Shurjo"/>
          <w:sz w:val="28"/>
          <w:szCs w:val="28"/>
          <w:lang w:bidi="hi-IN"/>
        </w:rPr>
        <w:t>প্রতিবন্ধী</w:t>
      </w:r>
      <w:proofErr w:type="spellEnd"/>
      <w:r w:rsidR="006C1E85"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  <w:proofErr w:type="spellStart"/>
      <w:r w:rsidR="006C1E85" w:rsidRPr="00944657">
        <w:rPr>
          <w:rFonts w:ascii="Shurjo" w:hAnsi="Shurjo" w:cs="Shurjo"/>
          <w:sz w:val="28"/>
          <w:szCs w:val="28"/>
          <w:lang w:bidi="hi-IN"/>
        </w:rPr>
        <w:t>শিক্ষার্থীদের</w:t>
      </w:r>
      <w:proofErr w:type="spellEnd"/>
      <w:r w:rsidR="006C1E85"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  <w:proofErr w:type="spellStart"/>
      <w:r w:rsidR="006C1E85" w:rsidRPr="00944657">
        <w:rPr>
          <w:rFonts w:ascii="Shurjo" w:hAnsi="Shurjo" w:cs="Shurjo"/>
          <w:sz w:val="28"/>
          <w:szCs w:val="28"/>
          <w:lang w:bidi="hi-IN"/>
        </w:rPr>
        <w:t>চাহিদা</w:t>
      </w:r>
      <w:proofErr w:type="spellEnd"/>
      <w:r w:rsidR="006C1E85"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  <w:proofErr w:type="spellStart"/>
      <w:r w:rsidR="006C1E85" w:rsidRPr="00944657">
        <w:rPr>
          <w:rFonts w:ascii="Shurjo" w:hAnsi="Shurjo" w:cs="Shurjo"/>
          <w:sz w:val="28"/>
          <w:szCs w:val="28"/>
          <w:lang w:bidi="hi-IN"/>
        </w:rPr>
        <w:t>অনুযায়ী</w:t>
      </w:r>
      <w:proofErr w:type="spellEnd"/>
      <w:r w:rsidR="006C1E85" w:rsidRPr="00944657">
        <w:rPr>
          <w:rFonts w:ascii="Shurjo" w:hAnsi="Shurjo" w:cs="Shurjo"/>
          <w:sz w:val="28"/>
          <w:szCs w:val="28"/>
          <w:lang w:bidi="hi-IN"/>
        </w:rPr>
        <w:t xml:space="preserve"> ‍</w:t>
      </w:r>
      <w:proofErr w:type="spellStart"/>
      <w:r w:rsidR="007B673F" w:rsidRPr="00944657">
        <w:rPr>
          <w:rFonts w:ascii="Shurjo" w:hAnsi="Shurjo" w:cs="Shurjo"/>
          <w:sz w:val="28"/>
          <w:szCs w:val="28"/>
          <w:lang w:bidi="hi-IN"/>
        </w:rPr>
        <w:t>উ</w:t>
      </w:r>
      <w:r w:rsidR="006C1E85" w:rsidRPr="00944657">
        <w:rPr>
          <w:rFonts w:ascii="Shurjo" w:hAnsi="Shurjo" w:cs="Shurjo"/>
          <w:sz w:val="28"/>
          <w:szCs w:val="28"/>
          <w:lang w:bidi="hi-IN"/>
        </w:rPr>
        <w:t>পযো</w:t>
      </w:r>
      <w:r w:rsidR="007B673F" w:rsidRPr="00944657">
        <w:rPr>
          <w:rFonts w:ascii="Shurjo" w:hAnsi="Shurjo" w:cs="Shurjo"/>
          <w:sz w:val="28"/>
          <w:szCs w:val="28"/>
          <w:lang w:bidi="hi-IN"/>
        </w:rPr>
        <w:t>গী</w:t>
      </w:r>
      <w:proofErr w:type="spellEnd"/>
      <w:r w:rsidR="007B673F"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  <w:proofErr w:type="spellStart"/>
      <w:r w:rsidR="007B673F" w:rsidRPr="00944657">
        <w:rPr>
          <w:rFonts w:ascii="Shurjo" w:hAnsi="Shurjo" w:cs="Shurjo"/>
          <w:sz w:val="28"/>
          <w:szCs w:val="28"/>
          <w:lang w:bidi="hi-IN"/>
        </w:rPr>
        <w:t>করা</w:t>
      </w:r>
      <w:proofErr w:type="spellEnd"/>
      <w:r w:rsidR="007B673F" w:rsidRPr="00944657">
        <w:rPr>
          <w:rFonts w:ascii="Shurjo" w:hAnsi="Shurjo" w:cs="Shurjo"/>
          <w:sz w:val="28"/>
          <w:szCs w:val="28"/>
          <w:lang w:bidi="hi-IN"/>
        </w:rPr>
        <w:t>।</w:t>
      </w:r>
    </w:p>
    <w:p w14:paraId="4C2024E4" w14:textId="270B6FFC" w:rsidR="002C3EEE" w:rsidRPr="00944657" w:rsidRDefault="002C3EEE" w:rsidP="00944657">
      <w:pPr>
        <w:numPr>
          <w:ilvl w:val="0"/>
          <w:numId w:val="31"/>
        </w:numPr>
        <w:spacing w:line="360" w:lineRule="auto"/>
        <w:rPr>
          <w:rFonts w:ascii="Shurjo" w:hAnsi="Shurjo" w:cs="Shurjo"/>
          <w:sz w:val="28"/>
          <w:szCs w:val="28"/>
          <w:lang w:bidi="hi-IN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পাঠ্য</w:t>
      </w:r>
      <w:r w:rsidR="006E015F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6E015F" w:rsidRPr="00944657">
        <w:rPr>
          <w:rFonts w:ascii="Shurjo" w:hAnsi="Shurjo" w:cs="Shurjo"/>
          <w:sz w:val="28"/>
          <w:szCs w:val="28"/>
          <w:lang w:bidi="bn-BD"/>
        </w:rPr>
        <w:t>বিষয়ে</w:t>
      </w:r>
      <w:proofErr w:type="spellEnd"/>
      <w:r w:rsidRPr="00944657">
        <w:rPr>
          <w:rFonts w:ascii="Shurjo" w:hAnsi="Shurjo" w:cs="Shurjo"/>
          <w:sz w:val="28"/>
          <w:szCs w:val="28"/>
          <w:cs/>
          <w:lang w:bidi="bn-BD"/>
        </w:rPr>
        <w:t>র গ্রেড বা স্তরের প্রত্যাশা অপরিবর্তিত থাকে</w:t>
      </w:r>
      <w:r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08340CD5" w14:textId="77777777" w:rsidR="002C3EEE" w:rsidRPr="00944657" w:rsidRDefault="002C3EEE" w:rsidP="00944657">
      <w:pPr>
        <w:numPr>
          <w:ilvl w:val="0"/>
          <w:numId w:val="31"/>
        </w:numPr>
        <w:spacing w:line="360" w:lineRule="auto"/>
        <w:rPr>
          <w:rFonts w:ascii="Shurjo" w:hAnsi="Shurjo" w:cs="Shurjo"/>
          <w:sz w:val="28"/>
          <w:szCs w:val="28"/>
          <w:lang w:bidi="hi-IN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পরিবেশগত</w:t>
      </w:r>
      <w:r w:rsidRPr="00944657">
        <w:rPr>
          <w:rFonts w:ascii="Shurjo" w:hAnsi="Shurjo" w:cs="Shurjo"/>
          <w:sz w:val="28"/>
          <w:szCs w:val="28"/>
          <w:lang w:bidi="hi-IN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শারীরিক</w:t>
      </w:r>
      <w:r w:rsidRPr="00944657">
        <w:rPr>
          <w:rFonts w:ascii="Shurjo" w:hAnsi="Shurjo" w:cs="Shurjo"/>
          <w:sz w:val="28"/>
          <w:szCs w:val="28"/>
          <w:lang w:bidi="hi-IN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একাডেমিক</w:t>
      </w:r>
      <w:r w:rsidRPr="00944657">
        <w:rPr>
          <w:rFonts w:ascii="Shurjo" w:hAnsi="Shurjo" w:cs="Shurjo"/>
          <w:sz w:val="28"/>
          <w:szCs w:val="28"/>
          <w:lang w:bidi="hi-IN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সংগঠনমূলক</w:t>
      </w:r>
      <w:r w:rsidRPr="00944657">
        <w:rPr>
          <w:rFonts w:ascii="Shurjo" w:hAnsi="Shurjo" w:cs="Shurjo"/>
          <w:sz w:val="28"/>
          <w:szCs w:val="28"/>
          <w:lang w:bidi="hi-IN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অনুপ্রেরণামূলক</w:t>
      </w:r>
      <w:r w:rsidRPr="00944657">
        <w:rPr>
          <w:rFonts w:ascii="Shurjo" w:hAnsi="Shurjo" w:cs="Shurjo"/>
          <w:sz w:val="28"/>
          <w:szCs w:val="28"/>
          <w:lang w:bidi="hi-IN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এবং মূল্যায়নভিত্তিক বিভিন্ন শ্রেণিতে ভাগ করা যায়</w:t>
      </w:r>
      <w:r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4FDCFE3A" w14:textId="39BA1868" w:rsidR="002C3EEE" w:rsidRPr="00944657" w:rsidRDefault="002C3EEE" w:rsidP="00944657">
      <w:pPr>
        <w:numPr>
          <w:ilvl w:val="0"/>
          <w:numId w:val="31"/>
        </w:numPr>
        <w:spacing w:line="360" w:lineRule="auto"/>
        <w:rPr>
          <w:rFonts w:ascii="Shurjo" w:hAnsi="Shurjo" w:cs="Shurjo"/>
          <w:sz w:val="28"/>
          <w:szCs w:val="28"/>
          <w:lang w:bidi="hi-IN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ব্যক্তিকেন্দ্রিক শিক্ষা পরিকল্পনাতে নথিভুক্ত থাকে</w:t>
      </w:r>
      <w:r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6C11CF69" w14:textId="77777777" w:rsidR="002C3EEE" w:rsidRPr="00944657" w:rsidRDefault="002C3EEE" w:rsidP="00944657">
      <w:pPr>
        <w:numPr>
          <w:ilvl w:val="0"/>
          <w:numId w:val="31"/>
        </w:numPr>
        <w:spacing w:line="360" w:lineRule="auto"/>
        <w:rPr>
          <w:rFonts w:ascii="Shurjo" w:hAnsi="Shurjo" w:cs="Shurjo"/>
          <w:sz w:val="28"/>
          <w:szCs w:val="28"/>
          <w:lang w:bidi="hi-IN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যেকোনো শ্রেণির শিক্ষার্থীর জন্য প্রয়োগ করা যায়</w:t>
      </w:r>
      <w:r w:rsidRPr="00944657">
        <w:rPr>
          <w:rFonts w:ascii="Shurjo" w:hAnsi="Shurjo" w:cs="Shurjo"/>
          <w:sz w:val="28"/>
          <w:szCs w:val="28"/>
          <w:lang w:bidi="hi-IN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এবং অনেক সময় পুরো শ্রেণির জন্যও উপকারী হয়</w:t>
      </w:r>
      <w:r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24645327" w14:textId="716C5107" w:rsidR="002C3EEE" w:rsidRPr="00944657" w:rsidRDefault="002C3EEE" w:rsidP="00944657">
      <w:pPr>
        <w:numPr>
          <w:ilvl w:val="0"/>
          <w:numId w:val="31"/>
        </w:numPr>
        <w:spacing w:line="360" w:lineRule="auto"/>
        <w:rPr>
          <w:rFonts w:ascii="Shurjo" w:hAnsi="Shurjo" w:cs="Shurjo"/>
          <w:sz w:val="28"/>
          <w:szCs w:val="28"/>
          <w:lang w:bidi="hi-IN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শেখার প্রতিবন্ধকতা কমিয়ে সফলতার সুযোগ সৃষ্টি করে</w:t>
      </w:r>
      <w:r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37D6D3D7" w14:textId="77777777" w:rsidR="002C3EEE" w:rsidRPr="00944657" w:rsidRDefault="002C3EEE" w:rsidP="00944657">
      <w:pPr>
        <w:spacing w:line="360" w:lineRule="auto"/>
        <w:rPr>
          <w:rFonts w:ascii="Shurjo" w:hAnsi="Shurjo" w:cs="Shurjo"/>
          <w:b/>
          <w:bCs/>
          <w:sz w:val="28"/>
          <w:szCs w:val="28"/>
          <w:lang w:bidi="hi-IN"/>
        </w:rPr>
      </w:pPr>
      <w:r w:rsidRPr="00944657">
        <w:rPr>
          <w:rFonts w:ascii="Segoe UI Emoji" w:hAnsi="Segoe UI Emoji" w:cs="Segoe UI Emoji"/>
          <w:b/>
          <w:bCs/>
          <w:sz w:val="28"/>
          <w:szCs w:val="28"/>
          <w:lang w:bidi="hi-IN"/>
        </w:rPr>
        <w:t>🔹</w:t>
      </w:r>
      <w:r w:rsidRPr="00944657">
        <w:rPr>
          <w:rFonts w:ascii="Shurjo" w:hAnsi="Shurjo" w:cs="Shurjo"/>
          <w:b/>
          <w:bCs/>
          <w:sz w:val="28"/>
          <w:szCs w:val="28"/>
          <w:lang w:bidi="hi-IN"/>
        </w:rPr>
        <w:t xml:space="preserve"> </w:t>
      </w:r>
      <w:r w:rsidRPr="00944657">
        <w:rPr>
          <w:rFonts w:ascii="Shurjo" w:hAnsi="Shurjo" w:cs="Shurjo"/>
          <w:b/>
          <w:bCs/>
          <w:sz w:val="28"/>
          <w:szCs w:val="28"/>
          <w:cs/>
          <w:lang w:bidi="bn-BD"/>
        </w:rPr>
        <w:t>পরিবর্তন (</w:t>
      </w:r>
      <w:r w:rsidRPr="00944657">
        <w:rPr>
          <w:rFonts w:ascii="Shurjo" w:hAnsi="Shurjo" w:cs="Shurjo"/>
          <w:b/>
          <w:bCs/>
          <w:sz w:val="28"/>
          <w:szCs w:val="28"/>
          <w:lang w:bidi="hi-IN"/>
        </w:rPr>
        <w:t>Modifications)</w:t>
      </w:r>
    </w:p>
    <w:p w14:paraId="4789B353" w14:textId="7F8D4B05" w:rsidR="002C3EEE" w:rsidRPr="00944657" w:rsidRDefault="002C3EEE" w:rsidP="00944657">
      <w:pPr>
        <w:spacing w:line="360" w:lineRule="auto"/>
        <w:rPr>
          <w:rFonts w:ascii="Shurjo" w:hAnsi="Shurjo" w:cs="Shurjo"/>
          <w:sz w:val="28"/>
          <w:szCs w:val="28"/>
          <w:lang w:bidi="hi-IN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পরিবর্তন হলো এমন অভিযোজন যা শিক্ষার মানদণ্ড বা প্রত্যাশাকে পরিবর্তন বা কমিয়ে দেয়। এগুলো শিক্ষার্থীকে</w:t>
      </w:r>
      <w:r w:rsidRPr="00944657">
        <w:rPr>
          <w:rFonts w:ascii="Shurjo" w:hAnsi="Shurjo" w:cs="Shurjo"/>
          <w:sz w:val="28"/>
          <w:szCs w:val="28"/>
          <w:lang w:bidi="hi-IN"/>
        </w:rPr>
        <w:t xml:space="preserve">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কি শেখা উচিত বা কীভাবে </w:t>
      </w:r>
      <w:proofErr w:type="spellStart"/>
      <w:r w:rsidR="003F00A9" w:rsidRPr="00944657">
        <w:rPr>
          <w:rFonts w:ascii="Shurjo" w:hAnsi="Shurjo" w:cs="Shurjo"/>
          <w:sz w:val="28"/>
          <w:szCs w:val="28"/>
          <w:lang w:bidi="bn-BD"/>
        </w:rPr>
        <w:t>উপস্থাপন</w:t>
      </w:r>
      <w:proofErr w:type="spellEnd"/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 করা উচিত</w:t>
      </w:r>
      <w:r w:rsidRPr="00944657">
        <w:rPr>
          <w:rFonts w:ascii="Shurjo" w:hAnsi="Shurjo" w:cs="Shurjo"/>
          <w:sz w:val="28"/>
          <w:szCs w:val="28"/>
          <w:lang w:bidi="hi-IN"/>
        </w:rPr>
        <w:t xml:space="preserve"> –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সেটি বদলে দেয়</w:t>
      </w:r>
      <w:r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08B1574A" w14:textId="77777777" w:rsidR="002C3EEE" w:rsidRPr="00944657" w:rsidRDefault="002C3EEE" w:rsidP="00944657">
      <w:pPr>
        <w:spacing w:line="360" w:lineRule="auto"/>
        <w:rPr>
          <w:rFonts w:ascii="Shurjo" w:hAnsi="Shurjo" w:cs="Shurjo"/>
          <w:sz w:val="28"/>
          <w:szCs w:val="28"/>
          <w:lang w:bidi="hi-IN"/>
        </w:rPr>
      </w:pPr>
      <w:r w:rsidRPr="00944657">
        <w:rPr>
          <w:rFonts w:ascii="Shurjo" w:hAnsi="Shurjo" w:cs="Shurjo"/>
          <w:b/>
          <w:bCs/>
          <w:sz w:val="28"/>
          <w:szCs w:val="28"/>
          <w:cs/>
          <w:lang w:bidi="bn-BD"/>
        </w:rPr>
        <w:lastRenderedPageBreak/>
        <w:t>মূল বৈশিষ্ট্য:</w:t>
      </w:r>
    </w:p>
    <w:p w14:paraId="166E6716" w14:textId="77777777" w:rsidR="002C3EEE" w:rsidRPr="00944657" w:rsidRDefault="002C3EEE" w:rsidP="00944657">
      <w:pPr>
        <w:numPr>
          <w:ilvl w:val="0"/>
          <w:numId w:val="20"/>
        </w:numPr>
        <w:spacing w:line="360" w:lineRule="auto"/>
        <w:rPr>
          <w:rFonts w:ascii="Shurjo" w:hAnsi="Shurjo" w:cs="Shurjo"/>
          <w:sz w:val="28"/>
          <w:szCs w:val="28"/>
          <w:lang w:bidi="hi-IN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শেখার বিষয়বস্তুর পরিবর্তন ঘটে</w:t>
      </w:r>
      <w:r w:rsidRPr="00944657">
        <w:rPr>
          <w:rFonts w:ascii="Shurjo" w:hAnsi="Shurjo" w:cs="Shurjo"/>
          <w:sz w:val="28"/>
          <w:szCs w:val="28"/>
          <w:lang w:bidi="hi-IN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যা অনেক সময় শিক্ষার্থীর বয়স/গ্রেডের সাথে ভিন্ন হতে পারে</w:t>
      </w:r>
      <w:r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2475691F" w14:textId="436C5DC3" w:rsidR="002C3EEE" w:rsidRPr="00944657" w:rsidRDefault="002C3EEE" w:rsidP="00944657">
      <w:pPr>
        <w:numPr>
          <w:ilvl w:val="0"/>
          <w:numId w:val="20"/>
        </w:numPr>
        <w:spacing w:line="360" w:lineRule="auto"/>
        <w:rPr>
          <w:rFonts w:ascii="Shurjo" w:hAnsi="Shurjo" w:cs="Shurjo"/>
          <w:sz w:val="28"/>
          <w:szCs w:val="28"/>
          <w:lang w:bidi="hi-IN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পাঠ্য</w:t>
      </w:r>
      <w:r w:rsidR="00C5663D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proofErr w:type="spellStart"/>
      <w:r w:rsidR="00C5663D" w:rsidRPr="00944657">
        <w:rPr>
          <w:rFonts w:ascii="Shurjo" w:hAnsi="Shurjo" w:cs="Shurjo"/>
          <w:sz w:val="28"/>
          <w:szCs w:val="28"/>
          <w:lang w:bidi="bn-BD"/>
        </w:rPr>
        <w:t>বিষয়ে</w:t>
      </w:r>
      <w:proofErr w:type="spellEnd"/>
      <w:r w:rsidRPr="00944657">
        <w:rPr>
          <w:rFonts w:ascii="Shurjo" w:hAnsi="Shurjo" w:cs="Shurjo"/>
          <w:sz w:val="28"/>
          <w:szCs w:val="28"/>
          <w:cs/>
          <w:lang w:bidi="bn-BD"/>
        </w:rPr>
        <w:t>র নির্ধারিত গ্রেড লেভেলের শেখার প্রত্যাশা পরিবর্তিত হয়</w:t>
      </w:r>
      <w:r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474E9198" w14:textId="734FBA2A" w:rsidR="002C3EEE" w:rsidRPr="00944657" w:rsidRDefault="002C3EEE" w:rsidP="00944657">
      <w:pPr>
        <w:numPr>
          <w:ilvl w:val="0"/>
          <w:numId w:val="20"/>
        </w:numPr>
        <w:spacing w:line="360" w:lineRule="auto"/>
        <w:rPr>
          <w:rFonts w:ascii="Shurjo" w:hAnsi="Shurjo" w:cs="Shurjo"/>
          <w:sz w:val="28"/>
          <w:szCs w:val="28"/>
          <w:lang w:bidi="hi-IN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সীমিত কিছু পরিবর্তন অন্তর্ভুক্ত থাকে</w:t>
      </w:r>
      <w:r w:rsidRPr="00944657">
        <w:rPr>
          <w:rFonts w:ascii="Shurjo" w:hAnsi="Shurjo" w:cs="Shurjo"/>
          <w:sz w:val="28"/>
          <w:szCs w:val="28"/>
          <w:lang w:bidi="hi-IN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যা অনেক সময় </w:t>
      </w:r>
      <w:proofErr w:type="spellStart"/>
      <w:r w:rsidR="007104C6" w:rsidRPr="00944657">
        <w:rPr>
          <w:rFonts w:ascii="Shurjo" w:hAnsi="Shurjo" w:cs="Shurjo"/>
          <w:sz w:val="28"/>
          <w:szCs w:val="28"/>
          <w:lang w:bidi="bn-BD"/>
        </w:rPr>
        <w:t>বন্দোবস্তের</w:t>
      </w:r>
      <w:proofErr w:type="spellEnd"/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 (</w:t>
      </w:r>
      <w:r w:rsidRPr="00944657">
        <w:rPr>
          <w:rFonts w:ascii="Shurjo" w:hAnsi="Shurjo" w:cs="Shurjo"/>
          <w:sz w:val="28"/>
          <w:szCs w:val="28"/>
          <w:lang w:bidi="hi-IN"/>
        </w:rPr>
        <w:t xml:space="preserve">accommodations)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প্রয়োজনীয়তার সাথেও যুক্ত থাকে</w:t>
      </w:r>
      <w:r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2C344B10" w14:textId="1F7F51B0" w:rsidR="002C3EEE" w:rsidRPr="00944657" w:rsidRDefault="00A14E3A" w:rsidP="00944657">
      <w:pPr>
        <w:numPr>
          <w:ilvl w:val="0"/>
          <w:numId w:val="20"/>
        </w:numPr>
        <w:spacing w:line="360" w:lineRule="auto"/>
        <w:rPr>
          <w:rFonts w:ascii="Shurjo" w:hAnsi="Shurjo" w:cs="Shurjo"/>
          <w:sz w:val="28"/>
          <w:szCs w:val="28"/>
          <w:lang w:bidi="hi-IN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ব্যক্তিকেন্দ্রিক শিক্ষা পরিকল্পনাতে </w:t>
      </w:r>
      <w:r w:rsidR="002C3EEE" w:rsidRPr="00944657">
        <w:rPr>
          <w:rFonts w:ascii="Shurjo" w:hAnsi="Shurjo" w:cs="Shurjo"/>
          <w:sz w:val="28"/>
          <w:szCs w:val="28"/>
          <w:cs/>
          <w:lang w:bidi="bn-BD"/>
        </w:rPr>
        <w:t>নথিভুক্ত করা হয়</w:t>
      </w:r>
      <w:r w:rsidR="002C3EEE"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6D306C4B" w14:textId="77777777" w:rsidR="002C3EEE" w:rsidRPr="00944657" w:rsidRDefault="002C3EEE" w:rsidP="00944657">
      <w:pPr>
        <w:numPr>
          <w:ilvl w:val="0"/>
          <w:numId w:val="20"/>
        </w:numPr>
        <w:spacing w:line="360" w:lineRule="auto"/>
        <w:rPr>
          <w:rFonts w:ascii="Shurjo" w:hAnsi="Shurjo" w:cs="Shurjo"/>
          <w:sz w:val="28"/>
          <w:szCs w:val="28"/>
          <w:lang w:bidi="hi-IN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প্রাথমিক স্তরে বেশি ব্যবহৃত হয়</w:t>
      </w:r>
      <w:r w:rsidRPr="00944657">
        <w:rPr>
          <w:rFonts w:ascii="Shurjo" w:hAnsi="Shurjo" w:cs="Shurjo"/>
          <w:sz w:val="28"/>
          <w:szCs w:val="28"/>
          <w:lang w:bidi="hi-IN"/>
        </w:rPr>
        <w:t xml:space="preserve">;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তবে মাধ্যমিক স্তরে ক্রেডিট-ভিত্তিক কোর্সে এর ব্যবহার সীমিত</w:t>
      </w:r>
      <w:r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169EF1DC" w14:textId="77777777" w:rsidR="002C3EEE" w:rsidRPr="00944657" w:rsidRDefault="002C3EEE" w:rsidP="00944657">
      <w:pPr>
        <w:numPr>
          <w:ilvl w:val="0"/>
          <w:numId w:val="20"/>
        </w:numPr>
        <w:spacing w:line="360" w:lineRule="auto"/>
        <w:rPr>
          <w:rFonts w:ascii="Shurjo" w:hAnsi="Shurjo" w:cs="Shurjo"/>
          <w:sz w:val="28"/>
          <w:szCs w:val="28"/>
          <w:lang w:bidi="hi-IN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শেখার ফলাফল পরিবর্তিত হয় – যেমন শিক্ষার্থীকে ভিন্ন</w:t>
      </w:r>
      <w:r w:rsidRPr="00944657">
        <w:rPr>
          <w:rFonts w:ascii="Shurjo" w:hAnsi="Shurjo" w:cs="Shurjo"/>
          <w:sz w:val="28"/>
          <w:szCs w:val="28"/>
          <w:lang w:bidi="hi-IN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কম সংখ্যক অথবা কম জটিলতার বিষয় শেখানো হয়</w:t>
      </w:r>
      <w:r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3D40DDD1" w14:textId="5C54E6E5" w:rsidR="000D5A90" w:rsidRPr="000D5A90" w:rsidRDefault="002C3EEE" w:rsidP="00944657">
      <w:pPr>
        <w:numPr>
          <w:ilvl w:val="0"/>
          <w:numId w:val="20"/>
        </w:numPr>
        <w:spacing w:line="360" w:lineRule="auto"/>
        <w:rPr>
          <w:rFonts w:ascii="Shurjo" w:hAnsi="Shurjo" w:cs="Shurjo"/>
          <w:sz w:val="28"/>
          <w:szCs w:val="28"/>
          <w:lang w:bidi="hi-IN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মূল্যায়নের ফলাফল </w:t>
      </w:r>
      <w:r w:rsidRPr="00944657">
        <w:rPr>
          <w:rFonts w:ascii="Shurjo" w:hAnsi="Shurjo" w:cs="Shurjo"/>
          <w:sz w:val="28"/>
          <w:szCs w:val="28"/>
          <w:lang w:bidi="hi-IN"/>
        </w:rPr>
        <w:t>IEP-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তে রেকর্ড করা হয় না</w:t>
      </w:r>
      <w:r w:rsidRPr="00944657">
        <w:rPr>
          <w:rFonts w:ascii="Shurjo" w:hAnsi="Shurjo" w:cs="Shurjo"/>
          <w:sz w:val="28"/>
          <w:szCs w:val="28"/>
          <w:lang w:bidi="hi-IN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 xml:space="preserve">যদি না শিক্ষার্থীর পুরো পাঠ্যক্রম বিকল্প হিসেবে তৈরি করা হয় এবং </w:t>
      </w:r>
      <w:r w:rsidRPr="00944657">
        <w:rPr>
          <w:rFonts w:ascii="Shurjo" w:hAnsi="Shurjo" w:cs="Shurjo"/>
          <w:sz w:val="28"/>
          <w:szCs w:val="28"/>
          <w:lang w:bidi="hi-IN"/>
        </w:rPr>
        <w:t>IEP-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ই রিপোর্ট কার্ড হিসেবে ব্যবহৃত হয়</w:t>
      </w:r>
      <w:r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4225F849" w14:textId="77777777" w:rsidR="000D5A90" w:rsidRDefault="000D5A90">
      <w:pPr>
        <w:rPr>
          <w:rFonts w:ascii="Shurjo" w:eastAsia="Times New Roman" w:hAnsi="Shurjo" w:cs="Shurjo"/>
          <w:b/>
          <w:bCs/>
          <w:color w:val="2F5496" w:themeColor="accent1" w:themeShade="BF"/>
          <w:sz w:val="32"/>
          <w:szCs w:val="32"/>
        </w:rPr>
      </w:pPr>
      <w:r>
        <w:rPr>
          <w:rFonts w:ascii="Shurjo" w:eastAsia="Times New Roman" w:hAnsi="Shurjo" w:cs="Shurjo"/>
          <w:b/>
          <w:bCs/>
        </w:rPr>
        <w:br w:type="page"/>
      </w:r>
    </w:p>
    <w:p w14:paraId="497ECE64" w14:textId="402AB9C8" w:rsidR="00DB4B66" w:rsidRPr="00C17A73" w:rsidRDefault="00DB4B66" w:rsidP="00944657">
      <w:pPr>
        <w:pStyle w:val="Heading2"/>
        <w:spacing w:line="360" w:lineRule="auto"/>
        <w:rPr>
          <w:rFonts w:ascii="Shurjo" w:eastAsia="Times New Roman" w:hAnsi="Shurjo" w:cs="Shurjo"/>
          <w:b/>
          <w:bCs/>
        </w:rPr>
      </w:pPr>
      <w:proofErr w:type="spellStart"/>
      <w:r w:rsidRPr="00C17A73">
        <w:rPr>
          <w:rFonts w:ascii="Shurjo" w:eastAsia="Times New Roman" w:hAnsi="Shurjo" w:cs="Shurjo"/>
          <w:b/>
          <w:bCs/>
        </w:rPr>
        <w:lastRenderedPageBreak/>
        <w:t>পাঠ্য</w:t>
      </w:r>
      <w:proofErr w:type="spellEnd"/>
      <w:r w:rsidR="00051861" w:rsidRPr="00C17A73">
        <w:rPr>
          <w:rFonts w:ascii="Shurjo" w:eastAsia="Times New Roman" w:hAnsi="Shurjo" w:cs="Shurjo"/>
          <w:b/>
          <w:bCs/>
        </w:rPr>
        <w:t xml:space="preserve"> </w:t>
      </w:r>
      <w:proofErr w:type="spellStart"/>
      <w:r w:rsidR="00051861" w:rsidRPr="00C17A73">
        <w:rPr>
          <w:rFonts w:ascii="Shurjo" w:eastAsia="Times New Roman" w:hAnsi="Shurjo" w:cs="Shurjo"/>
          <w:b/>
          <w:bCs/>
        </w:rPr>
        <w:t>বিষয়</w:t>
      </w:r>
      <w:proofErr w:type="spellEnd"/>
      <w:r w:rsidRPr="00C17A73">
        <w:rPr>
          <w:rFonts w:ascii="Shurjo" w:eastAsia="Times New Roman" w:hAnsi="Shurjo" w:cs="Shurjo"/>
          <w:b/>
          <w:bCs/>
        </w:rPr>
        <w:t xml:space="preserve"> </w:t>
      </w:r>
      <w:proofErr w:type="spellStart"/>
      <w:r w:rsidRPr="00C17A73">
        <w:rPr>
          <w:rFonts w:ascii="Shurjo" w:eastAsia="Times New Roman" w:hAnsi="Shurjo" w:cs="Shurjo"/>
          <w:b/>
          <w:bCs/>
        </w:rPr>
        <w:t>অভিযোজন</w:t>
      </w:r>
      <w:proofErr w:type="spellEnd"/>
      <w:r w:rsidRPr="00C17A73">
        <w:rPr>
          <w:rFonts w:ascii="Shurjo" w:eastAsia="Times New Roman" w:hAnsi="Shurjo" w:cs="Shurjo"/>
          <w:b/>
          <w:bCs/>
        </w:rPr>
        <w:t xml:space="preserve"> </w:t>
      </w:r>
      <w:proofErr w:type="spellStart"/>
      <w:r w:rsidRPr="00C17A73">
        <w:rPr>
          <w:rFonts w:ascii="Shurjo" w:eastAsia="Times New Roman" w:hAnsi="Shurjo" w:cs="Shurjo"/>
          <w:b/>
          <w:bCs/>
        </w:rPr>
        <w:t>কৌশলের</w:t>
      </w:r>
      <w:proofErr w:type="spellEnd"/>
      <w:r w:rsidRPr="00C17A73">
        <w:rPr>
          <w:rFonts w:ascii="Shurjo" w:eastAsia="Times New Roman" w:hAnsi="Shurjo" w:cs="Shurjo"/>
          <w:b/>
          <w:bCs/>
        </w:rPr>
        <w:t xml:space="preserve"> ৯টি </w:t>
      </w:r>
      <w:proofErr w:type="spellStart"/>
      <w:r w:rsidRPr="00C17A73">
        <w:rPr>
          <w:rFonts w:ascii="Shurjo" w:eastAsia="Times New Roman" w:hAnsi="Shurjo" w:cs="Shurjo"/>
          <w:b/>
          <w:bCs/>
        </w:rPr>
        <w:t>মূলনীতি</w:t>
      </w:r>
      <w:proofErr w:type="spellEnd"/>
      <w:r w:rsidRPr="00C17A73">
        <w:rPr>
          <w:rFonts w:ascii="Shurjo" w:eastAsia="Times New Roman" w:hAnsi="Shurjo" w:cs="Shurjo"/>
          <w:b/>
          <w:bCs/>
        </w:rPr>
        <w:t xml:space="preserve"> </w:t>
      </w:r>
    </w:p>
    <w:p w14:paraId="20C0ADAB" w14:textId="77777777" w:rsidR="00DB4B66" w:rsidRPr="00944657" w:rsidRDefault="00DB4B66" w:rsidP="00944657">
      <w:pPr>
        <w:spacing w:before="100" w:beforeAutospacing="1" w:after="100" w:afterAutospacing="1" w:line="360" w:lineRule="auto"/>
        <w:outlineLvl w:val="2"/>
        <w:rPr>
          <w:rFonts w:ascii="Shurjo" w:eastAsia="Times New Roman" w:hAnsi="Shurjo" w:cs="Shurjo"/>
          <w:b/>
          <w:bCs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১.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ইনপুট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 (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শিক্ষাদান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পদ্ধতি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অভিযোজন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>)</w:t>
      </w:r>
    </w:p>
    <w:p w14:paraId="1AD33CB6" w14:textId="55EC2F21" w:rsidR="00DB4B66" w:rsidRPr="00944657" w:rsidRDefault="00DB4B66" w:rsidP="00944657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বাস্তব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বস্তু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r w:rsidR="00300D84" w:rsidRPr="00944657">
        <w:rPr>
          <w:rFonts w:ascii="Shurjo" w:eastAsia="Times New Roman" w:hAnsi="Shurjo" w:cs="Shurjo"/>
          <w:sz w:val="28"/>
          <w:szCs w:val="28"/>
        </w:rPr>
        <w:t>(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যেমন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: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ফুল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জানালার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কাচ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ব্যাগ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)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স্পর্শ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করিয়ে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শিক্ষা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দেওয়া</w:t>
      </w:r>
      <w:proofErr w:type="spellEnd"/>
    </w:p>
    <w:p w14:paraId="34CCBF73" w14:textId="77777777" w:rsidR="00DB4B66" w:rsidRPr="00944657" w:rsidRDefault="00DB4B66" w:rsidP="00944657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ব্রেইল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বড়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হরফ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কম্পন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ঘ্রাণ-ভিত্তিক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উপকরণ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ব্যবহার</w:t>
      </w:r>
      <w:proofErr w:type="spellEnd"/>
    </w:p>
    <w:p w14:paraId="2DD9747F" w14:textId="77777777" w:rsidR="00DB4B66" w:rsidRPr="00944657" w:rsidRDefault="00DB4B66" w:rsidP="00944657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স্পর্শভাষা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হ্যান্ড-আন্ডার-হ্যান্ড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নির্দেশনা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স্পর্শ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সংকেত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প্রদান</w:t>
      </w:r>
      <w:proofErr w:type="spellEnd"/>
    </w:p>
    <w:p w14:paraId="0A56FE30" w14:textId="77777777" w:rsidR="00DB4B66" w:rsidRPr="00944657" w:rsidRDefault="00DB4B66" w:rsidP="00944657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বাস্তব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জীবনের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অভিজ্ঞতা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(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যেমন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: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জানালার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কাচে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হাত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রেখে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উষ্ণতা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অনুভব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করা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>)</w:t>
      </w:r>
    </w:p>
    <w:p w14:paraId="466226F1" w14:textId="77777777" w:rsidR="00DB4B66" w:rsidRPr="00944657" w:rsidRDefault="00DB4B66" w:rsidP="00944657">
      <w:pPr>
        <w:spacing w:before="100" w:beforeAutospacing="1" w:after="100" w:afterAutospacing="1" w:line="360" w:lineRule="auto"/>
        <w:outlineLvl w:val="2"/>
        <w:rPr>
          <w:rFonts w:ascii="Shurjo" w:eastAsia="Times New Roman" w:hAnsi="Shurjo" w:cs="Shurjo"/>
          <w:b/>
          <w:bCs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২.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আউটপুট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 (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শিক্ষার্থীর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উত্তর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প্রদানের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উপায়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অভিযোজন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>)</w:t>
      </w:r>
    </w:p>
    <w:p w14:paraId="3E7CCB89" w14:textId="09008F5A" w:rsidR="00DB4B66" w:rsidRPr="00944657" w:rsidRDefault="00DB4B66" w:rsidP="00944657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অবজেক্ট</w:t>
      </w:r>
      <w:proofErr w:type="spellEnd"/>
      <w:r w:rsidR="004F2115"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="004F2115" w:rsidRPr="00944657">
        <w:rPr>
          <w:rFonts w:ascii="Shurjo" w:eastAsia="Times New Roman" w:hAnsi="Shurjo" w:cs="Shurjo"/>
          <w:sz w:val="28"/>
          <w:szCs w:val="28"/>
        </w:rPr>
        <w:t>বা</w:t>
      </w:r>
      <w:proofErr w:type="spellEnd"/>
      <w:r w:rsidR="004F2115"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চিহ্ন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স্পর্শভাষা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proofErr w:type="spellStart"/>
      <w:r w:rsidR="007D26C5" w:rsidRPr="00944657">
        <w:rPr>
          <w:rFonts w:ascii="Shurjo" w:eastAsia="Times New Roman" w:hAnsi="Shurjo" w:cs="Shurjo"/>
          <w:sz w:val="28"/>
          <w:szCs w:val="28"/>
        </w:rPr>
        <w:t>অঙ্গ</w:t>
      </w:r>
      <w:r w:rsidRPr="00944657">
        <w:rPr>
          <w:rFonts w:ascii="Shurjo" w:eastAsia="Times New Roman" w:hAnsi="Shurjo" w:cs="Shurjo"/>
          <w:sz w:val="28"/>
          <w:szCs w:val="28"/>
        </w:rPr>
        <w:t>ভঙ্গি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অডিও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ডিভাইসের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মাধ্যমে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প্রতিক্রিয়া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জানানো</w:t>
      </w:r>
      <w:proofErr w:type="spellEnd"/>
    </w:p>
    <w:p w14:paraId="54991465" w14:textId="77777777" w:rsidR="00DB4B66" w:rsidRPr="00944657" w:rsidRDefault="00DB4B66" w:rsidP="00944657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নাট্যরূপে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হাতে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ধরা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বস্তু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দিয়ে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উত্তর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প্রদান</w:t>
      </w:r>
      <w:proofErr w:type="spellEnd"/>
    </w:p>
    <w:p w14:paraId="1CD7ADEC" w14:textId="3662AF10" w:rsidR="00C17A73" w:rsidRPr="00B035E5" w:rsidRDefault="00DB4B66" w:rsidP="00B035E5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মৌখিক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লিখিত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নয়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এমন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প্রতিক্রিয়াকে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স্বীকৃতি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দেওয়া</w:t>
      </w:r>
      <w:proofErr w:type="spellEnd"/>
    </w:p>
    <w:p w14:paraId="78B0E72D" w14:textId="0320CFFC" w:rsidR="00DB4B66" w:rsidRPr="00944657" w:rsidRDefault="00DB4B66" w:rsidP="00944657">
      <w:pPr>
        <w:spacing w:before="100" w:beforeAutospacing="1" w:after="100" w:afterAutospacing="1" w:line="360" w:lineRule="auto"/>
        <w:outlineLvl w:val="2"/>
        <w:rPr>
          <w:rFonts w:ascii="Shurjo" w:eastAsia="Times New Roman" w:hAnsi="Shurjo" w:cs="Shurjo"/>
          <w:b/>
          <w:bCs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৩.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সময়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 (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শিখনের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সময়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অভিযোজন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>)</w:t>
      </w:r>
    </w:p>
    <w:p w14:paraId="35A1AD99" w14:textId="77777777" w:rsidR="00DB4B66" w:rsidRPr="00944657" w:rsidRDefault="00DB4B66" w:rsidP="00944657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কাজ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সম্পন্ন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করতে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অতিরিক্ত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সময়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প্রদান</w:t>
      </w:r>
      <w:proofErr w:type="spellEnd"/>
    </w:p>
    <w:p w14:paraId="168D90FD" w14:textId="6B496E66" w:rsidR="00DB4B66" w:rsidRPr="00944657" w:rsidRDefault="00DB4B66" w:rsidP="00944657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পাঠ্য</w:t>
      </w:r>
      <w:proofErr w:type="spellEnd"/>
      <w:r w:rsidR="00926524"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="00926524" w:rsidRPr="00944657">
        <w:rPr>
          <w:rFonts w:ascii="Shurjo" w:eastAsia="Times New Roman" w:hAnsi="Shurjo" w:cs="Shurjo"/>
          <w:sz w:val="28"/>
          <w:szCs w:val="28"/>
        </w:rPr>
        <w:t>বিষয়</w:t>
      </w:r>
      <w:r w:rsidRPr="00944657">
        <w:rPr>
          <w:rFonts w:ascii="Shurjo" w:eastAsia="Times New Roman" w:hAnsi="Shurjo" w:cs="Shurjo"/>
          <w:sz w:val="28"/>
          <w:szCs w:val="28"/>
        </w:rPr>
        <w:t>কে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ছোট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ছোট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ধাপে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ভাগ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করে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শেখানো</w:t>
      </w:r>
      <w:proofErr w:type="spellEnd"/>
    </w:p>
    <w:p w14:paraId="4FFFFB8C" w14:textId="77777777" w:rsidR="00DB4B66" w:rsidRPr="00944657" w:rsidRDefault="00DB4B66" w:rsidP="00944657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পর্যাপ্ত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বিশ্রামের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সুযোগসহ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ধীরগতির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পাঠ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পরিকল্পনা</w:t>
      </w:r>
      <w:proofErr w:type="spellEnd"/>
    </w:p>
    <w:p w14:paraId="2A620832" w14:textId="381084B9" w:rsidR="00DB4B66" w:rsidRPr="00944657" w:rsidRDefault="00DB4B66" w:rsidP="00944657">
      <w:pPr>
        <w:spacing w:before="100" w:beforeAutospacing="1" w:after="100" w:afterAutospacing="1" w:line="360" w:lineRule="auto"/>
        <w:outlineLvl w:val="2"/>
        <w:rPr>
          <w:rFonts w:ascii="Shurjo" w:eastAsia="Times New Roman" w:hAnsi="Shurjo" w:cs="Shurjo"/>
          <w:b/>
          <w:bCs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</w:rPr>
        <w:lastRenderedPageBreak/>
        <w:t xml:space="preserve">৪. </w:t>
      </w:r>
      <w:proofErr w:type="spellStart"/>
      <w:r w:rsidR="00042F05" w:rsidRPr="00944657">
        <w:rPr>
          <w:rFonts w:ascii="Shurjo" w:eastAsia="Times New Roman" w:hAnsi="Shurjo" w:cs="Shurjo"/>
          <w:b/>
          <w:bCs/>
          <w:sz w:val="28"/>
          <w:szCs w:val="28"/>
        </w:rPr>
        <w:t>সমস্যা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 (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দক্ষতার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মাত্রা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অভিযোজন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>)</w:t>
      </w:r>
    </w:p>
    <w:p w14:paraId="0DE133F1" w14:textId="77777777" w:rsidR="00DB4B66" w:rsidRPr="00944657" w:rsidRDefault="00DB4B66" w:rsidP="00944657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ভাষা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সহজ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করা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ও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গুরুত্বপূর্ণ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শব্দে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সীমাবদ্ধ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রাখা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(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যেমন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: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গরম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ফুল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বন্ধু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>)</w:t>
      </w:r>
    </w:p>
    <w:p w14:paraId="13926CDC" w14:textId="77777777" w:rsidR="00DB4B66" w:rsidRPr="00944657" w:rsidRDefault="00DB4B66" w:rsidP="00944657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দৃশ্যমান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বাস্তব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উপাদানের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উপর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ভিত্তি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করে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শেখানো</w:t>
      </w:r>
      <w:proofErr w:type="spellEnd"/>
    </w:p>
    <w:p w14:paraId="7366F242" w14:textId="77777777" w:rsidR="00DB4B66" w:rsidRPr="00944657" w:rsidRDefault="00DB4B66" w:rsidP="00944657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জটিল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বিমূর্ত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ধারণা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বাদ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দিয়ে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ব্যবহারিক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শেখায়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গুরুত্ব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দেওয়া</w:t>
      </w:r>
      <w:proofErr w:type="spellEnd"/>
    </w:p>
    <w:p w14:paraId="4F68D2F9" w14:textId="77777777" w:rsidR="00DB4B66" w:rsidRPr="00944657" w:rsidRDefault="00DB4B66" w:rsidP="00944657">
      <w:pPr>
        <w:spacing w:before="100" w:beforeAutospacing="1" w:after="100" w:afterAutospacing="1" w:line="360" w:lineRule="auto"/>
        <w:outlineLvl w:val="2"/>
        <w:rPr>
          <w:rFonts w:ascii="Shurjo" w:eastAsia="Times New Roman" w:hAnsi="Shurjo" w:cs="Shurjo"/>
          <w:b/>
          <w:bCs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৫.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সহায়তার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মাত্রা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বৃদ্ধি</w:t>
      </w:r>
      <w:proofErr w:type="spellEnd"/>
    </w:p>
    <w:p w14:paraId="0372842F" w14:textId="77777777" w:rsidR="00DB4B66" w:rsidRPr="00944657" w:rsidRDefault="00DB4B66" w:rsidP="00944657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প্রশিক্ষিত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সহায়ক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ব্যক্তি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(intervener)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নিয়োগ</w:t>
      </w:r>
      <w:proofErr w:type="spellEnd"/>
    </w:p>
    <w:p w14:paraId="5B45BDDD" w14:textId="77777777" w:rsidR="00DB4B66" w:rsidRPr="00944657" w:rsidRDefault="00DB4B66" w:rsidP="00944657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এককভাবে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জোড়ায়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কাজ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করতে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সহায়তা</w:t>
      </w:r>
      <w:proofErr w:type="spellEnd"/>
    </w:p>
    <w:p w14:paraId="1D91A95E" w14:textId="77777777" w:rsidR="00DB4B66" w:rsidRPr="00944657" w:rsidRDefault="00DB4B66" w:rsidP="00944657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ভিজ্যুয়াল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স্পর্শভিত্তিক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রুটিন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চার্ট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ব্যবহার</w:t>
      </w:r>
      <w:proofErr w:type="spellEnd"/>
    </w:p>
    <w:p w14:paraId="781B4C11" w14:textId="77777777" w:rsidR="00DB4B66" w:rsidRPr="00944657" w:rsidRDefault="00DB4B66" w:rsidP="00944657">
      <w:pPr>
        <w:spacing w:before="100" w:beforeAutospacing="1" w:after="100" w:afterAutospacing="1" w:line="360" w:lineRule="auto"/>
        <w:outlineLvl w:val="2"/>
        <w:rPr>
          <w:rFonts w:ascii="Shurjo" w:eastAsia="Times New Roman" w:hAnsi="Shurjo" w:cs="Shurjo"/>
          <w:b/>
          <w:bCs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৬.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আকার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 (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তথ্যের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পরিমাণ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অভিযোজন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>)</w:t>
      </w:r>
    </w:p>
    <w:p w14:paraId="4A422EF9" w14:textId="77777777" w:rsidR="00DB4B66" w:rsidRPr="00944657" w:rsidRDefault="00DB4B66" w:rsidP="00944657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পাঠ্য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উপাদান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সীমিত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করে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মূল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ভাব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তুলে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ধরা</w:t>
      </w:r>
      <w:proofErr w:type="spellEnd"/>
    </w:p>
    <w:p w14:paraId="6810D79A" w14:textId="77777777" w:rsidR="00DB4B66" w:rsidRPr="00944657" w:rsidRDefault="00DB4B66" w:rsidP="00944657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একবারে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এক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দুটি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মূল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ধারণা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শেখানো</w:t>
      </w:r>
      <w:proofErr w:type="spellEnd"/>
    </w:p>
    <w:p w14:paraId="692C2448" w14:textId="77777777" w:rsidR="00DB4B66" w:rsidRPr="00944657" w:rsidRDefault="00DB4B66" w:rsidP="00944657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শব্দের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পরিবর্তে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বস্তু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চিত্রের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মাধ্যমে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ব্যাখ্যা</w:t>
      </w:r>
      <w:proofErr w:type="spellEnd"/>
    </w:p>
    <w:p w14:paraId="5D78C93A" w14:textId="77777777" w:rsidR="00DB4B66" w:rsidRPr="00944657" w:rsidRDefault="00DB4B66" w:rsidP="00944657">
      <w:pPr>
        <w:spacing w:before="100" w:beforeAutospacing="1" w:after="100" w:afterAutospacing="1" w:line="360" w:lineRule="auto"/>
        <w:outlineLvl w:val="2"/>
        <w:rPr>
          <w:rFonts w:ascii="Shurjo" w:eastAsia="Times New Roman" w:hAnsi="Shurjo" w:cs="Shurjo"/>
          <w:b/>
          <w:bCs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৭.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অংশগ্রহণ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 (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কাজে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অংশগ্রহণের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ধরন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অভিযোজন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>)</w:t>
      </w:r>
    </w:p>
    <w:p w14:paraId="7DCCA58F" w14:textId="77777777" w:rsidR="00DB4B66" w:rsidRPr="00944657" w:rsidRDefault="00DB4B66" w:rsidP="00944657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দলের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মধ্যে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স্পর্শ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করে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কাজ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করা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যেমন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হাত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ধরে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বস্তুর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চিহ্ন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স্পর্শ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করানো</w:t>
      </w:r>
      <w:proofErr w:type="spellEnd"/>
    </w:p>
    <w:p w14:paraId="2EF869F1" w14:textId="77777777" w:rsidR="00DB4B66" w:rsidRPr="00944657" w:rsidRDefault="00DB4B66" w:rsidP="00944657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দলীয়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নাটকে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ভুমিকা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পালনের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সুযোগ</w:t>
      </w:r>
      <w:proofErr w:type="spellEnd"/>
    </w:p>
    <w:p w14:paraId="0B051A4C" w14:textId="77777777" w:rsidR="00DB4B66" w:rsidRPr="00944657" w:rsidRDefault="00DB4B66" w:rsidP="00944657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lastRenderedPageBreak/>
        <w:t>অংশগ্রহণ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নিশ্চিত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করতে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স্পর্শ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সংকেত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রুটিন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ব্যবহার</w:t>
      </w:r>
      <w:proofErr w:type="spellEnd"/>
    </w:p>
    <w:p w14:paraId="5DCE7D9F" w14:textId="77777777" w:rsidR="00DB4B66" w:rsidRPr="00944657" w:rsidRDefault="00DB4B66" w:rsidP="00944657">
      <w:pPr>
        <w:spacing w:before="100" w:beforeAutospacing="1" w:after="100" w:afterAutospacing="1" w:line="360" w:lineRule="auto"/>
        <w:outlineLvl w:val="2"/>
        <w:rPr>
          <w:rFonts w:ascii="Shurjo" w:eastAsia="Times New Roman" w:hAnsi="Shurjo" w:cs="Shurjo"/>
          <w:b/>
          <w:bCs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৮.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বিকল্প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লক্ষ্য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নির্ধারণ</w:t>
      </w:r>
      <w:proofErr w:type="spellEnd"/>
    </w:p>
    <w:p w14:paraId="55B61673" w14:textId="77777777" w:rsidR="00DB4B66" w:rsidRPr="00944657" w:rsidRDefault="00DB4B66" w:rsidP="00944657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অন্যরা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যদি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পড়ার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অনুশীলন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করে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শ্রবণদৃষ্টি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প্রতিবন্ধী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শিক্ষার্থীর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লক্ষ্য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হতে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পারে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>:</w:t>
      </w:r>
    </w:p>
    <w:p w14:paraId="458823E0" w14:textId="777FA5D1" w:rsidR="00DB4B66" w:rsidRPr="00944657" w:rsidRDefault="00DB4B66" w:rsidP="00944657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অবজেক্ট</w:t>
      </w:r>
      <w:proofErr w:type="spellEnd"/>
      <w:r w:rsidR="009B50E2"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="009B50E2" w:rsidRPr="00944657">
        <w:rPr>
          <w:rFonts w:ascii="Shurjo" w:eastAsia="Times New Roman" w:hAnsi="Shurjo" w:cs="Shurjo"/>
          <w:sz w:val="28"/>
          <w:szCs w:val="28"/>
        </w:rPr>
        <w:t>বা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চিহ্ন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চিনতে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পারা</w:t>
      </w:r>
      <w:proofErr w:type="spellEnd"/>
    </w:p>
    <w:p w14:paraId="12D52A02" w14:textId="77777777" w:rsidR="00DB4B66" w:rsidRPr="00944657" w:rsidRDefault="00DB4B66" w:rsidP="00944657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স্পর্শ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ভাষায়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যোগাযোগ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করতে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পারা</w:t>
      </w:r>
      <w:proofErr w:type="spellEnd"/>
    </w:p>
    <w:p w14:paraId="16B95C35" w14:textId="77777777" w:rsidR="00DB4B66" w:rsidRPr="00944657" w:rsidRDefault="00DB4B66" w:rsidP="00944657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দৈনন্দিন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রুটিন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শিখতে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পারা</w:t>
      </w:r>
      <w:proofErr w:type="spellEnd"/>
    </w:p>
    <w:p w14:paraId="121C2BF8" w14:textId="77777777" w:rsidR="0038682C" w:rsidRDefault="0038682C" w:rsidP="00944657">
      <w:pPr>
        <w:spacing w:before="100" w:beforeAutospacing="1" w:after="100" w:afterAutospacing="1" w:line="360" w:lineRule="auto"/>
        <w:outlineLvl w:val="2"/>
        <w:rPr>
          <w:rFonts w:ascii="Shurjo" w:eastAsia="Times New Roman" w:hAnsi="Shurjo" w:cs="Shurjo"/>
          <w:b/>
          <w:bCs/>
          <w:sz w:val="28"/>
          <w:szCs w:val="28"/>
        </w:rPr>
      </w:pPr>
    </w:p>
    <w:p w14:paraId="601309AF" w14:textId="4EA7B01D" w:rsidR="00DB4B66" w:rsidRPr="00944657" w:rsidRDefault="00DB4B66" w:rsidP="00944657">
      <w:pPr>
        <w:spacing w:before="100" w:beforeAutospacing="1" w:after="100" w:afterAutospacing="1" w:line="360" w:lineRule="auto"/>
        <w:outlineLvl w:val="2"/>
        <w:rPr>
          <w:rFonts w:ascii="Shurjo" w:eastAsia="Times New Roman" w:hAnsi="Shurjo" w:cs="Shurjo"/>
          <w:b/>
          <w:bCs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৯.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বিকল্প</w:t>
      </w:r>
      <w:proofErr w:type="spellEnd"/>
      <w:r w:rsidRPr="00944657">
        <w:rPr>
          <w:rFonts w:ascii="Shurjo" w:eastAsia="Times New Roman" w:hAnsi="Shurjo" w:cs="Shurjo"/>
          <w:b/>
          <w:bCs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b/>
          <w:bCs/>
          <w:sz w:val="28"/>
          <w:szCs w:val="28"/>
        </w:rPr>
        <w:t>পাঠ্যক্রম</w:t>
      </w:r>
      <w:proofErr w:type="spellEnd"/>
    </w:p>
    <w:p w14:paraId="7CD0DCF9" w14:textId="0FEEFAAB" w:rsidR="00DB4B66" w:rsidRPr="00944657" w:rsidRDefault="00DB4B66" w:rsidP="00944657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মূল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পাঠ্য</w:t>
      </w:r>
      <w:proofErr w:type="spellEnd"/>
      <w:r w:rsidR="00E62A58"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="00E62A58" w:rsidRPr="00944657">
        <w:rPr>
          <w:rFonts w:ascii="Shurjo" w:eastAsia="Times New Roman" w:hAnsi="Shurjo" w:cs="Shurjo"/>
          <w:sz w:val="28"/>
          <w:szCs w:val="28"/>
        </w:rPr>
        <w:t>বিষয়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কঠিন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হলে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ব্যক্তিগত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অভিজ্ঞতাভিত্তিক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গল্প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ব্যবহার</w:t>
      </w:r>
      <w:proofErr w:type="spellEnd"/>
      <w:r w:rsidR="00297674" w:rsidRPr="00944657">
        <w:rPr>
          <w:rFonts w:ascii="Shurjo" w:eastAsia="Times New Roman" w:hAnsi="Shurjo" w:cs="Shurjo"/>
          <w:sz w:val="28"/>
          <w:szCs w:val="28"/>
        </w:rPr>
        <w:t xml:space="preserve">।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যেমন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>: “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আজ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আমি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জানালার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কাচে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হাত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দিলাম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।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সেটা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গরম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ছিল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।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আমি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স্কুলে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গেলাম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>।”</w:t>
      </w:r>
    </w:p>
    <w:p w14:paraId="73BA3431" w14:textId="77777777" w:rsidR="00DB4B66" w:rsidRPr="00944657" w:rsidRDefault="00DB4B66" w:rsidP="00944657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দৈনন্দিন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জীবন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দক্ষতা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ও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স্পর্শভিত্তিক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যোগাযোগ</w:t>
      </w:r>
      <w:proofErr w:type="spellEnd"/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Pr="00944657">
        <w:rPr>
          <w:rFonts w:ascii="Shurjo" w:eastAsia="Times New Roman" w:hAnsi="Shurjo" w:cs="Shurjo"/>
          <w:sz w:val="28"/>
          <w:szCs w:val="28"/>
        </w:rPr>
        <w:t>শেখানো</w:t>
      </w:r>
      <w:proofErr w:type="spellEnd"/>
    </w:p>
    <w:p w14:paraId="14B74391" w14:textId="779B361E" w:rsidR="00605802" w:rsidRPr="00367064" w:rsidRDefault="009D11FF" w:rsidP="00944657">
      <w:pPr>
        <w:pStyle w:val="Heading2"/>
        <w:spacing w:before="0" w:after="0" w:line="360" w:lineRule="auto"/>
        <w:rPr>
          <w:rFonts w:ascii="Shurjo" w:eastAsia="Times New Roman" w:hAnsi="Shurjo" w:cs="Shurjo"/>
          <w:b/>
          <w:bCs/>
          <w:lang w:bidi="bn-BD"/>
        </w:rPr>
      </w:pPr>
      <w:proofErr w:type="spellStart"/>
      <w:r w:rsidRPr="00367064">
        <w:rPr>
          <w:rFonts w:ascii="Shurjo" w:eastAsia="Times New Roman" w:hAnsi="Shurjo" w:cs="Shurjo"/>
          <w:b/>
          <w:bCs/>
          <w:lang w:bidi="bn-BD"/>
        </w:rPr>
        <w:t>শ্রবণ</w:t>
      </w:r>
      <w:proofErr w:type="spellEnd"/>
      <w:r w:rsidR="00771158" w:rsidRPr="00367064">
        <w:rPr>
          <w:rFonts w:ascii="Shurjo" w:eastAsia="Times New Roman" w:hAnsi="Shurjo" w:cs="Shurjo"/>
          <w:b/>
          <w:bCs/>
          <w:cs/>
          <w:lang w:bidi="bn-BD"/>
        </w:rPr>
        <w:t>দৃষ্টি (</w:t>
      </w:r>
      <w:r w:rsidR="00771158" w:rsidRPr="00367064">
        <w:rPr>
          <w:rFonts w:ascii="Shurjo" w:eastAsia="Times New Roman" w:hAnsi="Shurjo" w:cs="Shurjo"/>
          <w:b/>
          <w:bCs/>
        </w:rPr>
        <w:t>Deafblind)</w:t>
      </w:r>
      <w:r w:rsidRPr="00367064">
        <w:rPr>
          <w:rFonts w:ascii="Shurjo" w:eastAsia="Times New Roman" w:hAnsi="Shurjo" w:cs="Shurjo"/>
          <w:b/>
          <w:bCs/>
        </w:rPr>
        <w:t xml:space="preserve"> </w:t>
      </w:r>
      <w:proofErr w:type="spellStart"/>
      <w:r w:rsidRPr="00367064">
        <w:rPr>
          <w:rFonts w:ascii="Shurjo" w:eastAsia="Times New Roman" w:hAnsi="Shurjo" w:cs="Shurjo"/>
          <w:b/>
          <w:bCs/>
        </w:rPr>
        <w:t>প্রতিবন্ধী</w:t>
      </w:r>
      <w:proofErr w:type="spellEnd"/>
      <w:r w:rsidR="00771158" w:rsidRPr="00367064">
        <w:rPr>
          <w:rFonts w:ascii="Shurjo" w:eastAsia="Times New Roman" w:hAnsi="Shurjo" w:cs="Shurjo"/>
          <w:b/>
          <w:bCs/>
        </w:rPr>
        <w:t xml:space="preserve"> </w:t>
      </w:r>
      <w:r w:rsidR="00771158" w:rsidRPr="00367064">
        <w:rPr>
          <w:rFonts w:ascii="Shurjo" w:eastAsia="Times New Roman" w:hAnsi="Shurjo" w:cs="Shurjo"/>
          <w:b/>
          <w:bCs/>
          <w:cs/>
          <w:lang w:bidi="bn-BD"/>
        </w:rPr>
        <w:t>শিক্ষার্থীদের জন্য মূল্যায়ন অভিযোজন</w:t>
      </w:r>
    </w:p>
    <w:p w14:paraId="46EE1246" w14:textId="26C9C76C" w:rsidR="00771158" w:rsidRPr="00944657" w:rsidRDefault="00500CE5" w:rsidP="00944657">
      <w:pPr>
        <w:spacing w:after="0" w:line="360" w:lineRule="auto"/>
        <w:rPr>
          <w:rFonts w:ascii="Shurjo" w:eastAsia="Times New Roman" w:hAnsi="Shurjo" w:cs="Shurjo"/>
          <w:sz w:val="28"/>
          <w:szCs w:val="28"/>
        </w:rPr>
      </w:pPr>
      <w:proofErr w:type="spellStart"/>
      <w:r w:rsidRPr="00944657">
        <w:rPr>
          <w:rFonts w:ascii="Shurjo" w:eastAsia="Times New Roman" w:hAnsi="Shurjo" w:cs="Shurjo"/>
          <w:sz w:val="28"/>
          <w:szCs w:val="28"/>
          <w:lang w:bidi="bn-BD"/>
        </w:rPr>
        <w:t>শ্রবণ</w:t>
      </w:r>
      <w:proofErr w:type="spellEnd"/>
      <w:r w:rsidR="00771158"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দৃষ্টি</w:t>
      </w:r>
      <w:r w:rsidR="00C44371" w:rsidRPr="00944657">
        <w:rPr>
          <w:rFonts w:ascii="Shurjo" w:eastAsia="Times New Roman" w:hAnsi="Shurjo" w:cs="Shurjo"/>
          <w:sz w:val="28"/>
          <w:szCs w:val="28"/>
          <w:lang w:bidi="bn-BD"/>
        </w:rPr>
        <w:t xml:space="preserve"> </w:t>
      </w:r>
      <w:proofErr w:type="spellStart"/>
      <w:r w:rsidR="00C44371" w:rsidRPr="00944657">
        <w:rPr>
          <w:rFonts w:ascii="Shurjo" w:eastAsia="Times New Roman" w:hAnsi="Shurjo" w:cs="Shurjo"/>
          <w:sz w:val="28"/>
          <w:szCs w:val="28"/>
          <w:lang w:bidi="bn-BD"/>
        </w:rPr>
        <w:t>প্রতিবন্ধী</w:t>
      </w:r>
      <w:proofErr w:type="spellEnd"/>
      <w:r w:rsidR="00771158"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 xml:space="preserve"> শিক্ষার্থীদের জন্য মূল্যায়ন সর্বদা ব্যক্তিকেন্দ্রিক</w:t>
      </w:r>
      <w:r w:rsidR="00771158"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r w:rsidR="00771158"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 xml:space="preserve">বহু-ইন্দ্রিয়ভিত্তিক এবং তাদের অনন্য যোগাযোগ পদ্ধতি ও কার্যকর দক্ষতার সাথে </w:t>
      </w:r>
      <w:r w:rsidR="00771158" w:rsidRPr="00944657">
        <w:rPr>
          <w:rFonts w:ascii="Shurjo" w:eastAsia="Times New Roman" w:hAnsi="Shurjo" w:cs="Shurjo"/>
          <w:sz w:val="28"/>
          <w:szCs w:val="28"/>
          <w:cs/>
          <w:lang w:bidi="bn-BD"/>
        </w:rPr>
        <w:lastRenderedPageBreak/>
        <w:t xml:space="preserve">সামঞ্জস্যপূর্ণ হতে হবে। </w:t>
      </w:r>
      <w:r w:rsidR="00A53416"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শুধু সীমাবদ্ধতা বা ঘাটতি নির্ধারণ নয়</w:t>
      </w:r>
      <w:r w:rsidR="00A53416" w:rsidRPr="00944657">
        <w:rPr>
          <w:rFonts w:ascii="Shurjo" w:eastAsia="Times New Roman" w:hAnsi="Shurjo" w:cs="Shurjo"/>
          <w:sz w:val="28"/>
          <w:szCs w:val="28"/>
          <w:lang w:bidi="bn-BD"/>
        </w:rPr>
        <w:t xml:space="preserve"> </w:t>
      </w:r>
      <w:proofErr w:type="spellStart"/>
      <w:r w:rsidR="00A53416" w:rsidRPr="00944657">
        <w:rPr>
          <w:rFonts w:ascii="Shurjo" w:eastAsia="Times New Roman" w:hAnsi="Shurjo" w:cs="Shurjo"/>
          <w:sz w:val="28"/>
          <w:szCs w:val="28"/>
          <w:lang w:bidi="bn-BD"/>
        </w:rPr>
        <w:t>বরং</w:t>
      </w:r>
      <w:proofErr w:type="spellEnd"/>
      <w:r w:rsidR="00A53416" w:rsidRPr="00944657">
        <w:rPr>
          <w:rFonts w:ascii="Shurjo" w:eastAsia="Times New Roman" w:hAnsi="Shurjo" w:cs="Shurjo"/>
          <w:sz w:val="28"/>
          <w:szCs w:val="28"/>
          <w:lang w:bidi="hi-IN"/>
        </w:rPr>
        <w:t xml:space="preserve"> </w:t>
      </w:r>
      <w:r w:rsidR="00771158"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শিক্ষার্থীর বোঝাপড়া ও অগ্রগতি সঠিকভাবে নিরূপণ করা</w:t>
      </w:r>
      <w:r w:rsidR="00A53416" w:rsidRPr="00944657">
        <w:rPr>
          <w:rFonts w:ascii="Shurjo" w:eastAsia="Times New Roman" w:hAnsi="Shurjo" w:cs="Shurjo"/>
          <w:sz w:val="28"/>
          <w:szCs w:val="28"/>
          <w:lang w:bidi="bn-BD"/>
        </w:rPr>
        <w:t xml:space="preserve"> </w:t>
      </w:r>
      <w:r w:rsidR="00A53416"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লক্ষ্য হওয়া উচিত</w:t>
      </w:r>
      <w:r w:rsidR="00486598" w:rsidRPr="00944657">
        <w:rPr>
          <w:rFonts w:ascii="Shurjo" w:eastAsia="Times New Roman" w:hAnsi="Shurjo" w:cs="Shurjo"/>
          <w:sz w:val="28"/>
          <w:szCs w:val="28"/>
          <w:lang w:bidi="bn-BD"/>
        </w:rPr>
        <w:t xml:space="preserve">। </w:t>
      </w:r>
    </w:p>
    <w:p w14:paraId="7E8FB722" w14:textId="50B5F559" w:rsidR="00126507" w:rsidRPr="00944657" w:rsidRDefault="00F230B0" w:rsidP="00944657">
      <w:pPr>
        <w:spacing w:before="100" w:beforeAutospacing="1" w:after="100" w:afterAutospacing="1" w:line="360" w:lineRule="auto"/>
        <w:rPr>
          <w:rFonts w:ascii="Shurjo" w:eastAsia="Times New Roman" w:hAnsi="Shurjo" w:cs="Shurjo"/>
          <w:b/>
          <w:bCs/>
          <w:sz w:val="28"/>
          <w:szCs w:val="28"/>
          <w:lang w:bidi="bn-BD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  <w:cs/>
          <w:lang w:bidi="bn-BD"/>
        </w:rPr>
        <w:t>শিক্ষকদের জন্য</w:t>
      </w:r>
      <w:r w:rsidR="00126507" w:rsidRPr="00944657">
        <w:rPr>
          <w:rFonts w:ascii="Shurjo" w:eastAsia="Times New Roman" w:hAnsi="Shurjo" w:cs="Shurjo"/>
          <w:b/>
          <w:bCs/>
          <w:sz w:val="28"/>
          <w:szCs w:val="28"/>
          <w:lang w:bidi="bn-BD"/>
        </w:rPr>
        <w:t xml:space="preserve"> </w:t>
      </w:r>
      <w:r w:rsidR="00771158" w:rsidRPr="00944657">
        <w:rPr>
          <w:rFonts w:ascii="Shurjo" w:eastAsia="Times New Roman" w:hAnsi="Shurjo" w:cs="Shurjo"/>
          <w:b/>
          <w:bCs/>
          <w:sz w:val="28"/>
          <w:szCs w:val="28"/>
          <w:cs/>
          <w:lang w:bidi="bn-BD"/>
        </w:rPr>
        <w:t>নির্দেশনা</w:t>
      </w:r>
      <w:r w:rsidR="00605802" w:rsidRPr="00944657">
        <w:rPr>
          <w:rFonts w:ascii="Shurjo" w:eastAsia="Times New Roman" w:hAnsi="Shurjo" w:cs="Shurjo"/>
          <w:b/>
          <w:bCs/>
          <w:sz w:val="28"/>
          <w:szCs w:val="28"/>
          <w:lang w:bidi="bn-BD"/>
        </w:rPr>
        <w:t>:</w:t>
      </w:r>
    </w:p>
    <w:p w14:paraId="4D6C91D2" w14:textId="56B64BCD" w:rsidR="00771158" w:rsidRPr="00944657" w:rsidRDefault="00771158" w:rsidP="00944657">
      <w:pPr>
        <w:pStyle w:val="ListParagraph"/>
        <w:numPr>
          <w:ilvl w:val="0"/>
          <w:numId w:val="29"/>
        </w:numPr>
        <w:spacing w:after="0" w:line="360" w:lineRule="auto"/>
        <w:rPr>
          <w:rFonts w:ascii="Shurjo" w:eastAsia="Times New Roman" w:hAnsi="Shurjo" w:cs="Shurjo"/>
          <w:b/>
          <w:bCs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  <w:cs/>
          <w:lang w:bidi="bn-BD"/>
        </w:rPr>
        <w:t>বহুমুখী শিক্ষণ শৈলী অনুযায়ী মূল্যায়ন পরিকল্পনা</w:t>
      </w:r>
      <w:r w:rsidR="00A70214" w:rsidRPr="00944657">
        <w:rPr>
          <w:rFonts w:ascii="Shurjo" w:eastAsia="Times New Roman" w:hAnsi="Shurjo" w:cs="Shurjo"/>
          <w:sz w:val="28"/>
          <w:szCs w:val="28"/>
        </w:rPr>
        <w:t xml:space="preserve">: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 xml:space="preserve">মূল্যায়ন কার্যক্রম এমনভাবে </w:t>
      </w:r>
      <w:proofErr w:type="spellStart"/>
      <w:r w:rsidR="00A70214" w:rsidRPr="00944657">
        <w:rPr>
          <w:rFonts w:ascii="Shurjo" w:eastAsia="Times New Roman" w:hAnsi="Shurjo" w:cs="Shurjo"/>
          <w:sz w:val="28"/>
          <w:szCs w:val="28"/>
          <w:lang w:bidi="bn-BD"/>
        </w:rPr>
        <w:t>সাজাতে</w:t>
      </w:r>
      <w:proofErr w:type="spellEnd"/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 xml:space="preserve"> হবে যাতে স্পর্শ</w:t>
      </w:r>
      <w:r w:rsidRPr="00944657">
        <w:rPr>
          <w:rFonts w:ascii="Shurjo" w:eastAsia="Times New Roman" w:hAnsi="Shurjo" w:cs="Shurjo"/>
          <w:sz w:val="28"/>
          <w:szCs w:val="28"/>
        </w:rPr>
        <w:t>,</w:t>
      </w:r>
      <w:r w:rsidR="002C2D8E" w:rsidRPr="00944657">
        <w:rPr>
          <w:rFonts w:ascii="Shurjo" w:eastAsia="Times New Roman" w:hAnsi="Shurjo" w:cs="Shurjo"/>
          <w:sz w:val="28"/>
          <w:szCs w:val="28"/>
        </w:rPr>
        <w:t xml:space="preserve">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নড়াচড়া (</w:t>
      </w:r>
      <w:r w:rsidRPr="00944657">
        <w:rPr>
          <w:rFonts w:ascii="Shurjo" w:eastAsia="Times New Roman" w:hAnsi="Shurjo" w:cs="Shurjo"/>
          <w:sz w:val="28"/>
          <w:szCs w:val="28"/>
        </w:rPr>
        <w:t xml:space="preserve">kinesthetic)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 xml:space="preserve">এবং </w:t>
      </w:r>
      <w:proofErr w:type="spellStart"/>
      <w:r w:rsidR="002C2D8E" w:rsidRPr="00944657">
        <w:rPr>
          <w:rFonts w:ascii="Shurjo" w:eastAsia="Times New Roman" w:hAnsi="Shurjo" w:cs="Shurjo"/>
          <w:sz w:val="28"/>
          <w:szCs w:val="28"/>
          <w:lang w:bidi="bn-BD"/>
        </w:rPr>
        <w:t>বাস্তব</w:t>
      </w:r>
      <w:proofErr w:type="spellEnd"/>
      <w:r w:rsidR="002C2D8E" w:rsidRPr="00944657">
        <w:rPr>
          <w:rFonts w:ascii="Shurjo" w:eastAsia="Times New Roman" w:hAnsi="Shurjo" w:cs="Shurjo"/>
          <w:sz w:val="28"/>
          <w:szCs w:val="28"/>
          <w:lang w:bidi="bn-BD"/>
        </w:rPr>
        <w:t xml:space="preserve">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বস্তুভিত্তিক অভিজ্ঞতা অন্তর্ভুক্ত থাকে</w:t>
      </w:r>
      <w:r w:rsidRPr="00944657">
        <w:rPr>
          <w:rFonts w:ascii="Shurjo" w:eastAsia="Times New Roman" w:hAnsi="Shurjo" w:cs="Shurjo"/>
          <w:sz w:val="28"/>
          <w:szCs w:val="28"/>
          <w:cs/>
          <w:lang w:bidi="hi-IN"/>
        </w:rPr>
        <w:t>।</w:t>
      </w:r>
      <w:r w:rsidR="002C2D8E" w:rsidRPr="00944657">
        <w:rPr>
          <w:rFonts w:ascii="Shurjo" w:eastAsia="Times New Roman" w:hAnsi="Shurjo" w:cs="Shurjo"/>
          <w:sz w:val="28"/>
          <w:szCs w:val="28"/>
        </w:rPr>
        <w:t xml:space="preserve">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উদাহরণ</w:t>
      </w:r>
      <w:r w:rsidRPr="00944657">
        <w:rPr>
          <w:rFonts w:ascii="Shurjo" w:eastAsia="Times New Roman" w:hAnsi="Shurjo" w:cs="Shurjo"/>
          <w:sz w:val="28"/>
          <w:szCs w:val="28"/>
        </w:rPr>
        <w:t xml:space="preserve">: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লিখিত বহুনির্বাচনী প্রশ্নের পরিবর্তে গল্পের ঘটনাক্রম বোঝাতে শিক্ষার্থীকে স্পর্শযোগ্য বস্তু সাজাতে দেওয়া</w:t>
      </w:r>
      <w:r w:rsidRPr="00944657">
        <w:rPr>
          <w:rFonts w:ascii="Shurjo" w:eastAsia="Times New Roman" w:hAnsi="Shurjo" w:cs="Shurjo"/>
          <w:sz w:val="28"/>
          <w:szCs w:val="28"/>
          <w:cs/>
          <w:lang w:bidi="hi-IN"/>
        </w:rPr>
        <w:t>।</w:t>
      </w:r>
    </w:p>
    <w:p w14:paraId="59231036" w14:textId="51B92109" w:rsidR="00771158" w:rsidRPr="00944657" w:rsidRDefault="00771158" w:rsidP="00944657">
      <w:pPr>
        <w:numPr>
          <w:ilvl w:val="0"/>
          <w:numId w:val="30"/>
        </w:numPr>
        <w:spacing w:after="0" w:line="360" w:lineRule="auto"/>
        <w:rPr>
          <w:rFonts w:ascii="Shurjo" w:eastAsia="Times New Roman" w:hAnsi="Shurjo" w:cs="Shurjo"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  <w:cs/>
          <w:lang w:bidi="bn-BD"/>
        </w:rPr>
        <w:t>ছোট দল বা একান্ত পরিবেশে মূল্যায়ন</w:t>
      </w:r>
      <w:r w:rsidR="0061073A" w:rsidRPr="00944657">
        <w:rPr>
          <w:rFonts w:ascii="Shurjo" w:eastAsia="Times New Roman" w:hAnsi="Shurjo" w:cs="Shurjo"/>
          <w:sz w:val="28"/>
          <w:szCs w:val="28"/>
        </w:rPr>
        <w:t xml:space="preserve">: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পরিচিত যোগাযোগ সহযোগী (যেমন: ইন্টারভেনার বা বিশেষায়িত শিক্ষক) এর সাথে এক-একজন বা ছোট দলের মাধ্যমে কাজ করতে হবে</w:t>
      </w:r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কারণ বড় দলে শিক্ষার্থীর যোগাযোগ জটিল হয়ে পড়ে</w:t>
      </w:r>
      <w:r w:rsidRPr="00944657">
        <w:rPr>
          <w:rFonts w:ascii="Shurjo" w:eastAsia="Times New Roman" w:hAnsi="Shurjo" w:cs="Shurjo"/>
          <w:sz w:val="28"/>
          <w:szCs w:val="28"/>
          <w:cs/>
          <w:lang w:bidi="hi-IN"/>
        </w:rPr>
        <w:t>।</w:t>
      </w:r>
    </w:p>
    <w:p w14:paraId="3131C92D" w14:textId="32BAAC39" w:rsidR="00771158" w:rsidRPr="00944657" w:rsidRDefault="00771158" w:rsidP="00944657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  <w:cs/>
          <w:lang w:bidi="bn-BD"/>
        </w:rPr>
        <w:t>ধাপে ধাপে ও নিয়ন্ত্রিত গতিতে কার্যক্রম</w:t>
      </w:r>
      <w:r w:rsidR="0061073A" w:rsidRPr="00944657">
        <w:rPr>
          <w:rFonts w:ascii="Shurjo" w:eastAsia="Times New Roman" w:hAnsi="Shurjo" w:cs="Shurjo"/>
          <w:sz w:val="28"/>
          <w:szCs w:val="28"/>
        </w:rPr>
        <w:t xml:space="preserve">: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কাজগুলোকে ছোট অংশে বিভক্ত করতে হবে</w:t>
      </w:r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পর্যাপ্ত বিরতি দিতে হবে এবং নিয়মিত ও স্পষ্ট সংকেত ব্যবহার করতে হবে (যেমন: পরবর্তী ধাপের জন্য নির্দিষ্ট স্পর্শ সংকেত)</w:t>
      </w:r>
      <w:r w:rsidRPr="00944657">
        <w:rPr>
          <w:rFonts w:ascii="Shurjo" w:eastAsia="Times New Roman" w:hAnsi="Shurjo" w:cs="Shurjo"/>
          <w:sz w:val="28"/>
          <w:szCs w:val="28"/>
          <w:cs/>
          <w:lang w:bidi="hi-IN"/>
        </w:rPr>
        <w:t>।</w:t>
      </w:r>
    </w:p>
    <w:p w14:paraId="5DFF89DB" w14:textId="1BA6AF5D" w:rsidR="00771158" w:rsidRPr="00944657" w:rsidRDefault="00771158" w:rsidP="00944657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  <w:cs/>
          <w:lang w:bidi="bn-BD"/>
        </w:rPr>
        <w:t>শিক্ষার্থীর প্রধান যোগাযোগ পদ্ধতির ব্যবহার</w:t>
      </w:r>
      <w:r w:rsidR="0061073A" w:rsidRPr="00944657">
        <w:rPr>
          <w:rFonts w:ascii="Shurjo" w:eastAsia="Times New Roman" w:hAnsi="Shurjo" w:cs="Shurjo"/>
          <w:sz w:val="28"/>
          <w:szCs w:val="28"/>
        </w:rPr>
        <w:t xml:space="preserve">: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শিক্ষার্থীকে তার স্বাভাবিক যোগাযোগ মাধ্যম (স্পর্শভাষা</w:t>
      </w:r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রেফারেন্স অবজেক্ট</w:t>
      </w:r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 xml:space="preserve">যোগাযোগ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lastRenderedPageBreak/>
        <w:t>বোর্ড</w:t>
      </w:r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proofErr w:type="spellStart"/>
      <w:r w:rsidR="00B55F37" w:rsidRPr="00944657">
        <w:rPr>
          <w:rFonts w:ascii="Shurjo" w:eastAsia="Times New Roman" w:hAnsi="Shurjo" w:cs="Shurjo"/>
          <w:sz w:val="28"/>
          <w:szCs w:val="28"/>
          <w:lang w:bidi="bn-BD"/>
        </w:rPr>
        <w:t>অঙ্গ</w:t>
      </w:r>
      <w:proofErr w:type="spellEnd"/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ভঙ্গি</w:t>
      </w:r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ভোকালাইজেশন ইত্যাদি) ব্যবহার করে প্রতিক্রিয়া দেওয়ার সুযোগ দিতে হবে। লিখিত বা মৌখিক প্রতিক্রিয়ার প্রয়োজন হলে পর্যাপ্ত সহায়তা প্রদান করতে হবে</w:t>
      </w:r>
      <w:r w:rsidRPr="00944657">
        <w:rPr>
          <w:rFonts w:ascii="Shurjo" w:eastAsia="Times New Roman" w:hAnsi="Shurjo" w:cs="Shurjo"/>
          <w:sz w:val="28"/>
          <w:szCs w:val="28"/>
          <w:cs/>
          <w:lang w:bidi="hi-IN"/>
        </w:rPr>
        <w:t>।</w:t>
      </w:r>
    </w:p>
    <w:p w14:paraId="2F586D7A" w14:textId="544E9FCE" w:rsidR="00771158" w:rsidRPr="00944657" w:rsidRDefault="00771158" w:rsidP="00944657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  <w:cs/>
          <w:lang w:bidi="bn-BD"/>
        </w:rPr>
        <w:t>শব্দ ও ধারণার সরলীকরণ</w:t>
      </w:r>
      <w:r w:rsidR="00A7192A" w:rsidRPr="00944657">
        <w:rPr>
          <w:rFonts w:ascii="Shurjo" w:eastAsia="Times New Roman" w:hAnsi="Shurjo" w:cs="Shurjo"/>
          <w:sz w:val="28"/>
          <w:szCs w:val="28"/>
        </w:rPr>
        <w:t xml:space="preserve">: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মূল্যায়ন সামগ্রীতে সহজ</w:t>
      </w:r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সুস্পষ্ট শব্দ ব্যবহার করতে হবে। বিমূর্ত ধারণাকে পরিচিত বস্তু বা অভিজ্ঞতার মাধ্যমে উপস্থাপন করতে হবে। জটিল বাক্য ও বাগধারা এড়িয়ে চলতে হবে</w:t>
      </w:r>
      <w:r w:rsidRPr="00944657">
        <w:rPr>
          <w:rFonts w:ascii="Shurjo" w:eastAsia="Times New Roman" w:hAnsi="Shurjo" w:cs="Shurjo"/>
          <w:sz w:val="28"/>
          <w:szCs w:val="28"/>
          <w:cs/>
          <w:lang w:bidi="hi-IN"/>
        </w:rPr>
        <w:t>।</w:t>
      </w:r>
    </w:p>
    <w:p w14:paraId="6E6CAFC5" w14:textId="6C96B8BC" w:rsidR="00771158" w:rsidRPr="00944657" w:rsidRDefault="00771158" w:rsidP="00944657">
      <w:pPr>
        <w:numPr>
          <w:ilvl w:val="0"/>
          <w:numId w:val="30"/>
        </w:numPr>
        <w:spacing w:after="0" w:line="360" w:lineRule="auto"/>
        <w:rPr>
          <w:rFonts w:ascii="Shurjo" w:eastAsia="Times New Roman" w:hAnsi="Shurjo" w:cs="Shurjo"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  <w:cs/>
          <w:lang w:bidi="bn-BD"/>
        </w:rPr>
        <w:t>বিকল্প মূল্যায়ন পদ্ধতির প্রয়োগ</w:t>
      </w:r>
      <w:r w:rsidR="00A7192A" w:rsidRPr="00944657">
        <w:rPr>
          <w:rFonts w:ascii="Shurjo" w:eastAsia="Times New Roman" w:hAnsi="Shurjo" w:cs="Shurjo"/>
          <w:sz w:val="28"/>
          <w:szCs w:val="28"/>
        </w:rPr>
        <w:t xml:space="preserve">: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বাস্তব পরিবেশে কার্যকর মূল্যায়নকে অগ্রাধিকার দিতে হবে। এগুলো শিক্ষার্থীর বোঝাপড়া ও দক্ষতা বাস্তব জীবনে প্রয়োগের সুযোগ তৈরি করে</w:t>
      </w:r>
      <w:r w:rsidRPr="00944657">
        <w:rPr>
          <w:rFonts w:ascii="Shurjo" w:eastAsia="Times New Roman" w:hAnsi="Shurjo" w:cs="Shurjo"/>
          <w:sz w:val="28"/>
          <w:szCs w:val="28"/>
          <w:cs/>
          <w:lang w:bidi="hi-IN"/>
        </w:rPr>
        <w:t>।</w:t>
      </w:r>
    </w:p>
    <w:p w14:paraId="5A9FF939" w14:textId="4F39D4EA" w:rsidR="00771158" w:rsidRPr="00944657" w:rsidRDefault="00771158" w:rsidP="00944657">
      <w:pPr>
        <w:numPr>
          <w:ilvl w:val="0"/>
          <w:numId w:val="32"/>
        </w:numPr>
        <w:spacing w:after="0" w:line="360" w:lineRule="auto"/>
        <w:rPr>
          <w:rFonts w:ascii="Shurjo" w:eastAsia="Times New Roman" w:hAnsi="Shurjo" w:cs="Shurjo"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  <w:cs/>
          <w:lang w:bidi="bn-BD"/>
        </w:rPr>
        <w:t>স্পর্শযোগ্য ও ভিজ্যুয়াল সংকেতের ব্যবহার</w:t>
      </w:r>
      <w:r w:rsidR="005A26AA" w:rsidRPr="00944657">
        <w:rPr>
          <w:rFonts w:ascii="Shurjo" w:eastAsia="Times New Roman" w:hAnsi="Shurjo" w:cs="Shurjo"/>
          <w:sz w:val="28"/>
          <w:szCs w:val="28"/>
        </w:rPr>
        <w:t xml:space="preserve">: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মূল্যায়ন ফর্ম বা পরিবেশে উঁচু করে দেওয়া প্রতীক</w:t>
      </w:r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টেক্সচারযুক্ত চিহ্ন বা উচ্চ-কনট্রাস্ট ভিজ্যুয়াল গাইড ব্যবহার করতে হবে</w:t>
      </w:r>
      <w:r w:rsidRPr="00944657">
        <w:rPr>
          <w:rFonts w:ascii="Shurjo" w:eastAsia="Times New Roman" w:hAnsi="Shurjo" w:cs="Shurjo"/>
          <w:sz w:val="28"/>
          <w:szCs w:val="28"/>
          <w:cs/>
          <w:lang w:bidi="hi-IN"/>
        </w:rPr>
        <w:t>।</w:t>
      </w:r>
    </w:p>
    <w:p w14:paraId="4628E5D6" w14:textId="6DB4C094" w:rsidR="00771158" w:rsidRPr="00944657" w:rsidRDefault="00771158" w:rsidP="00944657">
      <w:pPr>
        <w:numPr>
          <w:ilvl w:val="0"/>
          <w:numId w:val="32"/>
        </w:numPr>
        <w:spacing w:after="0" w:line="360" w:lineRule="auto"/>
        <w:rPr>
          <w:rFonts w:ascii="Shurjo" w:eastAsia="Times New Roman" w:hAnsi="Shurjo" w:cs="Shurjo"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  <w:cs/>
          <w:lang w:bidi="bn-BD"/>
        </w:rPr>
        <w:t>সংক্ষিপ্ত ও সুনির্দিষ্ট প্রতিক্রিয়ার কাঠামো</w:t>
      </w:r>
      <w:r w:rsidR="00F2518E" w:rsidRPr="00944657">
        <w:rPr>
          <w:rFonts w:ascii="Shurjo" w:eastAsia="Times New Roman" w:hAnsi="Shurjo" w:cs="Shurjo"/>
          <w:sz w:val="28"/>
          <w:szCs w:val="28"/>
        </w:rPr>
        <w:t xml:space="preserve">: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কাজ এমনভাবে সাজাতে হবে যাতে শিক্ষার্থী "হ্যাঁ/না" ইঙ্গিত</w:t>
      </w:r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নির্দিষ্ট বস্তু নির্বাচন বা একক ইশারার মাধ্যমে সহজে প্রতিক্রিয়া জানাতে পারে</w:t>
      </w:r>
      <w:r w:rsidRPr="00944657">
        <w:rPr>
          <w:rFonts w:ascii="Shurjo" w:eastAsia="Times New Roman" w:hAnsi="Shurjo" w:cs="Shurjo"/>
          <w:sz w:val="28"/>
          <w:szCs w:val="28"/>
          <w:cs/>
          <w:lang w:bidi="hi-IN"/>
        </w:rPr>
        <w:t>।</w:t>
      </w:r>
    </w:p>
    <w:p w14:paraId="2A060C53" w14:textId="3DD27701" w:rsidR="00771158" w:rsidRPr="00944657" w:rsidRDefault="00771158" w:rsidP="00944657">
      <w:pPr>
        <w:numPr>
          <w:ilvl w:val="0"/>
          <w:numId w:val="32"/>
        </w:numPr>
        <w:spacing w:after="0" w:line="360" w:lineRule="auto"/>
        <w:rPr>
          <w:rFonts w:ascii="Shurjo" w:eastAsia="Times New Roman" w:hAnsi="Shurjo" w:cs="Shurjo"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  <w:cs/>
          <w:lang w:bidi="bn-BD"/>
        </w:rPr>
        <w:lastRenderedPageBreak/>
        <w:t>কাজ সম্পাদনের কৌশল শেখানো</w:t>
      </w:r>
      <w:r w:rsidR="00F2518E" w:rsidRPr="00944657">
        <w:rPr>
          <w:rFonts w:ascii="Shurjo" w:eastAsia="Times New Roman" w:hAnsi="Shurjo" w:cs="Shurjo"/>
          <w:sz w:val="28"/>
          <w:szCs w:val="28"/>
        </w:rPr>
        <w:t xml:space="preserve">: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স্পর্শভিত্তিক মডেলিং</w:t>
      </w:r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proofErr w:type="spellStart"/>
      <w:r w:rsidR="00F2518E" w:rsidRPr="00944657">
        <w:rPr>
          <w:rFonts w:ascii="Shurjo" w:eastAsia="Times New Roman" w:hAnsi="Shurjo" w:cs="Shurjo"/>
          <w:sz w:val="28"/>
          <w:szCs w:val="28"/>
        </w:rPr>
        <w:t>হাতের</w:t>
      </w:r>
      <w:proofErr w:type="spellEnd"/>
      <w:r w:rsidR="00F2518E"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="00F2518E" w:rsidRPr="00944657">
        <w:rPr>
          <w:rFonts w:ascii="Shurjo" w:eastAsia="Times New Roman" w:hAnsi="Shurjo" w:cs="Shurjo"/>
          <w:sz w:val="28"/>
          <w:szCs w:val="28"/>
        </w:rPr>
        <w:t>নিচে</w:t>
      </w:r>
      <w:proofErr w:type="spellEnd"/>
      <w:r w:rsidR="00F2518E" w:rsidRPr="00944657">
        <w:rPr>
          <w:rFonts w:ascii="Shurjo" w:eastAsia="Times New Roman" w:hAnsi="Shurjo" w:cs="Shurjo"/>
          <w:sz w:val="28"/>
          <w:szCs w:val="28"/>
        </w:rPr>
        <w:t xml:space="preserve"> </w:t>
      </w:r>
      <w:proofErr w:type="spellStart"/>
      <w:r w:rsidR="00F2518E" w:rsidRPr="00944657">
        <w:rPr>
          <w:rFonts w:ascii="Shurjo" w:eastAsia="Times New Roman" w:hAnsi="Shurjo" w:cs="Shurjo"/>
          <w:sz w:val="28"/>
          <w:szCs w:val="28"/>
        </w:rPr>
        <w:t>হাত</w:t>
      </w:r>
      <w:proofErr w:type="spellEnd"/>
      <w:r w:rsidR="00F2518E" w:rsidRPr="00944657">
        <w:rPr>
          <w:rFonts w:ascii="Shurjo" w:eastAsia="Times New Roman" w:hAnsi="Shurjo" w:cs="Shurjo"/>
          <w:sz w:val="28"/>
          <w:szCs w:val="28"/>
        </w:rPr>
        <w:t xml:space="preserve"> (</w:t>
      </w:r>
      <w:r w:rsidRPr="00944657">
        <w:rPr>
          <w:rFonts w:ascii="Shurjo" w:eastAsia="Times New Roman" w:hAnsi="Shurjo" w:cs="Shurjo"/>
          <w:i/>
          <w:iCs/>
          <w:sz w:val="28"/>
          <w:szCs w:val="28"/>
        </w:rPr>
        <w:t>hand-under-hand</w:t>
      </w:r>
      <w:r w:rsidR="00F2518E" w:rsidRPr="00944657">
        <w:rPr>
          <w:rFonts w:ascii="Shurjo" w:eastAsia="Times New Roman" w:hAnsi="Shurjo" w:cs="Shurjo"/>
          <w:i/>
          <w:iCs/>
          <w:sz w:val="28"/>
          <w:szCs w:val="28"/>
        </w:rPr>
        <w:t>)</w:t>
      </w:r>
      <w:r w:rsidRPr="00944657">
        <w:rPr>
          <w:rFonts w:ascii="Shurjo" w:eastAsia="Times New Roman" w:hAnsi="Shurjo" w:cs="Shurjo"/>
          <w:sz w:val="28"/>
          <w:szCs w:val="28"/>
        </w:rPr>
        <w:t xml:space="preserve">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সহায়তা এবং পরিবেশগত সংকেত ব্যবহার করে কার্যক্রম শুরু ও সমাপ্তির রুটিন শেখাতে হবে</w:t>
      </w:r>
      <w:r w:rsidRPr="00944657">
        <w:rPr>
          <w:rFonts w:ascii="Shurjo" w:eastAsia="Times New Roman" w:hAnsi="Shurjo" w:cs="Shurjo"/>
          <w:sz w:val="28"/>
          <w:szCs w:val="28"/>
          <w:cs/>
          <w:lang w:bidi="hi-IN"/>
        </w:rPr>
        <w:t>।</w:t>
      </w:r>
    </w:p>
    <w:p w14:paraId="45138DDD" w14:textId="69ED942B" w:rsidR="00771158" w:rsidRPr="00944657" w:rsidRDefault="00771158" w:rsidP="00944657">
      <w:pPr>
        <w:numPr>
          <w:ilvl w:val="0"/>
          <w:numId w:val="33"/>
        </w:numPr>
        <w:spacing w:after="0" w:line="360" w:lineRule="auto"/>
        <w:rPr>
          <w:rFonts w:ascii="Shurjo" w:eastAsia="Times New Roman" w:hAnsi="Shurjo" w:cs="Shurjo"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  <w:cs/>
          <w:lang w:bidi="bn-BD"/>
        </w:rPr>
        <w:t>পর্যাপ্ত সময়ের নিশ্চয়তা</w:t>
      </w:r>
      <w:r w:rsidR="00AB5E47" w:rsidRPr="00944657">
        <w:rPr>
          <w:rFonts w:ascii="Shurjo" w:eastAsia="Times New Roman" w:hAnsi="Shurjo" w:cs="Shurjo"/>
          <w:sz w:val="28"/>
          <w:szCs w:val="28"/>
        </w:rPr>
        <w:t xml:space="preserve">: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 xml:space="preserve">তথ্য প্রক্রিয়াজাতকরণ ও প্রতিক্রিয়া প্রদানে </w:t>
      </w:r>
      <w:proofErr w:type="spellStart"/>
      <w:r w:rsidR="00AB5E47" w:rsidRPr="00944657">
        <w:rPr>
          <w:rFonts w:ascii="Shurjo" w:eastAsia="Times New Roman" w:hAnsi="Shurjo" w:cs="Shurjo"/>
          <w:sz w:val="28"/>
          <w:szCs w:val="28"/>
          <w:lang w:bidi="bn-BD"/>
        </w:rPr>
        <w:t>শ্রবণ</w:t>
      </w:r>
      <w:proofErr w:type="spellEnd"/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 xml:space="preserve">দৃষ্টি </w:t>
      </w:r>
      <w:proofErr w:type="spellStart"/>
      <w:r w:rsidR="00AB5E47" w:rsidRPr="00944657">
        <w:rPr>
          <w:rFonts w:ascii="Shurjo" w:eastAsia="Times New Roman" w:hAnsi="Shurjo" w:cs="Shurjo"/>
          <w:sz w:val="28"/>
          <w:szCs w:val="28"/>
          <w:lang w:bidi="bn-BD"/>
        </w:rPr>
        <w:t>প্রতিবন্ধী</w:t>
      </w:r>
      <w:proofErr w:type="spellEnd"/>
      <w:r w:rsidR="00AB5E47" w:rsidRPr="00944657">
        <w:rPr>
          <w:rFonts w:ascii="Shurjo" w:eastAsia="Times New Roman" w:hAnsi="Shurjo" w:cs="Shurjo"/>
          <w:sz w:val="28"/>
          <w:szCs w:val="28"/>
          <w:lang w:bidi="bn-BD"/>
        </w:rPr>
        <w:t xml:space="preserve">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শিক্ষার্থীদের বেশি সময় প্রয়োজন হয়</w:t>
      </w:r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যা নিশ্চিত করতে হবে</w:t>
      </w:r>
      <w:r w:rsidRPr="00944657">
        <w:rPr>
          <w:rFonts w:ascii="Shurjo" w:eastAsia="Times New Roman" w:hAnsi="Shurjo" w:cs="Shurjo"/>
          <w:sz w:val="28"/>
          <w:szCs w:val="28"/>
          <w:cs/>
          <w:lang w:bidi="hi-IN"/>
        </w:rPr>
        <w:t>।</w:t>
      </w:r>
    </w:p>
    <w:p w14:paraId="1A363C97" w14:textId="2778C4F4" w:rsidR="00771158" w:rsidRPr="00944657" w:rsidRDefault="00771158" w:rsidP="00944657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  <w:cs/>
          <w:lang w:bidi="bn-BD"/>
        </w:rPr>
        <w:t>প্রযুক্তিগত সহায়তা অন্তর্ভুক্ত করা</w:t>
      </w:r>
      <w:r w:rsidR="00231518" w:rsidRPr="00944657">
        <w:rPr>
          <w:rFonts w:ascii="Shurjo" w:eastAsia="Times New Roman" w:hAnsi="Shurjo" w:cs="Shurjo"/>
          <w:sz w:val="28"/>
          <w:szCs w:val="28"/>
        </w:rPr>
        <w:t xml:space="preserve">: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যেমন: রিফ্রেশেবল ব্রেইল ডিসপ্লে</w:t>
      </w:r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স্পর্শ প্রতিক্রিয়া যুক্ত যোগাযোগ অ্যাপ</w:t>
      </w:r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বিশেষায়িত সুইচ</w:t>
      </w:r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অ্যাডাপটিভ ইনপুট ডিভাইস</w:t>
      </w:r>
      <w:r w:rsidRPr="00944657">
        <w:rPr>
          <w:rFonts w:ascii="Shurjo" w:eastAsia="Times New Roman" w:hAnsi="Shurjo" w:cs="Shurjo"/>
          <w:sz w:val="28"/>
          <w:szCs w:val="28"/>
          <w:cs/>
          <w:lang w:bidi="hi-IN"/>
        </w:rPr>
        <w:t>।</w:t>
      </w:r>
    </w:p>
    <w:p w14:paraId="2DBF3683" w14:textId="64A1A966" w:rsidR="00771158" w:rsidRPr="00944657" w:rsidRDefault="00771158" w:rsidP="00944657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  <w:cs/>
          <w:lang w:bidi="bn-BD"/>
        </w:rPr>
        <w:t>রেকর্ড ও ডকুমেন্টেশন</w:t>
      </w:r>
      <w:r w:rsidR="00231518" w:rsidRPr="00944657">
        <w:rPr>
          <w:rFonts w:ascii="Shurjo" w:eastAsia="Times New Roman" w:hAnsi="Shurjo" w:cs="Shurjo"/>
          <w:sz w:val="28"/>
          <w:szCs w:val="28"/>
        </w:rPr>
        <w:t xml:space="preserve">: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ব্যবহৃত উপকরণ</w:t>
      </w:r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মূল্যায়ন কার্যক্রম ও শিক্ষার্থীর প্রতিক্রিয়া বিস্তারিতভাবে রেকর্ড রাখতে হবে। পর্যবেক্ষণ নথি ও যোগাযোগ অভিধান ব্যবহার করে শিক্ষার্থীর অনন্য সংকেত ও প্রতিক্রিয়া নথিভুক্ত করতে হবে</w:t>
      </w:r>
      <w:r w:rsidRPr="00944657">
        <w:rPr>
          <w:rFonts w:ascii="Shurjo" w:eastAsia="Times New Roman" w:hAnsi="Shurjo" w:cs="Shurjo"/>
          <w:sz w:val="28"/>
          <w:szCs w:val="28"/>
          <w:cs/>
          <w:lang w:bidi="hi-IN"/>
        </w:rPr>
        <w:t>।</w:t>
      </w:r>
    </w:p>
    <w:p w14:paraId="1B9B0846" w14:textId="0A0CDD86" w:rsidR="00771158" w:rsidRPr="00944657" w:rsidRDefault="00771158" w:rsidP="00944657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  <w:cs/>
          <w:lang w:bidi="bn-BD"/>
        </w:rPr>
        <w:t>কার্যকর জীবনদক্ষতার প্রতি গুরুত্ব</w:t>
      </w:r>
      <w:r w:rsidR="00B27BE7" w:rsidRPr="00944657">
        <w:rPr>
          <w:rFonts w:ascii="Shurjo" w:eastAsia="Times New Roman" w:hAnsi="Shurjo" w:cs="Shurjo"/>
          <w:sz w:val="28"/>
          <w:szCs w:val="28"/>
        </w:rPr>
        <w:t xml:space="preserve">: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মূল্যায়নের ফোকাস হতে হবে শিক্ষার্থীর স্বাধীনতা ও দৈনন্দিন জীবনের সাথে সম্পর্কিত দক্ষতা</w:t>
      </w:r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অপ্রাসঙ্গিক একাডেমিক বিষয়বস্তু নয়</w:t>
      </w:r>
      <w:r w:rsidRPr="00944657">
        <w:rPr>
          <w:rFonts w:ascii="Shurjo" w:eastAsia="Times New Roman" w:hAnsi="Shurjo" w:cs="Shurjo"/>
          <w:sz w:val="28"/>
          <w:szCs w:val="28"/>
          <w:cs/>
          <w:lang w:bidi="hi-IN"/>
        </w:rPr>
        <w:t>।</w:t>
      </w:r>
    </w:p>
    <w:p w14:paraId="25992040" w14:textId="1BE0E3CE" w:rsidR="00771158" w:rsidRPr="00944657" w:rsidRDefault="00771158" w:rsidP="00944657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  <w:cs/>
          <w:lang w:bidi="bn-BD"/>
        </w:rPr>
        <w:t>শক্তি ও অগ্রগতি উদযাপন</w:t>
      </w:r>
      <w:r w:rsidR="008C2F22" w:rsidRPr="00944657">
        <w:rPr>
          <w:rFonts w:ascii="Shurjo" w:eastAsia="Times New Roman" w:hAnsi="Shurjo" w:cs="Shurjo"/>
          <w:sz w:val="28"/>
          <w:szCs w:val="28"/>
        </w:rPr>
        <w:t xml:space="preserve">: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শিক্ষার্থীর বিদ্যমান সক্ষমতা</w:t>
      </w:r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নতুন দক্ষতা ও ছোট অর্জনগুলোকে ইতিবাচকভাবে তুলে ধরে প্রেরণা হিসেবে ব্যবহার করতে হবে</w:t>
      </w:r>
      <w:r w:rsidRPr="00944657">
        <w:rPr>
          <w:rFonts w:ascii="Shurjo" w:eastAsia="Times New Roman" w:hAnsi="Shurjo" w:cs="Shurjo"/>
          <w:sz w:val="28"/>
          <w:szCs w:val="28"/>
          <w:cs/>
          <w:lang w:bidi="hi-IN"/>
        </w:rPr>
        <w:t>।</w:t>
      </w:r>
    </w:p>
    <w:p w14:paraId="7E770147" w14:textId="44485CAC" w:rsidR="00771158" w:rsidRPr="00944657" w:rsidRDefault="00771158" w:rsidP="00944657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  <w:cs/>
          <w:lang w:bidi="bn-BD"/>
        </w:rPr>
        <w:lastRenderedPageBreak/>
        <w:t>মূল্যায়নে বৈচিত্র্য আনা</w:t>
      </w:r>
      <w:r w:rsidR="00B3702D" w:rsidRPr="00944657">
        <w:rPr>
          <w:rFonts w:ascii="Shurjo" w:eastAsia="Times New Roman" w:hAnsi="Shurjo" w:cs="Shurjo"/>
          <w:sz w:val="28"/>
          <w:szCs w:val="28"/>
        </w:rPr>
        <w:t xml:space="preserve">: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ক্লান্তি এড়াতে এবং আগ্রহ বজায় রাখতে বিভিন্ন টেক্সচার</w:t>
      </w:r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নড়াচড়া ও যোগাযোগ কৌশল অন্তর্ভুক্ত করতে হবে</w:t>
      </w:r>
      <w:r w:rsidRPr="00944657">
        <w:rPr>
          <w:rFonts w:ascii="Shurjo" w:eastAsia="Times New Roman" w:hAnsi="Shurjo" w:cs="Shurjo"/>
          <w:sz w:val="28"/>
          <w:szCs w:val="28"/>
          <w:cs/>
          <w:lang w:bidi="hi-IN"/>
        </w:rPr>
        <w:t>।</w:t>
      </w:r>
    </w:p>
    <w:p w14:paraId="3678EC51" w14:textId="01F0E76D" w:rsidR="00771158" w:rsidRPr="00944657" w:rsidRDefault="00771158" w:rsidP="00944657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  <w:cs/>
          <w:lang w:bidi="bn-BD"/>
        </w:rPr>
        <w:t>অগ্রগতি-ভিত্তিক মূল্যায়ন</w:t>
      </w:r>
      <w:r w:rsidR="00B3702D" w:rsidRPr="00944657">
        <w:rPr>
          <w:rFonts w:ascii="Shurjo" w:eastAsia="Times New Roman" w:hAnsi="Shurjo" w:cs="Shurjo"/>
          <w:sz w:val="28"/>
          <w:szCs w:val="28"/>
        </w:rPr>
        <w:t xml:space="preserve">: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প্রাথমিক পারফরম্যান্সকে চূড়ান্ত ফলাফলের অংশ না করেও সময়ের সাথে অগ্রগতি বিবেচনা করতে হবে। লক্ষ্য হবে শিক্ষার্থীর বৃদ্ধি ও বিকাশ</w:t>
      </w:r>
      <w:r w:rsidRPr="00944657">
        <w:rPr>
          <w:rFonts w:ascii="Shurjo" w:eastAsia="Times New Roman" w:hAnsi="Shurjo" w:cs="Shurjo"/>
          <w:sz w:val="28"/>
          <w:szCs w:val="28"/>
          <w:cs/>
          <w:lang w:bidi="hi-IN"/>
        </w:rPr>
        <w:t>।</w:t>
      </w:r>
    </w:p>
    <w:p w14:paraId="580EAC14" w14:textId="0E3D689E" w:rsidR="00771158" w:rsidRPr="00944657" w:rsidRDefault="00771158" w:rsidP="00944657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  <w:cs/>
          <w:lang w:bidi="bn-BD"/>
        </w:rPr>
        <w:t>অপ্রচলিত অভিব্যক্তির অনুমোদন</w:t>
      </w:r>
      <w:r w:rsidR="00B3702D" w:rsidRPr="00944657">
        <w:rPr>
          <w:rFonts w:ascii="Shurjo" w:eastAsia="Times New Roman" w:hAnsi="Shurjo" w:cs="Shurjo"/>
          <w:sz w:val="28"/>
          <w:szCs w:val="28"/>
        </w:rPr>
        <w:t xml:space="preserve">: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শিক্ষার্থীর বোঝাপড়া মডেল তৈরি</w:t>
      </w:r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দক্ষতা প্রদর্শন</w:t>
      </w:r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হাতে-কলমে কাজ বা বহু-ইন্দ্রিয় শিল্পকর্মের মাধ্যমে প্রকাশের সুযোগ দিতে হবে</w:t>
      </w:r>
      <w:r w:rsidRPr="00944657">
        <w:rPr>
          <w:rFonts w:ascii="Shurjo" w:eastAsia="Times New Roman" w:hAnsi="Shurjo" w:cs="Shurjo"/>
          <w:sz w:val="28"/>
          <w:szCs w:val="28"/>
          <w:cs/>
          <w:lang w:bidi="hi-IN"/>
        </w:rPr>
        <w:t>।</w:t>
      </w:r>
    </w:p>
    <w:p w14:paraId="45EC4E23" w14:textId="5B8CDB80" w:rsidR="00771158" w:rsidRPr="00944657" w:rsidRDefault="00771158" w:rsidP="00944657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  <w:cs/>
          <w:lang w:bidi="bn-BD"/>
        </w:rPr>
        <w:t>বিকল্প প্রতিক্রিয়ার গ্রহণযোগ্যতা</w:t>
      </w:r>
      <w:r w:rsidR="00A30AE2" w:rsidRPr="00944657">
        <w:rPr>
          <w:rFonts w:ascii="Shurjo" w:eastAsia="Times New Roman" w:hAnsi="Shurjo" w:cs="Shurjo"/>
          <w:sz w:val="28"/>
          <w:szCs w:val="28"/>
        </w:rPr>
        <w:t xml:space="preserve">: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মৌখিক বা লিখিত উত্তরের পরিবর্তে স্পর্শযোগ্য</w:t>
      </w:r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আঁকা বা বস্তুভিত্তিক প্রতিক্রিয়াকে গ্রহণ করতে হবে</w:t>
      </w:r>
      <w:r w:rsidRPr="00944657">
        <w:rPr>
          <w:rFonts w:ascii="Shurjo" w:eastAsia="Times New Roman" w:hAnsi="Shurjo" w:cs="Shurjo"/>
          <w:sz w:val="28"/>
          <w:szCs w:val="28"/>
          <w:cs/>
          <w:lang w:bidi="hi-IN"/>
        </w:rPr>
        <w:t>।</w:t>
      </w:r>
    </w:p>
    <w:p w14:paraId="6BE84A7F" w14:textId="41EB020D" w:rsidR="00DB4B66" w:rsidRPr="00944657" w:rsidRDefault="00771158" w:rsidP="00944657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Shurjo" w:eastAsia="Times New Roman" w:hAnsi="Shurjo" w:cs="Shurjo"/>
          <w:sz w:val="28"/>
          <w:szCs w:val="28"/>
        </w:rPr>
      </w:pPr>
      <w:r w:rsidRPr="00944657">
        <w:rPr>
          <w:rFonts w:ascii="Shurjo" w:eastAsia="Times New Roman" w:hAnsi="Shurjo" w:cs="Shurjo"/>
          <w:b/>
          <w:bCs/>
          <w:sz w:val="28"/>
          <w:szCs w:val="28"/>
          <w:cs/>
          <w:lang w:bidi="bn-BD"/>
        </w:rPr>
        <w:t>অভিযোজিত প্রযুক্তির ব্যবহার</w:t>
      </w:r>
      <w:r w:rsidR="00A30AE2" w:rsidRPr="00944657">
        <w:rPr>
          <w:rFonts w:ascii="Shurjo" w:eastAsia="Times New Roman" w:hAnsi="Shurjo" w:cs="Shurjo"/>
          <w:sz w:val="28"/>
          <w:szCs w:val="28"/>
          <w:lang w:bidi="bn-BD"/>
        </w:rPr>
        <w:t xml:space="preserve">: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প্রয়োজনে ব্রেইল কীবোর্ড</w:t>
      </w:r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বড় লেখা/উচ্চ-কনট্রাস্ট স্ক্রিন</w:t>
      </w:r>
      <w:r w:rsidRPr="00944657">
        <w:rPr>
          <w:rFonts w:ascii="Shurjo" w:eastAsia="Times New Roman" w:hAnsi="Shurjo" w:cs="Shurjo"/>
          <w:sz w:val="28"/>
          <w:szCs w:val="28"/>
        </w:rPr>
        <w:t xml:space="preserve">, </w:t>
      </w:r>
      <w:r w:rsidRPr="00944657">
        <w:rPr>
          <w:rFonts w:ascii="Shurjo" w:eastAsia="Times New Roman" w:hAnsi="Shurjo" w:cs="Shurjo"/>
          <w:sz w:val="28"/>
          <w:szCs w:val="28"/>
          <w:cs/>
          <w:lang w:bidi="bn-BD"/>
        </w:rPr>
        <w:t>স্পর্শ প্রতিক্রিয়াযুক্ত স্পিচ আউটপুট বা সুইচ অ্যাক্সেস সুবিধাসহ অভিযোজিত কম্পিউটার বা ওয়ার্ড প্রসেসর ব্যবহার নিশ্চিত করতে হবে</w:t>
      </w:r>
      <w:r w:rsidRPr="00944657">
        <w:rPr>
          <w:rFonts w:ascii="Shurjo" w:eastAsia="Times New Roman" w:hAnsi="Shurjo" w:cs="Shurjo"/>
          <w:sz w:val="28"/>
          <w:szCs w:val="28"/>
          <w:cs/>
          <w:lang w:bidi="hi-IN"/>
        </w:rPr>
        <w:t>।</w:t>
      </w:r>
    </w:p>
    <w:p w14:paraId="0863399F" w14:textId="7C1B68DA" w:rsidR="00CD4690" w:rsidRPr="00367064" w:rsidRDefault="00CD4690" w:rsidP="00944657">
      <w:pPr>
        <w:pStyle w:val="Heading2"/>
        <w:spacing w:line="360" w:lineRule="auto"/>
        <w:rPr>
          <w:rFonts w:ascii="Shurjo" w:hAnsi="Shurjo" w:cs="Shurjo"/>
          <w:b/>
          <w:bCs/>
          <w:lang w:bidi="bn-BD"/>
        </w:rPr>
      </w:pPr>
      <w:r w:rsidRPr="00944657">
        <w:rPr>
          <w:rFonts w:ascii="Shurjo" w:hAnsi="Shurjo" w:cs="Shurjo"/>
          <w:b/>
          <w:bCs/>
          <w:sz w:val="28"/>
          <w:szCs w:val="28"/>
          <w:lang w:bidi="bn-BD"/>
        </w:rPr>
        <w:t xml:space="preserve"> </w:t>
      </w:r>
      <w:r w:rsidRPr="00367064">
        <w:rPr>
          <w:rFonts w:ascii="Shurjo" w:hAnsi="Shurjo" w:cs="Shurjo"/>
          <w:b/>
          <w:bCs/>
          <w:cs/>
          <w:lang w:bidi="bn-BD"/>
        </w:rPr>
        <w:t>কারা ব্যবহার করবে এই নির্দেশিকা</w:t>
      </w:r>
      <w:r w:rsidRPr="00367064">
        <w:rPr>
          <w:rFonts w:ascii="Shurjo" w:hAnsi="Shurjo" w:cs="Shurjo"/>
          <w:b/>
          <w:bCs/>
          <w:lang w:bidi="bn-BD"/>
        </w:rPr>
        <w:t>?</w:t>
      </w:r>
    </w:p>
    <w:p w14:paraId="61A63471" w14:textId="77777777" w:rsidR="00CD4690" w:rsidRPr="00944657" w:rsidRDefault="00CD4690" w:rsidP="00944657">
      <w:pPr>
        <w:numPr>
          <w:ilvl w:val="0"/>
          <w:numId w:val="5"/>
        </w:numPr>
        <w:spacing w:line="360" w:lineRule="auto"/>
        <w:rPr>
          <w:rFonts w:ascii="Shurjo" w:hAnsi="Shurjo" w:cs="Shurjo"/>
          <w:sz w:val="28"/>
          <w:szCs w:val="28"/>
          <w:lang w:bidi="bn-BD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শিক্ষক ও শিক্ষা প্রতিষ্ঠান</w:t>
      </w:r>
    </w:p>
    <w:p w14:paraId="4036CF48" w14:textId="4C836499" w:rsidR="00CD4690" w:rsidRPr="00944657" w:rsidRDefault="00444BAB" w:rsidP="00944657">
      <w:pPr>
        <w:numPr>
          <w:ilvl w:val="0"/>
          <w:numId w:val="5"/>
        </w:numPr>
        <w:spacing w:line="360" w:lineRule="auto"/>
        <w:rPr>
          <w:rFonts w:ascii="Shurjo" w:hAnsi="Shurjo" w:cs="Shurjo"/>
          <w:sz w:val="28"/>
          <w:szCs w:val="28"/>
          <w:lang w:bidi="bn-BD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পাঠ্য বিষয়</w:t>
      </w:r>
      <w:r w:rsidR="00CD4690" w:rsidRPr="00944657">
        <w:rPr>
          <w:rFonts w:ascii="Shurjo" w:hAnsi="Shurjo" w:cs="Shurjo"/>
          <w:sz w:val="28"/>
          <w:szCs w:val="28"/>
          <w:cs/>
          <w:lang w:bidi="bn-BD"/>
        </w:rPr>
        <w:t xml:space="preserve"> বিশেষজ্ঞ</w:t>
      </w:r>
    </w:p>
    <w:p w14:paraId="11BADD24" w14:textId="77777777" w:rsidR="00CD4690" w:rsidRPr="00944657" w:rsidRDefault="00CD4690" w:rsidP="00944657">
      <w:pPr>
        <w:numPr>
          <w:ilvl w:val="0"/>
          <w:numId w:val="5"/>
        </w:numPr>
        <w:spacing w:line="360" w:lineRule="auto"/>
        <w:rPr>
          <w:rFonts w:ascii="Shurjo" w:hAnsi="Shurjo" w:cs="Shurjo"/>
          <w:sz w:val="28"/>
          <w:szCs w:val="28"/>
          <w:lang w:bidi="bn-BD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lastRenderedPageBreak/>
        <w:t>জেলা শিক্ষা কর্মকর্তা</w:t>
      </w:r>
    </w:p>
    <w:p w14:paraId="48C27BB4" w14:textId="77777777" w:rsidR="00CD4690" w:rsidRPr="00944657" w:rsidRDefault="00CD4690" w:rsidP="00944657">
      <w:pPr>
        <w:numPr>
          <w:ilvl w:val="0"/>
          <w:numId w:val="5"/>
        </w:numPr>
        <w:spacing w:line="360" w:lineRule="auto"/>
        <w:rPr>
          <w:rFonts w:ascii="Shurjo" w:hAnsi="Shurjo" w:cs="Shurjo"/>
          <w:sz w:val="28"/>
          <w:szCs w:val="28"/>
          <w:lang w:bidi="bn-BD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বিশেষ শিক্ষা সহায়ক কর্মী</w:t>
      </w:r>
    </w:p>
    <w:p w14:paraId="309B8745" w14:textId="375E0D69" w:rsidR="00697A9E" w:rsidRPr="00944657" w:rsidRDefault="00CD4690" w:rsidP="00944657">
      <w:pPr>
        <w:numPr>
          <w:ilvl w:val="0"/>
          <w:numId w:val="5"/>
        </w:numPr>
        <w:spacing w:line="360" w:lineRule="auto"/>
        <w:rPr>
          <w:rFonts w:ascii="Shurjo" w:hAnsi="Shurjo" w:cs="Shurjo"/>
          <w:sz w:val="28"/>
          <w:szCs w:val="28"/>
          <w:lang w:bidi="bn-BD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অভিভাবক ও শিক্ষার্থীর পরিবার</w:t>
      </w:r>
    </w:p>
    <w:p w14:paraId="2D436A24" w14:textId="30C92BA1" w:rsidR="00CD4690" w:rsidRPr="00367064" w:rsidRDefault="00CD4690" w:rsidP="00944657">
      <w:pPr>
        <w:pStyle w:val="Heading2"/>
        <w:spacing w:line="360" w:lineRule="auto"/>
        <w:rPr>
          <w:rFonts w:ascii="Shurjo" w:hAnsi="Shurjo" w:cs="Shurjo"/>
          <w:b/>
          <w:bCs/>
          <w:lang w:bidi="bn-BD"/>
        </w:rPr>
      </w:pPr>
      <w:r w:rsidRPr="00367064">
        <w:rPr>
          <w:rFonts w:ascii="Shurjo" w:hAnsi="Shurjo" w:cs="Shurjo"/>
          <w:b/>
          <w:bCs/>
          <w:cs/>
          <w:lang w:bidi="bn-BD"/>
        </w:rPr>
        <w:t>উপসংহার</w:t>
      </w:r>
    </w:p>
    <w:p w14:paraId="0E4BB169" w14:textId="11140365" w:rsidR="00CD4690" w:rsidRPr="00944657" w:rsidRDefault="00CD4690" w:rsidP="00944657">
      <w:pPr>
        <w:spacing w:line="360" w:lineRule="auto"/>
        <w:rPr>
          <w:rFonts w:ascii="Shurjo" w:hAnsi="Shurjo" w:cs="Shurjo"/>
          <w:sz w:val="28"/>
          <w:szCs w:val="28"/>
          <w:lang w:bidi="bn-BD"/>
        </w:rPr>
      </w:pPr>
      <w:r w:rsidRPr="00944657">
        <w:rPr>
          <w:rFonts w:ascii="Shurjo" w:hAnsi="Shurjo" w:cs="Shurjo"/>
          <w:sz w:val="28"/>
          <w:szCs w:val="28"/>
          <w:cs/>
          <w:lang w:bidi="bn-BD"/>
        </w:rPr>
        <w:t>শিক্ষা মানবাধিকার। প্রতিবন্ধী শিশুদের জন্য পাঠ্য বিষয় অভিযোজন এই অধিকারের বাস্তবায়ন নিশ্চিত করে। এটি তাদের বিকাশ</w:t>
      </w:r>
      <w:r w:rsidRPr="00944657">
        <w:rPr>
          <w:rFonts w:ascii="Shurjo" w:hAnsi="Shurjo" w:cs="Shurjo"/>
          <w:sz w:val="28"/>
          <w:szCs w:val="28"/>
          <w:lang w:bidi="bn-BD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ক্ষমতায়ন এবং সমাজে সম্পৃক্ত হওয়ার ভিত্তি গড়ে তোলে। তাই</w:t>
      </w:r>
      <w:r w:rsidRPr="00944657">
        <w:rPr>
          <w:rFonts w:ascii="Shurjo" w:hAnsi="Shurjo" w:cs="Shurjo"/>
          <w:sz w:val="28"/>
          <w:szCs w:val="28"/>
          <w:lang w:bidi="bn-BD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আজ থেকেই আমাদের শিক্ষা ব্যবস্থা ও মনোভাব অভিযোজিত হোক</w:t>
      </w:r>
      <w:r w:rsidR="00ED04A8" w:rsidRPr="00944657">
        <w:rPr>
          <w:rFonts w:ascii="Shurjo" w:hAnsi="Shurjo" w:cs="Shurjo"/>
          <w:sz w:val="28"/>
          <w:szCs w:val="28"/>
          <w:lang w:bidi="bn-BD"/>
        </w:rPr>
        <w:t xml:space="preserve">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সমতার জন্য</w:t>
      </w:r>
      <w:r w:rsidRPr="00944657">
        <w:rPr>
          <w:rFonts w:ascii="Shurjo" w:hAnsi="Shurjo" w:cs="Shurjo"/>
          <w:sz w:val="28"/>
          <w:szCs w:val="28"/>
          <w:lang w:bidi="bn-BD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অন্তর্ভুক্তির জন্য</w:t>
      </w:r>
      <w:r w:rsidRPr="00944657">
        <w:rPr>
          <w:rFonts w:ascii="Shurjo" w:hAnsi="Shurjo" w:cs="Shurjo"/>
          <w:sz w:val="28"/>
          <w:szCs w:val="28"/>
          <w:lang w:bidi="bn-BD"/>
        </w:rPr>
        <w:t xml:space="preserve">, </w:t>
      </w:r>
      <w:r w:rsidRPr="00944657">
        <w:rPr>
          <w:rFonts w:ascii="Shurjo" w:hAnsi="Shurjo" w:cs="Shurjo"/>
          <w:sz w:val="28"/>
          <w:szCs w:val="28"/>
          <w:cs/>
          <w:lang w:bidi="bn-BD"/>
        </w:rPr>
        <w:t>মানবিকতার জন্য</w:t>
      </w:r>
      <w:r w:rsidRPr="00944657">
        <w:rPr>
          <w:rFonts w:ascii="Shurjo" w:hAnsi="Shurjo" w:cs="Shurjo"/>
          <w:sz w:val="28"/>
          <w:szCs w:val="28"/>
          <w:cs/>
          <w:lang w:bidi="hi-IN"/>
        </w:rPr>
        <w:t>।</w:t>
      </w:r>
    </w:p>
    <w:p w14:paraId="1CDCA91C" w14:textId="77777777" w:rsidR="00581D9E" w:rsidRPr="00944657" w:rsidRDefault="00581D9E" w:rsidP="00944657">
      <w:pPr>
        <w:spacing w:line="360" w:lineRule="auto"/>
        <w:rPr>
          <w:rFonts w:ascii="Shurjo" w:hAnsi="Shurjo" w:cs="Shurjo"/>
          <w:sz w:val="28"/>
          <w:szCs w:val="28"/>
          <w:lang w:bidi="hi-IN"/>
        </w:rPr>
      </w:pPr>
    </w:p>
    <w:sectPr w:rsidR="00581D9E" w:rsidRPr="00944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urjo">
    <w:altName w:val="Mangal"/>
    <w:charset w:val="00"/>
    <w:family w:val="swiss"/>
    <w:pitch w:val="variable"/>
    <w:sig w:usb0="80018023" w:usb1="0000206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782"/>
    <w:multiLevelType w:val="multilevel"/>
    <w:tmpl w:val="7FAEBF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67DE5"/>
    <w:multiLevelType w:val="multilevel"/>
    <w:tmpl w:val="3BFC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8300E"/>
    <w:multiLevelType w:val="multilevel"/>
    <w:tmpl w:val="A78E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01F85"/>
    <w:multiLevelType w:val="hybridMultilevel"/>
    <w:tmpl w:val="BE708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0334"/>
    <w:multiLevelType w:val="multilevel"/>
    <w:tmpl w:val="198A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F0FB5"/>
    <w:multiLevelType w:val="multilevel"/>
    <w:tmpl w:val="6B46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52B87"/>
    <w:multiLevelType w:val="multilevel"/>
    <w:tmpl w:val="2F6E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99078F"/>
    <w:multiLevelType w:val="multilevel"/>
    <w:tmpl w:val="6B8A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C1D12"/>
    <w:multiLevelType w:val="multilevel"/>
    <w:tmpl w:val="29505E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2A046F"/>
    <w:multiLevelType w:val="multilevel"/>
    <w:tmpl w:val="A1E0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850B2F"/>
    <w:multiLevelType w:val="multilevel"/>
    <w:tmpl w:val="E12254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026C7"/>
    <w:multiLevelType w:val="multilevel"/>
    <w:tmpl w:val="BD06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69265E"/>
    <w:multiLevelType w:val="multilevel"/>
    <w:tmpl w:val="BD1E97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D415F"/>
    <w:multiLevelType w:val="multilevel"/>
    <w:tmpl w:val="4976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C32208"/>
    <w:multiLevelType w:val="multilevel"/>
    <w:tmpl w:val="9C7C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B53F8E"/>
    <w:multiLevelType w:val="multilevel"/>
    <w:tmpl w:val="D06E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FC12A6"/>
    <w:multiLevelType w:val="multilevel"/>
    <w:tmpl w:val="0B226D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736986"/>
    <w:multiLevelType w:val="multilevel"/>
    <w:tmpl w:val="3DE610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0F2BFD"/>
    <w:multiLevelType w:val="multilevel"/>
    <w:tmpl w:val="9E0C9E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lang w:bidi="hi-IN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CD4A69"/>
    <w:multiLevelType w:val="multilevel"/>
    <w:tmpl w:val="BF0CD7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372B77"/>
    <w:multiLevelType w:val="multilevel"/>
    <w:tmpl w:val="6DD0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4E558F"/>
    <w:multiLevelType w:val="multilevel"/>
    <w:tmpl w:val="28E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EA64D7"/>
    <w:multiLevelType w:val="multilevel"/>
    <w:tmpl w:val="3FB8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0C0D44"/>
    <w:multiLevelType w:val="multilevel"/>
    <w:tmpl w:val="C61CB4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99242B"/>
    <w:multiLevelType w:val="multilevel"/>
    <w:tmpl w:val="7D04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177B99"/>
    <w:multiLevelType w:val="multilevel"/>
    <w:tmpl w:val="2C2C23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FA1349"/>
    <w:multiLevelType w:val="multilevel"/>
    <w:tmpl w:val="C1DA38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F246CE"/>
    <w:multiLevelType w:val="multilevel"/>
    <w:tmpl w:val="340072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3B5E93"/>
    <w:multiLevelType w:val="multilevel"/>
    <w:tmpl w:val="E266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0E77A2"/>
    <w:multiLevelType w:val="multilevel"/>
    <w:tmpl w:val="F9A4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hi-IN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3060A4"/>
    <w:multiLevelType w:val="multilevel"/>
    <w:tmpl w:val="2FAC3E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582EA2"/>
    <w:multiLevelType w:val="multilevel"/>
    <w:tmpl w:val="342CF8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D93ACB"/>
    <w:multiLevelType w:val="multilevel"/>
    <w:tmpl w:val="72BE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3980439">
    <w:abstractNumId w:val="7"/>
  </w:num>
  <w:num w:numId="2" w16cid:durableId="1606502129">
    <w:abstractNumId w:val="6"/>
  </w:num>
  <w:num w:numId="3" w16cid:durableId="1351837173">
    <w:abstractNumId w:val="28"/>
  </w:num>
  <w:num w:numId="4" w16cid:durableId="1992560475">
    <w:abstractNumId w:val="1"/>
  </w:num>
  <w:num w:numId="5" w16cid:durableId="159349549">
    <w:abstractNumId w:val="14"/>
  </w:num>
  <w:num w:numId="6" w16cid:durableId="1351107297">
    <w:abstractNumId w:val="24"/>
  </w:num>
  <w:num w:numId="7" w16cid:durableId="1122501319">
    <w:abstractNumId w:val="32"/>
  </w:num>
  <w:num w:numId="8" w16cid:durableId="1577940203">
    <w:abstractNumId w:val="21"/>
  </w:num>
  <w:num w:numId="9" w16cid:durableId="210307331">
    <w:abstractNumId w:val="15"/>
  </w:num>
  <w:num w:numId="10" w16cid:durableId="446235621">
    <w:abstractNumId w:val="20"/>
  </w:num>
  <w:num w:numId="11" w16cid:durableId="2004232390">
    <w:abstractNumId w:val="13"/>
  </w:num>
  <w:num w:numId="12" w16cid:durableId="161821008">
    <w:abstractNumId w:val="4"/>
  </w:num>
  <w:num w:numId="13" w16cid:durableId="469247995">
    <w:abstractNumId w:val="22"/>
  </w:num>
  <w:num w:numId="14" w16cid:durableId="600602620">
    <w:abstractNumId w:val="11"/>
  </w:num>
  <w:num w:numId="15" w16cid:durableId="1869638913">
    <w:abstractNumId w:val="9"/>
  </w:num>
  <w:num w:numId="16" w16cid:durableId="1383211764">
    <w:abstractNumId w:val="29"/>
  </w:num>
  <w:num w:numId="17" w16cid:durableId="269901012">
    <w:abstractNumId w:val="5"/>
  </w:num>
  <w:num w:numId="18" w16cid:durableId="495653117">
    <w:abstractNumId w:val="2"/>
  </w:num>
  <w:num w:numId="19" w16cid:durableId="1685865193">
    <w:abstractNumId w:val="8"/>
  </w:num>
  <w:num w:numId="20" w16cid:durableId="636910689">
    <w:abstractNumId w:val="23"/>
  </w:num>
  <w:num w:numId="21" w16cid:durableId="1879929862">
    <w:abstractNumId w:val="19"/>
  </w:num>
  <w:num w:numId="22" w16cid:durableId="649555263">
    <w:abstractNumId w:val="12"/>
  </w:num>
  <w:num w:numId="23" w16cid:durableId="1107383420">
    <w:abstractNumId w:val="10"/>
  </w:num>
  <w:num w:numId="24" w16cid:durableId="1236206298">
    <w:abstractNumId w:val="31"/>
  </w:num>
  <w:num w:numId="25" w16cid:durableId="114763092">
    <w:abstractNumId w:val="0"/>
  </w:num>
  <w:num w:numId="26" w16cid:durableId="496460603">
    <w:abstractNumId w:val="27"/>
  </w:num>
  <w:num w:numId="27" w16cid:durableId="710036157">
    <w:abstractNumId w:val="16"/>
  </w:num>
  <w:num w:numId="28" w16cid:durableId="1750536273">
    <w:abstractNumId w:val="25"/>
  </w:num>
  <w:num w:numId="29" w16cid:durableId="2032410001">
    <w:abstractNumId w:val="3"/>
  </w:num>
  <w:num w:numId="30" w16cid:durableId="72436192">
    <w:abstractNumId w:val="26"/>
  </w:num>
  <w:num w:numId="31" w16cid:durableId="1191144006">
    <w:abstractNumId w:val="18"/>
  </w:num>
  <w:num w:numId="32" w16cid:durableId="1974560925">
    <w:abstractNumId w:val="17"/>
  </w:num>
  <w:num w:numId="33" w16cid:durableId="11358317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9E"/>
    <w:rsid w:val="0003173C"/>
    <w:rsid w:val="00042F05"/>
    <w:rsid w:val="00051861"/>
    <w:rsid w:val="00056AFB"/>
    <w:rsid w:val="00083AE5"/>
    <w:rsid w:val="000923E4"/>
    <w:rsid w:val="000B141D"/>
    <w:rsid w:val="000C7292"/>
    <w:rsid w:val="000D5A90"/>
    <w:rsid w:val="000F0F0F"/>
    <w:rsid w:val="00101502"/>
    <w:rsid w:val="00105F75"/>
    <w:rsid w:val="00110A7F"/>
    <w:rsid w:val="00126507"/>
    <w:rsid w:val="001265E0"/>
    <w:rsid w:val="001277CD"/>
    <w:rsid w:val="00182D94"/>
    <w:rsid w:val="00183041"/>
    <w:rsid w:val="001B5A92"/>
    <w:rsid w:val="001C6FDB"/>
    <w:rsid w:val="001C71F5"/>
    <w:rsid w:val="001D4D9E"/>
    <w:rsid w:val="001F372D"/>
    <w:rsid w:val="00226460"/>
    <w:rsid w:val="0023120E"/>
    <w:rsid w:val="00231518"/>
    <w:rsid w:val="00261332"/>
    <w:rsid w:val="002742F2"/>
    <w:rsid w:val="00274CCA"/>
    <w:rsid w:val="00297674"/>
    <w:rsid w:val="002A3842"/>
    <w:rsid w:val="002C2C23"/>
    <w:rsid w:val="002C2D8E"/>
    <w:rsid w:val="002C3EEE"/>
    <w:rsid w:val="002D1F9B"/>
    <w:rsid w:val="002D78BF"/>
    <w:rsid w:val="002E5F25"/>
    <w:rsid w:val="002F3873"/>
    <w:rsid w:val="00300D84"/>
    <w:rsid w:val="003024BD"/>
    <w:rsid w:val="003353D1"/>
    <w:rsid w:val="00341DEB"/>
    <w:rsid w:val="00344AE4"/>
    <w:rsid w:val="0035192A"/>
    <w:rsid w:val="003549F0"/>
    <w:rsid w:val="00365F03"/>
    <w:rsid w:val="00367064"/>
    <w:rsid w:val="003763A1"/>
    <w:rsid w:val="0038593E"/>
    <w:rsid w:val="0038682C"/>
    <w:rsid w:val="003944A5"/>
    <w:rsid w:val="00395887"/>
    <w:rsid w:val="003B0C67"/>
    <w:rsid w:val="003B17C3"/>
    <w:rsid w:val="003E018D"/>
    <w:rsid w:val="003E22EB"/>
    <w:rsid w:val="003E23A4"/>
    <w:rsid w:val="003E3FFE"/>
    <w:rsid w:val="003F00A9"/>
    <w:rsid w:val="003F10A2"/>
    <w:rsid w:val="00402D36"/>
    <w:rsid w:val="00430C6A"/>
    <w:rsid w:val="004369F8"/>
    <w:rsid w:val="00444BAB"/>
    <w:rsid w:val="00471963"/>
    <w:rsid w:val="00486598"/>
    <w:rsid w:val="00494D67"/>
    <w:rsid w:val="004A375D"/>
    <w:rsid w:val="004B03FF"/>
    <w:rsid w:val="004D6772"/>
    <w:rsid w:val="004E38CA"/>
    <w:rsid w:val="004F1D48"/>
    <w:rsid w:val="004F2115"/>
    <w:rsid w:val="004F618A"/>
    <w:rsid w:val="00500CE5"/>
    <w:rsid w:val="005313E2"/>
    <w:rsid w:val="00537348"/>
    <w:rsid w:val="00553FA4"/>
    <w:rsid w:val="00557473"/>
    <w:rsid w:val="00562179"/>
    <w:rsid w:val="0058172C"/>
    <w:rsid w:val="00581D9E"/>
    <w:rsid w:val="00592DD2"/>
    <w:rsid w:val="005A26AA"/>
    <w:rsid w:val="005C3B4B"/>
    <w:rsid w:val="005C702B"/>
    <w:rsid w:val="00605802"/>
    <w:rsid w:val="0061073A"/>
    <w:rsid w:val="006241D7"/>
    <w:rsid w:val="00633555"/>
    <w:rsid w:val="00646810"/>
    <w:rsid w:val="00670879"/>
    <w:rsid w:val="006961A2"/>
    <w:rsid w:val="00697A9E"/>
    <w:rsid w:val="006A0391"/>
    <w:rsid w:val="006A4EF1"/>
    <w:rsid w:val="006C1E85"/>
    <w:rsid w:val="006E015F"/>
    <w:rsid w:val="006F0BDB"/>
    <w:rsid w:val="006F209E"/>
    <w:rsid w:val="006F58E6"/>
    <w:rsid w:val="006F7BF6"/>
    <w:rsid w:val="007104C6"/>
    <w:rsid w:val="00726821"/>
    <w:rsid w:val="00726E53"/>
    <w:rsid w:val="00734F36"/>
    <w:rsid w:val="00741237"/>
    <w:rsid w:val="00771158"/>
    <w:rsid w:val="007804AF"/>
    <w:rsid w:val="00784E9A"/>
    <w:rsid w:val="00796186"/>
    <w:rsid w:val="007B673F"/>
    <w:rsid w:val="007C59A3"/>
    <w:rsid w:val="007D06AE"/>
    <w:rsid w:val="007D2375"/>
    <w:rsid w:val="007D26C5"/>
    <w:rsid w:val="007E3628"/>
    <w:rsid w:val="007E4787"/>
    <w:rsid w:val="007E68AE"/>
    <w:rsid w:val="007F05E0"/>
    <w:rsid w:val="007F1E89"/>
    <w:rsid w:val="0082481A"/>
    <w:rsid w:val="008278F7"/>
    <w:rsid w:val="0083320B"/>
    <w:rsid w:val="00841EE4"/>
    <w:rsid w:val="00854252"/>
    <w:rsid w:val="0089436F"/>
    <w:rsid w:val="008C2F22"/>
    <w:rsid w:val="008C570C"/>
    <w:rsid w:val="008D2A4F"/>
    <w:rsid w:val="008E2252"/>
    <w:rsid w:val="009050AA"/>
    <w:rsid w:val="00926524"/>
    <w:rsid w:val="009400F4"/>
    <w:rsid w:val="00944657"/>
    <w:rsid w:val="00957BDD"/>
    <w:rsid w:val="009643D7"/>
    <w:rsid w:val="00973F22"/>
    <w:rsid w:val="00974444"/>
    <w:rsid w:val="009A2CA4"/>
    <w:rsid w:val="009B50E2"/>
    <w:rsid w:val="009C73AA"/>
    <w:rsid w:val="009D11FF"/>
    <w:rsid w:val="009D48CC"/>
    <w:rsid w:val="009F49AE"/>
    <w:rsid w:val="00A14E3A"/>
    <w:rsid w:val="00A16633"/>
    <w:rsid w:val="00A206BD"/>
    <w:rsid w:val="00A27A9B"/>
    <w:rsid w:val="00A30AE2"/>
    <w:rsid w:val="00A53416"/>
    <w:rsid w:val="00A70214"/>
    <w:rsid w:val="00A7192A"/>
    <w:rsid w:val="00A7195E"/>
    <w:rsid w:val="00A818A1"/>
    <w:rsid w:val="00A84374"/>
    <w:rsid w:val="00AB5E47"/>
    <w:rsid w:val="00AC5DD1"/>
    <w:rsid w:val="00AD3E4A"/>
    <w:rsid w:val="00AE2F03"/>
    <w:rsid w:val="00AF38D0"/>
    <w:rsid w:val="00AF5B09"/>
    <w:rsid w:val="00B035E5"/>
    <w:rsid w:val="00B07923"/>
    <w:rsid w:val="00B27BE7"/>
    <w:rsid w:val="00B31EB3"/>
    <w:rsid w:val="00B3702D"/>
    <w:rsid w:val="00B51942"/>
    <w:rsid w:val="00B54DBA"/>
    <w:rsid w:val="00B55F37"/>
    <w:rsid w:val="00B63FD0"/>
    <w:rsid w:val="00BC1DAE"/>
    <w:rsid w:val="00BC5483"/>
    <w:rsid w:val="00BD32E8"/>
    <w:rsid w:val="00BD7DA0"/>
    <w:rsid w:val="00BE615B"/>
    <w:rsid w:val="00BF1135"/>
    <w:rsid w:val="00BF1D56"/>
    <w:rsid w:val="00C17A73"/>
    <w:rsid w:val="00C44371"/>
    <w:rsid w:val="00C5663D"/>
    <w:rsid w:val="00C7319B"/>
    <w:rsid w:val="00CD0934"/>
    <w:rsid w:val="00CD3EAD"/>
    <w:rsid w:val="00CD4109"/>
    <w:rsid w:val="00CD4690"/>
    <w:rsid w:val="00D07619"/>
    <w:rsid w:val="00D45A70"/>
    <w:rsid w:val="00D65AD7"/>
    <w:rsid w:val="00D8492F"/>
    <w:rsid w:val="00D94FBF"/>
    <w:rsid w:val="00DB4B66"/>
    <w:rsid w:val="00DC0DC5"/>
    <w:rsid w:val="00DD13FC"/>
    <w:rsid w:val="00DD37C6"/>
    <w:rsid w:val="00DD788E"/>
    <w:rsid w:val="00E62A58"/>
    <w:rsid w:val="00E77D9B"/>
    <w:rsid w:val="00E837D4"/>
    <w:rsid w:val="00E93EBD"/>
    <w:rsid w:val="00EA7174"/>
    <w:rsid w:val="00EB7A3B"/>
    <w:rsid w:val="00EC4A98"/>
    <w:rsid w:val="00ED04A8"/>
    <w:rsid w:val="00ED0830"/>
    <w:rsid w:val="00EE109E"/>
    <w:rsid w:val="00F11E51"/>
    <w:rsid w:val="00F151CB"/>
    <w:rsid w:val="00F230B0"/>
    <w:rsid w:val="00F2407D"/>
    <w:rsid w:val="00F2518E"/>
    <w:rsid w:val="00F46C88"/>
    <w:rsid w:val="00F478D8"/>
    <w:rsid w:val="00F635FE"/>
    <w:rsid w:val="00F97DE1"/>
    <w:rsid w:val="00FA1E2D"/>
    <w:rsid w:val="00FB6108"/>
    <w:rsid w:val="00FE1B82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2CB6"/>
  <w15:chartTrackingRefBased/>
  <w15:docId w15:val="{5AF8DDB3-F24E-45E4-8C23-075BC42A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D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D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81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D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D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D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D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D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D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16</Pages>
  <Words>1941</Words>
  <Characters>11065</Characters>
  <Application>Microsoft Office Word</Application>
  <DocSecurity>2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Jannatulrakhi@outlook.com</dc:creator>
  <cp:keywords/>
  <dc:description/>
  <cp:lastModifiedBy>Laurie-Ann Mafusire</cp:lastModifiedBy>
  <cp:revision>221</cp:revision>
  <cp:lastPrinted>2025-09-16T08:15:00Z</cp:lastPrinted>
  <dcterms:created xsi:type="dcterms:W3CDTF">2025-07-13T04:38:00Z</dcterms:created>
  <dcterms:modified xsi:type="dcterms:W3CDTF">2025-09-16T11:10:00Z</dcterms:modified>
</cp:coreProperties>
</file>