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C696" w14:textId="36776C29" w:rsidR="002F06DF" w:rsidRDefault="002F06DF" w:rsidP="002F06DF">
      <w:pPr>
        <w:pStyle w:val="Heading1"/>
        <w:spacing w:line="360" w:lineRule="auto"/>
        <w:rPr>
          <w:rFonts w:ascii="Shurjo" w:hAnsi="Shurjo" w:cs="Shurjo"/>
          <w:b/>
          <w:bCs/>
          <w:sz w:val="36"/>
          <w:szCs w:val="36"/>
          <w:lang w:bidi="bn-IN"/>
        </w:rPr>
      </w:pPr>
      <w:proofErr w:type="spellStart"/>
      <w:r w:rsidRPr="002F06DF">
        <w:rPr>
          <w:rFonts w:ascii="Shurjo" w:hAnsi="Shurjo" w:cs="Shurjo"/>
          <w:b/>
          <w:bCs/>
          <w:sz w:val="36"/>
          <w:szCs w:val="36"/>
          <w:lang w:bidi="bn-IN"/>
        </w:rPr>
        <w:t>প্রতিবন্ধী</w:t>
      </w:r>
      <w:proofErr w:type="spellEnd"/>
      <w:r w:rsidRPr="002F06DF">
        <w:rPr>
          <w:rFonts w:ascii="Shurjo" w:hAnsi="Shurjo" w:cs="Shurjo"/>
          <w:b/>
          <w:bCs/>
          <w:sz w:val="36"/>
          <w:szCs w:val="36"/>
          <w:lang w:bidi="bn-IN"/>
        </w:rPr>
        <w:t xml:space="preserve"> </w:t>
      </w:r>
      <w:proofErr w:type="spellStart"/>
      <w:r w:rsidRPr="002F06DF">
        <w:rPr>
          <w:rFonts w:ascii="Shurjo" w:hAnsi="Shurjo" w:cs="Shurjo"/>
          <w:b/>
          <w:bCs/>
          <w:sz w:val="36"/>
          <w:szCs w:val="36"/>
          <w:lang w:bidi="bn-IN"/>
        </w:rPr>
        <w:t>নারী</w:t>
      </w:r>
      <w:proofErr w:type="spellEnd"/>
      <w:r w:rsidRPr="002F06DF">
        <w:rPr>
          <w:rFonts w:ascii="Shurjo" w:hAnsi="Shurjo" w:cs="Shurjo"/>
          <w:b/>
          <w:bCs/>
          <w:sz w:val="36"/>
          <w:szCs w:val="36"/>
          <w:lang w:bidi="bn-IN"/>
        </w:rPr>
        <w:t xml:space="preserve"> ও </w:t>
      </w:r>
      <w:proofErr w:type="spellStart"/>
      <w:r w:rsidRPr="002F06DF">
        <w:rPr>
          <w:rFonts w:ascii="Shurjo" w:hAnsi="Shurjo" w:cs="Shurjo"/>
          <w:b/>
          <w:bCs/>
          <w:sz w:val="36"/>
          <w:szCs w:val="36"/>
          <w:lang w:bidi="bn-IN"/>
        </w:rPr>
        <w:t>কিশোরীদের</w:t>
      </w:r>
      <w:proofErr w:type="spellEnd"/>
      <w:r w:rsidRPr="002F06DF">
        <w:rPr>
          <w:rFonts w:ascii="Shurjo" w:hAnsi="Shurjo" w:cs="Shurjo"/>
          <w:b/>
          <w:bCs/>
          <w:sz w:val="36"/>
          <w:szCs w:val="36"/>
          <w:lang w:bidi="bn-IN"/>
        </w:rPr>
        <w:t xml:space="preserve"> </w:t>
      </w:r>
      <w:proofErr w:type="spellStart"/>
      <w:r w:rsidRPr="002F06DF">
        <w:rPr>
          <w:rFonts w:ascii="Shurjo" w:hAnsi="Shurjo" w:cs="Shurjo"/>
          <w:b/>
          <w:bCs/>
          <w:sz w:val="36"/>
          <w:szCs w:val="36"/>
          <w:lang w:bidi="bn-IN"/>
        </w:rPr>
        <w:t>মাসিককালীন</w:t>
      </w:r>
      <w:proofErr w:type="spellEnd"/>
      <w:r w:rsidRPr="002F06DF">
        <w:rPr>
          <w:rFonts w:ascii="Shurjo" w:hAnsi="Shurjo" w:cs="Shurjo"/>
          <w:b/>
          <w:bCs/>
          <w:sz w:val="36"/>
          <w:szCs w:val="36"/>
          <w:lang w:bidi="bn-IN"/>
        </w:rPr>
        <w:t xml:space="preserve"> </w:t>
      </w:r>
      <w:proofErr w:type="spellStart"/>
      <w:r w:rsidRPr="002F06DF">
        <w:rPr>
          <w:rFonts w:ascii="Shurjo" w:hAnsi="Shurjo" w:cs="Shurjo"/>
          <w:b/>
          <w:bCs/>
          <w:sz w:val="36"/>
          <w:szCs w:val="36"/>
          <w:lang w:bidi="bn-IN"/>
        </w:rPr>
        <w:t>স্বাস্থ্য</w:t>
      </w:r>
      <w:proofErr w:type="spellEnd"/>
      <w:r w:rsidRPr="002F06DF">
        <w:rPr>
          <w:rFonts w:ascii="Shurjo" w:hAnsi="Shurjo" w:cs="Shurjo"/>
          <w:b/>
          <w:bCs/>
          <w:sz w:val="36"/>
          <w:szCs w:val="36"/>
          <w:lang w:bidi="bn-IN"/>
        </w:rPr>
        <w:t xml:space="preserve"> </w:t>
      </w:r>
      <w:proofErr w:type="spellStart"/>
      <w:r w:rsidRPr="002F06DF">
        <w:rPr>
          <w:rFonts w:ascii="Shurjo" w:hAnsi="Shurjo" w:cs="Shurjo"/>
          <w:b/>
          <w:bCs/>
          <w:sz w:val="36"/>
          <w:szCs w:val="36"/>
          <w:lang w:bidi="bn-IN"/>
        </w:rPr>
        <w:t>পরিচর্যা</w:t>
      </w:r>
      <w:proofErr w:type="spellEnd"/>
      <w:r w:rsidRPr="002F06DF">
        <w:rPr>
          <w:rFonts w:ascii="Shurjo" w:hAnsi="Shurjo" w:cs="Shurjo"/>
          <w:b/>
          <w:bCs/>
          <w:sz w:val="36"/>
          <w:szCs w:val="36"/>
          <w:lang w:bidi="bn-IN"/>
        </w:rPr>
        <w:t xml:space="preserve"> </w:t>
      </w:r>
    </w:p>
    <w:p w14:paraId="37DF5571" w14:textId="77777777" w:rsidR="00F922B3" w:rsidRPr="004935EF" w:rsidRDefault="00F922B3" w:rsidP="00F922B3">
      <w:pPr>
        <w:spacing w:line="360" w:lineRule="auto"/>
        <w:rPr>
          <w:rFonts w:ascii="Shurjo" w:hAnsi="Shurjo" w:cs="Shurjo"/>
          <w:sz w:val="28"/>
          <w:szCs w:val="28"/>
        </w:rPr>
      </w:pPr>
      <w:proofErr w:type="spellStart"/>
      <w:r w:rsidRPr="004935EF">
        <w:rPr>
          <w:rFonts w:ascii="Shurjo" w:hAnsi="Shurjo" w:cs="Shurjo"/>
          <w:sz w:val="28"/>
          <w:szCs w:val="28"/>
        </w:rPr>
        <w:t>পিরিয়ড</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একটি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প্রাকৃতিক</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শারীরবৃত্তিয়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প্রক্রিয়া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সাধারণত</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প্রজননক্ষম</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কন্যাশিশু</w:t>
      </w:r>
      <w:proofErr w:type="spellEnd"/>
      <w:r w:rsidRPr="004935EF">
        <w:rPr>
          <w:rFonts w:ascii="Shurjo" w:hAnsi="Shurjo" w:cs="Shurjo"/>
          <w:sz w:val="28"/>
          <w:szCs w:val="28"/>
        </w:rPr>
        <w:t xml:space="preserve"> ও </w:t>
      </w:r>
      <w:proofErr w:type="spellStart"/>
      <w:r w:rsidRPr="004935EF">
        <w:rPr>
          <w:rFonts w:ascii="Shurjo" w:hAnsi="Shurjo" w:cs="Shurjo"/>
          <w:sz w:val="28"/>
          <w:szCs w:val="28"/>
        </w:rPr>
        <w:t>নারীদের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প্রতিমাসের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একটি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নির্দিষ্ট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সময়ে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এই</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স্বাভাবিক</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প্রক্রিয়ার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মধ্য</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দিয়ে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যেতে</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হয়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বিষয়টি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মাসিক</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নামেও</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পরিচিত</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এসময়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তাদের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বিভিন্ন</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কষ্টকর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পরিস্থিতি</w:t>
      </w:r>
      <w:proofErr w:type="spellEnd"/>
      <w:r w:rsidRPr="004935EF">
        <w:rPr>
          <w:rFonts w:ascii="Shurjo" w:hAnsi="Shurjo" w:cs="Shurjo"/>
          <w:sz w:val="28"/>
          <w:szCs w:val="28"/>
        </w:rPr>
        <w:t xml:space="preserve"> ও </w:t>
      </w:r>
      <w:proofErr w:type="spellStart"/>
      <w:r w:rsidRPr="004935EF">
        <w:rPr>
          <w:rFonts w:ascii="Shurjo" w:hAnsi="Shurjo" w:cs="Shurjo"/>
          <w:sz w:val="28"/>
          <w:szCs w:val="28"/>
        </w:rPr>
        <w:t>অভিজ্ঞতার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মধ্য</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দিয়ে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যেতে</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হয়</w:t>
      </w:r>
      <w:proofErr w:type="spellEnd"/>
      <w:r w:rsidRPr="004935EF">
        <w:rPr>
          <w:rFonts w:ascii="Shurjo" w:hAnsi="Shurjo" w:cs="Shurjo"/>
          <w:sz w:val="28"/>
          <w:szCs w:val="28"/>
        </w:rPr>
        <w:t xml:space="preserve">। </w:t>
      </w:r>
    </w:p>
    <w:p w14:paraId="39F2EF9E" w14:textId="1300A3F7" w:rsidR="00F922B3" w:rsidRPr="00F922B3" w:rsidRDefault="00F922B3" w:rsidP="00F922B3">
      <w:pPr>
        <w:spacing w:line="360" w:lineRule="auto"/>
        <w:rPr>
          <w:rFonts w:ascii="Shurjo" w:hAnsi="Shurjo" w:cs="Shurjo"/>
          <w:sz w:val="28"/>
          <w:szCs w:val="28"/>
        </w:rPr>
      </w:pPr>
      <w:proofErr w:type="spellStart"/>
      <w:r w:rsidRPr="004935EF">
        <w:rPr>
          <w:rFonts w:ascii="Shurjo" w:hAnsi="Shurjo" w:cs="Shurjo"/>
          <w:sz w:val="28"/>
          <w:szCs w:val="28"/>
        </w:rPr>
        <w:t>অনেকেই</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মনে</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করে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থাকেন</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প্রতিবন্ধী</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কন্যাশিশু</w:t>
      </w:r>
      <w:proofErr w:type="spellEnd"/>
      <w:r w:rsidRPr="004935EF">
        <w:rPr>
          <w:rFonts w:ascii="Shurjo" w:hAnsi="Shurjo" w:cs="Shurjo"/>
          <w:sz w:val="28"/>
          <w:szCs w:val="28"/>
        </w:rPr>
        <w:t xml:space="preserve"> ও </w:t>
      </w:r>
      <w:proofErr w:type="spellStart"/>
      <w:r w:rsidRPr="004935EF">
        <w:rPr>
          <w:rFonts w:ascii="Shurjo" w:hAnsi="Shurjo" w:cs="Shurjo"/>
          <w:sz w:val="28"/>
          <w:szCs w:val="28"/>
        </w:rPr>
        <w:t>নারীদের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পিরিয়ড</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হয়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না</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কারণ</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তারা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প্রতিবন্ধী</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বিষয়টি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মোটেও</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সেরকম</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নয়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তাদেরও</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এই</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প্রক্রিয়ার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মধ্য</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দিয়ে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যেতে</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হয়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এক্ষেত্রে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অপ্রতিবন্ধী</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কন্যাশিশু</w:t>
      </w:r>
      <w:proofErr w:type="spellEnd"/>
      <w:r w:rsidRPr="004935EF">
        <w:rPr>
          <w:rFonts w:ascii="Shurjo" w:hAnsi="Shurjo" w:cs="Shurjo"/>
          <w:sz w:val="28"/>
          <w:szCs w:val="28"/>
        </w:rPr>
        <w:t xml:space="preserve"> ও </w:t>
      </w:r>
      <w:proofErr w:type="spellStart"/>
      <w:r w:rsidRPr="004935EF">
        <w:rPr>
          <w:rFonts w:ascii="Shurjo" w:hAnsi="Shurjo" w:cs="Shurjo"/>
          <w:sz w:val="28"/>
          <w:szCs w:val="28"/>
        </w:rPr>
        <w:t>নারীদের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চেয়ে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তাদের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জন্য</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বিষয়টি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আরও</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বেশি</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কষ্টকর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হয়ে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থাকে</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পর্যাপ্ত</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সেবা</w:t>
      </w:r>
      <w:proofErr w:type="spellEnd"/>
      <w:r w:rsidRPr="004935EF">
        <w:rPr>
          <w:rFonts w:ascii="Shurjo" w:hAnsi="Shurjo" w:cs="Shurjo"/>
          <w:sz w:val="28"/>
          <w:szCs w:val="28"/>
        </w:rPr>
        <w:t xml:space="preserve"> ও </w:t>
      </w:r>
      <w:proofErr w:type="spellStart"/>
      <w:r w:rsidRPr="004935EF">
        <w:rPr>
          <w:rFonts w:ascii="Shurjo" w:hAnsi="Shurjo" w:cs="Shurjo"/>
          <w:sz w:val="28"/>
          <w:szCs w:val="28"/>
        </w:rPr>
        <w:t>সুযোগ</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না</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পাওয়ার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ফলে</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তারা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বিভিন্ন</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বাধার</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সম্মুখীন</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হয়ে</w:t>
      </w:r>
      <w:proofErr w:type="spellEnd"/>
      <w:r w:rsidRPr="004935EF">
        <w:rPr>
          <w:rFonts w:ascii="Shurjo" w:hAnsi="Shurjo" w:cs="Shurjo"/>
          <w:sz w:val="28"/>
          <w:szCs w:val="28"/>
        </w:rPr>
        <w:t xml:space="preserve"> </w:t>
      </w:r>
      <w:proofErr w:type="spellStart"/>
      <w:r w:rsidRPr="004935EF">
        <w:rPr>
          <w:rFonts w:ascii="Shurjo" w:hAnsi="Shurjo" w:cs="Shurjo"/>
          <w:sz w:val="28"/>
          <w:szCs w:val="28"/>
        </w:rPr>
        <w:t>থাকেন</w:t>
      </w:r>
      <w:proofErr w:type="spellEnd"/>
      <w:r w:rsidRPr="004935EF">
        <w:rPr>
          <w:rFonts w:ascii="Shurjo" w:hAnsi="Shurjo" w:cs="Shurjo"/>
          <w:sz w:val="28"/>
          <w:szCs w:val="28"/>
        </w:rPr>
        <w:t xml:space="preserve">। </w:t>
      </w:r>
    </w:p>
    <w:p w14:paraId="1617EE01" w14:textId="6A5F37F6" w:rsidR="00207809" w:rsidRPr="00376339" w:rsidRDefault="00207809" w:rsidP="002F06DF">
      <w:pPr>
        <w:pStyle w:val="Heading1"/>
        <w:spacing w:line="360" w:lineRule="auto"/>
        <w:rPr>
          <w:rFonts w:ascii="Shurjo" w:hAnsi="Shurjo" w:cs="Shurjo"/>
          <w:b/>
          <w:bCs/>
          <w:sz w:val="32"/>
          <w:szCs w:val="32"/>
        </w:rPr>
      </w:pPr>
      <w:r w:rsidRPr="00376339">
        <w:rPr>
          <w:rFonts w:ascii="Shurjo" w:hAnsi="Shurjo" w:cs="Shurjo"/>
          <w:b/>
          <w:bCs/>
          <w:sz w:val="32"/>
          <w:szCs w:val="32"/>
          <w:cs/>
          <w:lang w:bidi="bn-IN"/>
        </w:rPr>
        <w:t>মাসিক কী</w:t>
      </w:r>
      <w:r w:rsidRPr="00376339">
        <w:rPr>
          <w:rFonts w:ascii="Shurjo" w:hAnsi="Shurjo" w:cs="Shurjo"/>
          <w:b/>
          <w:bCs/>
          <w:sz w:val="32"/>
          <w:szCs w:val="32"/>
        </w:rPr>
        <w:t>?</w:t>
      </w:r>
    </w:p>
    <w:p w14:paraId="2F12553C" w14:textId="0EA9C71D"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 xml:space="preserve">প্রতি মাসে মেয়েদের ডিম্বাশয় থেকে একটি ডিম্বাণু বের হয়ে ডিম্ববাহী নালীতে আসে এবং একই সময়ে হরমোনের প্রভাবে জরায়ুতে রক্তে ভরা নরম পর্দা তৈরি হয়। এই রক্তে ভরা নরম পর্দা থেকে ডিম্বাণুসহ রক্ত যোনিপথ দিয়ে বেরিয়ে আসে। একেই মাসিক বা ঋতুস্রাব বা পিরিয়ড বলে। মাসিক মেয়েদের শরীরের একটি খুবই স্বাভাবিক প্রক্রিয়া এবং শারীরিক </w:t>
      </w:r>
      <w:r w:rsidRPr="00C651B5">
        <w:rPr>
          <w:rFonts w:ascii="Shurjo" w:hAnsi="Shurjo" w:cs="Shurjo"/>
          <w:sz w:val="28"/>
          <w:szCs w:val="28"/>
          <w:cs/>
          <w:lang w:bidi="bn-IN"/>
        </w:rPr>
        <w:lastRenderedPageBreak/>
        <w:t>বিকাশের লক্ষণ। মাসিক হওয়ার পর মেয়েরা সন্তান ধারণ ক্ষমতা লাভ করে। সাধারণত ৮-১৩ বছর বয়সে মাসিক শুরু হয়</w:t>
      </w:r>
      <w:r w:rsidRPr="00C651B5">
        <w:rPr>
          <w:rFonts w:ascii="Shurjo" w:hAnsi="Shurjo" w:cs="Shurjo"/>
          <w:sz w:val="28"/>
          <w:szCs w:val="28"/>
        </w:rPr>
        <w:t xml:space="preserve">, </w:t>
      </w:r>
      <w:r w:rsidRPr="00C651B5">
        <w:rPr>
          <w:rFonts w:ascii="Shurjo" w:hAnsi="Shurjo" w:cs="Shurjo"/>
          <w:sz w:val="28"/>
          <w:szCs w:val="28"/>
          <w:cs/>
          <w:lang w:bidi="bn-IN"/>
        </w:rPr>
        <w:t>তবে কারো কারো ক্ষেত্রে এর আগে বা পরে হতে পারে।</w:t>
      </w:r>
    </w:p>
    <w:p w14:paraId="6D5CB377" w14:textId="2CD3DD04" w:rsidR="00207809" w:rsidRPr="00376339" w:rsidRDefault="00207809" w:rsidP="002F06DF">
      <w:pPr>
        <w:pStyle w:val="Heading1"/>
        <w:spacing w:line="360" w:lineRule="auto"/>
        <w:rPr>
          <w:rFonts w:ascii="Shurjo" w:hAnsi="Shurjo" w:cs="Shurjo"/>
          <w:b/>
          <w:bCs/>
          <w:sz w:val="32"/>
          <w:szCs w:val="32"/>
        </w:rPr>
      </w:pPr>
      <w:r w:rsidRPr="00376339">
        <w:rPr>
          <w:rFonts w:ascii="Shurjo" w:hAnsi="Shurjo" w:cs="Shurjo"/>
          <w:b/>
          <w:bCs/>
          <w:sz w:val="32"/>
          <w:szCs w:val="32"/>
          <w:cs/>
          <w:lang w:bidi="bn-IN"/>
        </w:rPr>
        <w:t>মাসিক চক্র</w:t>
      </w:r>
    </w:p>
    <w:p w14:paraId="185DBFD0" w14:textId="4C336047"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এক মাসিকের শুরুর সময় থেকে পরবর্তী মাসিক শুরু হবার সময়কে মাসিক চক্র বলে। সাধারণত এই সময়কাল ২৫ থেকে ২৮ দিনের মধ্যে আবর্তিত হয়। মাসিকের রক্তের পরিমাণ কতোটুকু হবে বা কতোদিন থাকবে তা নির্ভর করে হরমোন</w:t>
      </w:r>
      <w:r w:rsidRPr="00C651B5">
        <w:rPr>
          <w:rFonts w:ascii="Shurjo" w:hAnsi="Shurjo" w:cs="Shurjo"/>
          <w:sz w:val="28"/>
          <w:szCs w:val="28"/>
        </w:rPr>
        <w:t xml:space="preserve">, </w:t>
      </w:r>
      <w:r w:rsidRPr="00C651B5">
        <w:rPr>
          <w:rFonts w:ascii="Shurjo" w:hAnsi="Shurjo" w:cs="Shurjo"/>
          <w:sz w:val="28"/>
          <w:szCs w:val="28"/>
          <w:cs/>
          <w:lang w:bidi="bn-IN"/>
        </w:rPr>
        <w:t>শারীরিক গঠন</w:t>
      </w:r>
      <w:r w:rsidRPr="00C651B5">
        <w:rPr>
          <w:rFonts w:ascii="Shurjo" w:hAnsi="Shurjo" w:cs="Shurjo"/>
          <w:sz w:val="28"/>
          <w:szCs w:val="28"/>
        </w:rPr>
        <w:t xml:space="preserve">, </w:t>
      </w:r>
      <w:r w:rsidRPr="00C651B5">
        <w:rPr>
          <w:rFonts w:ascii="Shurjo" w:hAnsi="Shurjo" w:cs="Shurjo"/>
          <w:sz w:val="28"/>
          <w:szCs w:val="28"/>
          <w:cs/>
          <w:lang w:bidi="bn-IN"/>
        </w:rPr>
        <w:t>রক্তের পরিমাণ</w:t>
      </w:r>
      <w:r w:rsidRPr="00C651B5">
        <w:rPr>
          <w:rFonts w:ascii="Shurjo" w:hAnsi="Shurjo" w:cs="Shurjo"/>
          <w:sz w:val="28"/>
          <w:szCs w:val="28"/>
        </w:rPr>
        <w:t xml:space="preserve">, </w:t>
      </w:r>
      <w:r w:rsidRPr="00C651B5">
        <w:rPr>
          <w:rFonts w:ascii="Shurjo" w:hAnsi="Shurjo" w:cs="Shurjo"/>
          <w:sz w:val="28"/>
          <w:szCs w:val="28"/>
          <w:cs/>
          <w:lang w:bidi="bn-IN"/>
        </w:rPr>
        <w:t>বংশগত বৈশিষ্ট্যের উপর। মাসিক সাধারণত ২৮ দিন পর পর হয়ে থাকে</w:t>
      </w:r>
      <w:r w:rsidRPr="00C651B5">
        <w:rPr>
          <w:rFonts w:ascii="Shurjo" w:hAnsi="Shurjo" w:cs="Shurjo"/>
          <w:sz w:val="28"/>
          <w:szCs w:val="28"/>
        </w:rPr>
        <w:t xml:space="preserve">, </w:t>
      </w:r>
      <w:r w:rsidRPr="00C651B5">
        <w:rPr>
          <w:rFonts w:ascii="Shurjo" w:hAnsi="Shurjo" w:cs="Shurjo"/>
          <w:sz w:val="28"/>
          <w:szCs w:val="28"/>
          <w:cs/>
          <w:lang w:bidi="bn-IN"/>
        </w:rPr>
        <w:t>আবার ২৪ থেকে ৩৫ দিনের মধ্যেও হতে পারে</w:t>
      </w:r>
      <w:r w:rsidRPr="00C651B5">
        <w:rPr>
          <w:rFonts w:ascii="Shurjo" w:hAnsi="Shurjo" w:cs="Shurjo"/>
          <w:sz w:val="28"/>
          <w:szCs w:val="28"/>
        </w:rPr>
        <w:t xml:space="preserve">, </w:t>
      </w:r>
      <w:r w:rsidRPr="00C651B5">
        <w:rPr>
          <w:rFonts w:ascii="Shurjo" w:hAnsi="Shurjo" w:cs="Shurjo"/>
          <w:sz w:val="28"/>
          <w:szCs w:val="28"/>
          <w:cs/>
          <w:lang w:bidi="bn-IN"/>
        </w:rPr>
        <w:t>এর কোনটাই অস্বাভাবিক নয়। স্বাভাবিক অবস্থায় প্রতিমাসেই মাসিক হয় এবং তা ২ থেকে ৭ দিন স্থায়ী হয়। একই মাসে মাসিকের পর পুনরায় রক্তপাত হলে কিংবা মাসিকের রক্তপাত ৭ দিনের বেশি থাকলে ডাক্তারের পরামর্শ নিতে হবে। তবে মাসিকের প্রথম ২-১ দিন খুব দুর্বল লাগতে পারে যা স্বাভাবিক। মাসিকের সময় বেশি দুর্বলতা কিংবা অন্য কোন সমস্যা হলে এ ব্যাপারে মা</w:t>
      </w:r>
      <w:r w:rsidRPr="00C651B5">
        <w:rPr>
          <w:rFonts w:ascii="Shurjo" w:hAnsi="Shurjo" w:cs="Shurjo"/>
          <w:sz w:val="28"/>
          <w:szCs w:val="28"/>
        </w:rPr>
        <w:t xml:space="preserve">, </w:t>
      </w:r>
      <w:r w:rsidRPr="00C651B5">
        <w:rPr>
          <w:rFonts w:ascii="Shurjo" w:hAnsi="Shurjo" w:cs="Shurjo"/>
          <w:sz w:val="28"/>
          <w:szCs w:val="28"/>
          <w:cs/>
          <w:lang w:bidi="bn-IN"/>
        </w:rPr>
        <w:t>বোন কিংবা পরিবারের অন্য কোনো অভিজ্ঞ নারী সদস্যদের সহায়তা নিতে হবে</w:t>
      </w:r>
      <w:r w:rsidRPr="00C651B5">
        <w:rPr>
          <w:rFonts w:ascii="Shurjo" w:hAnsi="Shurjo" w:cs="Shurjo"/>
          <w:sz w:val="28"/>
          <w:szCs w:val="28"/>
        </w:rPr>
        <w:t xml:space="preserve">, </w:t>
      </w:r>
      <w:r w:rsidRPr="00C651B5">
        <w:rPr>
          <w:rFonts w:ascii="Shurjo" w:hAnsi="Shurjo" w:cs="Shurjo"/>
          <w:sz w:val="28"/>
          <w:szCs w:val="28"/>
          <w:cs/>
          <w:lang w:bidi="bn-IN"/>
        </w:rPr>
        <w:t>প্রয়োজনে লজ্জা না করে ডাক্তার দেখাতে হবে।</w:t>
      </w:r>
    </w:p>
    <w:p w14:paraId="5F945179" w14:textId="290743F6" w:rsidR="00207809" w:rsidRPr="00376339" w:rsidRDefault="00207809" w:rsidP="002F06DF">
      <w:pPr>
        <w:pStyle w:val="Heading1"/>
        <w:spacing w:line="360" w:lineRule="auto"/>
        <w:rPr>
          <w:rFonts w:ascii="Shurjo" w:hAnsi="Shurjo" w:cs="Shurjo"/>
          <w:b/>
          <w:bCs/>
          <w:sz w:val="32"/>
          <w:szCs w:val="32"/>
        </w:rPr>
      </w:pPr>
      <w:r w:rsidRPr="00376339">
        <w:rPr>
          <w:rFonts w:ascii="Shurjo" w:hAnsi="Shurjo" w:cs="Shurjo"/>
          <w:b/>
          <w:bCs/>
          <w:sz w:val="32"/>
          <w:szCs w:val="32"/>
          <w:cs/>
          <w:lang w:bidi="bn-IN"/>
        </w:rPr>
        <w:lastRenderedPageBreak/>
        <w:t>মাসিক সম্পর্কে প্রচলিত ভুল ধারণা</w:t>
      </w:r>
    </w:p>
    <w:p w14:paraId="580670AA" w14:textId="47C22FAC"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আমাদের দেশে মাসিক সম্পর্কে প্রচলিত কিছু ভুল ধারণা আছে</w:t>
      </w:r>
      <w:r w:rsidR="0019477E">
        <w:rPr>
          <w:rFonts w:ascii="Shurjo" w:hAnsi="Shurjo" w:cs="Shurjo"/>
          <w:sz w:val="28"/>
          <w:szCs w:val="28"/>
          <w:lang w:bidi="bn-IN"/>
        </w:rPr>
        <w:t>।</w:t>
      </w:r>
      <w:r w:rsidRPr="00C651B5">
        <w:rPr>
          <w:rFonts w:ascii="Shurjo" w:hAnsi="Shurjo" w:cs="Shurjo"/>
          <w:sz w:val="28"/>
          <w:szCs w:val="28"/>
          <w:cs/>
          <w:lang w:bidi="bn-IN"/>
        </w:rPr>
        <w:t xml:space="preserve"> যেমন:</w:t>
      </w:r>
    </w:p>
    <w:p w14:paraId="0A1CFE35" w14:textId="77777777" w:rsidR="00207809" w:rsidRPr="0090439D" w:rsidRDefault="00207809" w:rsidP="002F06DF">
      <w:pPr>
        <w:pStyle w:val="ListParagraph"/>
        <w:numPr>
          <w:ilvl w:val="0"/>
          <w:numId w:val="1"/>
        </w:numPr>
        <w:spacing w:line="360" w:lineRule="auto"/>
        <w:rPr>
          <w:rFonts w:ascii="Shurjo" w:hAnsi="Shurjo" w:cs="Shurjo"/>
          <w:sz w:val="28"/>
          <w:szCs w:val="28"/>
        </w:rPr>
      </w:pPr>
      <w:r w:rsidRPr="0090439D">
        <w:rPr>
          <w:rFonts w:ascii="Shurjo" w:hAnsi="Shurjo" w:cs="Shurjo"/>
          <w:sz w:val="28"/>
          <w:szCs w:val="28"/>
          <w:cs/>
          <w:lang w:bidi="bn-IN"/>
        </w:rPr>
        <w:t>মাসিকের সময় প্রতিদিন গোসল করা যাবে না</w:t>
      </w:r>
      <w:r w:rsidRPr="0090439D">
        <w:rPr>
          <w:rFonts w:ascii="Shurjo" w:hAnsi="Shurjo" w:cs="Shurjo"/>
          <w:sz w:val="28"/>
          <w:szCs w:val="28"/>
        </w:rPr>
        <w:t>;</w:t>
      </w:r>
    </w:p>
    <w:p w14:paraId="1550DF91" w14:textId="77777777" w:rsidR="00207809" w:rsidRPr="0090439D" w:rsidRDefault="00207809" w:rsidP="002F06DF">
      <w:pPr>
        <w:pStyle w:val="ListParagraph"/>
        <w:numPr>
          <w:ilvl w:val="0"/>
          <w:numId w:val="1"/>
        </w:numPr>
        <w:spacing w:line="360" w:lineRule="auto"/>
        <w:rPr>
          <w:rFonts w:ascii="Shurjo" w:hAnsi="Shurjo" w:cs="Shurjo"/>
          <w:sz w:val="28"/>
          <w:szCs w:val="28"/>
        </w:rPr>
      </w:pPr>
      <w:r w:rsidRPr="0090439D">
        <w:rPr>
          <w:rFonts w:ascii="Shurjo" w:hAnsi="Shurjo" w:cs="Shurjo"/>
          <w:sz w:val="28"/>
          <w:szCs w:val="28"/>
          <w:cs/>
          <w:lang w:bidi="bn-IN"/>
        </w:rPr>
        <w:t>ডিম</w:t>
      </w:r>
      <w:r w:rsidRPr="0090439D">
        <w:rPr>
          <w:rFonts w:ascii="Shurjo" w:hAnsi="Shurjo" w:cs="Shurjo"/>
          <w:sz w:val="28"/>
          <w:szCs w:val="28"/>
        </w:rPr>
        <w:t xml:space="preserve">, </w:t>
      </w:r>
      <w:r w:rsidRPr="0090439D">
        <w:rPr>
          <w:rFonts w:ascii="Shurjo" w:hAnsi="Shurjo" w:cs="Shurjo"/>
          <w:sz w:val="28"/>
          <w:szCs w:val="28"/>
          <w:cs/>
          <w:lang w:bidi="bn-IN"/>
        </w:rPr>
        <w:t>দুধ</w:t>
      </w:r>
      <w:r w:rsidRPr="0090439D">
        <w:rPr>
          <w:rFonts w:ascii="Shurjo" w:hAnsi="Shurjo" w:cs="Shurjo"/>
          <w:sz w:val="28"/>
          <w:szCs w:val="28"/>
        </w:rPr>
        <w:t xml:space="preserve">, </w:t>
      </w:r>
      <w:r w:rsidRPr="0090439D">
        <w:rPr>
          <w:rFonts w:ascii="Shurjo" w:hAnsi="Shurjo" w:cs="Shurjo"/>
          <w:sz w:val="28"/>
          <w:szCs w:val="28"/>
          <w:cs/>
          <w:lang w:bidi="bn-IN"/>
        </w:rPr>
        <w:t>মাংস ইত্যাদি খাওয়া যাবে না</w:t>
      </w:r>
      <w:r w:rsidRPr="0090439D">
        <w:rPr>
          <w:rFonts w:ascii="Shurjo" w:hAnsi="Shurjo" w:cs="Shurjo"/>
          <w:sz w:val="28"/>
          <w:szCs w:val="28"/>
        </w:rPr>
        <w:t>;</w:t>
      </w:r>
    </w:p>
    <w:p w14:paraId="5A9D8CE0" w14:textId="77777777" w:rsidR="00207809" w:rsidRPr="0090439D" w:rsidRDefault="00207809" w:rsidP="002F06DF">
      <w:pPr>
        <w:pStyle w:val="ListParagraph"/>
        <w:numPr>
          <w:ilvl w:val="0"/>
          <w:numId w:val="1"/>
        </w:numPr>
        <w:spacing w:line="360" w:lineRule="auto"/>
        <w:rPr>
          <w:rFonts w:ascii="Shurjo" w:hAnsi="Shurjo" w:cs="Shurjo"/>
          <w:sz w:val="28"/>
          <w:szCs w:val="28"/>
        </w:rPr>
      </w:pPr>
      <w:r w:rsidRPr="0090439D">
        <w:rPr>
          <w:rFonts w:ascii="Shurjo" w:hAnsi="Shurjo" w:cs="Shurjo"/>
          <w:sz w:val="28"/>
          <w:szCs w:val="28"/>
          <w:cs/>
          <w:lang w:bidi="bn-IN"/>
        </w:rPr>
        <w:t>মাসিক হলে সবার থেকে আলাদা থাকতে হবে</w:t>
      </w:r>
      <w:r w:rsidRPr="0090439D">
        <w:rPr>
          <w:rFonts w:ascii="Shurjo" w:hAnsi="Shurjo" w:cs="Shurjo"/>
          <w:sz w:val="28"/>
          <w:szCs w:val="28"/>
        </w:rPr>
        <w:t>;</w:t>
      </w:r>
    </w:p>
    <w:p w14:paraId="693246FD" w14:textId="77777777" w:rsidR="00207809" w:rsidRPr="0090439D" w:rsidRDefault="00207809" w:rsidP="002F06DF">
      <w:pPr>
        <w:pStyle w:val="ListParagraph"/>
        <w:numPr>
          <w:ilvl w:val="0"/>
          <w:numId w:val="1"/>
        </w:numPr>
        <w:spacing w:line="360" w:lineRule="auto"/>
        <w:rPr>
          <w:rFonts w:ascii="Shurjo" w:hAnsi="Shurjo" w:cs="Shurjo"/>
          <w:sz w:val="28"/>
          <w:szCs w:val="28"/>
        </w:rPr>
      </w:pPr>
      <w:r w:rsidRPr="0090439D">
        <w:rPr>
          <w:rFonts w:ascii="Shurjo" w:hAnsi="Shurjo" w:cs="Shurjo"/>
          <w:sz w:val="28"/>
          <w:szCs w:val="28"/>
          <w:cs/>
          <w:lang w:bidi="bn-IN"/>
        </w:rPr>
        <w:t>স্বাভাবিক কাজকর্ম করা যাবে না</w:t>
      </w:r>
      <w:r w:rsidRPr="0090439D">
        <w:rPr>
          <w:rFonts w:ascii="Shurjo" w:hAnsi="Shurjo" w:cs="Shurjo"/>
          <w:sz w:val="28"/>
          <w:szCs w:val="28"/>
        </w:rPr>
        <w:t>;</w:t>
      </w:r>
    </w:p>
    <w:p w14:paraId="48DA3B0A" w14:textId="77777777" w:rsidR="00207809" w:rsidRPr="0090439D" w:rsidRDefault="00207809" w:rsidP="002F06DF">
      <w:pPr>
        <w:pStyle w:val="ListParagraph"/>
        <w:numPr>
          <w:ilvl w:val="0"/>
          <w:numId w:val="1"/>
        </w:numPr>
        <w:spacing w:line="360" w:lineRule="auto"/>
        <w:rPr>
          <w:rFonts w:ascii="Shurjo" w:hAnsi="Shurjo" w:cs="Shurjo"/>
          <w:sz w:val="28"/>
          <w:szCs w:val="28"/>
        </w:rPr>
      </w:pPr>
      <w:r w:rsidRPr="0090439D">
        <w:rPr>
          <w:rFonts w:ascii="Shurjo" w:hAnsi="Shurjo" w:cs="Shurjo"/>
          <w:sz w:val="28"/>
          <w:szCs w:val="28"/>
          <w:cs/>
          <w:lang w:bidi="bn-IN"/>
        </w:rPr>
        <w:t>মাসিক সম্পর্কে খোলামেলা আলোচনা করা যাবে না ইত্যাদি।</w:t>
      </w:r>
    </w:p>
    <w:p w14:paraId="7717D462" w14:textId="15E9B218"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সকলকে বুঝিয়ে বল</w:t>
      </w:r>
      <w:proofErr w:type="spellStart"/>
      <w:r w:rsidR="0019477E">
        <w:rPr>
          <w:rFonts w:ascii="Shurjo" w:hAnsi="Shurjo" w:cs="Shurjo"/>
          <w:sz w:val="28"/>
          <w:szCs w:val="28"/>
          <w:lang w:bidi="bn-IN"/>
        </w:rPr>
        <w:t>তে</w:t>
      </w:r>
      <w:proofErr w:type="spellEnd"/>
      <w:r w:rsidR="0019477E">
        <w:rPr>
          <w:rFonts w:ascii="Shurjo" w:hAnsi="Shurjo" w:cs="Shurjo"/>
          <w:sz w:val="28"/>
          <w:szCs w:val="28"/>
          <w:lang w:bidi="bn-IN"/>
        </w:rPr>
        <w:t xml:space="preserve"> </w:t>
      </w:r>
      <w:proofErr w:type="spellStart"/>
      <w:r w:rsidR="0019477E">
        <w:rPr>
          <w:rFonts w:ascii="Shurjo" w:hAnsi="Shurjo" w:cs="Shurjo"/>
          <w:sz w:val="28"/>
          <w:szCs w:val="28"/>
          <w:lang w:bidi="bn-IN"/>
        </w:rPr>
        <w:t>হবে</w:t>
      </w:r>
      <w:proofErr w:type="spellEnd"/>
      <w:r w:rsidR="0019477E">
        <w:rPr>
          <w:rFonts w:ascii="Shurjo" w:hAnsi="Shurjo" w:cs="Shurjo"/>
          <w:sz w:val="28"/>
          <w:szCs w:val="28"/>
          <w:lang w:bidi="bn-IN"/>
        </w:rPr>
        <w:t>,</w:t>
      </w:r>
      <w:r w:rsidRPr="00C651B5">
        <w:rPr>
          <w:rFonts w:ascii="Shurjo" w:hAnsi="Shurjo" w:cs="Shurjo"/>
          <w:sz w:val="28"/>
          <w:szCs w:val="28"/>
          <w:cs/>
          <w:lang w:bidi="bn-IN"/>
        </w:rPr>
        <w:t xml:space="preserve"> উল্লেখিত ধারণাগুলো ঠিক নয় বরং মাসিকের সময় নিয়মিত গোসল করতে হবে</w:t>
      </w:r>
      <w:r w:rsidRPr="00C651B5">
        <w:rPr>
          <w:rFonts w:ascii="Shurjo" w:hAnsi="Shurjo" w:cs="Shurjo"/>
          <w:sz w:val="28"/>
          <w:szCs w:val="28"/>
        </w:rPr>
        <w:t xml:space="preserve">, </w:t>
      </w:r>
      <w:r w:rsidRPr="00C651B5">
        <w:rPr>
          <w:rFonts w:ascii="Shurjo" w:hAnsi="Shurjo" w:cs="Shurjo"/>
          <w:sz w:val="28"/>
          <w:szCs w:val="28"/>
          <w:cs/>
          <w:lang w:bidi="bn-IN"/>
        </w:rPr>
        <w:t>পুষ্টিকর খাবার খেতে হবে। মাসিক শুরু হলে ভয় বা লজ্জা না পেয়ে পরিবারের নারী সদস্যকে জানাতে হবে ও তার পরামর্শ মেনে চলতে হবে। মাসিক চলাকালে স্বাভাবিক সবধরনের কাজকর্ম অনায়াসে করা যায়</w:t>
      </w:r>
      <w:r w:rsidRPr="00C651B5">
        <w:rPr>
          <w:rFonts w:ascii="Shurjo" w:hAnsi="Shurjo" w:cs="Shurjo"/>
          <w:sz w:val="28"/>
          <w:szCs w:val="28"/>
        </w:rPr>
        <w:t xml:space="preserve">, </w:t>
      </w:r>
      <w:r w:rsidRPr="00C651B5">
        <w:rPr>
          <w:rFonts w:ascii="Shurjo" w:hAnsi="Shurjo" w:cs="Shurjo"/>
          <w:sz w:val="28"/>
          <w:szCs w:val="28"/>
          <w:cs/>
          <w:lang w:bidi="bn-IN"/>
        </w:rPr>
        <w:t>যেমন- স্কুলে যাওয়া</w:t>
      </w:r>
      <w:r w:rsidRPr="00C651B5">
        <w:rPr>
          <w:rFonts w:ascii="Shurjo" w:hAnsi="Shurjo" w:cs="Shurjo"/>
          <w:sz w:val="28"/>
          <w:szCs w:val="28"/>
        </w:rPr>
        <w:t xml:space="preserve">, </w:t>
      </w:r>
      <w:r w:rsidRPr="00C651B5">
        <w:rPr>
          <w:rFonts w:ascii="Shurjo" w:hAnsi="Shurjo" w:cs="Shurjo"/>
          <w:sz w:val="28"/>
          <w:szCs w:val="28"/>
          <w:cs/>
          <w:lang w:bidi="bn-IN"/>
        </w:rPr>
        <w:t>রান্না করা</w:t>
      </w:r>
      <w:r w:rsidRPr="00C651B5">
        <w:rPr>
          <w:rFonts w:ascii="Shurjo" w:hAnsi="Shurjo" w:cs="Shurjo"/>
          <w:sz w:val="28"/>
          <w:szCs w:val="28"/>
        </w:rPr>
        <w:t xml:space="preserve">, </w:t>
      </w:r>
      <w:r w:rsidRPr="00C651B5">
        <w:rPr>
          <w:rFonts w:ascii="Shurjo" w:hAnsi="Shurjo" w:cs="Shurjo"/>
          <w:sz w:val="28"/>
          <w:szCs w:val="28"/>
          <w:cs/>
          <w:lang w:bidi="bn-IN"/>
        </w:rPr>
        <w:t>শিশুকে খাওয়ানো</w:t>
      </w:r>
      <w:r w:rsidRPr="00C651B5">
        <w:rPr>
          <w:rFonts w:ascii="Shurjo" w:hAnsi="Shurjo" w:cs="Shurjo"/>
          <w:sz w:val="28"/>
          <w:szCs w:val="28"/>
        </w:rPr>
        <w:t xml:space="preserve">, </w:t>
      </w:r>
      <w:r w:rsidRPr="00C651B5">
        <w:rPr>
          <w:rFonts w:ascii="Shurjo" w:hAnsi="Shurjo" w:cs="Shurjo"/>
          <w:sz w:val="28"/>
          <w:szCs w:val="28"/>
          <w:cs/>
          <w:lang w:bidi="bn-IN"/>
        </w:rPr>
        <w:t>সংসারের অন্যান্য কাজ করা</w:t>
      </w:r>
      <w:r w:rsidRPr="00C651B5">
        <w:rPr>
          <w:rFonts w:ascii="Shurjo" w:hAnsi="Shurjo" w:cs="Shurjo"/>
          <w:sz w:val="28"/>
          <w:szCs w:val="28"/>
        </w:rPr>
        <w:t xml:space="preserve">, </w:t>
      </w:r>
      <w:r w:rsidRPr="00C651B5">
        <w:rPr>
          <w:rFonts w:ascii="Shurjo" w:hAnsi="Shurjo" w:cs="Shurjo"/>
          <w:sz w:val="28"/>
          <w:szCs w:val="28"/>
          <w:cs/>
          <w:lang w:bidi="bn-IN"/>
        </w:rPr>
        <w:t>বেড়াতে যাওয়া ইত্যাদি।</w:t>
      </w:r>
    </w:p>
    <w:p w14:paraId="683BA710" w14:textId="13BBDA3A" w:rsidR="00207809" w:rsidRPr="005C47D4" w:rsidRDefault="00207809" w:rsidP="002F06DF">
      <w:pPr>
        <w:pStyle w:val="Heading1"/>
        <w:spacing w:line="360" w:lineRule="auto"/>
        <w:rPr>
          <w:rFonts w:ascii="Shurjo" w:hAnsi="Shurjo" w:cs="Shurjo"/>
          <w:b/>
          <w:bCs/>
          <w:sz w:val="32"/>
          <w:szCs w:val="32"/>
        </w:rPr>
      </w:pPr>
      <w:r w:rsidRPr="005C47D4">
        <w:rPr>
          <w:rFonts w:ascii="Shurjo" w:hAnsi="Shurjo" w:cs="Shurjo"/>
          <w:b/>
          <w:bCs/>
          <w:sz w:val="32"/>
          <w:szCs w:val="32"/>
          <w:cs/>
          <w:lang w:bidi="bn-IN"/>
        </w:rPr>
        <w:t>মাসিক পূর্ব-প্রস্তুতি (শারীরিক ও মানসিক পরিবর্তনসমূহ)</w:t>
      </w:r>
    </w:p>
    <w:p w14:paraId="53850D91" w14:textId="5194596D" w:rsidR="00207809" w:rsidRDefault="00207809" w:rsidP="002F06DF">
      <w:pPr>
        <w:spacing w:line="360" w:lineRule="auto"/>
        <w:rPr>
          <w:rFonts w:ascii="Shurjo" w:hAnsi="Shurjo" w:cs="Shurjo"/>
          <w:sz w:val="28"/>
          <w:szCs w:val="28"/>
          <w:lang w:bidi="bn-IN"/>
        </w:rPr>
      </w:pPr>
      <w:r w:rsidRPr="00C651B5">
        <w:rPr>
          <w:rFonts w:ascii="Shurjo" w:hAnsi="Shurjo" w:cs="Shurjo"/>
          <w:sz w:val="28"/>
          <w:szCs w:val="28"/>
          <w:cs/>
          <w:lang w:bidi="bn-IN"/>
        </w:rPr>
        <w:t>৮-১৩ বছর বয়স বয়ঃসন্ধিকাল ও কৈশোর</w:t>
      </w:r>
      <w:r w:rsidRPr="00C651B5">
        <w:rPr>
          <w:rFonts w:ascii="Shurjo" w:hAnsi="Shurjo" w:cs="Shurjo"/>
          <w:sz w:val="28"/>
          <w:szCs w:val="28"/>
        </w:rPr>
        <w:t xml:space="preserve">, </w:t>
      </w:r>
      <w:r w:rsidRPr="00C651B5">
        <w:rPr>
          <w:rFonts w:ascii="Shurjo" w:hAnsi="Shurjo" w:cs="Shurjo"/>
          <w:sz w:val="28"/>
          <w:szCs w:val="28"/>
          <w:cs/>
          <w:lang w:bidi="bn-IN"/>
        </w:rPr>
        <w:t xml:space="preserve">যা প্রতিটি মানুষের জীবনে একটি গুরুত্বপূর্ণ সময়। বয়ঃসন্ধিকালে মানুষের শরীর ও মনে নানা ধরনের পরিবর্তন হতে শুরু করে এবং যৌবনে এসব পরিবর্তন পূর্ণতা লাভ করে। সবার ক্ষেত্রে </w:t>
      </w:r>
      <w:r w:rsidRPr="00C651B5">
        <w:rPr>
          <w:rFonts w:ascii="Shurjo" w:hAnsi="Shurjo" w:cs="Shurjo"/>
          <w:sz w:val="28"/>
          <w:szCs w:val="28"/>
          <w:cs/>
          <w:lang w:bidi="bn-IN"/>
        </w:rPr>
        <w:lastRenderedPageBreak/>
        <w:t>পরিবর্তনগুলো একই সময়ে একই রকম নাও হতে পারে</w:t>
      </w:r>
      <w:r w:rsidRPr="00C651B5">
        <w:rPr>
          <w:rFonts w:ascii="Shurjo" w:hAnsi="Shurjo" w:cs="Shurjo"/>
          <w:sz w:val="28"/>
          <w:szCs w:val="28"/>
        </w:rPr>
        <w:t xml:space="preserve">, </w:t>
      </w:r>
      <w:r w:rsidRPr="00C651B5">
        <w:rPr>
          <w:rFonts w:ascii="Shurjo" w:hAnsi="Shurjo" w:cs="Shurjo"/>
          <w:sz w:val="28"/>
          <w:szCs w:val="28"/>
          <w:cs/>
          <w:lang w:bidi="bn-IN"/>
        </w:rPr>
        <w:t>কিন্তু মনে রাখতে হবে এই পরিবর্তনগুলো অত্যন্ত স্বাভাবিক। এইসব পরিবর্তন নিয়ে লজ্জা</w:t>
      </w:r>
      <w:r w:rsidRPr="00C651B5">
        <w:rPr>
          <w:rFonts w:ascii="Shurjo" w:hAnsi="Shurjo" w:cs="Shurjo"/>
          <w:sz w:val="28"/>
          <w:szCs w:val="28"/>
        </w:rPr>
        <w:t xml:space="preserve">, </w:t>
      </w:r>
      <w:r w:rsidRPr="00C651B5">
        <w:rPr>
          <w:rFonts w:ascii="Shurjo" w:hAnsi="Shurjo" w:cs="Shurjo"/>
          <w:sz w:val="28"/>
          <w:szCs w:val="28"/>
          <w:cs/>
          <w:lang w:bidi="bn-IN"/>
        </w:rPr>
        <w:t>সংকোচ বা দুশ্চিন্তার কোন কারণ নেই। আগে থেকে এসব পরিবর্তন সম্পর্কে ধারণা রাখতে হবে</w:t>
      </w:r>
      <w:r w:rsidRPr="00C651B5">
        <w:rPr>
          <w:rFonts w:ascii="Shurjo" w:hAnsi="Shurjo" w:cs="Shurjo"/>
          <w:sz w:val="28"/>
          <w:szCs w:val="28"/>
        </w:rPr>
        <w:t xml:space="preserve">, </w:t>
      </w:r>
      <w:r w:rsidRPr="00C651B5">
        <w:rPr>
          <w:rFonts w:ascii="Shurjo" w:hAnsi="Shurjo" w:cs="Shurjo"/>
          <w:sz w:val="28"/>
          <w:szCs w:val="28"/>
          <w:cs/>
          <w:lang w:bidi="bn-IN"/>
        </w:rPr>
        <w:t xml:space="preserve">রাখতে হবে সঠিক প্রস্তুতি। </w:t>
      </w:r>
    </w:p>
    <w:p w14:paraId="32665E13" w14:textId="460B5566"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বয়ঃসন্ধিকালে কিশোরীদের ক্ষেত্রে সাধারণত যেসব শারীরিক পরিবর্তন দেখা দেয় সেগুলো হলো: স্তন বৃদ্ধি পায়</w:t>
      </w:r>
      <w:r w:rsidRPr="00C651B5">
        <w:rPr>
          <w:rFonts w:ascii="Shurjo" w:hAnsi="Shurjo" w:cs="Shurjo"/>
          <w:sz w:val="28"/>
          <w:szCs w:val="28"/>
        </w:rPr>
        <w:t xml:space="preserve">, </w:t>
      </w:r>
      <w:r w:rsidRPr="00C651B5">
        <w:rPr>
          <w:rFonts w:ascii="Shurjo" w:hAnsi="Shurjo" w:cs="Shurjo"/>
          <w:sz w:val="28"/>
          <w:szCs w:val="28"/>
          <w:cs/>
          <w:lang w:bidi="bn-IN"/>
        </w:rPr>
        <w:t>বগল ও যোনি অঞ্চলে লোম গজায়</w:t>
      </w:r>
      <w:r w:rsidRPr="00C651B5">
        <w:rPr>
          <w:rFonts w:ascii="Shurjo" w:hAnsi="Shurjo" w:cs="Shurjo"/>
          <w:sz w:val="28"/>
          <w:szCs w:val="28"/>
        </w:rPr>
        <w:t xml:space="preserve">, </w:t>
      </w:r>
      <w:r w:rsidRPr="00C651B5">
        <w:rPr>
          <w:rFonts w:ascii="Shurjo" w:hAnsi="Shurjo" w:cs="Shurjo"/>
          <w:sz w:val="28"/>
          <w:szCs w:val="28"/>
          <w:cs/>
          <w:lang w:bidi="bn-IN"/>
        </w:rPr>
        <w:t>ঋতুস্রাব বা মাসিক শুরু হয়</w:t>
      </w:r>
      <w:r w:rsidRPr="00C651B5">
        <w:rPr>
          <w:rFonts w:ascii="Shurjo" w:hAnsi="Shurjo" w:cs="Shurjo"/>
          <w:sz w:val="28"/>
          <w:szCs w:val="28"/>
        </w:rPr>
        <w:t xml:space="preserve">, </w:t>
      </w:r>
      <w:r w:rsidRPr="00C651B5">
        <w:rPr>
          <w:rFonts w:ascii="Shurjo" w:hAnsi="Shurjo" w:cs="Shurjo"/>
          <w:sz w:val="28"/>
          <w:szCs w:val="28"/>
          <w:cs/>
          <w:lang w:bidi="bn-IN"/>
        </w:rPr>
        <w:t>যৌনাঙ্গ বড় হয়</w:t>
      </w:r>
      <w:r w:rsidRPr="00C651B5">
        <w:rPr>
          <w:rFonts w:ascii="Shurjo" w:hAnsi="Shurjo" w:cs="Shurjo"/>
          <w:sz w:val="28"/>
          <w:szCs w:val="28"/>
        </w:rPr>
        <w:t xml:space="preserve">, </w:t>
      </w:r>
      <w:r w:rsidRPr="00C651B5">
        <w:rPr>
          <w:rFonts w:ascii="Shurjo" w:hAnsi="Shurjo" w:cs="Shurjo"/>
          <w:sz w:val="28"/>
          <w:szCs w:val="28"/>
          <w:cs/>
          <w:lang w:bidi="bn-IN"/>
        </w:rPr>
        <w:t>কোমর সরু এবং উরু ও নিতম্ব ভারী হয়</w:t>
      </w:r>
      <w:r w:rsidRPr="00C651B5">
        <w:rPr>
          <w:rFonts w:ascii="Shurjo" w:hAnsi="Shurjo" w:cs="Shurjo"/>
          <w:sz w:val="28"/>
          <w:szCs w:val="28"/>
        </w:rPr>
        <w:t xml:space="preserve">, </w:t>
      </w:r>
      <w:r w:rsidRPr="00C651B5">
        <w:rPr>
          <w:rFonts w:ascii="Shurjo" w:hAnsi="Shurjo" w:cs="Shurjo"/>
          <w:sz w:val="28"/>
          <w:szCs w:val="28"/>
          <w:cs/>
          <w:lang w:bidi="bn-IN"/>
        </w:rPr>
        <w:t>জরায়ু ও ডিম্বাশয় বড় হয় ইত্যাদি। এসব পরিবর্তন খুবই স্বাভাবিক। এসময় নিজেকে পরিস্কার পরিচ্ছন্ন রাখতে হবে</w:t>
      </w:r>
      <w:r w:rsidRPr="00C651B5">
        <w:rPr>
          <w:rFonts w:ascii="Shurjo" w:hAnsi="Shurjo" w:cs="Shurjo"/>
          <w:sz w:val="28"/>
          <w:szCs w:val="28"/>
        </w:rPr>
        <w:t xml:space="preserve">, </w:t>
      </w:r>
      <w:r w:rsidRPr="00C651B5">
        <w:rPr>
          <w:rFonts w:ascii="Shurjo" w:hAnsi="Shurjo" w:cs="Shurjo"/>
          <w:sz w:val="28"/>
          <w:szCs w:val="28"/>
          <w:cs/>
          <w:lang w:bidi="bn-IN"/>
        </w:rPr>
        <w:t xml:space="preserve">পুষ্টিকর খাবার খেতে হবে। সম্ভাব্য পরিবর্তনগুলো সম্পর্কে কিশোরীদের তথ্য ও পরামর্শ দিয়ে সহায়তা করতে হবে। </w:t>
      </w:r>
    </w:p>
    <w:p w14:paraId="1C33D60C" w14:textId="63875669" w:rsidR="00207809" w:rsidRPr="005C47D4" w:rsidRDefault="00207809" w:rsidP="002F06DF">
      <w:pPr>
        <w:pStyle w:val="Heading1"/>
        <w:spacing w:line="360" w:lineRule="auto"/>
        <w:rPr>
          <w:rFonts w:ascii="Shurjo" w:hAnsi="Shurjo" w:cs="Shurjo"/>
          <w:b/>
          <w:bCs/>
          <w:sz w:val="32"/>
          <w:szCs w:val="32"/>
        </w:rPr>
      </w:pPr>
      <w:r w:rsidRPr="005C47D4">
        <w:rPr>
          <w:rFonts w:ascii="Shurjo" w:hAnsi="Shurjo" w:cs="Shurjo"/>
          <w:b/>
          <w:bCs/>
          <w:sz w:val="32"/>
          <w:szCs w:val="32"/>
          <w:cs/>
          <w:lang w:bidi="bn-IN"/>
        </w:rPr>
        <w:t>মাসিক পূর্ব-প্রস্তুতি (নিজ</w:t>
      </w:r>
      <w:r w:rsidRPr="005C47D4">
        <w:rPr>
          <w:rFonts w:ascii="Shurjo" w:hAnsi="Shurjo" w:cs="Shurjo"/>
          <w:b/>
          <w:bCs/>
          <w:sz w:val="32"/>
          <w:szCs w:val="32"/>
        </w:rPr>
        <w:t xml:space="preserve">, </w:t>
      </w:r>
      <w:r w:rsidRPr="005C47D4">
        <w:rPr>
          <w:rFonts w:ascii="Shurjo" w:hAnsi="Shurjo" w:cs="Shurjo"/>
          <w:b/>
          <w:bCs/>
          <w:sz w:val="32"/>
          <w:szCs w:val="32"/>
          <w:cs/>
          <w:lang w:bidi="bn-IN"/>
        </w:rPr>
        <w:t>পরিবার এবং সমাজের করণীয়)</w:t>
      </w:r>
    </w:p>
    <w:p w14:paraId="0BA7475B" w14:textId="5172608B" w:rsidR="00207809" w:rsidRDefault="00207809" w:rsidP="002F06DF">
      <w:pPr>
        <w:spacing w:line="360" w:lineRule="auto"/>
        <w:rPr>
          <w:rFonts w:ascii="Shurjo" w:hAnsi="Shurjo" w:cs="Shurjo"/>
          <w:sz w:val="28"/>
          <w:szCs w:val="28"/>
          <w:lang w:bidi="bn-IN"/>
        </w:rPr>
      </w:pPr>
      <w:r w:rsidRPr="00C651B5">
        <w:rPr>
          <w:rFonts w:ascii="Shurjo" w:hAnsi="Shurjo" w:cs="Shurjo"/>
          <w:sz w:val="28"/>
          <w:szCs w:val="28"/>
          <w:cs/>
          <w:lang w:bidi="bn-IN"/>
        </w:rPr>
        <w:t>বয়ঃসন্ধিকালেই কিশোর-কিশোরীরা প্রজনন ক্ষমতা লাভ করে</w:t>
      </w:r>
      <w:r w:rsidRPr="00C651B5">
        <w:rPr>
          <w:rFonts w:ascii="Shurjo" w:hAnsi="Shurjo" w:cs="Shurjo"/>
          <w:sz w:val="28"/>
          <w:szCs w:val="28"/>
        </w:rPr>
        <w:t xml:space="preserve">, </w:t>
      </w:r>
      <w:r w:rsidRPr="00C651B5">
        <w:rPr>
          <w:rFonts w:ascii="Shurjo" w:hAnsi="Shurjo" w:cs="Shurjo"/>
          <w:sz w:val="28"/>
          <w:szCs w:val="28"/>
          <w:cs/>
          <w:lang w:bidi="bn-IN"/>
        </w:rPr>
        <w:t>এসময় থেকেই প্রজনন স্বাস্থ্য শিক্ষার প্রয়োজন। অনেকে মনে করেন অবিবাহিত ছেলেমেয়েদের প্রজনন স্বাস্থ্য অর্থাৎ প্রজননতন্ত্রের সুস্থতা</w:t>
      </w:r>
      <w:r w:rsidRPr="00C651B5">
        <w:rPr>
          <w:rFonts w:ascii="Shurjo" w:hAnsi="Shurjo" w:cs="Shurjo"/>
          <w:sz w:val="28"/>
          <w:szCs w:val="28"/>
        </w:rPr>
        <w:t xml:space="preserve">, </w:t>
      </w:r>
      <w:r w:rsidRPr="00C651B5">
        <w:rPr>
          <w:rFonts w:ascii="Shurjo" w:hAnsi="Shurjo" w:cs="Shurjo"/>
          <w:sz w:val="28"/>
          <w:szCs w:val="28"/>
          <w:cs/>
          <w:lang w:bidi="bn-IN"/>
        </w:rPr>
        <w:t>শিশু জন্মগ্রহণ এসব বিষয়ে জানার কোনো দরকার নেই। এ ধারণা সঠিক নয়</w:t>
      </w:r>
      <w:r w:rsidRPr="00C651B5">
        <w:rPr>
          <w:rFonts w:ascii="Shurjo" w:hAnsi="Shurjo" w:cs="Shurjo"/>
          <w:sz w:val="28"/>
          <w:szCs w:val="28"/>
        </w:rPr>
        <w:t xml:space="preserve">; </w:t>
      </w:r>
      <w:r w:rsidRPr="00C651B5">
        <w:rPr>
          <w:rFonts w:ascii="Shurjo" w:hAnsi="Shurjo" w:cs="Shurjo"/>
          <w:sz w:val="28"/>
          <w:szCs w:val="28"/>
          <w:cs/>
          <w:lang w:bidi="bn-IN"/>
        </w:rPr>
        <w:t>কারণ প্রজনন সক্ষম হবার সাথে সাথেই প্রজনন স্বাস্থ্য সম্পর্কে জানতে পারলে কিশোর-কিশোরীরা সঠিকভাবে নিজেদের য</w:t>
      </w:r>
      <w:proofErr w:type="spellStart"/>
      <w:r w:rsidR="0019477E">
        <w:rPr>
          <w:rFonts w:ascii="Shurjo" w:hAnsi="Shurjo" w:cs="Shurjo"/>
          <w:sz w:val="28"/>
          <w:szCs w:val="28"/>
          <w:lang w:bidi="bn-IN"/>
        </w:rPr>
        <w:t>ত্ন</w:t>
      </w:r>
      <w:proofErr w:type="spellEnd"/>
      <w:r w:rsidRPr="00C651B5">
        <w:rPr>
          <w:rFonts w:ascii="Shurjo" w:hAnsi="Shurjo" w:cs="Shurjo"/>
          <w:sz w:val="28"/>
          <w:szCs w:val="28"/>
        </w:rPr>
        <w:t xml:space="preserve"> </w:t>
      </w:r>
      <w:r w:rsidRPr="00C651B5">
        <w:rPr>
          <w:rFonts w:ascii="Shurjo" w:hAnsi="Shurjo" w:cs="Shurjo"/>
          <w:sz w:val="28"/>
          <w:szCs w:val="28"/>
          <w:cs/>
          <w:lang w:bidi="bn-IN"/>
        </w:rPr>
        <w:t xml:space="preserve">নিতে পারবে এবং এ শিক্ষাকে </w:t>
      </w:r>
      <w:r w:rsidRPr="00C651B5">
        <w:rPr>
          <w:rFonts w:ascii="Shurjo" w:hAnsi="Shurjo" w:cs="Shurjo"/>
          <w:sz w:val="28"/>
          <w:szCs w:val="28"/>
          <w:cs/>
          <w:lang w:bidi="bn-IN"/>
        </w:rPr>
        <w:lastRenderedPageBreak/>
        <w:t>কাজে লাগিয়ে সুস্থ-সুন্দর ভবিষ্যত গড়ে তুলতে পারবে। এ সময়ে সঠিক পরামর্শ দিয়ে পরিবারের বয়োজ্যেষ্ঠ সদস্যদের অগ্রণী ভূমিকা পালন করতে হবে। তাদের বলতে হবে যে</w:t>
      </w:r>
      <w:r w:rsidRPr="00C651B5">
        <w:rPr>
          <w:rFonts w:ascii="Shurjo" w:hAnsi="Shurjo" w:cs="Shurjo"/>
          <w:sz w:val="28"/>
          <w:szCs w:val="28"/>
        </w:rPr>
        <w:t xml:space="preserve">, </w:t>
      </w:r>
      <w:r w:rsidRPr="00C651B5">
        <w:rPr>
          <w:rFonts w:ascii="Shurjo" w:hAnsi="Shurjo" w:cs="Shurjo"/>
          <w:sz w:val="28"/>
          <w:szCs w:val="28"/>
          <w:cs/>
          <w:lang w:bidi="bn-IN"/>
        </w:rPr>
        <w:t xml:space="preserve">মাসিক কোন রোগ নয়। </w:t>
      </w:r>
    </w:p>
    <w:p w14:paraId="2B691BFE" w14:textId="77777777"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মাসিক নারীর জীবনচক্রের একটি অংশ। তাই প্রতিটি মেয়ে যাতে মাসিক বিষয়টিকে আতঙ্ক হিসেবে না দেখে</w:t>
      </w:r>
      <w:r w:rsidRPr="00C651B5">
        <w:rPr>
          <w:rFonts w:ascii="Shurjo" w:hAnsi="Shurjo" w:cs="Shurjo"/>
          <w:sz w:val="28"/>
          <w:szCs w:val="28"/>
        </w:rPr>
        <w:t xml:space="preserve">, </w:t>
      </w:r>
      <w:r w:rsidRPr="00C651B5">
        <w:rPr>
          <w:rFonts w:ascii="Shurjo" w:hAnsi="Shurjo" w:cs="Shurjo"/>
          <w:sz w:val="28"/>
          <w:szCs w:val="28"/>
          <w:cs/>
          <w:lang w:bidi="bn-IN"/>
        </w:rPr>
        <w:t>স্বাভাবিকভাবে দেখে এবং সচেতন হয়। সেজন্য পরিবারের অবদান জরুরি। বিশেষ করে প্রতিবন্ধী নারী ও কিশোরীদের জন্য পরিবারের সহায়তা অত্যন্ত গুরুত্বপূর্ণ। পরিবারের সদস্যরা মাসিক ব্যবস্থাপনা এবং পয়ঃনিষ্কাশন ব্যবস্থাপনায় সহায়তা করতে পারে। বুদ্ধি প্রতিবন্ধী</w:t>
      </w:r>
      <w:r w:rsidRPr="00C651B5">
        <w:rPr>
          <w:rFonts w:ascii="Shurjo" w:hAnsi="Shurjo" w:cs="Shurjo"/>
          <w:sz w:val="28"/>
          <w:szCs w:val="28"/>
        </w:rPr>
        <w:t xml:space="preserve">, </w:t>
      </w:r>
      <w:r w:rsidRPr="00C651B5">
        <w:rPr>
          <w:rFonts w:ascii="Shurjo" w:hAnsi="Shurjo" w:cs="Shurjo"/>
          <w:sz w:val="28"/>
          <w:szCs w:val="28"/>
          <w:cs/>
          <w:lang w:bidi="bn-IN"/>
        </w:rPr>
        <w:t>গুরুতর মাত্রার শারীরিক প্রতিবন্ধী</w:t>
      </w:r>
      <w:r w:rsidRPr="00C651B5">
        <w:rPr>
          <w:rFonts w:ascii="Shurjo" w:hAnsi="Shurjo" w:cs="Shurjo"/>
          <w:sz w:val="28"/>
          <w:szCs w:val="28"/>
        </w:rPr>
        <w:t xml:space="preserve">, </w:t>
      </w:r>
      <w:r w:rsidRPr="00C651B5">
        <w:rPr>
          <w:rFonts w:ascii="Shurjo" w:hAnsi="Shurjo" w:cs="Shurjo"/>
          <w:sz w:val="28"/>
          <w:szCs w:val="28"/>
          <w:cs/>
          <w:lang w:bidi="bn-IN"/>
        </w:rPr>
        <w:t>অটিজম ও মানসিক অসুস্থতাজনিত প্রতিবন্ধী নারী ও কিশোরীদের জন্য নিয়মিত প্রশিক্ষণ এবং পরামর্শ দেওয়া উচিত যাতে তারা সঠিকভাবে মাসিক ব্যবস্থাপনা করতে পারে।</w:t>
      </w:r>
    </w:p>
    <w:p w14:paraId="7A63A002" w14:textId="4A78541F" w:rsidR="00207809" w:rsidRPr="005C47D4" w:rsidRDefault="00207809" w:rsidP="002F06DF">
      <w:pPr>
        <w:pStyle w:val="Heading1"/>
        <w:spacing w:line="360" w:lineRule="auto"/>
        <w:rPr>
          <w:rFonts w:ascii="Shurjo" w:hAnsi="Shurjo" w:cs="Shurjo"/>
          <w:b/>
          <w:bCs/>
          <w:sz w:val="32"/>
          <w:szCs w:val="32"/>
        </w:rPr>
      </w:pPr>
      <w:r w:rsidRPr="005C47D4">
        <w:rPr>
          <w:rFonts w:ascii="Shurjo" w:hAnsi="Shurjo" w:cs="Shurjo"/>
          <w:b/>
          <w:bCs/>
          <w:sz w:val="32"/>
          <w:szCs w:val="32"/>
          <w:cs/>
          <w:lang w:bidi="bn-IN"/>
        </w:rPr>
        <w:t>মাসিকের আগে বা মাসিক চলাকালীন লক্ষণসমূহ</w:t>
      </w:r>
    </w:p>
    <w:p w14:paraId="5AFE6A88" w14:textId="77777777"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মাসিকের আগে বা মাসিক চলাকালীন নিচে উল্লেখিত লক্ষণ দেখা দিতে পারে:</w:t>
      </w:r>
    </w:p>
    <w:p w14:paraId="6D49BC58" w14:textId="77777777" w:rsidR="00207809" w:rsidRPr="005C47D4" w:rsidRDefault="00207809" w:rsidP="002F06DF">
      <w:pPr>
        <w:spacing w:line="360" w:lineRule="auto"/>
        <w:rPr>
          <w:rFonts w:ascii="Shurjo" w:hAnsi="Shurjo" w:cs="Shurjo"/>
          <w:b/>
          <w:bCs/>
          <w:sz w:val="28"/>
          <w:szCs w:val="28"/>
        </w:rPr>
      </w:pPr>
      <w:r w:rsidRPr="005C47D4">
        <w:rPr>
          <w:rFonts w:ascii="Shurjo" w:hAnsi="Shurjo" w:cs="Shurjo"/>
          <w:b/>
          <w:bCs/>
          <w:sz w:val="28"/>
          <w:szCs w:val="28"/>
          <w:cs/>
          <w:lang w:bidi="bn-IN"/>
        </w:rPr>
        <w:t>শারীরিক লক্ষণ</w:t>
      </w:r>
    </w:p>
    <w:p w14:paraId="40CB6D1C" w14:textId="77777777" w:rsidR="00207809" w:rsidRPr="0090439D" w:rsidRDefault="00207809" w:rsidP="002F06DF">
      <w:pPr>
        <w:pStyle w:val="ListParagraph"/>
        <w:numPr>
          <w:ilvl w:val="0"/>
          <w:numId w:val="3"/>
        </w:numPr>
        <w:spacing w:line="360" w:lineRule="auto"/>
        <w:rPr>
          <w:rFonts w:ascii="Shurjo" w:hAnsi="Shurjo" w:cs="Shurjo"/>
          <w:sz w:val="28"/>
          <w:szCs w:val="28"/>
        </w:rPr>
      </w:pPr>
      <w:r w:rsidRPr="0090439D">
        <w:rPr>
          <w:rFonts w:ascii="Shurjo" w:hAnsi="Shurjo" w:cs="Shurjo"/>
          <w:sz w:val="28"/>
          <w:szCs w:val="28"/>
          <w:cs/>
          <w:lang w:bidi="bn-IN"/>
        </w:rPr>
        <w:t>গা ব্যথা হতে পারে</w:t>
      </w:r>
      <w:r w:rsidRPr="0090439D">
        <w:rPr>
          <w:rFonts w:ascii="Shurjo" w:hAnsi="Shurjo" w:cs="Shurjo"/>
          <w:sz w:val="28"/>
          <w:szCs w:val="28"/>
        </w:rPr>
        <w:t>;</w:t>
      </w:r>
    </w:p>
    <w:p w14:paraId="5725AFCD" w14:textId="77777777" w:rsidR="00207809" w:rsidRPr="0090439D"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t>জ্বর হতে পারে</w:t>
      </w:r>
      <w:r w:rsidRPr="0090439D">
        <w:rPr>
          <w:rFonts w:ascii="Shurjo" w:hAnsi="Shurjo" w:cs="Shurjo"/>
          <w:sz w:val="28"/>
          <w:szCs w:val="28"/>
        </w:rPr>
        <w:t>;</w:t>
      </w:r>
    </w:p>
    <w:p w14:paraId="5BD62323" w14:textId="77777777" w:rsidR="00207809" w:rsidRPr="0090439D"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lastRenderedPageBreak/>
        <w:t>মাথা ব্যথা হতে পারে</w:t>
      </w:r>
      <w:r w:rsidRPr="0090439D">
        <w:rPr>
          <w:rFonts w:ascii="Shurjo" w:hAnsi="Shurjo" w:cs="Shurjo"/>
          <w:sz w:val="28"/>
          <w:szCs w:val="28"/>
        </w:rPr>
        <w:t>;</w:t>
      </w:r>
    </w:p>
    <w:p w14:paraId="410EE37C" w14:textId="77777777" w:rsidR="00207809" w:rsidRPr="0090439D"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t>বমি বমি ভাব ও বমি হওয়া</w:t>
      </w:r>
      <w:r w:rsidRPr="0090439D">
        <w:rPr>
          <w:rFonts w:ascii="Shurjo" w:hAnsi="Shurjo" w:cs="Shurjo"/>
          <w:sz w:val="28"/>
          <w:szCs w:val="28"/>
        </w:rPr>
        <w:t>;</w:t>
      </w:r>
    </w:p>
    <w:p w14:paraId="7339E9DB" w14:textId="77777777" w:rsidR="00207809" w:rsidRPr="0090439D"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t>ক্লান্তি বা অবসাদ লাগতে পারে</w:t>
      </w:r>
      <w:r w:rsidRPr="0090439D">
        <w:rPr>
          <w:rFonts w:ascii="Shurjo" w:hAnsi="Shurjo" w:cs="Shurjo"/>
          <w:sz w:val="28"/>
          <w:szCs w:val="28"/>
        </w:rPr>
        <w:t>;</w:t>
      </w:r>
    </w:p>
    <w:p w14:paraId="0FCD6049" w14:textId="77777777" w:rsidR="00207809" w:rsidRPr="0090439D"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t>ডায়রিয়া হতে পারে</w:t>
      </w:r>
      <w:r w:rsidRPr="0090439D">
        <w:rPr>
          <w:rFonts w:ascii="Shurjo" w:hAnsi="Shurjo" w:cs="Shurjo"/>
          <w:sz w:val="28"/>
          <w:szCs w:val="28"/>
        </w:rPr>
        <w:t>;</w:t>
      </w:r>
    </w:p>
    <w:p w14:paraId="54F38F62" w14:textId="77777777" w:rsidR="00207809"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t>স্তন শক্ত ও ব্যথা লাগতে পারে ইত্যাদি।</w:t>
      </w:r>
      <w:r w:rsidRPr="0090439D">
        <w:rPr>
          <w:rFonts w:ascii="Shurjo" w:hAnsi="Shurjo" w:cs="Shurjo"/>
          <w:sz w:val="28"/>
          <w:szCs w:val="28"/>
          <w:cs/>
          <w:lang w:bidi="bn-IN"/>
        </w:rPr>
        <w:tab/>
      </w:r>
    </w:p>
    <w:p w14:paraId="1ED08BA7" w14:textId="77777777" w:rsidR="00207809" w:rsidRPr="005C47D4" w:rsidRDefault="00207809" w:rsidP="002F06DF">
      <w:pPr>
        <w:spacing w:line="360" w:lineRule="auto"/>
        <w:rPr>
          <w:rFonts w:ascii="Shurjo" w:hAnsi="Shurjo" w:cs="Shurjo"/>
          <w:b/>
          <w:bCs/>
          <w:sz w:val="28"/>
          <w:szCs w:val="28"/>
        </w:rPr>
      </w:pPr>
      <w:r w:rsidRPr="005C47D4">
        <w:rPr>
          <w:rFonts w:ascii="Shurjo" w:hAnsi="Shurjo" w:cs="Shurjo"/>
          <w:b/>
          <w:bCs/>
          <w:sz w:val="28"/>
          <w:szCs w:val="28"/>
          <w:cs/>
          <w:lang w:bidi="bn-IN"/>
        </w:rPr>
        <w:t>মানসিক লক্ষণ</w:t>
      </w:r>
    </w:p>
    <w:p w14:paraId="418A5278" w14:textId="77777777" w:rsidR="00207809" w:rsidRPr="0090439D"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t>বিষন্ন লাগতে পারে</w:t>
      </w:r>
      <w:r w:rsidRPr="0090439D">
        <w:rPr>
          <w:rFonts w:ascii="Shurjo" w:hAnsi="Shurjo" w:cs="Shurjo"/>
          <w:sz w:val="28"/>
          <w:szCs w:val="28"/>
        </w:rPr>
        <w:t>;</w:t>
      </w:r>
    </w:p>
    <w:p w14:paraId="728AA666" w14:textId="77777777" w:rsidR="00207809" w:rsidRPr="0090439D"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t>মেজাজ খিটখিটে হতে পারে</w:t>
      </w:r>
      <w:r w:rsidRPr="0090439D">
        <w:rPr>
          <w:rFonts w:ascii="Shurjo" w:hAnsi="Shurjo" w:cs="Shurjo"/>
          <w:sz w:val="28"/>
          <w:szCs w:val="28"/>
        </w:rPr>
        <w:t>;</w:t>
      </w:r>
    </w:p>
    <w:p w14:paraId="4C1E8AF8" w14:textId="77777777" w:rsidR="00207809" w:rsidRPr="0090439D"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t>কাজে মনযোগ কমে যেতে পারে</w:t>
      </w:r>
      <w:r w:rsidRPr="0090439D">
        <w:rPr>
          <w:rFonts w:ascii="Shurjo" w:hAnsi="Shurjo" w:cs="Shurjo"/>
          <w:sz w:val="28"/>
          <w:szCs w:val="28"/>
        </w:rPr>
        <w:t>;</w:t>
      </w:r>
    </w:p>
    <w:p w14:paraId="4AC625EF" w14:textId="77777777" w:rsidR="00207809" w:rsidRPr="0090439D" w:rsidRDefault="00207809" w:rsidP="002F06DF">
      <w:pPr>
        <w:pStyle w:val="ListParagraph"/>
        <w:numPr>
          <w:ilvl w:val="0"/>
          <w:numId w:val="2"/>
        </w:numPr>
        <w:spacing w:line="360" w:lineRule="auto"/>
        <w:rPr>
          <w:rFonts w:ascii="Shurjo" w:hAnsi="Shurjo" w:cs="Shurjo"/>
          <w:sz w:val="28"/>
          <w:szCs w:val="28"/>
        </w:rPr>
      </w:pPr>
      <w:r w:rsidRPr="0090439D">
        <w:rPr>
          <w:rFonts w:ascii="Shurjo" w:hAnsi="Shurjo" w:cs="Shurjo"/>
          <w:sz w:val="28"/>
          <w:szCs w:val="28"/>
          <w:cs/>
          <w:lang w:bidi="bn-IN"/>
        </w:rPr>
        <w:t>ঘুম কম হতে পারে ইত্যাদি।</w:t>
      </w:r>
    </w:p>
    <w:p w14:paraId="2EAA137F" w14:textId="77777777"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মাসিক চক্রের সময় মানসিক চাপ বা অস্বস্তি অনুভূত হতে পারে। এটি স্বাভাবিক</w:t>
      </w:r>
      <w:r w:rsidRPr="00C651B5">
        <w:rPr>
          <w:rFonts w:ascii="Shurjo" w:hAnsi="Shurjo" w:cs="Shurjo"/>
          <w:sz w:val="28"/>
          <w:szCs w:val="28"/>
        </w:rPr>
        <w:t xml:space="preserve">, </w:t>
      </w:r>
      <w:r w:rsidRPr="00C651B5">
        <w:rPr>
          <w:rFonts w:ascii="Shurjo" w:hAnsi="Shurjo" w:cs="Shurjo"/>
          <w:sz w:val="28"/>
          <w:szCs w:val="28"/>
          <w:cs/>
          <w:lang w:bidi="bn-IN"/>
        </w:rPr>
        <w:t>এবং একে মোকাবিলা করার জন্য পরিবার সহায়তা করতে পারে। মনোবল বজায় রাখতে</w:t>
      </w:r>
      <w:r w:rsidRPr="00C651B5">
        <w:rPr>
          <w:rFonts w:ascii="Shurjo" w:hAnsi="Shurjo" w:cs="Shurjo"/>
          <w:sz w:val="28"/>
          <w:szCs w:val="28"/>
        </w:rPr>
        <w:t xml:space="preserve">, </w:t>
      </w:r>
      <w:r w:rsidRPr="00C651B5">
        <w:rPr>
          <w:rFonts w:ascii="Shurjo" w:hAnsi="Shurjo" w:cs="Shurjo"/>
          <w:sz w:val="28"/>
          <w:szCs w:val="28"/>
          <w:cs/>
          <w:lang w:bidi="bn-IN"/>
        </w:rPr>
        <w:t>প্রয়োজনে পরিবার কল্যাণ স্বাস্থ্যকর্মী বা কাউন্সেলরের সহায়তা নেওয়া যেতে পারে।</w:t>
      </w:r>
    </w:p>
    <w:p w14:paraId="4DBAC887" w14:textId="76079701" w:rsidR="00207809" w:rsidRPr="005C47D4" w:rsidRDefault="00207809" w:rsidP="002F06DF">
      <w:pPr>
        <w:pStyle w:val="Heading1"/>
        <w:spacing w:line="360" w:lineRule="auto"/>
        <w:rPr>
          <w:rFonts w:ascii="Shurjo" w:hAnsi="Shurjo" w:cs="Shurjo"/>
          <w:b/>
          <w:bCs/>
          <w:sz w:val="32"/>
          <w:szCs w:val="32"/>
        </w:rPr>
      </w:pPr>
      <w:r w:rsidRPr="005C47D4">
        <w:rPr>
          <w:rFonts w:ascii="Shurjo" w:hAnsi="Shurjo" w:cs="Shurjo"/>
          <w:b/>
          <w:bCs/>
          <w:sz w:val="32"/>
          <w:szCs w:val="32"/>
          <w:cs/>
          <w:lang w:bidi="bn-IN"/>
        </w:rPr>
        <w:t>মাসিকের আগে ও মাসিক চলাকালীন ব্যথা হলে করণীয়</w:t>
      </w:r>
    </w:p>
    <w:p w14:paraId="11ABB145" w14:textId="77777777" w:rsidR="00207809" w:rsidRPr="0090439D" w:rsidRDefault="00207809" w:rsidP="002F06DF">
      <w:pPr>
        <w:pStyle w:val="ListParagraph"/>
        <w:numPr>
          <w:ilvl w:val="0"/>
          <w:numId w:val="4"/>
        </w:numPr>
        <w:spacing w:line="360" w:lineRule="auto"/>
        <w:rPr>
          <w:rFonts w:ascii="Shurjo" w:hAnsi="Shurjo" w:cs="Shurjo"/>
          <w:sz w:val="28"/>
          <w:szCs w:val="28"/>
        </w:rPr>
      </w:pPr>
      <w:r w:rsidRPr="0090439D">
        <w:rPr>
          <w:rFonts w:ascii="Shurjo" w:hAnsi="Shurjo" w:cs="Shurjo"/>
          <w:sz w:val="28"/>
          <w:szCs w:val="28"/>
          <w:cs/>
          <w:lang w:bidi="bn-IN"/>
        </w:rPr>
        <w:t>মাসিক-এর আগে ও মাসিক চলাকালীন কারো কারো ব্যথা হতে পারে</w:t>
      </w:r>
      <w:r w:rsidRPr="0090439D">
        <w:rPr>
          <w:rFonts w:ascii="Shurjo" w:hAnsi="Shurjo" w:cs="Shurjo"/>
          <w:sz w:val="28"/>
          <w:szCs w:val="28"/>
        </w:rPr>
        <w:t xml:space="preserve">, </w:t>
      </w:r>
      <w:r w:rsidRPr="0090439D">
        <w:rPr>
          <w:rFonts w:ascii="Shurjo" w:hAnsi="Shurjo" w:cs="Shurjo"/>
          <w:sz w:val="28"/>
          <w:szCs w:val="28"/>
          <w:cs/>
          <w:lang w:bidi="bn-IN"/>
        </w:rPr>
        <w:t>এটি খুবই স্বাভাবিক বিষয়।</w:t>
      </w:r>
    </w:p>
    <w:p w14:paraId="02BC6FD3" w14:textId="77777777" w:rsidR="00207809" w:rsidRPr="0090439D" w:rsidRDefault="00207809" w:rsidP="002F06DF">
      <w:pPr>
        <w:pStyle w:val="ListParagraph"/>
        <w:numPr>
          <w:ilvl w:val="0"/>
          <w:numId w:val="4"/>
        </w:numPr>
        <w:spacing w:line="360" w:lineRule="auto"/>
        <w:rPr>
          <w:rFonts w:ascii="Shurjo" w:hAnsi="Shurjo" w:cs="Shurjo"/>
          <w:sz w:val="28"/>
          <w:szCs w:val="28"/>
        </w:rPr>
      </w:pPr>
      <w:r w:rsidRPr="0090439D">
        <w:rPr>
          <w:rFonts w:ascii="Shurjo" w:hAnsi="Shurjo" w:cs="Shurjo"/>
          <w:sz w:val="28"/>
          <w:szCs w:val="28"/>
          <w:cs/>
          <w:lang w:bidi="bn-IN"/>
        </w:rPr>
        <w:lastRenderedPageBreak/>
        <w:t>এ সময় স্বাভাবিক কাজকর্ম করা যায়।</w:t>
      </w:r>
    </w:p>
    <w:p w14:paraId="121A9745" w14:textId="77777777" w:rsidR="00207809" w:rsidRPr="0090439D" w:rsidRDefault="00207809" w:rsidP="002F06DF">
      <w:pPr>
        <w:pStyle w:val="ListParagraph"/>
        <w:numPr>
          <w:ilvl w:val="0"/>
          <w:numId w:val="4"/>
        </w:numPr>
        <w:spacing w:line="360" w:lineRule="auto"/>
        <w:rPr>
          <w:rFonts w:ascii="Shurjo" w:hAnsi="Shurjo" w:cs="Shurjo"/>
          <w:sz w:val="28"/>
          <w:szCs w:val="28"/>
        </w:rPr>
      </w:pPr>
      <w:r w:rsidRPr="0090439D">
        <w:rPr>
          <w:rFonts w:ascii="Shurjo" w:hAnsi="Shurjo" w:cs="Shurjo"/>
          <w:sz w:val="28"/>
          <w:szCs w:val="28"/>
          <w:cs/>
          <w:lang w:bidi="bn-IN"/>
        </w:rPr>
        <w:t>ব্যথা হলে তল পেটে গরম সেক দিতে পারেন।</w:t>
      </w:r>
    </w:p>
    <w:p w14:paraId="2129EC97" w14:textId="77777777" w:rsidR="00207809" w:rsidRPr="0090439D" w:rsidRDefault="00207809" w:rsidP="002F06DF">
      <w:pPr>
        <w:pStyle w:val="ListParagraph"/>
        <w:numPr>
          <w:ilvl w:val="0"/>
          <w:numId w:val="4"/>
        </w:numPr>
        <w:spacing w:line="360" w:lineRule="auto"/>
        <w:rPr>
          <w:rFonts w:ascii="Shurjo" w:hAnsi="Shurjo" w:cs="Shurjo"/>
          <w:sz w:val="28"/>
          <w:szCs w:val="28"/>
        </w:rPr>
      </w:pPr>
      <w:r w:rsidRPr="0090439D">
        <w:rPr>
          <w:rFonts w:ascii="Shurjo" w:hAnsi="Shurjo" w:cs="Shurjo"/>
          <w:sz w:val="28"/>
          <w:szCs w:val="28"/>
          <w:cs/>
          <w:lang w:bidi="bn-IN"/>
        </w:rPr>
        <w:t>একটু বিশ্রাম নিতে পারেন।</w:t>
      </w:r>
    </w:p>
    <w:p w14:paraId="60662203" w14:textId="77777777" w:rsidR="00207809" w:rsidRPr="0090439D" w:rsidRDefault="00207809" w:rsidP="002F06DF">
      <w:pPr>
        <w:pStyle w:val="ListParagraph"/>
        <w:numPr>
          <w:ilvl w:val="0"/>
          <w:numId w:val="4"/>
        </w:numPr>
        <w:spacing w:line="360" w:lineRule="auto"/>
        <w:rPr>
          <w:rFonts w:ascii="Shurjo" w:hAnsi="Shurjo" w:cs="Shurjo"/>
          <w:sz w:val="28"/>
          <w:szCs w:val="28"/>
        </w:rPr>
      </w:pPr>
      <w:r w:rsidRPr="0090439D">
        <w:rPr>
          <w:rFonts w:ascii="Shurjo" w:hAnsi="Shurjo" w:cs="Shurjo"/>
          <w:sz w:val="28"/>
          <w:szCs w:val="28"/>
          <w:cs/>
          <w:lang w:bidi="bn-IN"/>
        </w:rPr>
        <w:t>হালকা ব্যায়াম করতে পারেন।</w:t>
      </w:r>
    </w:p>
    <w:p w14:paraId="4933C008" w14:textId="77777777" w:rsidR="00207809" w:rsidRPr="0090439D" w:rsidRDefault="00207809" w:rsidP="002F06DF">
      <w:pPr>
        <w:pStyle w:val="ListParagraph"/>
        <w:numPr>
          <w:ilvl w:val="0"/>
          <w:numId w:val="4"/>
        </w:numPr>
        <w:spacing w:line="360" w:lineRule="auto"/>
        <w:rPr>
          <w:rFonts w:ascii="Shurjo" w:hAnsi="Shurjo" w:cs="Shurjo"/>
          <w:sz w:val="28"/>
          <w:szCs w:val="28"/>
        </w:rPr>
      </w:pPr>
      <w:r w:rsidRPr="0090439D">
        <w:rPr>
          <w:rFonts w:ascii="Shurjo" w:hAnsi="Shurjo" w:cs="Shurjo"/>
          <w:sz w:val="28"/>
          <w:szCs w:val="28"/>
          <w:cs/>
          <w:lang w:bidi="bn-IN"/>
        </w:rPr>
        <w:t xml:space="preserve">ব্যথা বেশি হলে দেরি না করে ডাক্তারের পরামর্শ অনুযায়ী ব্যবস্থা গ্রহণ করা। </w:t>
      </w:r>
    </w:p>
    <w:p w14:paraId="615ABECF" w14:textId="5790824F"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প্রতিবন্ধী নারী ও কিশোরীদের দিকে বিশেষ নজর রাখুন। অনেক সময় তারা নিজেদের সমস্যার কথা হয়তো সঠিকভাবে বলতে পারে না। ফলে এ সময়ে তাদের প্রতি পরিবারের সদস্য বা সেবাদানকারীকে তাদের লক্ষণগুলোর প্রতি খেয়াল রাখা ও প্রয়োজনীয় ব্যবস্থা নিতে হবে। বুদ্ধি প্রতিবন্ধী</w:t>
      </w:r>
      <w:r w:rsidRPr="00C651B5">
        <w:rPr>
          <w:rFonts w:ascii="Shurjo" w:hAnsi="Shurjo" w:cs="Shurjo"/>
          <w:sz w:val="28"/>
          <w:szCs w:val="28"/>
        </w:rPr>
        <w:t xml:space="preserve">, </w:t>
      </w:r>
      <w:r w:rsidRPr="00C651B5">
        <w:rPr>
          <w:rFonts w:ascii="Shurjo" w:hAnsi="Shurjo" w:cs="Shurjo"/>
          <w:sz w:val="28"/>
          <w:szCs w:val="28"/>
          <w:cs/>
          <w:lang w:bidi="bn-IN"/>
        </w:rPr>
        <w:t xml:space="preserve">অটিজম আক্রান্ত ও মানসিক অসুস্থতাজনিত কিশোরী বা নারীরা হয়তো এ সময়ে এই কারণে </w:t>
      </w:r>
      <w:proofErr w:type="spellStart"/>
      <w:r w:rsidR="00AA386B">
        <w:rPr>
          <w:rFonts w:ascii="Shurjo" w:hAnsi="Shurjo" w:cs="Shurjo"/>
          <w:sz w:val="28"/>
          <w:szCs w:val="28"/>
          <w:lang w:bidi="bn-IN"/>
        </w:rPr>
        <w:t>অনাকাঙ্ক্ষি</w:t>
      </w:r>
      <w:proofErr w:type="spellEnd"/>
      <w:r w:rsidRPr="00C651B5">
        <w:rPr>
          <w:rFonts w:ascii="Shurjo" w:hAnsi="Shurjo" w:cs="Shurjo"/>
          <w:sz w:val="28"/>
          <w:szCs w:val="28"/>
          <w:cs/>
          <w:lang w:bidi="bn-IN"/>
        </w:rPr>
        <w:t>ত আচরণ করতে পারে।</w:t>
      </w:r>
    </w:p>
    <w:p w14:paraId="7156E51C" w14:textId="77777777"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নির্দেশনা: অবশ্যই পারিবারিক সেবাদানকারীকে প্রতিবন্ধী নারী বা কিশোরীর মাসিকের নিধার্রিত তারিখ সম্পর্কে হিসেব রাখতে হবে। যেনো মাসিকের আগে ব্যবস্থা নেয়া যায়।</w:t>
      </w:r>
    </w:p>
    <w:p w14:paraId="2DA0622D" w14:textId="6D938302" w:rsidR="00207809" w:rsidRPr="005C47D4" w:rsidRDefault="00207809" w:rsidP="002F06DF">
      <w:pPr>
        <w:pStyle w:val="Heading1"/>
        <w:spacing w:line="360" w:lineRule="auto"/>
        <w:rPr>
          <w:rFonts w:ascii="Shurjo" w:hAnsi="Shurjo" w:cs="Shurjo"/>
          <w:b/>
          <w:bCs/>
          <w:sz w:val="32"/>
          <w:szCs w:val="32"/>
        </w:rPr>
      </w:pPr>
      <w:r w:rsidRPr="005C47D4">
        <w:rPr>
          <w:rFonts w:ascii="Shurjo" w:hAnsi="Shurjo" w:cs="Shurjo"/>
          <w:b/>
          <w:bCs/>
          <w:sz w:val="32"/>
          <w:szCs w:val="32"/>
          <w:cs/>
          <w:lang w:bidi="bn-IN"/>
        </w:rPr>
        <w:t>প্রতিবন্ধী নারী ও কিশোরীদের জন্য মাসিক ব্যবস্থাপনা</w:t>
      </w:r>
    </w:p>
    <w:p w14:paraId="7CE32DB0" w14:textId="77777777" w:rsidR="00207809" w:rsidRPr="00C651B5" w:rsidRDefault="00207809" w:rsidP="002F06DF">
      <w:pPr>
        <w:spacing w:line="360" w:lineRule="auto"/>
        <w:rPr>
          <w:rFonts w:ascii="Shurjo" w:hAnsi="Shurjo" w:cs="Shurjo"/>
          <w:sz w:val="28"/>
          <w:szCs w:val="28"/>
        </w:rPr>
      </w:pPr>
      <w:r w:rsidRPr="00C651B5">
        <w:rPr>
          <w:rFonts w:ascii="Shurjo" w:hAnsi="Shurjo" w:cs="Shurjo"/>
          <w:sz w:val="28"/>
          <w:szCs w:val="28"/>
          <w:cs/>
          <w:lang w:bidi="bn-IN"/>
        </w:rPr>
        <w:t xml:space="preserve">প্রতিবন্ধী নারী ও কিশোরীদের মাসিক ব্যবস্থাপনায় বিশেষ নজর রাখতে হবে। অনেক ক্ষেত্রে আমাদের প্রতিবন্ধী নারী ও কিশোরীরা মাসিক ব্যবস্থাপনায় </w:t>
      </w:r>
      <w:r w:rsidRPr="00C651B5">
        <w:rPr>
          <w:rFonts w:ascii="Shurjo" w:hAnsi="Shurjo" w:cs="Shurjo"/>
          <w:sz w:val="28"/>
          <w:szCs w:val="28"/>
          <w:cs/>
          <w:lang w:bidi="bn-IN"/>
        </w:rPr>
        <w:lastRenderedPageBreak/>
        <w:t xml:space="preserve">তাদের শারীরিক ও মানসিক সীমাবদ্ধতার কারণে হয়তো সঠিকভাবে পালন করতে পারেন না। তাই প্রতিবন্ধী নারী ও কিশোরীদের স্যানিটারি প্যাড ব্যবহার করাই উত্তম। আবার নিজেদের মাসিক চক্রের সময় তারা বেশ কিছু অতিরিক্ত সমস্যারও সম্মুখিন হতে পারে। যেমন: </w:t>
      </w:r>
    </w:p>
    <w:p w14:paraId="325CB4DF" w14:textId="77777777" w:rsidR="00207809" w:rsidRPr="00C651B5" w:rsidRDefault="00207809" w:rsidP="002F06DF">
      <w:pPr>
        <w:spacing w:line="360" w:lineRule="auto"/>
        <w:rPr>
          <w:rFonts w:ascii="Shurjo" w:hAnsi="Shurjo" w:cs="Shurjo"/>
          <w:sz w:val="28"/>
          <w:szCs w:val="28"/>
        </w:rPr>
      </w:pPr>
      <w:r w:rsidRPr="005C47D4">
        <w:rPr>
          <w:rFonts w:ascii="Shurjo" w:hAnsi="Shurjo" w:cs="Shurjo"/>
          <w:b/>
          <w:bCs/>
          <w:sz w:val="28"/>
          <w:szCs w:val="28"/>
          <w:cs/>
          <w:lang w:bidi="bn-IN"/>
        </w:rPr>
        <w:t>শারীরিক প্রতিবন্ধিতা:</w:t>
      </w:r>
      <w:r w:rsidRPr="00C651B5">
        <w:rPr>
          <w:rFonts w:ascii="Shurjo" w:hAnsi="Shurjo" w:cs="Shurjo"/>
          <w:sz w:val="28"/>
          <w:szCs w:val="28"/>
          <w:cs/>
          <w:lang w:bidi="bn-IN"/>
        </w:rPr>
        <w:t xml:space="preserve"> হাত</w:t>
      </w:r>
      <w:r w:rsidRPr="00C651B5">
        <w:rPr>
          <w:rFonts w:ascii="Shurjo" w:hAnsi="Shurjo" w:cs="Shurjo"/>
          <w:sz w:val="28"/>
          <w:szCs w:val="28"/>
        </w:rPr>
        <w:t xml:space="preserve">, </w:t>
      </w:r>
      <w:r w:rsidRPr="00C651B5">
        <w:rPr>
          <w:rFonts w:ascii="Shurjo" w:hAnsi="Shurjo" w:cs="Shurjo"/>
          <w:sz w:val="28"/>
          <w:szCs w:val="28"/>
          <w:cs/>
          <w:lang w:bidi="bn-IN"/>
        </w:rPr>
        <w:t>পা বা অন্যান্য অংশে সমস্যা থাকলে স্যানিটারি প্যাড পরিবর্তন করা বা ব্যবহার করা কঠিন হতে পারে।</w:t>
      </w:r>
    </w:p>
    <w:p w14:paraId="29939346" w14:textId="77777777" w:rsidR="00207809" w:rsidRPr="00C651B5" w:rsidRDefault="00207809" w:rsidP="002F06DF">
      <w:pPr>
        <w:spacing w:line="360" w:lineRule="auto"/>
        <w:rPr>
          <w:rFonts w:ascii="Shurjo" w:hAnsi="Shurjo" w:cs="Shurjo"/>
          <w:sz w:val="28"/>
          <w:szCs w:val="28"/>
        </w:rPr>
      </w:pPr>
      <w:r w:rsidRPr="005C47D4">
        <w:rPr>
          <w:rFonts w:ascii="Shurjo" w:hAnsi="Shurjo" w:cs="Shurjo"/>
          <w:b/>
          <w:bCs/>
          <w:sz w:val="28"/>
          <w:szCs w:val="28"/>
          <w:cs/>
          <w:lang w:bidi="bn-IN"/>
        </w:rPr>
        <w:t>মানসিক ও বুদ্ধি প্রতিবন্ধিতা</w:t>
      </w:r>
      <w:r w:rsidRPr="00C651B5">
        <w:rPr>
          <w:rFonts w:ascii="Shurjo" w:hAnsi="Shurjo" w:cs="Shurjo"/>
          <w:sz w:val="28"/>
          <w:szCs w:val="28"/>
          <w:cs/>
          <w:lang w:bidi="bn-IN"/>
        </w:rPr>
        <w:t>: মানসিক ও বুদ্ধি প্রতিবন্ধী নারী ও কিশোরীরা হয়তো বুঝতেই পারে না তাদের মাসিক হয়েছে- যার ফলে তাদের ব্যবস্থাপনা সম্পর্কেও তেমন ধারণা থাকে না।</w:t>
      </w:r>
    </w:p>
    <w:p w14:paraId="1D85AA1E" w14:textId="77777777" w:rsidR="00207809" w:rsidRPr="00C651B5" w:rsidRDefault="00207809" w:rsidP="002F06DF">
      <w:pPr>
        <w:spacing w:line="360" w:lineRule="auto"/>
        <w:rPr>
          <w:rFonts w:ascii="Shurjo" w:hAnsi="Shurjo" w:cs="Shurjo"/>
          <w:sz w:val="28"/>
          <w:szCs w:val="28"/>
        </w:rPr>
      </w:pPr>
      <w:r w:rsidRPr="005C47D4">
        <w:rPr>
          <w:rFonts w:ascii="Shurjo" w:hAnsi="Shurjo" w:cs="Shurjo"/>
          <w:b/>
          <w:bCs/>
          <w:sz w:val="28"/>
          <w:szCs w:val="28"/>
          <w:cs/>
          <w:lang w:bidi="bn-IN"/>
        </w:rPr>
        <w:t>স্বাস্থ্যবিধি অনুসরণের ক্ষেত্রে সমস্যা</w:t>
      </w:r>
      <w:r w:rsidRPr="00C651B5">
        <w:rPr>
          <w:rFonts w:ascii="Shurjo" w:hAnsi="Shurjo" w:cs="Shurjo"/>
          <w:sz w:val="28"/>
          <w:szCs w:val="28"/>
          <w:cs/>
          <w:lang w:bidi="bn-IN"/>
        </w:rPr>
        <w:t>: সঠিকভাবে স্যানিটারি প্যাড পরা বা পরিচ্ছন্নতা বজায় রাখা কষ্টসাধ্য হতে পারে। ফলে এ সময়ে তাদের প্রতি পরিবারের যে সদস্য বা সেবাদানকারী সরাসরি কাজ করেন তাদেরকে সব সময় সজাগ দৃষ্টি রাখতে হবে</w:t>
      </w:r>
      <w:r w:rsidRPr="00C651B5">
        <w:rPr>
          <w:rFonts w:ascii="Shurjo" w:hAnsi="Shurjo" w:cs="Shurjo"/>
          <w:sz w:val="28"/>
          <w:szCs w:val="28"/>
        </w:rPr>
        <w:t xml:space="preserve">, </w:t>
      </w:r>
      <w:r w:rsidRPr="00C651B5">
        <w:rPr>
          <w:rFonts w:ascii="Shurjo" w:hAnsi="Shurjo" w:cs="Shurjo"/>
          <w:sz w:val="28"/>
          <w:szCs w:val="28"/>
          <w:cs/>
          <w:lang w:bidi="bn-IN"/>
        </w:rPr>
        <w:t>স্যানিটারি প্যাড সময় অনুযায়ী ব্যবহার করতে হবে এবং প্রয়োজনীয় ব্যবস্থা প্রহণ করতে হবে।</w:t>
      </w:r>
    </w:p>
    <w:p w14:paraId="54D99796" w14:textId="77777777" w:rsidR="000C7292" w:rsidRDefault="000C7292" w:rsidP="002F06DF">
      <w:pPr>
        <w:spacing w:line="360" w:lineRule="auto"/>
        <w:rPr>
          <w:lang w:bidi="bn-IN"/>
        </w:rPr>
      </w:pPr>
    </w:p>
    <w:sectPr w:rsidR="000C7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hurjo">
    <w:altName w:val="Mangal"/>
    <w:charset w:val="00"/>
    <w:family w:val="swiss"/>
    <w:pitch w:val="variable"/>
    <w:sig w:usb0="80018023" w:usb1="0000206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C07"/>
    <w:multiLevelType w:val="hybridMultilevel"/>
    <w:tmpl w:val="1C72B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74179"/>
    <w:multiLevelType w:val="hybridMultilevel"/>
    <w:tmpl w:val="0A2ED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12987"/>
    <w:multiLevelType w:val="hybridMultilevel"/>
    <w:tmpl w:val="D152D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27F1E"/>
    <w:multiLevelType w:val="hybridMultilevel"/>
    <w:tmpl w:val="E4145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316092">
    <w:abstractNumId w:val="2"/>
  </w:num>
  <w:num w:numId="2" w16cid:durableId="2119520648">
    <w:abstractNumId w:val="0"/>
  </w:num>
  <w:num w:numId="3" w16cid:durableId="44911957">
    <w:abstractNumId w:val="3"/>
  </w:num>
  <w:num w:numId="4" w16cid:durableId="132940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09"/>
    <w:rsid w:val="0009399E"/>
    <w:rsid w:val="000C44F7"/>
    <w:rsid w:val="000C7292"/>
    <w:rsid w:val="0011091A"/>
    <w:rsid w:val="001338C1"/>
    <w:rsid w:val="0019477E"/>
    <w:rsid w:val="00207809"/>
    <w:rsid w:val="00242ED0"/>
    <w:rsid w:val="002A3842"/>
    <w:rsid w:val="002F06DF"/>
    <w:rsid w:val="00512FE0"/>
    <w:rsid w:val="005313E2"/>
    <w:rsid w:val="00741237"/>
    <w:rsid w:val="009204CC"/>
    <w:rsid w:val="009C4F9D"/>
    <w:rsid w:val="00A4688E"/>
    <w:rsid w:val="00A652D0"/>
    <w:rsid w:val="00AA386B"/>
    <w:rsid w:val="00D13694"/>
    <w:rsid w:val="00D42E4E"/>
    <w:rsid w:val="00DA30F8"/>
    <w:rsid w:val="00E14AFC"/>
    <w:rsid w:val="00EE109E"/>
    <w:rsid w:val="00F11E51"/>
    <w:rsid w:val="00F922B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800B"/>
  <w15:chartTrackingRefBased/>
  <w15:docId w15:val="{98C4B212-676C-465C-BD6C-6C75C6E0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809"/>
  </w:style>
  <w:style w:type="paragraph" w:styleId="Heading1">
    <w:name w:val="heading 1"/>
    <w:basedOn w:val="Normal"/>
    <w:next w:val="Normal"/>
    <w:link w:val="Heading1Char"/>
    <w:uiPriority w:val="9"/>
    <w:qFormat/>
    <w:rsid w:val="00207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8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8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8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8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8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8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8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8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809"/>
    <w:rPr>
      <w:rFonts w:eastAsiaTheme="majorEastAsia" w:cstheme="majorBidi"/>
      <w:color w:val="272727" w:themeColor="text1" w:themeTint="D8"/>
    </w:rPr>
  </w:style>
  <w:style w:type="paragraph" w:styleId="Title">
    <w:name w:val="Title"/>
    <w:basedOn w:val="Normal"/>
    <w:next w:val="Normal"/>
    <w:link w:val="TitleChar"/>
    <w:uiPriority w:val="10"/>
    <w:qFormat/>
    <w:rsid w:val="0020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809"/>
    <w:pPr>
      <w:spacing w:before="160"/>
      <w:jc w:val="center"/>
    </w:pPr>
    <w:rPr>
      <w:i/>
      <w:iCs/>
      <w:color w:val="404040" w:themeColor="text1" w:themeTint="BF"/>
    </w:rPr>
  </w:style>
  <w:style w:type="character" w:customStyle="1" w:styleId="QuoteChar">
    <w:name w:val="Quote Char"/>
    <w:basedOn w:val="DefaultParagraphFont"/>
    <w:link w:val="Quote"/>
    <w:uiPriority w:val="29"/>
    <w:rsid w:val="00207809"/>
    <w:rPr>
      <w:i/>
      <w:iCs/>
      <w:color w:val="404040" w:themeColor="text1" w:themeTint="BF"/>
    </w:rPr>
  </w:style>
  <w:style w:type="paragraph" w:styleId="ListParagraph">
    <w:name w:val="List Paragraph"/>
    <w:basedOn w:val="Normal"/>
    <w:uiPriority w:val="34"/>
    <w:qFormat/>
    <w:rsid w:val="00207809"/>
    <w:pPr>
      <w:ind w:left="720"/>
      <w:contextualSpacing/>
    </w:pPr>
  </w:style>
  <w:style w:type="character" w:styleId="IntenseEmphasis">
    <w:name w:val="Intense Emphasis"/>
    <w:basedOn w:val="DefaultParagraphFont"/>
    <w:uiPriority w:val="21"/>
    <w:qFormat/>
    <w:rsid w:val="00207809"/>
    <w:rPr>
      <w:i/>
      <w:iCs/>
      <w:color w:val="2F5496" w:themeColor="accent1" w:themeShade="BF"/>
    </w:rPr>
  </w:style>
  <w:style w:type="paragraph" w:styleId="IntenseQuote">
    <w:name w:val="Intense Quote"/>
    <w:basedOn w:val="Normal"/>
    <w:next w:val="Normal"/>
    <w:link w:val="IntenseQuoteChar"/>
    <w:uiPriority w:val="30"/>
    <w:qFormat/>
    <w:rsid w:val="00207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809"/>
    <w:rPr>
      <w:i/>
      <w:iCs/>
      <w:color w:val="2F5496" w:themeColor="accent1" w:themeShade="BF"/>
    </w:rPr>
  </w:style>
  <w:style w:type="character" w:styleId="IntenseReference">
    <w:name w:val="Intense Reference"/>
    <w:basedOn w:val="DefaultParagraphFont"/>
    <w:uiPriority w:val="32"/>
    <w:qFormat/>
    <w:rsid w:val="00207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8</Pages>
  <Words>1150</Words>
  <Characters>5869</Characters>
  <Application>Microsoft Office Word</Application>
  <DocSecurity>2</DocSecurity>
  <Lines>139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jannatulrakhi@outlook.com</dc:creator>
  <cp:keywords/>
  <dc:description/>
  <cp:lastModifiedBy>Laurie-Ann Mafusire</cp:lastModifiedBy>
  <cp:revision>8</cp:revision>
  <dcterms:created xsi:type="dcterms:W3CDTF">2026-01-18T03:16:00Z</dcterms:created>
  <dcterms:modified xsi:type="dcterms:W3CDTF">2026-02-11T12:35:00Z</dcterms:modified>
</cp:coreProperties>
</file>