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5017" w14:textId="1B5D3F64" w:rsidR="00DD4B25" w:rsidRPr="00DD4B25" w:rsidRDefault="00DD4B25" w:rsidP="00DD4B25">
      <w:pPr>
        <w:pStyle w:val="Heading1"/>
        <w:rPr>
          <w:rFonts w:ascii="Mangal" w:hAnsi="Mangal" w:cs="Kalimati"/>
          <w:b w:val="0"/>
          <w:bCs/>
          <w:sz w:val="56"/>
          <w:szCs w:val="56"/>
          <w:cs/>
          <w:lang w:bidi="ne-NP"/>
        </w:rPr>
      </w:pPr>
      <w:r w:rsidRPr="00DD4B25">
        <w:rPr>
          <w:rFonts w:ascii="Mangal" w:hAnsi="Mangal" w:cs="Kalimati" w:hint="cs"/>
          <w:b w:val="0"/>
          <w:bCs/>
          <w:sz w:val="56"/>
          <w:szCs w:val="56"/>
          <w:cs/>
          <w:lang w:bidi="ne-NP"/>
        </w:rPr>
        <w:t>श्रवण दृष्टिविहिन अपाङ्</w:t>
      </w:r>
      <w:r w:rsidR="003342B4">
        <w:rPr>
          <w:rFonts w:ascii="Mangal" w:hAnsi="Mangal" w:cs="Kalimati" w:hint="cs"/>
          <w:b w:val="0"/>
          <w:bCs/>
          <w:sz w:val="56"/>
          <w:szCs w:val="56"/>
          <w:cs/>
          <w:lang w:bidi="ne-NP"/>
        </w:rPr>
        <w:t>गता भएका बालबालिकाहरुका लागि चलायमान</w:t>
      </w:r>
      <w:r w:rsidRPr="00DD4B25">
        <w:rPr>
          <w:rFonts w:ascii="Mangal" w:hAnsi="Mangal" w:cs="Kalimati" w:hint="cs"/>
          <w:b w:val="0"/>
          <w:bCs/>
          <w:sz w:val="56"/>
          <w:szCs w:val="56"/>
          <w:cs/>
          <w:lang w:bidi="ne-NP"/>
        </w:rPr>
        <w:t>ता तथा सुझबुझजन्य खेलहरुः अभिभावक तथा हेरचाहकर्ताका लागि व्यवहारिक मार्गदर्शन</w:t>
      </w:r>
    </w:p>
    <w:p w14:paraId="7FBEDA4A" w14:textId="77777777" w:rsidR="00FE6FF2" w:rsidRDefault="00FE6FF2" w:rsidP="000B776B">
      <w:pPr>
        <w:pStyle w:val="Heading1"/>
        <w:rPr>
          <w:rFonts w:ascii="Mangal" w:hAnsi="Mangal" w:cs="Kalimati"/>
          <w:b w:val="0"/>
          <w:bCs/>
          <w:szCs w:val="36"/>
        </w:rPr>
      </w:pPr>
    </w:p>
    <w:p w14:paraId="294F5F20" w14:textId="107BFDA8" w:rsidR="00A34E24" w:rsidRPr="00FE6FF2" w:rsidRDefault="00FE6FF2" w:rsidP="000B776B">
      <w:pPr>
        <w:pStyle w:val="Heading1"/>
        <w:rPr>
          <w:rFonts w:ascii="Mangal" w:hAnsi="Mangal" w:cs="Kalimati"/>
          <w:b w:val="0"/>
          <w:bCs/>
          <w:szCs w:val="36"/>
        </w:rPr>
      </w:pPr>
      <w:r w:rsidRPr="00FE6FF2">
        <w:rPr>
          <w:rFonts w:ascii="Mangal" w:hAnsi="Mangal" w:cs="Kalimati" w:hint="cs"/>
          <w:b w:val="0"/>
          <w:bCs/>
          <w:szCs w:val="36"/>
          <w:cs/>
          <w:lang w:bidi="ne-NP"/>
        </w:rPr>
        <w:t>परिचय</w:t>
      </w:r>
    </w:p>
    <w:p w14:paraId="7771BACC" w14:textId="5C53CBFF" w:rsidR="00A34E24" w:rsidRPr="00FE6FF2" w:rsidRDefault="00FE6FF2" w:rsidP="00FE6FF2">
      <w:pPr>
        <w:jc w:val="both"/>
        <w:rPr>
          <w:rFonts w:ascii="Kokila" w:hAnsi="Kokila" w:cs="Kalimati"/>
        </w:rPr>
      </w:pPr>
      <w:r w:rsidRPr="00FE6FF2">
        <w:rPr>
          <w:rFonts w:ascii="Kokila" w:hAnsi="Kokila" w:cs="Kalimati" w:hint="cs"/>
          <w:cs/>
          <w:lang w:bidi="hi-IN"/>
        </w:rPr>
        <w:t>श्रवण</w:t>
      </w:r>
      <w:r w:rsidRPr="00FE6FF2">
        <w:rPr>
          <w:rFonts w:ascii="Kokila" w:hAnsi="Kokila" w:cs="Kalimati"/>
          <w:lang w:bidi="hi-IN"/>
        </w:rPr>
        <w:t xml:space="preserve"> </w:t>
      </w:r>
      <w:r w:rsidRPr="00FE6FF2">
        <w:rPr>
          <w:rFonts w:ascii="Kokila" w:hAnsi="Kokila" w:cs="Kalimati" w:hint="cs"/>
          <w:cs/>
          <w:lang w:bidi="hi-IN"/>
        </w:rPr>
        <w:t>दृष्टिविहीन</w:t>
      </w:r>
      <w:r w:rsidRPr="00FE6FF2">
        <w:rPr>
          <w:rFonts w:ascii="Kokila" w:hAnsi="Kokila" w:cs="Kalimati"/>
          <w:rtl/>
          <w:cs/>
        </w:rPr>
        <w:t xml:space="preserve"> </w:t>
      </w:r>
      <w:r w:rsidRPr="00FE6FF2">
        <w:rPr>
          <w:rFonts w:ascii="Kokila" w:hAnsi="Kokila" w:cs="Kalimati" w:hint="cs"/>
          <w:cs/>
          <w:lang w:bidi="hi-IN"/>
        </w:rPr>
        <w:t>अपाङ्गता</w:t>
      </w:r>
      <w:r w:rsidRPr="00FE6FF2">
        <w:rPr>
          <w:rFonts w:ascii="Kokila" w:hAnsi="Kokila" w:cs="Kalimati" w:hint="cs"/>
          <w:rtl/>
          <w:cs/>
        </w:rPr>
        <w:t xml:space="preserve"> </w:t>
      </w:r>
      <w:r w:rsidRPr="00FE6FF2">
        <w:rPr>
          <w:rFonts w:ascii="Kokila" w:hAnsi="Kokila" w:cs="Kalimati" w:hint="cs"/>
          <w:cs/>
          <w:lang w:bidi="hi-IN"/>
        </w:rPr>
        <w:t>भएका</w:t>
      </w:r>
      <w:r w:rsidRPr="00FE6FF2">
        <w:rPr>
          <w:rFonts w:ascii="Kokila" w:hAnsi="Kokila" w:cs="Kalimati" w:hint="cs"/>
          <w:rtl/>
        </w:rPr>
        <w:t xml:space="preserve"> </w:t>
      </w:r>
      <w:r w:rsidRPr="00FE6FF2">
        <w:rPr>
          <w:rFonts w:ascii="Kokila" w:hAnsi="Kokila" w:cs="Kalimati" w:hint="cs"/>
          <w:cs/>
          <w:lang w:bidi="hi-IN"/>
        </w:rPr>
        <w:t>बालबालिकाहरु</w:t>
      </w:r>
      <w:r>
        <w:rPr>
          <w:rFonts w:ascii="Kokila" w:hAnsi="Kokila" w:cs="Kalimati" w:hint="cs"/>
          <w:cs/>
          <w:lang w:bidi="ne-NP"/>
        </w:rPr>
        <w:t xml:space="preserve">ले अन्य बालबालिकाहरु जस्तै </w:t>
      </w:r>
      <w:r w:rsidR="002A68F0">
        <w:rPr>
          <w:rFonts w:ascii="Kokila" w:hAnsi="Kokila" w:cs="Kalimati" w:hint="cs"/>
          <w:cs/>
          <w:lang w:bidi="ne-NP"/>
        </w:rPr>
        <w:t xml:space="preserve">फुर्सद र मनोरंजनात्मक क्रियाकलापहरु मार्फत राम्ररी लाभान्वित हुन सक्छन्। यस्ता प्रकारका क्रियाकलापहरुले </w:t>
      </w:r>
      <w:r w:rsidR="002A68F0" w:rsidRPr="002A68F0">
        <w:rPr>
          <w:rFonts w:ascii="Kokila" w:hAnsi="Kokila" w:cs="Kalimati"/>
          <w:cs/>
          <w:lang w:bidi="hi-IN"/>
        </w:rPr>
        <w:t xml:space="preserve">मांसपेशी </w:t>
      </w:r>
      <w:r w:rsidR="002A68F0">
        <w:rPr>
          <w:rFonts w:ascii="Kokila" w:hAnsi="Kokila" w:cs="Kalimati" w:hint="cs"/>
          <w:cs/>
          <w:lang w:bidi="ne-NP"/>
        </w:rPr>
        <w:t>दरिलो</w:t>
      </w:r>
      <w:r w:rsidR="002A68F0" w:rsidRPr="002A68F0">
        <w:rPr>
          <w:rFonts w:ascii="Kokila" w:hAnsi="Kokila" w:cs="Kalimati"/>
          <w:cs/>
          <w:lang w:bidi="hi-IN"/>
        </w:rPr>
        <w:t xml:space="preserve"> बनाउने</w:t>
      </w:r>
      <w:r w:rsidR="002A68F0" w:rsidRPr="002A68F0">
        <w:rPr>
          <w:rFonts w:ascii="Kokila" w:hAnsi="Kokila" w:cs="Kalimati"/>
          <w:lang w:bidi="hi-IN"/>
        </w:rPr>
        <w:t xml:space="preserve">, </w:t>
      </w:r>
      <w:r w:rsidR="002A68F0" w:rsidRPr="002A68F0">
        <w:rPr>
          <w:rFonts w:ascii="Kokila" w:hAnsi="Kokila" w:cs="Kalimati"/>
          <w:cs/>
          <w:lang w:bidi="hi-IN"/>
        </w:rPr>
        <w:t>इन्द्रि</w:t>
      </w:r>
      <w:r w:rsidR="002A68F0">
        <w:rPr>
          <w:rFonts w:ascii="Kokila" w:hAnsi="Kokila" w:cs="Kalimati"/>
          <w:cs/>
          <w:lang w:bidi="hi-IN"/>
        </w:rPr>
        <w:t xml:space="preserve">यसम्बन्धी स्नायु मार्गहरू </w:t>
      </w:r>
      <w:r w:rsidR="002A68F0" w:rsidRPr="002A68F0">
        <w:rPr>
          <w:rFonts w:ascii="Kokila" w:hAnsi="Kokila" w:cs="Kalimati"/>
          <w:cs/>
          <w:lang w:bidi="hi-IN"/>
        </w:rPr>
        <w:t xml:space="preserve">सक्रिय </w:t>
      </w:r>
      <w:r w:rsidR="002A68F0">
        <w:rPr>
          <w:rFonts w:ascii="Kokila" w:hAnsi="Kokila" w:cs="Kalimati" w:hint="cs"/>
          <w:cs/>
          <w:lang w:bidi="ne-NP"/>
        </w:rPr>
        <w:t>बनाउने</w:t>
      </w:r>
      <w:r w:rsidR="002A68F0" w:rsidRPr="002A68F0">
        <w:rPr>
          <w:rFonts w:ascii="Kokila" w:hAnsi="Kokila" w:cs="Kalimati"/>
          <w:cs/>
          <w:lang w:bidi="hi-IN"/>
        </w:rPr>
        <w:t xml:space="preserve"> तथा </w:t>
      </w:r>
      <w:r w:rsidR="002A68F0" w:rsidRPr="002A68F0">
        <w:rPr>
          <w:rFonts w:ascii="Kokila" w:hAnsi="Kokila" w:cs="Kalimati" w:hint="cs"/>
          <w:cs/>
          <w:lang w:bidi="hi-IN"/>
        </w:rPr>
        <w:t>सोच्नेबुझ्ने</w:t>
      </w:r>
      <w:r w:rsidR="002A68F0" w:rsidRPr="002A68F0">
        <w:rPr>
          <w:rFonts w:ascii="Kokila" w:hAnsi="Kokila" w:cs="Kalimati"/>
          <w:cs/>
          <w:lang w:bidi="hi-IN"/>
        </w:rPr>
        <w:t xml:space="preserve"> क्षमता</w:t>
      </w:r>
      <w:r w:rsidR="00E1026F">
        <w:rPr>
          <w:rFonts w:ascii="Kokila" w:hAnsi="Kokila" w:cs="Kalimati" w:hint="cs"/>
          <w:cs/>
          <w:lang w:bidi="ne-NP"/>
        </w:rPr>
        <w:t xml:space="preserve">को </w:t>
      </w:r>
      <w:r w:rsidR="002A68F0" w:rsidRPr="002A68F0">
        <w:rPr>
          <w:rFonts w:ascii="Kokila" w:hAnsi="Kokila" w:cs="Kalimati" w:hint="cs"/>
          <w:cs/>
          <w:lang w:bidi="hi-IN"/>
        </w:rPr>
        <w:t>निर्माण</w:t>
      </w:r>
      <w:r w:rsidR="00E1026F">
        <w:rPr>
          <w:rFonts w:ascii="Kokila" w:hAnsi="Kokila" w:cs="Kalimati" w:hint="cs"/>
          <w:cs/>
          <w:lang w:bidi="ne-NP"/>
        </w:rPr>
        <w:t>मा</w:t>
      </w:r>
      <w:r w:rsidR="002A68F0" w:rsidRPr="002A68F0">
        <w:rPr>
          <w:rFonts w:ascii="Kokila" w:hAnsi="Kokila" w:cs="Kalimati"/>
          <w:cs/>
          <w:lang w:bidi="hi-IN"/>
        </w:rPr>
        <w:t xml:space="preserve"> प्रोत्साहन ग</w:t>
      </w:r>
      <w:r w:rsidR="002A68F0" w:rsidRPr="002A68F0">
        <w:rPr>
          <w:rFonts w:ascii="Kokila" w:hAnsi="Kokila" w:cs="Kalimati" w:hint="cs"/>
          <w:cs/>
          <w:lang w:bidi="hi-IN"/>
        </w:rPr>
        <w:t xml:space="preserve">र्दै </w:t>
      </w:r>
      <w:r w:rsidR="002A68F0" w:rsidRPr="002A68F0">
        <w:rPr>
          <w:rFonts w:ascii="Kokila" w:hAnsi="Kokila" w:cs="Kalimati"/>
          <w:cs/>
          <w:lang w:bidi="hi-IN"/>
        </w:rPr>
        <w:t xml:space="preserve"> बालबालिकाको समग्र शारीरिक विकासमा सहयोग पुर्‍याउँछन्।</w:t>
      </w:r>
      <w:r w:rsidR="00E1026F" w:rsidRPr="00E1026F">
        <w:rPr>
          <w:rFonts w:cs="Mangal"/>
          <w:rtl/>
          <w:cs/>
        </w:rPr>
        <w:t xml:space="preserve"> </w:t>
      </w:r>
      <w:r w:rsidR="00E1026F" w:rsidRPr="00E1026F">
        <w:rPr>
          <w:rFonts w:ascii="Kokila" w:hAnsi="Kokila" w:cs="Kalimati"/>
          <w:cs/>
          <w:lang w:bidi="hi-IN"/>
        </w:rPr>
        <w:t>खेल</w:t>
      </w:r>
      <w:r w:rsidR="00E1026F">
        <w:rPr>
          <w:rFonts w:ascii="Kokila" w:hAnsi="Kokila" w:cs="Kalimati" w:hint="cs"/>
          <w:cs/>
          <w:lang w:bidi="ne-NP"/>
        </w:rPr>
        <w:t>जन्य</w:t>
      </w:r>
      <w:r w:rsidR="00E1026F" w:rsidRPr="00E1026F">
        <w:rPr>
          <w:rFonts w:ascii="Kokila" w:hAnsi="Kokila" w:cs="Kalimati"/>
          <w:rtl/>
          <w:cs/>
        </w:rPr>
        <w:t xml:space="preserve"> </w:t>
      </w:r>
      <w:r w:rsidR="00E1026F">
        <w:rPr>
          <w:rFonts w:ascii="Kokila" w:hAnsi="Kokila" w:cs="Kalimati" w:hint="cs"/>
          <w:cs/>
          <w:lang w:bidi="ne-NP"/>
        </w:rPr>
        <w:t>क्रियाकलाप</w:t>
      </w:r>
      <w:r w:rsidR="00E1026F" w:rsidRPr="00E1026F">
        <w:rPr>
          <w:rFonts w:ascii="Kokila" w:hAnsi="Kokila" w:cs="Kalimati"/>
          <w:cs/>
          <w:lang w:bidi="hi-IN"/>
        </w:rPr>
        <w:t>हरूले सञ्चार क्षमता</w:t>
      </w:r>
      <w:r w:rsidR="00E1026F" w:rsidRPr="00E1026F">
        <w:rPr>
          <w:rFonts w:ascii="Kokila" w:hAnsi="Kokila" w:cs="Kalimati"/>
        </w:rPr>
        <w:t xml:space="preserve">, </w:t>
      </w:r>
      <w:r w:rsidR="00E1026F" w:rsidRPr="00E1026F">
        <w:rPr>
          <w:rFonts w:ascii="Kokila" w:hAnsi="Kokila" w:cs="Kalimati"/>
          <w:cs/>
          <w:lang w:bidi="hi-IN"/>
        </w:rPr>
        <w:t>सामाज</w:t>
      </w:r>
      <w:r w:rsidR="00E1026F">
        <w:rPr>
          <w:rFonts w:ascii="Kokila" w:hAnsi="Kokila" w:cs="Kalimati"/>
          <w:cs/>
          <w:lang w:bidi="hi-IN"/>
        </w:rPr>
        <w:t>िक अन्तरक्रिया तथा आत्मविश्वास</w:t>
      </w:r>
      <w:r w:rsidR="00E1026F" w:rsidRPr="00E1026F">
        <w:rPr>
          <w:rFonts w:ascii="Kokila" w:hAnsi="Kokila" w:cs="Kalimati"/>
          <w:rtl/>
          <w:cs/>
        </w:rPr>
        <w:t xml:space="preserve"> </w:t>
      </w:r>
      <w:r w:rsidR="00E1026F">
        <w:rPr>
          <w:rFonts w:ascii="Kokila" w:hAnsi="Kokila" w:cs="Kalimati" w:hint="cs"/>
          <w:cs/>
          <w:lang w:bidi="ne-NP"/>
        </w:rPr>
        <w:t>निर्माण</w:t>
      </w:r>
      <w:r w:rsidR="00E1026F" w:rsidRPr="00E1026F">
        <w:rPr>
          <w:rFonts w:ascii="Kokila" w:hAnsi="Kokila" w:cs="Kalimati"/>
          <w:cs/>
          <w:lang w:bidi="hi-IN"/>
        </w:rPr>
        <w:t>लाई प्रोत्साहित गर्छन्। अझ महत्त्वपूर्ण रूपमा</w:t>
      </w:r>
      <w:r w:rsidR="00E1026F" w:rsidRPr="00E1026F">
        <w:rPr>
          <w:rFonts w:ascii="Kokila" w:hAnsi="Kokila" w:cs="Kalimati"/>
        </w:rPr>
        <w:t xml:space="preserve">, </w:t>
      </w:r>
      <w:r w:rsidR="00E1026F" w:rsidRPr="00E1026F">
        <w:rPr>
          <w:rFonts w:ascii="Kokila" w:hAnsi="Kokila" w:cs="Kalimati"/>
          <w:cs/>
          <w:lang w:bidi="hi-IN"/>
        </w:rPr>
        <w:t>यसले बालबालिकामा आनन्द</w:t>
      </w:r>
      <w:r w:rsidR="00E1026F" w:rsidRPr="00E1026F">
        <w:rPr>
          <w:rFonts w:ascii="Kokila" w:hAnsi="Kokila" w:cs="Kalimati"/>
        </w:rPr>
        <w:t xml:space="preserve">, </w:t>
      </w:r>
      <w:r w:rsidR="00E1026F" w:rsidRPr="00E1026F">
        <w:rPr>
          <w:rFonts w:ascii="Kokila" w:hAnsi="Kokila" w:cs="Kalimati"/>
          <w:cs/>
          <w:lang w:bidi="hi-IN"/>
        </w:rPr>
        <w:t>स्वतन्त्रता र अपनत्वको भावना</w:t>
      </w:r>
      <w:r w:rsidR="00E1026F">
        <w:rPr>
          <w:rFonts w:ascii="Kokila" w:hAnsi="Kokila" w:cs="Kalimati" w:hint="cs"/>
          <w:cs/>
          <w:lang w:bidi="ne-NP"/>
        </w:rPr>
        <w:t xml:space="preserve"> समेत</w:t>
      </w:r>
      <w:r w:rsidR="00E1026F" w:rsidRPr="00E1026F">
        <w:rPr>
          <w:rFonts w:ascii="Kokila" w:hAnsi="Kokila" w:cs="Kalimati"/>
          <w:rtl/>
          <w:cs/>
        </w:rPr>
        <w:t xml:space="preserve"> </w:t>
      </w:r>
      <w:r w:rsidR="00E1026F">
        <w:rPr>
          <w:rFonts w:ascii="Kokila" w:hAnsi="Kokila" w:cs="Kalimati" w:hint="cs"/>
          <w:cs/>
          <w:lang w:bidi="ne-NP"/>
        </w:rPr>
        <w:t>निर्माण</w:t>
      </w:r>
      <w:r w:rsidR="00E1026F" w:rsidRPr="00E1026F">
        <w:rPr>
          <w:rFonts w:ascii="Kokila" w:hAnsi="Kokila" w:cs="Kalimati"/>
          <w:cs/>
          <w:lang w:bidi="hi-IN"/>
        </w:rPr>
        <w:t xml:space="preserve"> गर्न </w:t>
      </w:r>
      <w:r w:rsidR="00E1026F">
        <w:rPr>
          <w:rFonts w:ascii="Kokila" w:hAnsi="Kokila" w:cs="Kalimati" w:hint="cs"/>
          <w:cs/>
          <w:lang w:bidi="ne-NP"/>
        </w:rPr>
        <w:t>सहयोग</w:t>
      </w:r>
      <w:r w:rsidR="00E1026F" w:rsidRPr="00E1026F">
        <w:rPr>
          <w:rFonts w:ascii="Kokila" w:hAnsi="Kokila" w:cs="Kalimati"/>
          <w:cs/>
          <w:lang w:bidi="hi-IN"/>
        </w:rPr>
        <w:t xml:space="preserve"> गर्छ।</w:t>
      </w:r>
    </w:p>
    <w:p w14:paraId="7D9F9F0A" w14:textId="0AAB5627" w:rsidR="00715236" w:rsidRPr="00FE6FF2" w:rsidRDefault="00715236" w:rsidP="00715236">
      <w:pPr>
        <w:pStyle w:val="Heading1"/>
        <w:rPr>
          <w:rFonts w:ascii="Mangal" w:hAnsi="Mangal" w:cs="Kalimati"/>
          <w:b w:val="0"/>
          <w:bCs/>
          <w:szCs w:val="36"/>
        </w:rPr>
      </w:pPr>
      <w:r>
        <w:rPr>
          <w:rFonts w:ascii="Mangal" w:hAnsi="Mangal" w:cs="Kalimati" w:hint="cs"/>
          <w:b w:val="0"/>
          <w:bCs/>
          <w:szCs w:val="36"/>
          <w:cs/>
          <w:lang w:bidi="ne-NP"/>
        </w:rPr>
        <w:t>सामाग्री तथा क्रियाकलापहरु</w:t>
      </w:r>
    </w:p>
    <w:p w14:paraId="1E23B2C7" w14:textId="5559FB10" w:rsidR="00A34E24" w:rsidRPr="00DD4B25" w:rsidRDefault="00DD4B25" w:rsidP="000B776B">
      <w:pPr>
        <w:pStyle w:val="Heading2"/>
        <w:rPr>
          <w:rFonts w:cs="Kalimati"/>
          <w:b w:val="0"/>
          <w:bCs/>
          <w:szCs w:val="32"/>
        </w:rPr>
      </w:pPr>
      <w:r w:rsidRPr="00DD4B25">
        <w:rPr>
          <w:rFonts w:cs="Kalimati" w:hint="cs"/>
          <w:b w:val="0"/>
          <w:bCs/>
          <w:szCs w:val="32"/>
          <w:cs/>
          <w:lang w:bidi="ne-NP"/>
        </w:rPr>
        <w:t xml:space="preserve">१. </w:t>
      </w:r>
      <w:r w:rsidRPr="00DD4B25">
        <w:rPr>
          <w:rFonts w:ascii="Mangal" w:hAnsi="Mangal" w:cs="Kalimati" w:hint="cs"/>
          <w:b w:val="0"/>
          <w:bCs/>
          <w:szCs w:val="32"/>
          <w:cs/>
          <w:lang w:bidi="ne-NP"/>
        </w:rPr>
        <w:t>गुडाउने</w:t>
      </w:r>
      <w:r w:rsidRPr="00DD4B25">
        <w:rPr>
          <w:rFonts w:cs="Kalimati" w:hint="cs"/>
          <w:b w:val="0"/>
          <w:bCs/>
          <w:szCs w:val="32"/>
          <w:cs/>
          <w:lang w:bidi="ne-NP"/>
        </w:rPr>
        <w:t xml:space="preserve"> </w:t>
      </w:r>
      <w:r w:rsidRPr="00DD4B25">
        <w:rPr>
          <w:rFonts w:ascii="Mangal" w:hAnsi="Mangal" w:cs="Kalimati" w:hint="cs"/>
          <w:b w:val="0"/>
          <w:bCs/>
          <w:szCs w:val="32"/>
          <w:cs/>
          <w:lang w:bidi="ne-NP"/>
        </w:rPr>
        <w:t>खेल</w:t>
      </w:r>
    </w:p>
    <w:p w14:paraId="5A8E2DAB" w14:textId="0D95F1B1" w:rsidR="00A34E24" w:rsidRPr="00715236" w:rsidRDefault="00715236" w:rsidP="00576767">
      <w:pPr>
        <w:pStyle w:val="Heading3"/>
        <w:rPr>
          <w:rFonts w:cs="Kalimati"/>
          <w:color w:val="007473" w:themeColor="accent1" w:themeShade="BF"/>
        </w:rPr>
      </w:pPr>
      <w:r w:rsidRPr="00715236"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t>आवश्यक</w:t>
      </w:r>
      <w:r w:rsidRPr="00715236">
        <w:rPr>
          <w:rFonts w:cs="Kalimati" w:hint="cs"/>
          <w:color w:val="007473" w:themeColor="accent1" w:themeShade="BF"/>
          <w:sz w:val="32"/>
          <w:szCs w:val="28"/>
          <w:cs/>
          <w:lang w:bidi="ne-NP"/>
        </w:rPr>
        <w:t xml:space="preserve"> </w:t>
      </w:r>
      <w:r w:rsidRPr="00715236"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t>सामाग्रीहरु</w:t>
      </w:r>
      <w:r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t>ः</w:t>
      </w:r>
    </w:p>
    <w:p w14:paraId="72190DB2" w14:textId="17BDA0A2" w:rsidR="000850E1" w:rsidRPr="00DD4B25" w:rsidRDefault="000850E1" w:rsidP="000850E1">
      <w:pPr>
        <w:jc w:val="both"/>
        <w:rPr>
          <w:rFonts w:cs="Kalimati"/>
        </w:rPr>
      </w:pPr>
      <w:r>
        <w:rPr>
          <w:rFonts w:cs="Kalimati" w:hint="cs"/>
          <w:cs/>
          <w:lang w:bidi="ne-NP"/>
        </w:rPr>
        <w:t>गुडाउने सामाग्री, टायर वा जेरीक्यान (यसका धारहरु सुरक्षित भएको र तौल बालबालिकाले सजिलै सम्हाल्न सक्ने सुनिश्चित गर्नुहोस) प्रयोग गर्नुहोस</w:t>
      </w:r>
      <w:r w:rsidR="003342B4">
        <w:rPr>
          <w:rFonts w:cs="Kalimati" w:hint="cs"/>
          <w:cs/>
          <w:lang w:bidi="ne-NP"/>
        </w:rPr>
        <w:t>।</w:t>
      </w:r>
    </w:p>
    <w:p w14:paraId="5603EA9C" w14:textId="50CE452F" w:rsidR="00A34E24" w:rsidRPr="00F602CC" w:rsidRDefault="002A6C61" w:rsidP="00576767">
      <w:pPr>
        <w:pStyle w:val="Heading3"/>
        <w:rPr>
          <w:rFonts w:ascii="Mangal" w:hAnsi="Mangal" w:cs="Kalimati"/>
          <w:color w:val="007473" w:themeColor="accent1" w:themeShade="BF"/>
          <w:sz w:val="32"/>
          <w:szCs w:val="28"/>
          <w:lang w:bidi="ne-NP"/>
        </w:rPr>
      </w:pPr>
      <w:r w:rsidRPr="00F602CC"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hi-IN"/>
        </w:rPr>
        <w:lastRenderedPageBreak/>
        <w:t>गुडाउने</w:t>
      </w:r>
      <w:r w:rsidRPr="00F602CC">
        <w:rPr>
          <w:rFonts w:ascii="Mangal" w:hAnsi="Mangal" w:cs="Kalimati"/>
          <w:color w:val="007473" w:themeColor="accent1" w:themeShade="BF"/>
          <w:sz w:val="32"/>
          <w:szCs w:val="28"/>
          <w:rtl/>
          <w:cs/>
        </w:rPr>
        <w:t xml:space="preserve"> </w:t>
      </w:r>
      <w:r w:rsidR="00F602CC" w:rsidRPr="00F602CC"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hi-IN"/>
        </w:rPr>
        <w:t>खेल</w:t>
      </w:r>
      <w:r w:rsidR="00F602CC" w:rsidRPr="00F602CC"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t xml:space="preserve">को </w:t>
      </w:r>
      <w:r w:rsidR="00F602CC"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t>तयारीः</w:t>
      </w:r>
    </w:p>
    <w:p w14:paraId="32355D05" w14:textId="12AF60D3" w:rsidR="003342B4" w:rsidRPr="003342B4" w:rsidRDefault="003342B4" w:rsidP="003342B4">
      <w:pPr>
        <w:pStyle w:val="ListParagraph"/>
        <w:numPr>
          <w:ilvl w:val="0"/>
          <w:numId w:val="20"/>
        </w:numPr>
        <w:rPr>
          <w:rFonts w:cs="Kalimati"/>
          <w:lang w:val="en-GB" w:bidi="hi-IN"/>
        </w:rPr>
      </w:pPr>
      <w:r w:rsidRPr="003342B4">
        <w:rPr>
          <w:rFonts w:cs="Kalimati" w:hint="cs"/>
          <w:cs/>
          <w:lang w:val="en-GB" w:bidi="ne-NP"/>
        </w:rPr>
        <w:t xml:space="preserve">बालबालिकाको इन्द्रियसम्बन्धी र शारीरिक क्षमताको </w:t>
      </w:r>
      <w:r w:rsidRPr="003342B4">
        <w:rPr>
          <w:rFonts w:ascii="Mangal" w:hAnsi="Mangal" w:cs="Kalimati"/>
          <w:cs/>
          <w:lang w:bidi="hi-IN"/>
        </w:rPr>
        <w:t>मूल्याङ्कन</w:t>
      </w:r>
      <w:r w:rsidRPr="003342B4">
        <w:rPr>
          <w:rFonts w:cs="Kalimati" w:hint="cs"/>
          <w:cs/>
          <w:lang w:val="en-GB" w:bidi="ne-NP"/>
        </w:rPr>
        <w:t xml:space="preserve"> गर्नुहोस् (जस्तैः बाँकी रहेको दृष्टि, श्रवण क्षमता, चलायमानता तथा </w:t>
      </w:r>
      <w:r w:rsidRPr="003342B4">
        <w:rPr>
          <w:rFonts w:ascii="Mangal" w:hAnsi="Mangal" w:cs="Kalimati"/>
          <w:cs/>
          <w:lang w:bidi="hi-IN"/>
        </w:rPr>
        <w:t>सञ्चारका</w:t>
      </w:r>
      <w:r w:rsidRPr="003342B4">
        <w:rPr>
          <w:rFonts w:cs="Kalimati" w:hint="cs"/>
          <w:cs/>
          <w:lang w:val="en-GB" w:bidi="ne-NP"/>
        </w:rPr>
        <w:t xml:space="preserve"> तरिकाहरु।</w:t>
      </w:r>
    </w:p>
    <w:p w14:paraId="6A1FB775" w14:textId="0FC74424" w:rsidR="00F602CC" w:rsidRPr="00F602CC" w:rsidRDefault="00F602CC" w:rsidP="00F602CC">
      <w:pPr>
        <w:pStyle w:val="ListParagraph"/>
        <w:numPr>
          <w:ilvl w:val="0"/>
          <w:numId w:val="20"/>
        </w:numPr>
        <w:rPr>
          <w:rFonts w:ascii="Mangal" w:hAnsi="Mangal" w:cs="Kalimati"/>
          <w:kern w:val="0"/>
          <w:sz w:val="28"/>
          <w:lang w:val="en-GB"/>
          <w14:ligatures w14:val="none"/>
        </w:rPr>
      </w:pPr>
      <w:r w:rsidRPr="00F602CC">
        <w:rPr>
          <w:rFonts w:ascii="Mangal" w:hAnsi="Mangal" w:cs="Kalimati" w:hint="cs"/>
          <w:kern w:val="0"/>
          <w:sz w:val="28"/>
          <w:cs/>
          <w:lang w:val="en-GB" w:bidi="ne-NP"/>
          <w14:ligatures w14:val="none"/>
        </w:rPr>
        <w:t xml:space="preserve">कुनै किसिमका </w:t>
      </w:r>
      <w:r w:rsidRPr="00F602CC">
        <w:rPr>
          <w:rFonts w:ascii="Mangal" w:hAnsi="Mangal" w:cs="Kalimati"/>
          <w:kern w:val="0"/>
          <w:sz w:val="28"/>
          <w:cs/>
          <w:lang w:val="en-GB" w:bidi="hi-IN"/>
          <w14:ligatures w14:val="none"/>
        </w:rPr>
        <w:t>अवरो</w:t>
      </w:r>
      <w:r w:rsidRPr="00F602CC">
        <w:rPr>
          <w:rFonts w:ascii="Mangal" w:hAnsi="Mangal" w:cs="Kalimati" w:hint="cs"/>
          <w:kern w:val="0"/>
          <w:sz w:val="28"/>
          <w:cs/>
          <w:lang w:val="en-GB" w:bidi="ne-NP"/>
          <w14:ligatures w14:val="none"/>
        </w:rPr>
        <w:t>धहरु</w:t>
      </w:r>
      <w:r w:rsidRPr="00F602CC">
        <w:rPr>
          <w:rFonts w:ascii="Mangal" w:hAnsi="Mangal" w:cs="Kalimati"/>
          <w:kern w:val="0"/>
          <w:sz w:val="28"/>
          <w:cs/>
          <w:lang w:val="en-GB" w:bidi="hi-IN"/>
          <w14:ligatures w14:val="none"/>
        </w:rPr>
        <w:t xml:space="preserve"> नभएको सफा र शान्त स्थान छनोट गर्नुहोस्।</w:t>
      </w:r>
    </w:p>
    <w:p w14:paraId="6A8DD338" w14:textId="6C8FC993" w:rsidR="00F602CC" w:rsidRDefault="00F602CC" w:rsidP="00F602CC">
      <w:pPr>
        <w:pStyle w:val="ListParagraph"/>
        <w:numPr>
          <w:ilvl w:val="0"/>
          <w:numId w:val="20"/>
        </w:numPr>
        <w:rPr>
          <w:rFonts w:ascii="Mangal" w:hAnsi="Mangal" w:cs="Kalimati"/>
          <w:kern w:val="0"/>
          <w:sz w:val="28"/>
          <w:lang w:val="en-GB" w:bidi="ne-NP"/>
          <w14:ligatures w14:val="none"/>
        </w:rPr>
      </w:pPr>
      <w:r w:rsidRPr="00F602CC">
        <w:rPr>
          <w:rFonts w:ascii="Mangal" w:hAnsi="Mangal" w:cs="Kalimati"/>
          <w:kern w:val="0"/>
          <w:sz w:val="28"/>
          <w:cs/>
          <w:lang w:val="en-GB" w:bidi="hi-IN"/>
          <w14:ligatures w14:val="none"/>
        </w:rPr>
        <w:t>सुरक्षाका लागि नरम सतह</w:t>
      </w:r>
      <w:r w:rsidRPr="00F602CC">
        <w:rPr>
          <w:rFonts w:ascii="Mangal" w:hAnsi="Mangal" w:cs="Kalimati"/>
          <w:kern w:val="0"/>
          <w:sz w:val="28"/>
          <w:lang w:val="en-GB" w:bidi="ne-NP"/>
          <w14:ligatures w14:val="none"/>
        </w:rPr>
        <w:t xml:space="preserve">, </w:t>
      </w:r>
      <w:r w:rsidRPr="00F602CC">
        <w:rPr>
          <w:rFonts w:ascii="Mangal" w:hAnsi="Mangal" w:cs="Kalimati"/>
          <w:kern w:val="0"/>
          <w:sz w:val="28"/>
          <w:cs/>
          <w:lang w:val="en-GB" w:bidi="hi-IN"/>
          <w14:ligatures w14:val="none"/>
        </w:rPr>
        <w:t>म्याट वा नरम घाँस भएको स्थान प्रयोग गर्नुहोस्।</w:t>
      </w:r>
    </w:p>
    <w:p w14:paraId="63350842" w14:textId="7C2CDC20" w:rsidR="00F602CC" w:rsidRPr="00F602CC" w:rsidRDefault="00F602CC" w:rsidP="00F602CC">
      <w:pPr>
        <w:pStyle w:val="ListParagraph"/>
        <w:numPr>
          <w:ilvl w:val="0"/>
          <w:numId w:val="20"/>
        </w:numPr>
        <w:jc w:val="both"/>
        <w:rPr>
          <w:rFonts w:ascii="Mangal" w:hAnsi="Mangal" w:cs="Kalimati"/>
          <w:kern w:val="0"/>
          <w:sz w:val="28"/>
          <w:lang w:val="en-GB"/>
          <w14:ligatures w14:val="none"/>
        </w:rPr>
      </w:pPr>
      <w:r w:rsidRPr="00F602CC">
        <w:rPr>
          <w:rFonts w:ascii="Mangal" w:hAnsi="Mangal" w:cs="Kalimati"/>
          <w:kern w:val="0"/>
          <w:sz w:val="28"/>
          <w:cs/>
          <w:lang w:val="en-GB" w:bidi="hi-IN"/>
          <w14:ligatures w14:val="none"/>
        </w:rPr>
        <w:t>बालबालिकालाई परिचित संकेतहरू</w:t>
      </w:r>
      <w:r>
        <w:rPr>
          <w:rFonts w:ascii="Mangal" w:hAnsi="Mangal" w:cs="Kalimati" w:hint="cs"/>
          <w:kern w:val="0"/>
          <w:sz w:val="28"/>
          <w:cs/>
          <w:lang w:val="en-GB" w:bidi="ne-NP"/>
          <w14:ligatures w14:val="none"/>
        </w:rPr>
        <w:t xml:space="preserve"> तथा </w:t>
      </w:r>
      <w:r>
        <w:rPr>
          <w:rFonts w:ascii="Mangal" w:hAnsi="Mangal" w:cs="Kalimati"/>
          <w:kern w:val="0"/>
          <w:sz w:val="28"/>
          <w:cs/>
          <w:lang w:val="en-GB" w:bidi="hi-IN"/>
          <w14:ligatures w14:val="none"/>
        </w:rPr>
        <w:t xml:space="preserve">स्पर्श </w:t>
      </w:r>
      <w:r w:rsidRPr="00F602CC">
        <w:rPr>
          <w:rFonts w:ascii="Mangal" w:hAnsi="Mangal" w:cs="Kalimati"/>
          <w:kern w:val="0"/>
          <w:sz w:val="28"/>
          <w:cs/>
          <w:lang w:val="en-GB" w:bidi="hi-IN"/>
          <w14:ligatures w14:val="none"/>
        </w:rPr>
        <w:t xml:space="preserve">प्रयोग गरेर </w:t>
      </w:r>
      <w:r>
        <w:rPr>
          <w:rFonts w:ascii="Mangal" w:hAnsi="Mangal" w:cs="Kalimati" w:hint="cs"/>
          <w:kern w:val="0"/>
          <w:sz w:val="28"/>
          <w:cs/>
          <w:lang w:val="en-GB" w:bidi="ne-NP"/>
          <w14:ligatures w14:val="none"/>
        </w:rPr>
        <w:t>गुडाउने सामाग्री</w:t>
      </w:r>
      <w:r w:rsidRPr="00F602CC">
        <w:rPr>
          <w:rFonts w:ascii="Mangal" w:hAnsi="Mangal" w:cs="Kalimati"/>
          <w:kern w:val="0"/>
          <w:sz w:val="28"/>
          <w:cs/>
          <w:lang w:val="en-GB" w:bidi="hi-IN"/>
          <w14:ligatures w14:val="none"/>
        </w:rPr>
        <w:t>लाई उनीहरूसँग परिचय गराउनुहोस्।</w:t>
      </w:r>
    </w:p>
    <w:p w14:paraId="5067639C" w14:textId="1E150BB5" w:rsidR="00A34E24" w:rsidRDefault="003342B4" w:rsidP="00D96FE2">
      <w:pPr>
        <w:pStyle w:val="Heading3"/>
        <w:rPr>
          <w:rFonts w:ascii="Mangal" w:hAnsi="Mangal" w:cs="Kalimati"/>
          <w:color w:val="007473" w:themeColor="accent1" w:themeShade="BF"/>
          <w:sz w:val="32"/>
          <w:szCs w:val="28"/>
          <w:lang w:bidi="hi-IN"/>
        </w:rPr>
      </w:pPr>
      <w:r w:rsidRPr="00D96FE2"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hi-IN"/>
        </w:rPr>
        <w:t>गुडाउने क्रममाः</w:t>
      </w:r>
    </w:p>
    <w:p w14:paraId="286EF2D3" w14:textId="2659C2CC" w:rsidR="00D96FE2" w:rsidRDefault="00D96FE2" w:rsidP="00D96FE2">
      <w:pPr>
        <w:pStyle w:val="ListParagraph"/>
        <w:numPr>
          <w:ilvl w:val="0"/>
          <w:numId w:val="20"/>
        </w:numPr>
        <w:rPr>
          <w:rFonts w:cs="Kalimati"/>
          <w:lang w:val="en-GB" w:bidi="ne-NP"/>
        </w:rPr>
      </w:pPr>
      <w:r w:rsidRPr="00D96FE2">
        <w:rPr>
          <w:rFonts w:cs="Kalimati" w:hint="cs"/>
          <w:cs/>
          <w:lang w:val="en-GB" w:bidi="ne-NP"/>
        </w:rPr>
        <w:t>हल्का स्पर्शमार्फत आफ्नो उपस्थितिको संकेत दिनुहोस।</w:t>
      </w:r>
    </w:p>
    <w:p w14:paraId="5C92C32E" w14:textId="0B5FF0D2" w:rsidR="00D96FE2" w:rsidRPr="00D96FE2" w:rsidRDefault="00D96FE2" w:rsidP="00D96FE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Kalimati"/>
          <w:lang w:val="en-GB" w:bidi="ne-NP"/>
        </w:rPr>
      </w:pPr>
      <w:r>
        <w:rPr>
          <w:rFonts w:cs="Kalimati" w:hint="cs"/>
          <w:cs/>
          <w:lang w:val="en-GB" w:bidi="ne-NP"/>
        </w:rPr>
        <w:t xml:space="preserve">बालबालिकालाई गुडाउने सामाग्री पत्ता लगाउन सहयोग स्वरुप </w:t>
      </w:r>
      <w:r>
        <w:rPr>
          <w:rFonts w:ascii="Times New Roman" w:hAnsi="Times New Roman" w:cs="Times New Roman" w:hint="cs"/>
          <w:cs/>
          <w:lang w:val="en-GB" w:bidi="ne-NP"/>
        </w:rPr>
        <w:t>“</w:t>
      </w:r>
      <w:r>
        <w:rPr>
          <w:rFonts w:cs="Kalimati" w:hint="cs"/>
          <w:cs/>
          <w:lang w:val="en-GB" w:bidi="ne-NP"/>
        </w:rPr>
        <w:t>हातमुनि-हात</w:t>
      </w:r>
      <w:r>
        <w:rPr>
          <w:rFonts w:ascii="Times New Roman" w:hAnsi="Times New Roman" w:cs="Times New Roman" w:hint="cs"/>
          <w:cs/>
          <w:lang w:val="en-GB" w:bidi="ne-NP"/>
        </w:rPr>
        <w:t>”</w:t>
      </w:r>
      <w:r>
        <w:rPr>
          <w:rFonts w:ascii="Times New Roman" w:hAnsi="Times New Roman" w:cs="Kokila" w:hint="cs"/>
          <w:szCs w:val="21"/>
          <w:cs/>
          <w:lang w:val="en-GB" w:bidi="ne-NP"/>
        </w:rPr>
        <w:t xml:space="preserve"> </w:t>
      </w:r>
      <w:r w:rsidRPr="00D96FE2">
        <w:rPr>
          <w:rFonts w:ascii="Kokila" w:hAnsi="Kokila" w:cs="Kalimati" w:hint="cs"/>
          <w:cs/>
          <w:lang w:val="en-GB" w:bidi="ne-NP"/>
        </w:rPr>
        <w:t>विधिबाट</w:t>
      </w:r>
      <w:r w:rsidRPr="00D96FE2">
        <w:rPr>
          <w:rFonts w:ascii="Times New Roman" w:hAnsi="Times New Roman" w:cs="Kalimati" w:hint="cs"/>
          <w:cs/>
          <w:lang w:val="en-GB" w:bidi="ne-NP"/>
        </w:rPr>
        <w:t xml:space="preserve"> </w:t>
      </w:r>
      <w:r w:rsidRPr="00D96FE2">
        <w:rPr>
          <w:rFonts w:ascii="Kokila" w:hAnsi="Kokila" w:cs="Kalimati" w:hint="cs"/>
          <w:cs/>
          <w:lang w:val="en-GB" w:bidi="ne-NP"/>
        </w:rPr>
        <w:t>अह्राउनुहोस।</w:t>
      </w:r>
    </w:p>
    <w:p w14:paraId="7AA651A5" w14:textId="52B9A208" w:rsidR="00D96FE2" w:rsidRPr="002B186A" w:rsidRDefault="003C0C4C" w:rsidP="00D96FE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Kalimati"/>
          <w:lang w:val="en-GB" w:bidi="ne-NP"/>
        </w:rPr>
      </w:pPr>
      <w:r>
        <w:rPr>
          <w:rFonts w:ascii="Kokila" w:hAnsi="Kokila" w:cs="Kalimati" w:hint="cs"/>
          <w:cs/>
          <w:lang w:val="en-GB" w:bidi="ne-NP"/>
        </w:rPr>
        <w:t>बालबालिकालाई गुडाउने सामाग्री कसरी गुड्छ भन्ने अनुभव गर्न दिनुहोस; शरीरका भागहरुमा सुरक्षित तरीकाले गुडाएर अनुभव गराउनुहोस।</w:t>
      </w:r>
    </w:p>
    <w:p w14:paraId="3689FD4D" w14:textId="1A30A0D1" w:rsidR="002B186A" w:rsidRDefault="002B186A" w:rsidP="00D96FE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Kalimati"/>
          <w:lang w:val="en-GB" w:bidi="ne-NP"/>
        </w:rPr>
      </w:pPr>
      <w:r>
        <w:rPr>
          <w:rFonts w:ascii="Times New Roman" w:hAnsi="Times New Roman" w:cs="Kalimati" w:hint="cs"/>
          <w:cs/>
          <w:lang w:val="en-GB" w:bidi="ne-NP"/>
        </w:rPr>
        <w:t>बालबालिकालाई सो सामाग्री स्वतन्त्रतापुर्वक धकेल्न वा गुडाउन सहयोग गर्नुहोस।</w:t>
      </w:r>
    </w:p>
    <w:p w14:paraId="56962028" w14:textId="4978858D" w:rsidR="00474F41" w:rsidRDefault="00474F41" w:rsidP="00D96FE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Kalimati"/>
          <w:lang w:val="en-GB" w:bidi="ne-NP"/>
        </w:rPr>
      </w:pPr>
      <w:r>
        <w:rPr>
          <w:rFonts w:ascii="Times New Roman" w:hAnsi="Times New Roman" w:cs="Kalimati" w:hint="cs"/>
          <w:cs/>
          <w:lang w:val="en-GB" w:bidi="ne-NP"/>
        </w:rPr>
        <w:t xml:space="preserve">गुडाउने सामाग्रीको गति फरक फरक </w:t>
      </w:r>
      <w:r w:rsidR="00EB7AA1">
        <w:rPr>
          <w:rFonts w:ascii="Times New Roman" w:hAnsi="Times New Roman" w:cs="Kalimati" w:hint="cs"/>
          <w:cs/>
          <w:lang w:val="en-GB" w:bidi="ne-NP"/>
        </w:rPr>
        <w:t>(</w:t>
      </w:r>
      <w:r>
        <w:rPr>
          <w:rFonts w:ascii="Times New Roman" w:hAnsi="Times New Roman" w:cs="Kalimati" w:hint="cs"/>
          <w:cs/>
          <w:lang w:val="en-GB" w:bidi="ne-NP"/>
        </w:rPr>
        <w:t>ढिलो</w:t>
      </w:r>
      <w:r>
        <w:rPr>
          <w:rFonts w:ascii="Times New Roman" w:hAnsi="Times New Roman" w:cs="Times New Roman"/>
          <w:cs/>
          <w:lang w:val="en-GB" w:bidi="ne-NP"/>
        </w:rPr>
        <w:t>/</w:t>
      </w:r>
      <w:r>
        <w:rPr>
          <w:rFonts w:ascii="Times New Roman" w:hAnsi="Times New Roman" w:cs="Kalimati" w:hint="cs"/>
          <w:cs/>
          <w:lang w:val="en-GB" w:bidi="ne-NP"/>
        </w:rPr>
        <w:t>चाँडो</w:t>
      </w:r>
      <w:r w:rsidR="00EB7AA1">
        <w:rPr>
          <w:rFonts w:ascii="Times New Roman" w:hAnsi="Times New Roman" w:cs="Kalimati" w:hint="cs"/>
          <w:cs/>
          <w:lang w:val="en-GB" w:bidi="ne-NP"/>
        </w:rPr>
        <w:t>)</w:t>
      </w:r>
      <w:r>
        <w:rPr>
          <w:rFonts w:ascii="Times New Roman" w:hAnsi="Times New Roman" w:cs="Kalimati" w:hint="cs"/>
          <w:cs/>
          <w:lang w:val="en-GB" w:bidi="ne-NP"/>
        </w:rPr>
        <w:t xml:space="preserve"> बनाई</w:t>
      </w:r>
      <w:r w:rsidR="00EB7AA1">
        <w:rPr>
          <w:rFonts w:ascii="Times New Roman" w:hAnsi="Times New Roman" w:cs="Kalimati" w:hint="cs"/>
          <w:cs/>
          <w:lang w:val="en-GB" w:bidi="ne-NP"/>
        </w:rPr>
        <w:t xml:space="preserve"> उत्साह जगाउनुहोस।</w:t>
      </w:r>
    </w:p>
    <w:p w14:paraId="2FA848FE" w14:textId="40B61FF1" w:rsidR="00EB7AA1" w:rsidRDefault="00EB7AA1" w:rsidP="00D96FE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Kalimati"/>
          <w:lang w:val="en-GB" w:bidi="ne-NP"/>
        </w:rPr>
      </w:pPr>
      <w:r>
        <w:rPr>
          <w:rFonts w:ascii="Times New Roman" w:hAnsi="Times New Roman" w:cs="Kalimati" w:hint="cs"/>
          <w:cs/>
          <w:lang w:val="en-GB" w:bidi="ne-NP"/>
        </w:rPr>
        <w:t>बालबालिकालाई मनपर्ने तरिका प्रयोग गरेर संचार कायम राख्नुहोस।</w:t>
      </w:r>
    </w:p>
    <w:p w14:paraId="25F43A05" w14:textId="04875E77" w:rsidR="00EB7AA1" w:rsidRPr="00D96FE2" w:rsidRDefault="00EB7AA1" w:rsidP="00D96FE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Kalimati"/>
          <w:lang w:val="en-GB" w:bidi="ne-NP"/>
        </w:rPr>
      </w:pPr>
      <w:r>
        <w:rPr>
          <w:rFonts w:ascii="Times New Roman" w:hAnsi="Times New Roman" w:cs="Kalimati" w:hint="cs"/>
          <w:cs/>
          <w:lang w:val="en-GB" w:bidi="ne-NP"/>
        </w:rPr>
        <w:t>क्रियाकलाप समाप्त भएको संकेत दिन सधैं एउटै स्पर्शात्मक संकेत प्रयोग गर्नुहोस।</w:t>
      </w:r>
    </w:p>
    <w:p w14:paraId="15C86BE8" w14:textId="20B4282B" w:rsidR="00A34E24" w:rsidRPr="00EB7AA1" w:rsidRDefault="00EB7AA1" w:rsidP="00576767">
      <w:pPr>
        <w:pStyle w:val="Heading2"/>
        <w:rPr>
          <w:rFonts w:cs="Kalimati"/>
          <w:b w:val="0"/>
          <w:bCs/>
          <w:szCs w:val="32"/>
          <w:lang w:bidi="ne-NP"/>
        </w:rPr>
      </w:pPr>
      <w:r w:rsidRPr="00EB7AA1">
        <w:rPr>
          <w:rFonts w:cs="Kalimati" w:hint="cs"/>
          <w:b w:val="0"/>
          <w:bCs/>
          <w:szCs w:val="32"/>
          <w:cs/>
          <w:lang w:bidi="ne-NP"/>
        </w:rPr>
        <w:t>२. ईन्द्रिय अनुभवका लागि ट्रे क्रियाकलाप</w:t>
      </w:r>
    </w:p>
    <w:p w14:paraId="63589B33" w14:textId="4EE99755" w:rsidR="00EB7AA1" w:rsidRDefault="00EB7AA1" w:rsidP="00EB7AA1">
      <w:pPr>
        <w:pStyle w:val="Heading3"/>
        <w:rPr>
          <w:rFonts w:ascii="Mangal" w:hAnsi="Mangal" w:cs="Kalimati"/>
          <w:color w:val="007473" w:themeColor="accent1" w:themeShade="BF"/>
          <w:sz w:val="32"/>
          <w:szCs w:val="28"/>
          <w:lang w:bidi="ne-NP"/>
        </w:rPr>
      </w:pPr>
      <w:r w:rsidRPr="00715236"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t>आवश्यक</w:t>
      </w:r>
      <w:r w:rsidRPr="00715236">
        <w:rPr>
          <w:rFonts w:cs="Kalimati" w:hint="cs"/>
          <w:color w:val="007473" w:themeColor="accent1" w:themeShade="BF"/>
          <w:sz w:val="32"/>
          <w:szCs w:val="28"/>
          <w:cs/>
          <w:lang w:bidi="ne-NP"/>
        </w:rPr>
        <w:t xml:space="preserve"> </w:t>
      </w:r>
      <w:r w:rsidRPr="00715236"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t>सामाग्रीहरु</w:t>
      </w:r>
      <w:r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t>ः</w:t>
      </w:r>
    </w:p>
    <w:p w14:paraId="725F668D" w14:textId="4CCBA54F" w:rsidR="00EB7AA1" w:rsidRDefault="00EB7AA1" w:rsidP="0064478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Kalimati"/>
          <w:lang w:val="en-GB" w:bidi="ne-NP"/>
        </w:rPr>
      </w:pPr>
      <w:r w:rsidRPr="0064478A">
        <w:rPr>
          <w:rFonts w:ascii="Times New Roman" w:hAnsi="Times New Roman" w:cs="Kalimati" w:hint="cs"/>
          <w:cs/>
          <w:lang w:val="en-GB" w:bidi="ne-NP"/>
        </w:rPr>
        <w:t xml:space="preserve">प्लाष्टिक ट्रे वा </w:t>
      </w:r>
      <w:r w:rsidR="0064478A">
        <w:rPr>
          <w:rFonts w:ascii="Times New Roman" w:hAnsi="Times New Roman" w:cs="Kalimati" w:hint="cs"/>
          <w:cs/>
          <w:lang w:val="en-GB" w:bidi="ne-NP"/>
        </w:rPr>
        <w:t>श्यालो कन्टेनर</w:t>
      </w:r>
    </w:p>
    <w:p w14:paraId="3B91B459" w14:textId="399C2AF8" w:rsidR="0064478A" w:rsidRDefault="0064478A" w:rsidP="0064478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Kalimati"/>
          <w:lang w:val="en-GB" w:bidi="ne-NP"/>
        </w:rPr>
      </w:pPr>
      <w:r>
        <w:rPr>
          <w:rFonts w:ascii="Times New Roman" w:hAnsi="Times New Roman" w:cs="Kalimati" w:hint="cs"/>
          <w:cs/>
          <w:lang w:val="en-GB" w:bidi="ne-NP"/>
        </w:rPr>
        <w:t>प्राकृतिक सामाग्रीहरुः साना काठका टुक्रा</w:t>
      </w:r>
      <w:r>
        <w:rPr>
          <w:rFonts w:ascii="Times New Roman" w:hAnsi="Times New Roman" w:cs="Times New Roman"/>
          <w:cs/>
          <w:lang w:val="en-GB" w:bidi="ne-NP"/>
        </w:rPr>
        <w:t>/</w:t>
      </w:r>
      <w:r>
        <w:rPr>
          <w:rFonts w:ascii="Times New Roman" w:hAnsi="Times New Roman" w:cs="Kalimati" w:hint="cs"/>
          <w:cs/>
          <w:lang w:val="en-GB" w:bidi="ne-NP"/>
        </w:rPr>
        <w:t>डाँठ, प्वाँख, नरम ढुङ्गा, पात आदि</w:t>
      </w:r>
    </w:p>
    <w:p w14:paraId="3729452F" w14:textId="52FD722A" w:rsidR="0064478A" w:rsidRDefault="0064478A" w:rsidP="0064478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Kalimati"/>
          <w:lang w:val="en-GB" w:bidi="ne-NP"/>
        </w:rPr>
      </w:pPr>
      <w:r>
        <w:rPr>
          <w:rFonts w:ascii="Times New Roman" w:hAnsi="Times New Roman" w:cs="Kalimati" w:hint="cs"/>
          <w:cs/>
          <w:lang w:val="en-GB" w:bidi="ne-NP"/>
        </w:rPr>
        <w:t>सुरक्षित घरायसी सामाग्रीहरुः कपहरु, चम्चाहरु, प्लाष्टिकका प्लेटहरु</w:t>
      </w:r>
    </w:p>
    <w:p w14:paraId="6011A8F2" w14:textId="6632078B" w:rsidR="002A68C6" w:rsidRPr="0064478A" w:rsidRDefault="002A68C6" w:rsidP="0064478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Kalimati"/>
          <w:lang w:val="en-GB" w:bidi="ne-NP"/>
        </w:rPr>
      </w:pPr>
      <w:r>
        <w:rPr>
          <w:rFonts w:ascii="Times New Roman" w:hAnsi="Times New Roman" w:cs="Kalimati" w:hint="cs"/>
          <w:cs/>
          <w:lang w:val="en-GB" w:bidi="ne-NP"/>
        </w:rPr>
        <w:t>साना तथा सफा खेलौनाहरु</w:t>
      </w:r>
    </w:p>
    <w:p w14:paraId="3F2284CE" w14:textId="5BD9C983" w:rsidR="00A34E24" w:rsidRDefault="0068562F" w:rsidP="00576767">
      <w:pPr>
        <w:pStyle w:val="Heading3"/>
        <w:rPr>
          <w:rFonts w:ascii="Mangal" w:hAnsi="Mangal" w:cs="Kalimati"/>
          <w:color w:val="007473" w:themeColor="accent1" w:themeShade="BF"/>
          <w:sz w:val="32"/>
          <w:szCs w:val="28"/>
          <w:lang w:bidi="ne-NP"/>
        </w:rPr>
      </w:pPr>
      <w:r w:rsidRPr="0068562F"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lastRenderedPageBreak/>
        <w:t>सेन्सोरी ट्रेको तयारी</w:t>
      </w:r>
      <w:r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t>ः</w:t>
      </w:r>
    </w:p>
    <w:p w14:paraId="4D149D5A" w14:textId="4DCD8236" w:rsidR="0068562F" w:rsidRDefault="0068562F" w:rsidP="0068562F">
      <w:pPr>
        <w:pStyle w:val="ListParagraph"/>
        <w:numPr>
          <w:ilvl w:val="0"/>
          <w:numId w:val="25"/>
        </w:numPr>
        <w:rPr>
          <w:rFonts w:cs="Kalimati"/>
          <w:lang w:val="en-GB" w:bidi="ne-NP"/>
        </w:rPr>
      </w:pPr>
      <w:r w:rsidRPr="0068562F">
        <w:rPr>
          <w:rFonts w:cs="Kalimati" w:hint="cs"/>
          <w:cs/>
          <w:lang w:val="en-GB" w:bidi="ne-NP"/>
        </w:rPr>
        <w:t>फरक फरक बनावट, आकार र आकृति भएका सामाग्रीहरु छनौट गर्नुहोस।</w:t>
      </w:r>
    </w:p>
    <w:p w14:paraId="600935CB" w14:textId="59F149D5" w:rsidR="0068562F" w:rsidRDefault="00FB4F0E" w:rsidP="0068562F">
      <w:pPr>
        <w:pStyle w:val="ListParagraph"/>
        <w:numPr>
          <w:ilvl w:val="0"/>
          <w:numId w:val="25"/>
        </w:numPr>
        <w:rPr>
          <w:rFonts w:cs="Kalimati"/>
          <w:lang w:val="en-GB" w:bidi="ne-NP"/>
        </w:rPr>
      </w:pPr>
      <w:r>
        <w:rPr>
          <w:rFonts w:cs="Kalimati" w:hint="cs"/>
          <w:cs/>
          <w:lang w:val="en-GB" w:bidi="ne-NP"/>
        </w:rPr>
        <w:t>मुखबाट पत्ता लगाउन चाहने बालबालिकाका लागि सवै सामाग्रीहरु सफा र सुरक्षित भएको सुनिश्चित गर्नुहोस।</w:t>
      </w:r>
    </w:p>
    <w:p w14:paraId="18AA65CB" w14:textId="48765275" w:rsidR="00FB4F0E" w:rsidRPr="0068562F" w:rsidRDefault="0074706E" w:rsidP="0068562F">
      <w:pPr>
        <w:pStyle w:val="ListParagraph"/>
        <w:numPr>
          <w:ilvl w:val="0"/>
          <w:numId w:val="25"/>
        </w:numPr>
        <w:rPr>
          <w:rFonts w:cs="Kalimati"/>
          <w:lang w:val="en-GB" w:bidi="ne-NP"/>
        </w:rPr>
      </w:pPr>
      <w:r>
        <w:rPr>
          <w:rFonts w:cs="Kalimati" w:hint="cs"/>
          <w:cs/>
          <w:lang w:val="en-GB" w:bidi="ne-NP"/>
        </w:rPr>
        <w:t>ट्रे एकै ठाउँमा र बालबालिकाले सजिलै भेट्ने ठाउँमा राख्नुहोस।</w:t>
      </w:r>
    </w:p>
    <w:p w14:paraId="723B0E47" w14:textId="5D3DE669" w:rsidR="00A34E24" w:rsidRDefault="0074706E" w:rsidP="00576767">
      <w:pPr>
        <w:pStyle w:val="Heading3"/>
        <w:rPr>
          <w:rFonts w:ascii="Mangal" w:hAnsi="Mangal" w:cs="Kalimati"/>
          <w:color w:val="007473" w:themeColor="accent1" w:themeShade="BF"/>
          <w:sz w:val="32"/>
          <w:szCs w:val="28"/>
          <w:lang w:bidi="ne-NP"/>
        </w:rPr>
      </w:pPr>
      <w:r w:rsidRPr="0074706E"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t>खेलको क्रममाः</w:t>
      </w:r>
    </w:p>
    <w:p w14:paraId="33364735" w14:textId="2A55D1A6" w:rsidR="0022224B" w:rsidRPr="00D96FE2" w:rsidRDefault="0022224B" w:rsidP="0022224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Kalimati"/>
          <w:lang w:val="en-GB" w:bidi="ne-NP"/>
        </w:rPr>
      </w:pPr>
      <w:r>
        <w:rPr>
          <w:rFonts w:cs="Kalimati" w:hint="cs"/>
          <w:cs/>
          <w:lang w:val="en-GB" w:bidi="ne-NP"/>
        </w:rPr>
        <w:t xml:space="preserve">बालबालिकालाई ट्रे पत्ता लगाउन सहयोग स्वरुप </w:t>
      </w:r>
      <w:r>
        <w:rPr>
          <w:rFonts w:ascii="Times New Roman" w:hAnsi="Times New Roman" w:cs="Times New Roman" w:hint="cs"/>
          <w:cs/>
          <w:lang w:val="en-GB" w:bidi="ne-NP"/>
        </w:rPr>
        <w:t>“</w:t>
      </w:r>
      <w:r>
        <w:rPr>
          <w:rFonts w:cs="Kalimati" w:hint="cs"/>
          <w:cs/>
          <w:lang w:val="en-GB" w:bidi="ne-NP"/>
        </w:rPr>
        <w:t>हातमुनि-हात</w:t>
      </w:r>
      <w:r>
        <w:rPr>
          <w:rFonts w:ascii="Times New Roman" w:hAnsi="Times New Roman" w:cs="Times New Roman" w:hint="cs"/>
          <w:cs/>
          <w:lang w:val="en-GB" w:bidi="ne-NP"/>
        </w:rPr>
        <w:t>”</w:t>
      </w:r>
      <w:r>
        <w:rPr>
          <w:rFonts w:ascii="Times New Roman" w:hAnsi="Times New Roman" w:cs="Kokila" w:hint="cs"/>
          <w:szCs w:val="21"/>
          <w:cs/>
          <w:lang w:val="en-GB" w:bidi="ne-NP"/>
        </w:rPr>
        <w:t xml:space="preserve"> </w:t>
      </w:r>
      <w:r w:rsidRPr="00D96FE2">
        <w:rPr>
          <w:rFonts w:ascii="Kokila" w:hAnsi="Kokila" w:cs="Kalimati" w:hint="cs"/>
          <w:cs/>
          <w:lang w:val="en-GB" w:bidi="ne-NP"/>
        </w:rPr>
        <w:t>विधिबाट</w:t>
      </w:r>
      <w:r w:rsidRPr="00D96FE2">
        <w:rPr>
          <w:rFonts w:ascii="Times New Roman" w:hAnsi="Times New Roman" w:cs="Kalimati" w:hint="cs"/>
          <w:cs/>
          <w:lang w:val="en-GB" w:bidi="ne-NP"/>
        </w:rPr>
        <w:t xml:space="preserve"> </w:t>
      </w:r>
      <w:r w:rsidRPr="00D96FE2">
        <w:rPr>
          <w:rFonts w:ascii="Kokila" w:hAnsi="Kokila" w:cs="Kalimati" w:hint="cs"/>
          <w:cs/>
          <w:lang w:val="en-GB" w:bidi="ne-NP"/>
        </w:rPr>
        <w:t>अह्राउनुहोस।</w:t>
      </w:r>
    </w:p>
    <w:p w14:paraId="2ABD3166" w14:textId="074C991D" w:rsidR="0022224B" w:rsidRDefault="006833D1" w:rsidP="006833D1">
      <w:pPr>
        <w:pStyle w:val="ListParagraph"/>
        <w:numPr>
          <w:ilvl w:val="0"/>
          <w:numId w:val="20"/>
        </w:numPr>
        <w:jc w:val="both"/>
        <w:rPr>
          <w:rFonts w:cs="Kalimati"/>
          <w:lang w:val="en-GB" w:bidi="ne-NP"/>
        </w:rPr>
      </w:pPr>
      <w:r w:rsidRPr="006833D1">
        <w:rPr>
          <w:rFonts w:cs="Kalimati" w:hint="cs"/>
          <w:cs/>
          <w:lang w:val="en-GB" w:bidi="ne-NP"/>
        </w:rPr>
        <w:t>बालबालिकालाई आफ्नै गतिमा यता उता गर्न दिनुहोस।</w:t>
      </w:r>
    </w:p>
    <w:p w14:paraId="209AB29F" w14:textId="48765275" w:rsidR="006833D1" w:rsidRDefault="006833D1" w:rsidP="006833D1">
      <w:pPr>
        <w:pStyle w:val="ListParagraph"/>
        <w:numPr>
          <w:ilvl w:val="0"/>
          <w:numId w:val="20"/>
        </w:numPr>
        <w:jc w:val="both"/>
        <w:rPr>
          <w:rFonts w:cs="Kalimati"/>
          <w:lang w:val="en-GB" w:bidi="ne-NP"/>
        </w:rPr>
      </w:pPr>
      <w:r>
        <w:rPr>
          <w:rFonts w:cs="Kalimati" w:hint="cs"/>
          <w:cs/>
          <w:lang w:val="en-GB" w:bidi="ne-NP"/>
        </w:rPr>
        <w:t xml:space="preserve">बालबालिकाहरुले </w:t>
      </w:r>
      <w:r w:rsidR="00B568F5">
        <w:rPr>
          <w:rFonts w:cs="Kalimati" w:hint="cs"/>
          <w:cs/>
          <w:lang w:val="en-GB" w:bidi="ne-NP"/>
        </w:rPr>
        <w:t xml:space="preserve">ती बस्तुहरु छोएको बेला तिनीहरुको वर्णन गर्नुहोस (जस्तैः </w:t>
      </w:r>
      <w:r w:rsidR="00B568F5">
        <w:rPr>
          <w:rFonts w:ascii="Times New Roman" w:hAnsi="Times New Roman" w:cs="Times New Roman" w:hint="cs"/>
          <w:cs/>
          <w:lang w:val="en-GB" w:bidi="ne-NP"/>
        </w:rPr>
        <w:t>“</w:t>
      </w:r>
      <w:r w:rsidR="00B568F5">
        <w:rPr>
          <w:rFonts w:cs="Kalimati" w:hint="cs"/>
          <w:cs/>
          <w:lang w:val="en-GB" w:bidi="ne-NP"/>
        </w:rPr>
        <w:t>यो चम्चा हो, यसलाई हामी खाना खान प्रयोग गर्छौं।)</w:t>
      </w:r>
    </w:p>
    <w:p w14:paraId="7E462EBD" w14:textId="6B195E55" w:rsidR="00B568F5" w:rsidRDefault="00B568F5" w:rsidP="006833D1">
      <w:pPr>
        <w:pStyle w:val="ListParagraph"/>
        <w:numPr>
          <w:ilvl w:val="0"/>
          <w:numId w:val="20"/>
        </w:numPr>
        <w:jc w:val="both"/>
        <w:rPr>
          <w:rFonts w:cs="Kalimati"/>
          <w:lang w:val="en-GB" w:bidi="ne-NP"/>
        </w:rPr>
      </w:pPr>
      <w:r>
        <w:rPr>
          <w:rFonts w:cs="Kalimati" w:hint="cs"/>
          <w:cs/>
          <w:lang w:val="en-GB" w:bidi="ne-NP"/>
        </w:rPr>
        <w:t>यदि उनीहरु धकाए वा दोधारमा परेभने हौसला दिनुहोस।</w:t>
      </w:r>
    </w:p>
    <w:p w14:paraId="4744CEED" w14:textId="31B0C9BC" w:rsidR="00B568F5" w:rsidRPr="006833D1" w:rsidRDefault="00B568F5" w:rsidP="006833D1">
      <w:pPr>
        <w:pStyle w:val="ListParagraph"/>
        <w:numPr>
          <w:ilvl w:val="0"/>
          <w:numId w:val="20"/>
        </w:numPr>
        <w:jc w:val="both"/>
        <w:rPr>
          <w:rFonts w:cs="Kalimati"/>
          <w:lang w:val="en-GB" w:bidi="ne-NP"/>
        </w:rPr>
      </w:pPr>
      <w:r>
        <w:rPr>
          <w:rFonts w:cs="Kalimati" w:hint="cs"/>
          <w:cs/>
          <w:lang w:val="en-GB" w:bidi="ne-NP"/>
        </w:rPr>
        <w:t>क्रियाकलाप सकिएको संकेत दिन स्पर्शात्मक संकेत दिनुहोस र आवश्यक भएमा हात समेत धुन लगाउनुहोस।</w:t>
      </w:r>
    </w:p>
    <w:p w14:paraId="6AE45662" w14:textId="127BF1CC" w:rsidR="00A34E24" w:rsidRPr="00772702" w:rsidRDefault="00772702" w:rsidP="00576767">
      <w:pPr>
        <w:pStyle w:val="Heading2"/>
        <w:rPr>
          <w:rFonts w:cs="Kalimati"/>
          <w:b w:val="0"/>
          <w:bCs/>
          <w:szCs w:val="32"/>
          <w:lang w:bidi="ne-NP"/>
        </w:rPr>
      </w:pPr>
      <w:r w:rsidRPr="00772702">
        <w:rPr>
          <w:rFonts w:cs="Kalimati" w:hint="cs"/>
          <w:b w:val="0"/>
          <w:bCs/>
          <w:szCs w:val="32"/>
          <w:cs/>
          <w:lang w:bidi="ne-NP"/>
        </w:rPr>
        <w:t>३. बल गुडाउने</w:t>
      </w:r>
      <w:r w:rsidRPr="00772702">
        <w:rPr>
          <w:rFonts w:cs="Kalimati"/>
          <w:b w:val="0"/>
          <w:bCs/>
          <w:szCs w:val="32"/>
          <w:cs/>
          <w:lang w:bidi="ne-NP"/>
        </w:rPr>
        <w:t>/</w:t>
      </w:r>
      <w:r w:rsidRPr="00772702">
        <w:rPr>
          <w:rFonts w:cs="Kalimati" w:hint="cs"/>
          <w:b w:val="0"/>
          <w:bCs/>
          <w:szCs w:val="32"/>
          <w:cs/>
          <w:lang w:bidi="ne-NP"/>
        </w:rPr>
        <w:t>गति मिलाउने खेल</w:t>
      </w:r>
    </w:p>
    <w:p w14:paraId="6F3B4127" w14:textId="69404817" w:rsidR="0061749B" w:rsidRDefault="0061749B" w:rsidP="0061749B">
      <w:pPr>
        <w:pStyle w:val="Heading3"/>
        <w:rPr>
          <w:rFonts w:ascii="Mangal" w:hAnsi="Mangal" w:cs="Kalimati"/>
          <w:color w:val="007473" w:themeColor="accent1" w:themeShade="BF"/>
          <w:sz w:val="32"/>
          <w:szCs w:val="28"/>
          <w:lang w:bidi="ne-NP"/>
        </w:rPr>
      </w:pPr>
      <w:r w:rsidRPr="00715236"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t>आवश्यक</w:t>
      </w:r>
      <w:r w:rsidRPr="00715236">
        <w:rPr>
          <w:rFonts w:cs="Kalimati" w:hint="cs"/>
          <w:color w:val="007473" w:themeColor="accent1" w:themeShade="BF"/>
          <w:sz w:val="32"/>
          <w:szCs w:val="28"/>
          <w:cs/>
          <w:lang w:bidi="ne-NP"/>
        </w:rPr>
        <w:t xml:space="preserve"> </w:t>
      </w:r>
      <w:r w:rsidRPr="00715236"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t>सामाग्रीहरु</w:t>
      </w:r>
      <w:r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t>ः</w:t>
      </w:r>
    </w:p>
    <w:p w14:paraId="621A7AF0" w14:textId="49618B5C" w:rsidR="0061749B" w:rsidRPr="0061749B" w:rsidRDefault="0061749B" w:rsidP="0061749B">
      <w:pPr>
        <w:pStyle w:val="ListParagraph"/>
        <w:numPr>
          <w:ilvl w:val="0"/>
          <w:numId w:val="20"/>
        </w:numPr>
        <w:jc w:val="both"/>
        <w:rPr>
          <w:rFonts w:cs="Kalimati"/>
          <w:lang w:val="en-GB" w:bidi="ne-NP"/>
        </w:rPr>
      </w:pPr>
      <w:r w:rsidRPr="0061749B">
        <w:rPr>
          <w:rFonts w:cs="Kalimati" w:hint="cs"/>
          <w:cs/>
          <w:lang w:val="en-GB" w:bidi="ne-NP"/>
        </w:rPr>
        <w:t>बल (पोलिथिनका झोला तथा डोरीहरुबाट बनेको वा बनावट सहितको पसलबाट किनेको)</w:t>
      </w:r>
      <w:r>
        <w:rPr>
          <w:rFonts w:cs="Kalimati" w:hint="cs"/>
          <w:cs/>
          <w:lang w:val="en-GB" w:bidi="ne-NP"/>
        </w:rPr>
        <w:t>।</w:t>
      </w:r>
    </w:p>
    <w:p w14:paraId="6AC6ABB9" w14:textId="20D8C538" w:rsidR="0061749B" w:rsidRDefault="0061749B" w:rsidP="0061749B">
      <w:pPr>
        <w:pStyle w:val="Heading3"/>
        <w:rPr>
          <w:rFonts w:ascii="Mangal" w:hAnsi="Mangal" w:cs="Kalimati"/>
          <w:color w:val="007473" w:themeColor="accent1" w:themeShade="BF"/>
          <w:sz w:val="32"/>
          <w:szCs w:val="28"/>
          <w:lang w:bidi="ne-NP"/>
        </w:rPr>
      </w:pPr>
      <w:r w:rsidRPr="00F602CC">
        <w:rPr>
          <w:rFonts w:ascii="Mangal" w:hAnsi="Mangal" w:cs="Kalimati"/>
          <w:color w:val="007473" w:themeColor="accent1" w:themeShade="BF"/>
          <w:sz w:val="32"/>
          <w:szCs w:val="28"/>
          <w:rtl/>
          <w:cs/>
        </w:rPr>
        <w:t xml:space="preserve"> </w:t>
      </w:r>
      <w:r w:rsidRPr="00F602CC"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hi-IN"/>
        </w:rPr>
        <w:t>खेल</w:t>
      </w:r>
      <w:r w:rsidRPr="00F602CC"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t xml:space="preserve">को </w:t>
      </w:r>
      <w:r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t>तयारीः</w:t>
      </w:r>
    </w:p>
    <w:p w14:paraId="3712C61E" w14:textId="071C507D" w:rsidR="0061749B" w:rsidRDefault="0061749B" w:rsidP="0061749B">
      <w:pPr>
        <w:pStyle w:val="ListParagraph"/>
        <w:numPr>
          <w:ilvl w:val="0"/>
          <w:numId w:val="20"/>
        </w:numPr>
        <w:jc w:val="both"/>
        <w:rPr>
          <w:rFonts w:cs="Kalimati"/>
          <w:lang w:val="en-GB" w:bidi="ne-NP"/>
        </w:rPr>
      </w:pPr>
      <w:r w:rsidRPr="0061749B">
        <w:rPr>
          <w:rFonts w:cs="Kalimati" w:hint="cs"/>
          <w:cs/>
          <w:lang w:val="en-GB" w:bidi="ne-NP"/>
        </w:rPr>
        <w:t>एउटा सफा, सुरक्षित सतह (म्याट वा नरम भुईं) छनौट गर्नुहोस।</w:t>
      </w:r>
    </w:p>
    <w:p w14:paraId="644889D3" w14:textId="61034508" w:rsidR="0061749B" w:rsidRPr="0061749B" w:rsidRDefault="0061749B" w:rsidP="0061749B">
      <w:pPr>
        <w:pStyle w:val="ListParagraph"/>
        <w:numPr>
          <w:ilvl w:val="0"/>
          <w:numId w:val="20"/>
        </w:numPr>
        <w:jc w:val="both"/>
        <w:rPr>
          <w:rFonts w:cs="Kalimati"/>
          <w:lang w:val="en-GB" w:bidi="ne-NP"/>
        </w:rPr>
      </w:pPr>
      <w:r>
        <w:rPr>
          <w:rFonts w:cs="Kalimati" w:hint="cs"/>
          <w:cs/>
          <w:lang w:val="en-GB" w:bidi="ne-NP"/>
        </w:rPr>
        <w:t>छोएर तथा मौखिक</w:t>
      </w:r>
      <w:r w:rsidR="00B6103D">
        <w:rPr>
          <w:rFonts w:ascii="Arial" w:hAnsi="Arial" w:cs="Arial"/>
          <w:cs/>
          <w:lang w:val="en-GB" w:bidi="ne-NP"/>
        </w:rPr>
        <w:t>/</w:t>
      </w:r>
      <w:r w:rsidR="00B6103D">
        <w:rPr>
          <w:rFonts w:cs="Kalimati" w:hint="cs"/>
          <w:cs/>
          <w:lang w:val="en-GB" w:bidi="ne-NP"/>
        </w:rPr>
        <w:t>स्पर्शात्मक संकेतहरु प्रयोग गरेर बलको परिचय गरउनुहोस।</w:t>
      </w:r>
    </w:p>
    <w:p w14:paraId="1EA1F3E5" w14:textId="0DDD883D" w:rsidR="00A34E24" w:rsidRDefault="00D01A5E" w:rsidP="008C3AA2">
      <w:pPr>
        <w:pStyle w:val="Heading3"/>
        <w:numPr>
          <w:ilvl w:val="0"/>
          <w:numId w:val="0"/>
        </w:numPr>
        <w:rPr>
          <w:rFonts w:ascii="Mangal" w:hAnsi="Mangal" w:cs="Kalimati"/>
          <w:color w:val="007473" w:themeColor="accent1" w:themeShade="BF"/>
          <w:sz w:val="32"/>
          <w:szCs w:val="28"/>
          <w:lang w:bidi="ne-NP"/>
        </w:rPr>
      </w:pPr>
      <w:r w:rsidRPr="00D01A5E">
        <w:rPr>
          <w:rFonts w:ascii="Mangal" w:hAnsi="Mangal" w:cs="Kalimati" w:hint="cs"/>
          <w:color w:val="007473" w:themeColor="accent1" w:themeShade="BF"/>
          <w:sz w:val="32"/>
          <w:szCs w:val="28"/>
          <w:cs/>
          <w:lang w:bidi="ne-NP"/>
        </w:rPr>
        <w:t>खेलको क्रममाः</w:t>
      </w:r>
    </w:p>
    <w:p w14:paraId="06C04ABB" w14:textId="79D0EC45" w:rsidR="00D01A5E" w:rsidRDefault="00D704C3" w:rsidP="00D704C3">
      <w:pPr>
        <w:pStyle w:val="ListParagraph"/>
        <w:numPr>
          <w:ilvl w:val="0"/>
          <w:numId w:val="20"/>
        </w:numPr>
        <w:jc w:val="both"/>
        <w:rPr>
          <w:rFonts w:cs="Kalimati"/>
          <w:lang w:val="en-GB" w:bidi="ne-NP"/>
        </w:rPr>
      </w:pPr>
      <w:r w:rsidRPr="00D704C3">
        <w:rPr>
          <w:rFonts w:cs="Kalimati" w:hint="cs"/>
          <w:cs/>
          <w:lang w:val="en-GB" w:bidi="ne-NP"/>
        </w:rPr>
        <w:t>बालबालिकालाई सुरक्ष</w:t>
      </w:r>
      <w:r w:rsidR="007B35F2">
        <w:rPr>
          <w:rFonts w:cs="Kalimati" w:hint="cs"/>
          <w:cs/>
          <w:lang w:val="en-GB" w:bidi="ne-NP"/>
        </w:rPr>
        <w:t>ाको सुनिश्चितता दिंदै</w:t>
      </w:r>
      <w:r w:rsidRPr="00D704C3">
        <w:rPr>
          <w:rFonts w:cs="Kalimati" w:hint="cs"/>
          <w:cs/>
          <w:lang w:val="en-GB" w:bidi="ne-NP"/>
        </w:rPr>
        <w:t xml:space="preserve"> छेउमा वा पछाडि </w:t>
      </w:r>
      <w:r w:rsidR="007B35F2" w:rsidRPr="00D704C3">
        <w:rPr>
          <w:rFonts w:cs="Kalimati" w:hint="cs"/>
          <w:cs/>
          <w:lang w:val="en-GB" w:bidi="ne-NP"/>
        </w:rPr>
        <w:t xml:space="preserve">खुट्टा फारेर </w:t>
      </w:r>
      <w:r w:rsidRPr="00D704C3">
        <w:rPr>
          <w:rFonts w:cs="Kalimati" w:hint="cs"/>
          <w:cs/>
          <w:lang w:val="en-GB" w:bidi="ne-NP"/>
        </w:rPr>
        <w:t>बस्नुहोस।</w:t>
      </w:r>
    </w:p>
    <w:p w14:paraId="5F050BB3" w14:textId="78DA07DE" w:rsidR="007B35F2" w:rsidRPr="00D704C3" w:rsidRDefault="007B35F2" w:rsidP="00D704C3">
      <w:pPr>
        <w:pStyle w:val="ListParagraph"/>
        <w:numPr>
          <w:ilvl w:val="0"/>
          <w:numId w:val="20"/>
        </w:numPr>
        <w:jc w:val="both"/>
        <w:rPr>
          <w:rFonts w:cs="Kalimati"/>
          <w:lang w:val="en-GB" w:bidi="ne-NP"/>
        </w:rPr>
      </w:pPr>
      <w:r>
        <w:rPr>
          <w:rFonts w:cs="Kalimati" w:hint="cs"/>
          <w:cs/>
          <w:lang w:val="en-GB" w:bidi="ne-NP"/>
        </w:rPr>
        <w:t>तिनीहरुलाई बल महसुस गराउन सहयोग गर्नुहोस, अनि उनीहरुको हातलाई बल धकेल्न र गुडाउन अह्राउनुहोस।</w:t>
      </w:r>
    </w:p>
    <w:p w14:paraId="67CDA724" w14:textId="68537F57" w:rsidR="00F20957" w:rsidRDefault="00F20957" w:rsidP="00B22D8F">
      <w:pPr>
        <w:numPr>
          <w:ilvl w:val="0"/>
          <w:numId w:val="15"/>
        </w:numPr>
        <w:rPr>
          <w:rFonts w:cs="Kalimati"/>
          <w:lang w:val="en-GB" w:bidi="ne-NP"/>
        </w:rPr>
      </w:pPr>
      <w:r w:rsidRPr="00F20957">
        <w:rPr>
          <w:rFonts w:cs="Kalimati" w:hint="cs"/>
          <w:cs/>
          <w:lang w:val="en-GB" w:bidi="ne-NP"/>
        </w:rPr>
        <w:lastRenderedPageBreak/>
        <w:t>अगाडि पछाडि गर्दै खेल्नका लागि प्रोत्साहन गर्नुहोस, विस्तारै उनीहरुलाई अगाडि बढाउनुहोस ।</w:t>
      </w:r>
    </w:p>
    <w:p w14:paraId="664909E4" w14:textId="3BACCB76" w:rsidR="00F20957" w:rsidRDefault="001861D2" w:rsidP="00B22D8F">
      <w:pPr>
        <w:numPr>
          <w:ilvl w:val="0"/>
          <w:numId w:val="15"/>
        </w:numPr>
        <w:rPr>
          <w:rFonts w:cs="Kalimati"/>
          <w:lang w:val="en-GB" w:bidi="ne-NP"/>
        </w:rPr>
      </w:pPr>
      <w:r>
        <w:rPr>
          <w:rFonts w:cs="Kalimati" w:hint="cs"/>
          <w:cs/>
          <w:lang w:val="en-GB" w:bidi="ne-NP"/>
        </w:rPr>
        <w:t>पालोपालो खेल्न तथा खेलाडीहरु बीच अन्तरक्रिया बढाउनका लागि दोश्रो खेलाडीको परिचय गराउनुहोस।</w:t>
      </w:r>
    </w:p>
    <w:p w14:paraId="6F063CD7" w14:textId="5F049225" w:rsidR="001861D2" w:rsidRDefault="00862DB1" w:rsidP="00B22D8F">
      <w:pPr>
        <w:numPr>
          <w:ilvl w:val="0"/>
          <w:numId w:val="15"/>
        </w:numPr>
        <w:rPr>
          <w:rFonts w:cs="Kalimati"/>
          <w:lang w:val="en-GB" w:bidi="ne-NP"/>
        </w:rPr>
      </w:pPr>
      <w:r>
        <w:rPr>
          <w:rFonts w:ascii="Times New Roman" w:hAnsi="Times New Roman" w:cs="Times New Roman" w:hint="cs"/>
          <w:cs/>
          <w:lang w:val="en-GB" w:bidi="ne-NP"/>
        </w:rPr>
        <w:t>“</w:t>
      </w:r>
      <w:r>
        <w:rPr>
          <w:rFonts w:cs="Kalimati" w:hint="cs"/>
          <w:cs/>
          <w:lang w:val="en-GB" w:bidi="ne-NP"/>
        </w:rPr>
        <w:t>तिम्रो पालो आयो</w:t>
      </w:r>
      <w:r>
        <w:rPr>
          <w:rFonts w:ascii="Times New Roman" w:hAnsi="Times New Roman" w:cs="Times New Roman" w:hint="cs"/>
          <w:cs/>
          <w:lang w:val="en-GB" w:bidi="ne-NP"/>
        </w:rPr>
        <w:t>”</w:t>
      </w:r>
      <w:r>
        <w:rPr>
          <w:rFonts w:cs="Kalimati" w:hint="cs"/>
          <w:cs/>
          <w:lang w:val="en-GB" w:bidi="ne-NP"/>
        </w:rPr>
        <w:t xml:space="preserve"> वा </w:t>
      </w:r>
      <w:r>
        <w:rPr>
          <w:rFonts w:ascii="Times New Roman" w:hAnsi="Times New Roman" w:cs="Times New Roman" w:hint="cs"/>
          <w:cs/>
          <w:lang w:val="en-GB" w:bidi="ne-NP"/>
        </w:rPr>
        <w:t>“</w:t>
      </w:r>
      <w:r>
        <w:rPr>
          <w:rFonts w:cs="Kalimati" w:hint="cs"/>
          <w:cs/>
          <w:lang w:val="en-GB" w:bidi="ne-NP"/>
        </w:rPr>
        <w:t>पर्ख</w:t>
      </w:r>
      <w:r>
        <w:rPr>
          <w:rFonts w:ascii="Times New Roman" w:hAnsi="Times New Roman" w:cs="Times New Roman" w:hint="cs"/>
          <w:cs/>
          <w:lang w:val="en-GB" w:bidi="ne-NP"/>
        </w:rPr>
        <w:t>”</w:t>
      </w:r>
      <w:r>
        <w:rPr>
          <w:rFonts w:cs="Kalimati" w:hint="cs"/>
          <w:cs/>
          <w:lang w:val="en-GB" w:bidi="ne-NP"/>
        </w:rPr>
        <w:t xml:space="preserve"> जस्ता संकेतहरु </w:t>
      </w:r>
      <w:r w:rsidR="00BA30A9">
        <w:rPr>
          <w:rFonts w:cs="Kalimati" w:hint="cs"/>
          <w:cs/>
          <w:lang w:val="en-GB" w:bidi="ne-NP"/>
        </w:rPr>
        <w:t>दि</w:t>
      </w:r>
      <w:r>
        <w:rPr>
          <w:rFonts w:cs="Kalimati" w:hint="cs"/>
          <w:cs/>
          <w:lang w:val="en-GB" w:bidi="ne-NP"/>
        </w:rPr>
        <w:t>न निरन्तर छोएर बुझाउनुहोस।</w:t>
      </w:r>
    </w:p>
    <w:p w14:paraId="621C4365" w14:textId="1661D561" w:rsidR="00862DB1" w:rsidRPr="00F20957" w:rsidRDefault="00202E6B" w:rsidP="00B22D8F">
      <w:pPr>
        <w:numPr>
          <w:ilvl w:val="0"/>
          <w:numId w:val="15"/>
        </w:numPr>
        <w:rPr>
          <w:rFonts w:cs="Kalimati"/>
          <w:lang w:val="en-GB" w:bidi="ne-NP"/>
        </w:rPr>
      </w:pPr>
      <w:r>
        <w:rPr>
          <w:rFonts w:cs="Kalimati" w:hint="cs"/>
          <w:cs/>
          <w:lang w:val="en-GB" w:bidi="ne-NP"/>
        </w:rPr>
        <w:t xml:space="preserve">खेलप्रतिको </w:t>
      </w:r>
      <w:r w:rsidR="00B93205">
        <w:rPr>
          <w:rFonts w:cs="Kalimati" w:hint="cs"/>
          <w:cs/>
          <w:lang w:val="en-GB" w:bidi="ne-NP"/>
        </w:rPr>
        <w:t>अपेक्षा र उत्साह जगाउन गुड्ने गति फरक (ढिलो</w:t>
      </w:r>
      <w:r w:rsidR="00B93205">
        <w:rPr>
          <w:rFonts w:ascii="Arial" w:hAnsi="Arial" w:cs="Arial"/>
          <w:cs/>
          <w:lang w:val="en-GB" w:bidi="ne-NP"/>
        </w:rPr>
        <w:t>/</w:t>
      </w:r>
      <w:r w:rsidR="00B93205">
        <w:rPr>
          <w:rFonts w:cs="Kalimati" w:hint="cs"/>
          <w:cs/>
          <w:lang w:val="en-GB" w:bidi="ne-NP"/>
        </w:rPr>
        <w:t>चाँडो) पार्नुहोस।</w:t>
      </w:r>
    </w:p>
    <w:p w14:paraId="69551147" w14:textId="7AE5FF32" w:rsidR="00A34E24" w:rsidRPr="00053456" w:rsidRDefault="00053456" w:rsidP="00576767">
      <w:pPr>
        <w:pStyle w:val="Heading1"/>
        <w:rPr>
          <w:rFonts w:cs="Kalimati"/>
          <w:b w:val="0"/>
          <w:bCs/>
          <w:szCs w:val="36"/>
        </w:rPr>
      </w:pPr>
      <w:r w:rsidRPr="00053456">
        <w:rPr>
          <w:rFonts w:ascii="Mangal" w:hAnsi="Mangal" w:cs="Kalimati" w:hint="cs"/>
          <w:b w:val="0"/>
          <w:bCs/>
          <w:szCs w:val="36"/>
          <w:cs/>
          <w:lang w:bidi="ne-NP"/>
        </w:rPr>
        <w:t>सफलताक</w:t>
      </w:r>
      <w:r w:rsidR="00EC16C6">
        <w:rPr>
          <w:rFonts w:ascii="Mangal" w:hAnsi="Mangal" w:cs="Kalimati" w:hint="cs"/>
          <w:b w:val="0"/>
          <w:bCs/>
          <w:szCs w:val="36"/>
          <w:cs/>
          <w:lang w:bidi="ne-NP"/>
        </w:rPr>
        <w:t xml:space="preserve">ो </w:t>
      </w:r>
      <w:r w:rsidRPr="00053456">
        <w:rPr>
          <w:rFonts w:ascii="Mangal" w:hAnsi="Mangal" w:cs="Kalimati" w:hint="cs"/>
          <w:b w:val="0"/>
          <w:bCs/>
          <w:szCs w:val="36"/>
          <w:cs/>
          <w:lang w:bidi="ne-NP"/>
        </w:rPr>
        <w:t>लागि</w:t>
      </w:r>
      <w:r w:rsidRPr="00053456">
        <w:rPr>
          <w:rFonts w:cs="Kalimati" w:hint="cs"/>
          <w:b w:val="0"/>
          <w:bCs/>
          <w:szCs w:val="36"/>
          <w:cs/>
          <w:lang w:bidi="ne-NP"/>
        </w:rPr>
        <w:t xml:space="preserve"> </w:t>
      </w:r>
      <w:r w:rsidRPr="00053456">
        <w:rPr>
          <w:rFonts w:ascii="Mangal" w:hAnsi="Mangal" w:cs="Kalimati" w:hint="cs"/>
          <w:b w:val="0"/>
          <w:bCs/>
          <w:szCs w:val="36"/>
          <w:cs/>
          <w:lang w:bidi="ne-NP"/>
        </w:rPr>
        <w:t>सुझावहरु</w:t>
      </w:r>
    </w:p>
    <w:p w14:paraId="666434E2" w14:textId="56FC7752" w:rsidR="00BA30A9" w:rsidRDefault="00625350" w:rsidP="00202E6B">
      <w:pPr>
        <w:numPr>
          <w:ilvl w:val="0"/>
          <w:numId w:val="15"/>
        </w:numPr>
        <w:rPr>
          <w:rFonts w:cs="Kalimati"/>
          <w:lang w:val="en-GB" w:bidi="ne-NP"/>
        </w:rPr>
      </w:pPr>
      <w:r w:rsidRPr="00202E6B">
        <w:rPr>
          <w:rFonts w:cs="Kalimati" w:hint="cs"/>
          <w:cs/>
          <w:lang w:val="en-GB" w:bidi="ne-NP"/>
        </w:rPr>
        <w:t>खेल वातावरण र सामाग्रीहरुको सुरक्षा र सरसफाईलाई</w:t>
      </w:r>
      <w:r w:rsidR="00202E6B" w:rsidRPr="00202E6B">
        <w:rPr>
          <w:rFonts w:cs="Kalimati" w:hint="cs"/>
          <w:cs/>
          <w:lang w:val="en-GB" w:bidi="ne-NP"/>
        </w:rPr>
        <w:t xml:space="preserve"> सधैं प्राथमिकता दिनुहोस ।</w:t>
      </w:r>
    </w:p>
    <w:p w14:paraId="2E7A70E9" w14:textId="0087EE14" w:rsidR="002D21BF" w:rsidRDefault="002D21BF" w:rsidP="00202E6B">
      <w:pPr>
        <w:numPr>
          <w:ilvl w:val="0"/>
          <w:numId w:val="15"/>
        </w:numPr>
        <w:rPr>
          <w:rFonts w:cs="Kalimati"/>
          <w:lang w:val="en-GB" w:bidi="ne-NP"/>
        </w:rPr>
      </w:pPr>
      <w:r>
        <w:rPr>
          <w:rFonts w:cs="Kalimati" w:hint="cs"/>
          <w:cs/>
          <w:lang w:val="en-GB" w:bidi="ne-NP"/>
        </w:rPr>
        <w:t>सवै खेल क्रियाकलापहरुको नजिकबाट नियन्त्रण गर्नुहोस।</w:t>
      </w:r>
    </w:p>
    <w:p w14:paraId="79C52332" w14:textId="1411FC13" w:rsidR="000D76A9" w:rsidRDefault="000D76A9" w:rsidP="00202E6B">
      <w:pPr>
        <w:numPr>
          <w:ilvl w:val="0"/>
          <w:numId w:val="15"/>
        </w:numPr>
        <w:rPr>
          <w:rFonts w:cs="Kalimati"/>
          <w:lang w:val="en-GB" w:bidi="ne-NP"/>
        </w:rPr>
      </w:pPr>
      <w:r>
        <w:rPr>
          <w:rFonts w:cs="Kalimati" w:hint="cs"/>
          <w:cs/>
          <w:lang w:val="en-GB" w:bidi="ne-NP"/>
        </w:rPr>
        <w:t>बालबालिकाको सिकाईलाई प्रभावकारी बनाउन निरन्तर वा दोहोर्याएर अभ्यास गराउनुहोस।</w:t>
      </w:r>
    </w:p>
    <w:p w14:paraId="11001BE7" w14:textId="5307E348" w:rsidR="000D76A9" w:rsidRPr="00B81B0A" w:rsidRDefault="000D76A9" w:rsidP="00202E6B">
      <w:pPr>
        <w:numPr>
          <w:ilvl w:val="0"/>
          <w:numId w:val="15"/>
        </w:numPr>
        <w:rPr>
          <w:rFonts w:cs="Kalimati"/>
          <w:lang w:val="en-GB" w:bidi="ne-NP"/>
        </w:rPr>
      </w:pPr>
      <w:r w:rsidRPr="00B81B0A">
        <w:rPr>
          <w:rFonts w:cs="Kalimati" w:hint="cs"/>
          <w:cs/>
          <w:lang w:val="en-GB" w:bidi="ne-NP"/>
        </w:rPr>
        <w:t>सेन्सोरी ट्रे सामान्य तरिकाले राख्नुहोस तथा वस्तुहरु नियमित रुपमा घुमाउनुहोस।</w:t>
      </w:r>
    </w:p>
    <w:p w14:paraId="703C5FA0" w14:textId="32C81516" w:rsidR="000D76A9" w:rsidRPr="000D76A9" w:rsidRDefault="000D76A9" w:rsidP="000D76A9">
      <w:pPr>
        <w:numPr>
          <w:ilvl w:val="0"/>
          <w:numId w:val="15"/>
        </w:numPr>
        <w:rPr>
          <w:rFonts w:cs="Kalimati"/>
          <w:lang w:val="en-GB" w:bidi="ne-NP"/>
        </w:rPr>
      </w:pPr>
      <w:r w:rsidRPr="000D76A9">
        <w:rPr>
          <w:rFonts w:cs="Kalimati" w:hint="cs"/>
          <w:cs/>
          <w:lang w:val="en-GB" w:bidi="ne-NP"/>
        </w:rPr>
        <w:t>बालबालिकाले कस्तो प्रतिक्रिया देखाउँछ भन्ने कुरामा ग्रहणशील, धैर्यता तथा सजगता रहनुहोस ।</w:t>
      </w:r>
    </w:p>
    <w:p w14:paraId="4F483ED1" w14:textId="77777777" w:rsidR="00A34E24" w:rsidRPr="00A34E24" w:rsidRDefault="00A34E24" w:rsidP="00A34E24"/>
    <w:p w14:paraId="24FDDB42" w14:textId="6928BD20" w:rsidR="00BA452E" w:rsidRPr="007E2E0E" w:rsidRDefault="00BA452E" w:rsidP="00016E8B">
      <w:pPr>
        <w:rPr>
          <w:rFonts w:ascii="Arial" w:hAnsi="Arial" w:cs="Arial"/>
        </w:rPr>
      </w:pPr>
    </w:p>
    <w:sectPr w:rsidR="00BA452E" w:rsidRPr="007E2E0E" w:rsidSect="00645B4F">
      <w:headerReference w:type="default" r:id="rId11"/>
      <w:footerReference w:type="default" r:id="rId12"/>
      <w:pgSz w:w="11906" w:h="16838" w:code="9"/>
      <w:pgMar w:top="2835" w:right="1134" w:bottom="170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DBB3" w14:textId="77777777" w:rsidR="000957CE" w:rsidRDefault="000957CE" w:rsidP="0000661D">
      <w:pPr>
        <w:spacing w:line="240" w:lineRule="auto"/>
      </w:pPr>
      <w:r>
        <w:separator/>
      </w:r>
    </w:p>
    <w:p w14:paraId="6615690C" w14:textId="77777777" w:rsidR="000957CE" w:rsidRDefault="000957CE"/>
  </w:endnote>
  <w:endnote w:type="continuationSeparator" w:id="0">
    <w:p w14:paraId="6A369FFD" w14:textId="77777777" w:rsidR="000957CE" w:rsidRDefault="000957CE" w:rsidP="0000661D">
      <w:pPr>
        <w:spacing w:line="240" w:lineRule="auto"/>
      </w:pPr>
      <w:r>
        <w:continuationSeparator/>
      </w:r>
    </w:p>
    <w:p w14:paraId="4CA494FC" w14:textId="77777777" w:rsidR="000957CE" w:rsidRDefault="000957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altName w:val="Mangal"/>
    <w:charset w:val="01"/>
    <w:family w:val="auto"/>
    <w:pitch w:val="variable"/>
    <w:sig w:usb0="00008000" w:usb1="00000000" w:usb2="00000000" w:usb3="00000000" w:csb0="00000000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D01A5E" w14:paraId="5A56E6AC" w14:textId="77777777" w:rsidTr="006A0861">
      <w:trPr>
        <w:cantSplit/>
      </w:trPr>
      <w:tc>
        <w:tcPr>
          <w:tcW w:w="4819" w:type="dxa"/>
        </w:tcPr>
        <w:p w14:paraId="73AA72D5" w14:textId="17FBC12F" w:rsidR="00D01A5E" w:rsidRDefault="00D01A5E" w:rsidP="007759B2">
          <w:pPr>
            <w:pStyle w:val="Footer"/>
            <w:tabs>
              <w:tab w:val="right" w:pos="9638"/>
            </w:tabs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>
            <w:fldChar w:fldCharType="begin"/>
          </w:r>
          <w:r>
            <w:instrText xml:space="preserve"> STYLEREF  ~DocDate  </w:instrText>
          </w:r>
          <w:r>
            <w:fldChar w:fldCharType="separate"/>
          </w:r>
          <w:r w:rsidR="00D659B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fldSimple w:instr=" STYLEREF  ~DocDate  ">
            <w:r>
              <w:rPr>
                <w:noProof/>
              </w:rPr>
              <w:instrText>Insertdate</w:instrText>
            </w:r>
          </w:fldSimple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4819" w:type="dxa"/>
        </w:tcPr>
        <w:p w14:paraId="6D0455A7" w14:textId="5ECA8E95" w:rsidR="00D01A5E" w:rsidRDefault="00D01A5E" w:rsidP="007759B2">
          <w:pPr>
            <w:pStyle w:val="Footer"/>
            <w:tabs>
              <w:tab w:val="right" w:pos="9638"/>
            </w:tabs>
            <w:jc w:val="right"/>
          </w:pPr>
          <w:r>
            <w:t xml:space="preserve">Page </w:t>
          </w:r>
          <w:r w:rsidRPr="00222B70">
            <w:rPr>
              <w:b/>
            </w:rPr>
            <w:fldChar w:fldCharType="begin"/>
          </w:r>
          <w:r w:rsidRPr="00222B70">
            <w:rPr>
              <w:b/>
            </w:rPr>
            <w:instrText xml:space="preserve"> PAGE   \* MERGEFORMAT </w:instrText>
          </w:r>
          <w:r w:rsidRPr="00222B70">
            <w:rPr>
              <w:b/>
            </w:rPr>
            <w:fldChar w:fldCharType="separate"/>
          </w:r>
          <w:r w:rsidR="00D34477">
            <w:rPr>
              <w:b/>
              <w:noProof/>
            </w:rPr>
            <w:t>1</w:t>
          </w:r>
          <w:r w:rsidRPr="00222B70">
            <w:rPr>
              <w:b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222B70">
            <w:rPr>
              <w:b/>
              <w:noProof/>
            </w:rPr>
            <w:fldChar w:fldCharType="begin"/>
          </w:r>
          <w:r w:rsidRPr="00222B70">
            <w:rPr>
              <w:b/>
              <w:noProof/>
            </w:rPr>
            <w:instrText xml:space="preserve"> NUMPAGES  \* Arabic </w:instrText>
          </w:r>
          <w:r w:rsidRPr="00222B70">
            <w:rPr>
              <w:b/>
              <w:noProof/>
            </w:rPr>
            <w:fldChar w:fldCharType="separate"/>
          </w:r>
          <w:r w:rsidR="00D34477">
            <w:rPr>
              <w:b/>
              <w:noProof/>
            </w:rPr>
            <w:t>1</w:t>
          </w:r>
          <w:r w:rsidRPr="00222B70">
            <w:rPr>
              <w:b/>
              <w:noProof/>
            </w:rPr>
            <w:fldChar w:fldCharType="end"/>
          </w:r>
        </w:p>
      </w:tc>
    </w:tr>
  </w:tbl>
  <w:p w14:paraId="52DC29D4" w14:textId="77777777" w:rsidR="00D01A5E" w:rsidRPr="007759B2" w:rsidRDefault="00D01A5E" w:rsidP="0077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17F5" w14:textId="77777777" w:rsidR="000957CE" w:rsidRPr="00C214E1" w:rsidRDefault="000957CE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separator/>
      </w:r>
    </w:p>
  </w:footnote>
  <w:footnote w:type="continuationSeparator" w:id="0">
    <w:p w14:paraId="2D3AA1D2" w14:textId="77777777" w:rsidR="000957CE" w:rsidRPr="00C214E1" w:rsidRDefault="000957CE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16"/>
    </w:tblGrid>
    <w:tr w:rsidR="00D01A5E" w14:paraId="0A997232" w14:textId="77777777" w:rsidTr="00D2294B">
      <w:tc>
        <w:tcPr>
          <w:tcW w:w="8222" w:type="dxa"/>
          <w:vAlign w:val="bottom"/>
        </w:tcPr>
        <w:p w14:paraId="5D5A9169" w14:textId="56B1E0D6" w:rsidR="00D01A5E" w:rsidRDefault="00D01A5E" w:rsidP="006C162B">
          <w:pPr>
            <w:pStyle w:val="Header"/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>
            <w:fldChar w:fldCharType="begin"/>
          </w:r>
          <w:r>
            <w:instrText xml:space="preserve"> STYLEREF  ~DocTitle  </w:instrText>
          </w:r>
          <w:r>
            <w:fldChar w:fldCharType="separate"/>
          </w:r>
          <w:r w:rsidR="00D659B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fldSimple w:instr=" STYLEREF  ~DocTitle  ">
            <w:r>
              <w:rPr>
                <w:noProof/>
              </w:rPr>
              <w:instrText>InsertDocTitle</w:instrText>
            </w:r>
          </w:fldSimple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1416" w:type="dxa"/>
        </w:tcPr>
        <w:p w14:paraId="76894142" w14:textId="77777777" w:rsidR="00D01A5E" w:rsidRDefault="00D01A5E" w:rsidP="00C53DA0">
          <w:pPr>
            <w:pStyle w:val="NoSpacing"/>
            <w:jc w:val="right"/>
          </w:pPr>
          <w:r w:rsidRPr="00903D19">
            <w:rPr>
              <w:noProof/>
              <w:lang w:eastAsia="en-GB" w:bidi="ne-NP"/>
            </w:rPr>
            <w:drawing>
              <wp:inline distT="0" distB="0" distL="0" distR="0" wp14:anchorId="751F0FD3" wp14:editId="4E582C8A">
                <wp:extent cx="280278" cy="285226"/>
                <wp:effectExtent l="0" t="0" r="0" b="0"/>
                <wp:docPr id="7" name="Picture 7" descr="Sense International Logo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Sense International Logo 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273" cy="295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BEAD53" w14:textId="77777777" w:rsidR="00D01A5E" w:rsidRDefault="00D01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A80"/>
    <w:multiLevelType w:val="multilevel"/>
    <w:tmpl w:val="69F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972B8"/>
    <w:multiLevelType w:val="hybridMultilevel"/>
    <w:tmpl w:val="88D6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60F9"/>
    <w:multiLevelType w:val="hybridMultilevel"/>
    <w:tmpl w:val="DB2E2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A4BFE"/>
    <w:multiLevelType w:val="multilevel"/>
    <w:tmpl w:val="40B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C033C"/>
    <w:multiLevelType w:val="hybridMultilevel"/>
    <w:tmpl w:val="AA80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067A5"/>
    <w:multiLevelType w:val="multilevel"/>
    <w:tmpl w:val="085A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162DF"/>
    <w:multiLevelType w:val="hybridMultilevel"/>
    <w:tmpl w:val="C5640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40D9D"/>
    <w:multiLevelType w:val="multilevel"/>
    <w:tmpl w:val="E42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0692E"/>
    <w:multiLevelType w:val="multilevel"/>
    <w:tmpl w:val="AF7A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0744BE"/>
    <w:multiLevelType w:val="multilevel"/>
    <w:tmpl w:val="F274DB54"/>
    <w:lvl w:ilvl="0"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653279" w:themeColor="accent2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numFmt w:val="bullet"/>
      <w:pStyle w:val="Bullet3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31770C9"/>
    <w:multiLevelType w:val="multilevel"/>
    <w:tmpl w:val="1960DFCA"/>
    <w:lvl w:ilvl="0">
      <w:start w:val="1"/>
      <w:numFmt w:val="upperLetter"/>
      <w:pStyle w:val="AppHe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CF620D"/>
    <w:multiLevelType w:val="multilevel"/>
    <w:tmpl w:val="6B66B10A"/>
    <w:lvl w:ilvl="0">
      <w:start w:val="1"/>
      <w:numFmt w:val="none"/>
      <w:lvlRestart w:val="0"/>
      <w:pStyle w:val="Heading1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2" w15:restartNumberingAfterBreak="0">
    <w:nsid w:val="580339F8"/>
    <w:multiLevelType w:val="multilevel"/>
    <w:tmpl w:val="585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483B46"/>
    <w:multiLevelType w:val="multilevel"/>
    <w:tmpl w:val="68E0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306E9"/>
    <w:multiLevelType w:val="multilevel"/>
    <w:tmpl w:val="B34E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A52491"/>
    <w:multiLevelType w:val="multilevel"/>
    <w:tmpl w:val="2250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D858B7"/>
    <w:multiLevelType w:val="hybridMultilevel"/>
    <w:tmpl w:val="C0A868A0"/>
    <w:lvl w:ilvl="0" w:tplc="487E92A2">
      <w:start w:val="1"/>
      <w:numFmt w:val="bullet"/>
      <w:pStyle w:val="KeyMessageBoxBullet"/>
      <w:lvlText w:val=""/>
      <w:lvlJc w:val="left"/>
      <w:pPr>
        <w:ind w:left="720" w:hanging="360"/>
      </w:pPr>
      <w:rPr>
        <w:rFonts w:ascii="Wingdings 2" w:hAnsi="Wingdings 2" w:hint="default"/>
        <w:color w:val="009C9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3444F"/>
    <w:multiLevelType w:val="multilevel"/>
    <w:tmpl w:val="47EC976C"/>
    <w:lvl w:ilvl="0"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653279" w:themeColor="accent2"/>
      </w:rPr>
    </w:lvl>
    <w:lvl w:ilvl="1">
      <w:numFmt w:val="bullet"/>
      <w:pStyle w:val="TableBullet2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653279" w:themeColor="accent2"/>
      </w:rPr>
    </w:lvl>
    <w:lvl w:ilvl="2"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hint="default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29D2FAD"/>
    <w:multiLevelType w:val="hybridMultilevel"/>
    <w:tmpl w:val="248A0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A3518"/>
    <w:multiLevelType w:val="multilevel"/>
    <w:tmpl w:val="C89CA358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653279" w:themeColor="accent2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CDE2FAB"/>
    <w:multiLevelType w:val="multilevel"/>
    <w:tmpl w:val="CEFC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D3821"/>
    <w:multiLevelType w:val="hybridMultilevel"/>
    <w:tmpl w:val="250E1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A6AE1"/>
    <w:multiLevelType w:val="hybridMultilevel"/>
    <w:tmpl w:val="EEF60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275173">
    <w:abstractNumId w:val="10"/>
  </w:num>
  <w:num w:numId="2" w16cid:durableId="283469123">
    <w:abstractNumId w:val="9"/>
  </w:num>
  <w:num w:numId="3" w16cid:durableId="1326976572">
    <w:abstractNumId w:val="19"/>
  </w:num>
  <w:num w:numId="4" w16cid:durableId="1324964191">
    <w:abstractNumId w:val="17"/>
  </w:num>
  <w:num w:numId="5" w16cid:durableId="1888568093">
    <w:abstractNumId w:val="11"/>
  </w:num>
  <w:num w:numId="6" w16cid:durableId="325212171">
    <w:abstractNumId w:val="16"/>
  </w:num>
  <w:num w:numId="7" w16cid:durableId="396056550">
    <w:abstractNumId w:val="13"/>
  </w:num>
  <w:num w:numId="8" w16cid:durableId="704335823">
    <w:abstractNumId w:val="7"/>
  </w:num>
  <w:num w:numId="9" w16cid:durableId="2091347702">
    <w:abstractNumId w:val="8"/>
  </w:num>
  <w:num w:numId="10" w16cid:durableId="213586945">
    <w:abstractNumId w:val="20"/>
  </w:num>
  <w:num w:numId="11" w16cid:durableId="492912812">
    <w:abstractNumId w:val="5"/>
  </w:num>
  <w:num w:numId="12" w16cid:durableId="1927422247">
    <w:abstractNumId w:val="0"/>
  </w:num>
  <w:num w:numId="13" w16cid:durableId="1919051662">
    <w:abstractNumId w:val="15"/>
  </w:num>
  <w:num w:numId="14" w16cid:durableId="187524710">
    <w:abstractNumId w:val="14"/>
  </w:num>
  <w:num w:numId="15" w16cid:durableId="1009144102">
    <w:abstractNumId w:val="3"/>
  </w:num>
  <w:num w:numId="16" w16cid:durableId="75171568">
    <w:abstractNumId w:val="12"/>
  </w:num>
  <w:num w:numId="17" w16cid:durableId="917249936">
    <w:abstractNumId w:val="11"/>
  </w:num>
  <w:num w:numId="18" w16cid:durableId="1838223713">
    <w:abstractNumId w:val="11"/>
  </w:num>
  <w:num w:numId="19" w16cid:durableId="562331099">
    <w:abstractNumId w:val="11"/>
  </w:num>
  <w:num w:numId="20" w16cid:durableId="997880288">
    <w:abstractNumId w:val="18"/>
  </w:num>
  <w:num w:numId="21" w16cid:durableId="6450860">
    <w:abstractNumId w:val="11"/>
  </w:num>
  <w:num w:numId="22" w16cid:durableId="376661857">
    <w:abstractNumId w:val="22"/>
  </w:num>
  <w:num w:numId="23" w16cid:durableId="691491296">
    <w:abstractNumId w:val="11"/>
  </w:num>
  <w:num w:numId="24" w16cid:durableId="179589391">
    <w:abstractNumId w:val="1"/>
  </w:num>
  <w:num w:numId="25" w16cid:durableId="1918050428">
    <w:abstractNumId w:val="6"/>
  </w:num>
  <w:num w:numId="26" w16cid:durableId="1905411607">
    <w:abstractNumId w:val="21"/>
  </w:num>
  <w:num w:numId="27" w16cid:durableId="910624341">
    <w:abstractNumId w:val="11"/>
  </w:num>
  <w:num w:numId="28" w16cid:durableId="1881430738">
    <w:abstractNumId w:val="4"/>
  </w:num>
  <w:num w:numId="29" w16cid:durableId="185495275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yAmITcyMLM1MDAyUdpeDU4uLM/DyQAtNaAKNjjwcsAAAA"/>
  </w:docVars>
  <w:rsids>
    <w:rsidRoot w:val="00546A8E"/>
    <w:rsid w:val="000045EF"/>
    <w:rsid w:val="0000661D"/>
    <w:rsid w:val="00016E8B"/>
    <w:rsid w:val="00017C74"/>
    <w:rsid w:val="00022C5E"/>
    <w:rsid w:val="00045326"/>
    <w:rsid w:val="000464B7"/>
    <w:rsid w:val="00053456"/>
    <w:rsid w:val="00067F0B"/>
    <w:rsid w:val="000850E1"/>
    <w:rsid w:val="00092438"/>
    <w:rsid w:val="000957CE"/>
    <w:rsid w:val="000B776B"/>
    <w:rsid w:val="000D5D39"/>
    <w:rsid w:val="000D6FAA"/>
    <w:rsid w:val="000D76A9"/>
    <w:rsid w:val="000F20B8"/>
    <w:rsid w:val="000F399C"/>
    <w:rsid w:val="0010250E"/>
    <w:rsid w:val="00102FCD"/>
    <w:rsid w:val="0010618E"/>
    <w:rsid w:val="00107128"/>
    <w:rsid w:val="00112A0A"/>
    <w:rsid w:val="00113E7E"/>
    <w:rsid w:val="00121CDF"/>
    <w:rsid w:val="00141BDA"/>
    <w:rsid w:val="001564AA"/>
    <w:rsid w:val="001713A3"/>
    <w:rsid w:val="00175D87"/>
    <w:rsid w:val="001861D2"/>
    <w:rsid w:val="00194B59"/>
    <w:rsid w:val="001B0F1D"/>
    <w:rsid w:val="001B3FA7"/>
    <w:rsid w:val="001E0D5C"/>
    <w:rsid w:val="001F73EA"/>
    <w:rsid w:val="00202E6B"/>
    <w:rsid w:val="0021673A"/>
    <w:rsid w:val="0022224B"/>
    <w:rsid w:val="00222B70"/>
    <w:rsid w:val="0023450E"/>
    <w:rsid w:val="002542AA"/>
    <w:rsid w:val="002669AC"/>
    <w:rsid w:val="002739B4"/>
    <w:rsid w:val="00286E2A"/>
    <w:rsid w:val="0029460D"/>
    <w:rsid w:val="002947CA"/>
    <w:rsid w:val="002A68C6"/>
    <w:rsid w:val="002A68F0"/>
    <w:rsid w:val="002A6C61"/>
    <w:rsid w:val="002B0103"/>
    <w:rsid w:val="002B186A"/>
    <w:rsid w:val="002C427F"/>
    <w:rsid w:val="002D159D"/>
    <w:rsid w:val="002D21BF"/>
    <w:rsid w:val="002D60E9"/>
    <w:rsid w:val="002E2020"/>
    <w:rsid w:val="0033020D"/>
    <w:rsid w:val="003342B4"/>
    <w:rsid w:val="00362A1C"/>
    <w:rsid w:val="00383A70"/>
    <w:rsid w:val="003862C4"/>
    <w:rsid w:val="00386BD7"/>
    <w:rsid w:val="003934D0"/>
    <w:rsid w:val="003978EF"/>
    <w:rsid w:val="003A4A8C"/>
    <w:rsid w:val="003B165C"/>
    <w:rsid w:val="003C0C4C"/>
    <w:rsid w:val="003C2F2E"/>
    <w:rsid w:val="003C4B8E"/>
    <w:rsid w:val="0042211D"/>
    <w:rsid w:val="00450480"/>
    <w:rsid w:val="0045530B"/>
    <w:rsid w:val="00455401"/>
    <w:rsid w:val="00474F41"/>
    <w:rsid w:val="004C091E"/>
    <w:rsid w:val="004D3D29"/>
    <w:rsid w:val="004E75E2"/>
    <w:rsid w:val="00512345"/>
    <w:rsid w:val="005151E9"/>
    <w:rsid w:val="0052762E"/>
    <w:rsid w:val="00537D66"/>
    <w:rsid w:val="00541DDA"/>
    <w:rsid w:val="00543F4D"/>
    <w:rsid w:val="00546A8E"/>
    <w:rsid w:val="00551BEB"/>
    <w:rsid w:val="00551D51"/>
    <w:rsid w:val="00575302"/>
    <w:rsid w:val="00576767"/>
    <w:rsid w:val="005D2B70"/>
    <w:rsid w:val="005E54B4"/>
    <w:rsid w:val="005F1BEB"/>
    <w:rsid w:val="006061D3"/>
    <w:rsid w:val="0061342B"/>
    <w:rsid w:val="0061749B"/>
    <w:rsid w:val="00622AEB"/>
    <w:rsid w:val="00622B1A"/>
    <w:rsid w:val="00625350"/>
    <w:rsid w:val="006347B4"/>
    <w:rsid w:val="00637C33"/>
    <w:rsid w:val="0064478A"/>
    <w:rsid w:val="00645B4F"/>
    <w:rsid w:val="00652FF1"/>
    <w:rsid w:val="00660129"/>
    <w:rsid w:val="00665100"/>
    <w:rsid w:val="0067345D"/>
    <w:rsid w:val="006762AB"/>
    <w:rsid w:val="006822AC"/>
    <w:rsid w:val="006833D1"/>
    <w:rsid w:val="0068492C"/>
    <w:rsid w:val="0068562F"/>
    <w:rsid w:val="00693F1F"/>
    <w:rsid w:val="006A0861"/>
    <w:rsid w:val="006B125F"/>
    <w:rsid w:val="006C162B"/>
    <w:rsid w:val="006C1C9E"/>
    <w:rsid w:val="006E0CE5"/>
    <w:rsid w:val="006E1907"/>
    <w:rsid w:val="006E3B92"/>
    <w:rsid w:val="006F2FC9"/>
    <w:rsid w:val="006F4AD0"/>
    <w:rsid w:val="00715236"/>
    <w:rsid w:val="00717532"/>
    <w:rsid w:val="00721E1D"/>
    <w:rsid w:val="007240BF"/>
    <w:rsid w:val="00730E78"/>
    <w:rsid w:val="0073299E"/>
    <w:rsid w:val="00737A08"/>
    <w:rsid w:val="0074706E"/>
    <w:rsid w:val="00757C7B"/>
    <w:rsid w:val="00772702"/>
    <w:rsid w:val="007759B2"/>
    <w:rsid w:val="00776390"/>
    <w:rsid w:val="00786272"/>
    <w:rsid w:val="00786D0B"/>
    <w:rsid w:val="00786D2C"/>
    <w:rsid w:val="007968DC"/>
    <w:rsid w:val="007A3E23"/>
    <w:rsid w:val="007B35F2"/>
    <w:rsid w:val="007E2E0E"/>
    <w:rsid w:val="007E5EA4"/>
    <w:rsid w:val="007F3B20"/>
    <w:rsid w:val="00832871"/>
    <w:rsid w:val="00843227"/>
    <w:rsid w:val="00847240"/>
    <w:rsid w:val="00852631"/>
    <w:rsid w:val="0085483D"/>
    <w:rsid w:val="00862DB1"/>
    <w:rsid w:val="00865288"/>
    <w:rsid w:val="008730D3"/>
    <w:rsid w:val="00881E7E"/>
    <w:rsid w:val="00884DD7"/>
    <w:rsid w:val="008A5E55"/>
    <w:rsid w:val="008C2D66"/>
    <w:rsid w:val="008C3AA2"/>
    <w:rsid w:val="008C75C0"/>
    <w:rsid w:val="008D68C3"/>
    <w:rsid w:val="00903411"/>
    <w:rsid w:val="00903753"/>
    <w:rsid w:val="00903D19"/>
    <w:rsid w:val="00910DD3"/>
    <w:rsid w:val="0091253C"/>
    <w:rsid w:val="009230CA"/>
    <w:rsid w:val="00925F71"/>
    <w:rsid w:val="009436A3"/>
    <w:rsid w:val="0097303C"/>
    <w:rsid w:val="00984B4E"/>
    <w:rsid w:val="009937DA"/>
    <w:rsid w:val="009B62BB"/>
    <w:rsid w:val="009E1C87"/>
    <w:rsid w:val="009E1D7E"/>
    <w:rsid w:val="009E36C7"/>
    <w:rsid w:val="009E6F65"/>
    <w:rsid w:val="009E75B2"/>
    <w:rsid w:val="00A12F2C"/>
    <w:rsid w:val="00A24C06"/>
    <w:rsid w:val="00A277BA"/>
    <w:rsid w:val="00A34A08"/>
    <w:rsid w:val="00A34E24"/>
    <w:rsid w:val="00A465E6"/>
    <w:rsid w:val="00A76320"/>
    <w:rsid w:val="00AA27C2"/>
    <w:rsid w:val="00AA651D"/>
    <w:rsid w:val="00AC1A9E"/>
    <w:rsid w:val="00AF2E59"/>
    <w:rsid w:val="00AF40F9"/>
    <w:rsid w:val="00B05069"/>
    <w:rsid w:val="00B22D8F"/>
    <w:rsid w:val="00B329CB"/>
    <w:rsid w:val="00B34F4D"/>
    <w:rsid w:val="00B568F5"/>
    <w:rsid w:val="00B6103D"/>
    <w:rsid w:val="00B67F83"/>
    <w:rsid w:val="00B71638"/>
    <w:rsid w:val="00B738EA"/>
    <w:rsid w:val="00B76C6D"/>
    <w:rsid w:val="00B81B0A"/>
    <w:rsid w:val="00B831D3"/>
    <w:rsid w:val="00B86582"/>
    <w:rsid w:val="00B93205"/>
    <w:rsid w:val="00BA30A9"/>
    <w:rsid w:val="00BA452E"/>
    <w:rsid w:val="00C15E9B"/>
    <w:rsid w:val="00C214E1"/>
    <w:rsid w:val="00C25C2B"/>
    <w:rsid w:val="00C2709B"/>
    <w:rsid w:val="00C3625E"/>
    <w:rsid w:val="00C51AEE"/>
    <w:rsid w:val="00C53DA0"/>
    <w:rsid w:val="00C7431C"/>
    <w:rsid w:val="00C772BF"/>
    <w:rsid w:val="00C96E12"/>
    <w:rsid w:val="00CA5ACF"/>
    <w:rsid w:val="00CB61C4"/>
    <w:rsid w:val="00CC700D"/>
    <w:rsid w:val="00CC73A0"/>
    <w:rsid w:val="00CD3620"/>
    <w:rsid w:val="00CD57FB"/>
    <w:rsid w:val="00D01A5E"/>
    <w:rsid w:val="00D02C12"/>
    <w:rsid w:val="00D2294B"/>
    <w:rsid w:val="00D233D6"/>
    <w:rsid w:val="00D24C62"/>
    <w:rsid w:val="00D34477"/>
    <w:rsid w:val="00D34755"/>
    <w:rsid w:val="00D36578"/>
    <w:rsid w:val="00D42310"/>
    <w:rsid w:val="00D648C2"/>
    <w:rsid w:val="00D659B1"/>
    <w:rsid w:val="00D67161"/>
    <w:rsid w:val="00D704C3"/>
    <w:rsid w:val="00D74275"/>
    <w:rsid w:val="00D754E4"/>
    <w:rsid w:val="00D80B3F"/>
    <w:rsid w:val="00D96FE2"/>
    <w:rsid w:val="00DD4B25"/>
    <w:rsid w:val="00E101A3"/>
    <w:rsid w:val="00E1026F"/>
    <w:rsid w:val="00E2374A"/>
    <w:rsid w:val="00E268FB"/>
    <w:rsid w:val="00E70B1E"/>
    <w:rsid w:val="00E7697D"/>
    <w:rsid w:val="00E8667E"/>
    <w:rsid w:val="00EB04DB"/>
    <w:rsid w:val="00EB4A9D"/>
    <w:rsid w:val="00EB7AA1"/>
    <w:rsid w:val="00EB7B0C"/>
    <w:rsid w:val="00EC16C6"/>
    <w:rsid w:val="00EC33E8"/>
    <w:rsid w:val="00ED213A"/>
    <w:rsid w:val="00ED55DB"/>
    <w:rsid w:val="00EF7C20"/>
    <w:rsid w:val="00F009A8"/>
    <w:rsid w:val="00F20957"/>
    <w:rsid w:val="00F265D6"/>
    <w:rsid w:val="00F37866"/>
    <w:rsid w:val="00F52D00"/>
    <w:rsid w:val="00F55C1D"/>
    <w:rsid w:val="00F602CC"/>
    <w:rsid w:val="00F7670E"/>
    <w:rsid w:val="00F971F3"/>
    <w:rsid w:val="00FB3306"/>
    <w:rsid w:val="00FB4F0E"/>
    <w:rsid w:val="00FC4B2C"/>
    <w:rsid w:val="00FD19D7"/>
    <w:rsid w:val="00FE182B"/>
    <w:rsid w:val="00FE4B7A"/>
    <w:rsid w:val="00FE61CE"/>
    <w:rsid w:val="00FE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1761"/>
  <w15:docId w15:val="{FC5DD2E6-2A73-4CFC-8C2B-A66D1F99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GB" w:eastAsia="zh-CN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22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semiHidden="1" w:uiPriority="39" w:qFormat="1"/>
    <w:lsdException w:name="Intense Reference" w:semiHidden="1" w:uiPriority="39" w:qFormat="1"/>
    <w:lsdException w:name="Book Title" w:semiHidden="1" w:uiPriority="39" w:qFormat="1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AC1A9E"/>
    <w:pPr>
      <w:spacing w:before="0" w:after="160" w:line="278" w:lineRule="auto"/>
    </w:pPr>
    <w:rPr>
      <w:rFonts w:eastAsiaTheme="minorHAnsi"/>
      <w:color w:val="auto"/>
      <w:kern w:val="2"/>
      <w:lang w:val="en-US" w:eastAsia="en-US"/>
      <w14:ligatures w14:val="standardContextual"/>
    </w:rPr>
  </w:style>
  <w:style w:type="paragraph" w:styleId="Heading1">
    <w:name w:val="heading 1"/>
    <w:aliases w:val="~Heading 1"/>
    <w:basedOn w:val="SecHeadNonToc"/>
    <w:next w:val="Normal"/>
    <w:link w:val="Heading1Char"/>
    <w:uiPriority w:val="9"/>
    <w:qFormat/>
    <w:rsid w:val="00CC700D"/>
    <w:pPr>
      <w:pageBreakBefore w:val="0"/>
      <w:numPr>
        <w:numId w:val="5"/>
      </w:numPr>
      <w:spacing w:before="240"/>
      <w:outlineLvl w:val="0"/>
    </w:pPr>
    <w:rPr>
      <w:b/>
    </w:rPr>
  </w:style>
  <w:style w:type="paragraph" w:styleId="Heading2">
    <w:name w:val="heading 2"/>
    <w:aliases w:val="~Heading 2"/>
    <w:basedOn w:val="ExecSumSubHead"/>
    <w:next w:val="Normal"/>
    <w:link w:val="Heading2Char"/>
    <w:uiPriority w:val="9"/>
    <w:qFormat/>
    <w:rsid w:val="00AA651D"/>
    <w:pPr>
      <w:numPr>
        <w:ilvl w:val="1"/>
        <w:numId w:val="5"/>
      </w:numPr>
      <w:outlineLvl w:val="1"/>
    </w:pPr>
  </w:style>
  <w:style w:type="paragraph" w:styleId="Heading3">
    <w:name w:val="heading 3"/>
    <w:aliases w:val="~Heading 3"/>
    <w:basedOn w:val="ExecSumSubHead"/>
    <w:next w:val="Normal"/>
    <w:link w:val="Heading3Char"/>
    <w:uiPriority w:val="9"/>
    <w:qFormat/>
    <w:rsid w:val="007240BF"/>
    <w:pPr>
      <w:numPr>
        <w:ilvl w:val="2"/>
        <w:numId w:val="5"/>
      </w:numPr>
      <w:spacing w:after="0"/>
      <w:outlineLvl w:val="2"/>
    </w:pPr>
    <w:rPr>
      <w:b w:val="0"/>
      <w:color w:val="009C9B" w:themeColor="accent1"/>
      <w:sz w:val="28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5"/>
    <w:qFormat/>
    <w:rsid w:val="007240BF"/>
    <w:pPr>
      <w:spacing w:after="0"/>
      <w:outlineLvl w:val="3"/>
    </w:pPr>
    <w:rPr>
      <w:color w:val="000000" w:themeColor="text1"/>
      <w:sz w:val="26"/>
    </w:rPr>
  </w:style>
  <w:style w:type="paragraph" w:styleId="Heading5">
    <w:name w:val="heading 5"/>
    <w:basedOn w:val="ExecSumSubHead"/>
    <w:next w:val="Normal"/>
    <w:link w:val="Heading5Char"/>
    <w:uiPriority w:val="5"/>
    <w:semiHidden/>
    <w:rsid w:val="00CA5ACF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ExecSumSubHead"/>
    <w:next w:val="Normal"/>
    <w:link w:val="Heading6Char"/>
    <w:uiPriority w:val="5"/>
    <w:semiHidden/>
    <w:rsid w:val="00CA5AC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5"/>
    <w:semiHidden/>
    <w:rsid w:val="00CA5AC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5"/>
    <w:semiHidden/>
    <w:rsid w:val="00CA5ACF"/>
    <w:pPr>
      <w:keepNext/>
      <w:keepLines/>
      <w:spacing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5"/>
    <w:semiHidden/>
    <w:rsid w:val="00CA5ACF"/>
    <w:pPr>
      <w:keepNext/>
      <w:keepLines/>
      <w:spacing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uiPriority w:val="27"/>
    <w:semiHidden/>
    <w:qFormat/>
    <w:rsid w:val="009E6F65"/>
    <w:pPr>
      <w:keepNext/>
      <w:pageBreakBefore/>
      <w:spacing w:after="120"/>
    </w:pPr>
    <w:rPr>
      <w:rFonts w:asciiTheme="majorHAnsi" w:hAnsiTheme="majorHAnsi"/>
      <w:color w:val="009C9B" w:themeColor="accent1"/>
      <w:sz w:val="36"/>
    </w:rPr>
  </w:style>
  <w:style w:type="paragraph" w:styleId="NoSpacing">
    <w:name w:val="No Spacing"/>
    <w:aliases w:val="~BaseStyle"/>
    <w:uiPriority w:val="33"/>
    <w:rsid w:val="00EB4A9D"/>
    <w:pPr>
      <w:spacing w:before="0" w:line="240" w:lineRule="auto"/>
    </w:pPr>
    <w:rPr>
      <w:rFonts w:eastAsiaTheme="minorHAnsi" w:cs="Arial"/>
      <w:lang w:eastAsia="en-US"/>
    </w:rPr>
  </w:style>
  <w:style w:type="character" w:customStyle="1" w:styleId="Heading1Char">
    <w:name w:val="Heading 1 Char"/>
    <w:aliases w:val="~Heading 1 Char"/>
    <w:basedOn w:val="DefaultParagraphFont"/>
    <w:link w:val="Heading1"/>
    <w:uiPriority w:val="9"/>
    <w:rsid w:val="00CC700D"/>
    <w:rPr>
      <w:rFonts w:asciiTheme="majorHAnsi" w:eastAsiaTheme="minorHAnsi" w:hAnsiTheme="majorHAnsi" w:cs="Arial"/>
      <w:b/>
      <w:color w:val="009C9B" w:themeColor="accent1"/>
      <w:sz w:val="36"/>
      <w:lang w:eastAsia="en-US"/>
    </w:rPr>
  </w:style>
  <w:style w:type="paragraph" w:customStyle="1" w:styleId="ExecSumSubHead">
    <w:name w:val="~ExecSumSubHead"/>
    <w:basedOn w:val="ExecSumHead"/>
    <w:next w:val="Normal"/>
    <w:uiPriority w:val="27"/>
    <w:semiHidden/>
    <w:qFormat/>
    <w:rsid w:val="007240BF"/>
    <w:pPr>
      <w:spacing w:before="240"/>
    </w:pPr>
    <w:rPr>
      <w:color w:val="653279" w:themeColor="accent2"/>
      <w:sz w:val="32"/>
    </w:rPr>
  </w:style>
  <w:style w:type="paragraph" w:customStyle="1" w:styleId="ExecSumHead">
    <w:name w:val="~ExecSumHead"/>
    <w:basedOn w:val="SecHeadNonToc"/>
    <w:next w:val="Normal"/>
    <w:uiPriority w:val="27"/>
    <w:semiHidden/>
    <w:qFormat/>
    <w:rsid w:val="00EC33E8"/>
    <w:pPr>
      <w:pageBreakBefore w:val="0"/>
      <w:outlineLvl w:val="0"/>
    </w:pPr>
    <w:rPr>
      <w:b/>
      <w:sz w:val="48"/>
    </w:rPr>
  </w:style>
  <w:style w:type="character" w:customStyle="1" w:styleId="Heading2Char">
    <w:name w:val="Heading 2 Char"/>
    <w:aliases w:val="~Heading 2 Char"/>
    <w:basedOn w:val="DefaultParagraphFont"/>
    <w:link w:val="Heading2"/>
    <w:uiPriority w:val="9"/>
    <w:rsid w:val="00AA651D"/>
    <w:rPr>
      <w:rFonts w:asciiTheme="majorHAnsi" w:eastAsiaTheme="minorHAnsi" w:hAnsiTheme="majorHAnsi" w:cs="Arial"/>
      <w:b/>
      <w:color w:val="653279" w:themeColor="accent2"/>
      <w:sz w:val="32"/>
      <w:lang w:eastAsia="en-US"/>
    </w:rPr>
  </w:style>
  <w:style w:type="character" w:customStyle="1" w:styleId="Heading3Char">
    <w:name w:val="Heading 3 Char"/>
    <w:aliases w:val="~Heading 3 Char"/>
    <w:basedOn w:val="DefaultParagraphFont"/>
    <w:link w:val="Heading3"/>
    <w:uiPriority w:val="9"/>
    <w:rsid w:val="007240BF"/>
    <w:rPr>
      <w:rFonts w:asciiTheme="majorHAnsi" w:eastAsiaTheme="minorHAnsi" w:hAnsiTheme="majorHAnsi" w:cs="Arial"/>
      <w:color w:val="009C9B" w:themeColor="accent1"/>
      <w:sz w:val="28"/>
      <w:lang w:eastAsia="en-US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5"/>
    <w:rsid w:val="00F52D00"/>
    <w:rPr>
      <w:rFonts w:asciiTheme="majorHAnsi" w:eastAsiaTheme="minorHAnsi" w:hAnsiTheme="majorHAnsi" w:cs="Arial"/>
      <w:b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10250E"/>
    <w:rPr>
      <w:rFonts w:asciiTheme="majorHAnsi" w:eastAsiaTheme="majorEastAsia" w:hAnsiTheme="majorHAnsi" w:cstheme="majorBidi"/>
      <w:b/>
      <w:color w:val="653279" w:themeColor="text2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10250E"/>
    <w:rPr>
      <w:rFonts w:asciiTheme="majorHAnsi" w:eastAsiaTheme="majorEastAsia" w:hAnsiTheme="majorHAnsi" w:cstheme="majorBidi"/>
      <w:b/>
      <w:i/>
      <w:iCs/>
      <w:color w:val="653279" w:themeColor="text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10250E"/>
    <w:rPr>
      <w:rFonts w:asciiTheme="majorHAnsi" w:eastAsiaTheme="majorEastAsia" w:hAnsiTheme="majorHAnsi" w:cstheme="majorBidi"/>
      <w:b/>
      <w:iCs/>
      <w:color w:val="653279" w:themeColor="text2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10250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10250E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BodyTextNum">
    <w:name w:val="~AppBodyTextNum"/>
    <w:basedOn w:val="Normal"/>
    <w:uiPriority w:val="28"/>
    <w:semiHidden/>
    <w:rsid w:val="00CA5ACF"/>
  </w:style>
  <w:style w:type="paragraph" w:customStyle="1" w:styleId="AppendixDivider">
    <w:name w:val="~AppendixDivider"/>
    <w:basedOn w:val="SecHeadNonToc"/>
    <w:next w:val="Normal"/>
    <w:uiPriority w:val="6"/>
    <w:semiHidden/>
    <w:rsid w:val="00CA5ACF"/>
    <w:pPr>
      <w:outlineLvl w:val="0"/>
    </w:pPr>
  </w:style>
  <w:style w:type="paragraph" w:customStyle="1" w:styleId="AppHead">
    <w:name w:val="~AppHead"/>
    <w:basedOn w:val="SecHeadNonToc"/>
    <w:next w:val="Normal"/>
    <w:uiPriority w:val="7"/>
    <w:semiHidden/>
    <w:qFormat/>
    <w:rsid w:val="00CA5ACF"/>
    <w:pPr>
      <w:pageBreakBefore w:val="0"/>
      <w:numPr>
        <w:numId w:val="1"/>
      </w:numPr>
      <w:spacing w:before="240"/>
      <w:outlineLvl w:val="0"/>
    </w:pPr>
  </w:style>
  <w:style w:type="paragraph" w:customStyle="1" w:styleId="AppMinorSubHead">
    <w:name w:val="~AppMinorSubHead"/>
    <w:basedOn w:val="SecHeadNonToc"/>
    <w:next w:val="Normal"/>
    <w:uiPriority w:val="9"/>
    <w:semiHidden/>
    <w:qFormat/>
    <w:rsid w:val="009E6F65"/>
    <w:pPr>
      <w:pageBreakBefore w:val="0"/>
      <w:numPr>
        <w:ilvl w:val="2"/>
        <w:numId w:val="1"/>
      </w:numPr>
      <w:outlineLvl w:val="2"/>
    </w:pPr>
    <w:rPr>
      <w:color w:val="653279" w:themeColor="text2"/>
      <w:sz w:val="24"/>
    </w:rPr>
  </w:style>
  <w:style w:type="paragraph" w:customStyle="1" w:styleId="AppSubHead">
    <w:name w:val="~AppSubHead"/>
    <w:basedOn w:val="SecHeadNonToc"/>
    <w:next w:val="Normal"/>
    <w:uiPriority w:val="8"/>
    <w:semiHidden/>
    <w:qFormat/>
    <w:rsid w:val="009E6F65"/>
    <w:pPr>
      <w:pageBreakBefore w:val="0"/>
      <w:numPr>
        <w:ilvl w:val="1"/>
        <w:numId w:val="1"/>
      </w:numPr>
      <w:outlineLvl w:val="1"/>
    </w:pPr>
    <w:rPr>
      <w:color w:val="653279" w:themeColor="text2"/>
      <w:sz w:val="28"/>
    </w:rPr>
  </w:style>
  <w:style w:type="paragraph" w:customStyle="1" w:styleId="BodyHeading">
    <w:name w:val="~BodyHeading"/>
    <w:basedOn w:val="Normal"/>
    <w:next w:val="Normal"/>
    <w:uiPriority w:val="2"/>
    <w:qFormat/>
    <w:rsid w:val="007240BF"/>
    <w:pPr>
      <w:keepNext/>
      <w:spacing w:after="120" w:line="240" w:lineRule="auto"/>
    </w:pPr>
    <w:rPr>
      <w:b/>
    </w:rPr>
  </w:style>
  <w:style w:type="paragraph" w:customStyle="1" w:styleId="BodyTextNum">
    <w:name w:val="~BodyTextNum"/>
    <w:basedOn w:val="Normal"/>
    <w:uiPriority w:val="28"/>
    <w:semiHidden/>
    <w:rsid w:val="00CA5ACF"/>
  </w:style>
  <w:style w:type="paragraph" w:customStyle="1" w:styleId="Bullet1">
    <w:name w:val="~Bullet1"/>
    <w:basedOn w:val="Normal"/>
    <w:qFormat/>
    <w:rsid w:val="00EC33E8"/>
    <w:pPr>
      <w:numPr>
        <w:numId w:val="2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rsid w:val="00CA5ACF"/>
    <w:pPr>
      <w:numPr>
        <w:ilvl w:val="1"/>
        <w:numId w:val="2"/>
      </w:numPr>
      <w:spacing w:before="60" w:after="60"/>
    </w:pPr>
  </w:style>
  <w:style w:type="paragraph" w:customStyle="1" w:styleId="Bullet3">
    <w:name w:val="~Bullet3"/>
    <w:basedOn w:val="Normal"/>
    <w:rsid w:val="00CA5ACF"/>
    <w:pPr>
      <w:numPr>
        <w:ilvl w:val="2"/>
        <w:numId w:val="2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30"/>
    <w:rsid w:val="00CA5ACF"/>
    <w:pPr>
      <w:spacing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30"/>
    <w:rsid w:val="0023450E"/>
    <w:rPr>
      <w:rFonts w:eastAsia="Calibri" w:cs="Arial"/>
      <w:b/>
      <w:lang w:eastAsia="en-US"/>
    </w:rPr>
  </w:style>
  <w:style w:type="paragraph" w:customStyle="1" w:styleId="CaptionWide">
    <w:name w:val="~CaptionWide"/>
    <w:basedOn w:val="Caption"/>
    <w:next w:val="Normal"/>
    <w:uiPriority w:val="30"/>
    <w:semiHidden/>
    <w:qFormat/>
    <w:rsid w:val="00CA5ACF"/>
    <w:pPr>
      <w:ind w:left="-2552"/>
    </w:pPr>
    <w:rPr>
      <w:bCs/>
    </w:rPr>
  </w:style>
  <w:style w:type="paragraph" w:customStyle="1" w:styleId="Confidential">
    <w:name w:val="~Confidential"/>
    <w:basedOn w:val="NoSpacing"/>
    <w:uiPriority w:val="34"/>
    <w:semiHidden/>
    <w:rsid w:val="00CA5ACF"/>
  </w:style>
  <w:style w:type="paragraph" w:customStyle="1" w:styleId="DocClient">
    <w:name w:val="~DocClient"/>
    <w:basedOn w:val="NoSpacing"/>
    <w:uiPriority w:val="34"/>
    <w:semiHidden/>
    <w:rsid w:val="00CA5ACF"/>
  </w:style>
  <w:style w:type="paragraph" w:customStyle="1" w:styleId="DocDate">
    <w:name w:val="~DocDate"/>
    <w:basedOn w:val="NoSpacing"/>
    <w:uiPriority w:val="34"/>
    <w:rsid w:val="00C96E12"/>
    <w:pPr>
      <w:spacing w:before="120" w:after="360"/>
      <w:ind w:right="142"/>
    </w:pPr>
    <w:rPr>
      <w:color w:val="009C9B" w:themeColor="accent1"/>
      <w:sz w:val="28"/>
      <w:szCs w:val="28"/>
    </w:rPr>
  </w:style>
  <w:style w:type="paragraph" w:customStyle="1" w:styleId="DocSubTitle">
    <w:name w:val="~DocSubTitle"/>
    <w:basedOn w:val="NoSpacing"/>
    <w:uiPriority w:val="34"/>
    <w:semiHidden/>
    <w:rsid w:val="00CA5ACF"/>
  </w:style>
  <w:style w:type="paragraph" w:customStyle="1" w:styleId="DocTitle">
    <w:name w:val="~DocTitle"/>
    <w:basedOn w:val="NoSpacing"/>
    <w:uiPriority w:val="34"/>
    <w:rsid w:val="00CC700D"/>
    <w:pPr>
      <w:spacing w:after="180" w:line="204" w:lineRule="auto"/>
      <w:ind w:right="142"/>
    </w:pPr>
    <w:rPr>
      <w:b/>
      <w:color w:val="653279" w:themeColor="accent2"/>
      <w:sz w:val="48"/>
    </w:rPr>
  </w:style>
  <w:style w:type="paragraph" w:customStyle="1" w:styleId="DocType">
    <w:name w:val="~DocType"/>
    <w:basedOn w:val="NoSpacing"/>
    <w:uiPriority w:val="34"/>
    <w:semiHidden/>
    <w:rsid w:val="00CA5ACF"/>
  </w:style>
  <w:style w:type="paragraph" w:customStyle="1" w:styleId="Draft">
    <w:name w:val="~Draft"/>
    <w:basedOn w:val="NoSpacing"/>
    <w:uiPriority w:val="34"/>
    <w:semiHidden/>
    <w:rsid w:val="00CA5ACF"/>
  </w:style>
  <w:style w:type="paragraph" w:customStyle="1" w:styleId="GraphicLeft">
    <w:name w:val="~GraphicLeft"/>
    <w:basedOn w:val="NoSpacing"/>
    <w:uiPriority w:val="33"/>
    <w:semiHidden/>
    <w:rsid w:val="00CA5ACF"/>
  </w:style>
  <w:style w:type="paragraph" w:customStyle="1" w:styleId="GraphicCentre">
    <w:name w:val="~GraphicCentre"/>
    <w:basedOn w:val="GraphicLeft"/>
    <w:uiPriority w:val="33"/>
    <w:semiHidden/>
    <w:rsid w:val="00CA5ACF"/>
    <w:pPr>
      <w:jc w:val="center"/>
    </w:pPr>
  </w:style>
  <w:style w:type="paragraph" w:customStyle="1" w:styleId="GraphicRight">
    <w:name w:val="~GraphicRight"/>
    <w:basedOn w:val="GraphicLeft"/>
    <w:uiPriority w:val="33"/>
    <w:semiHidden/>
    <w:rsid w:val="00CA5ACF"/>
    <w:pPr>
      <w:jc w:val="right"/>
    </w:pPr>
  </w:style>
  <w:style w:type="paragraph" w:customStyle="1" w:styleId="Hidden">
    <w:name w:val="~Hidden"/>
    <w:basedOn w:val="NoSpacing"/>
    <w:uiPriority w:val="33"/>
    <w:semiHidden/>
    <w:rsid w:val="00CA5AC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8"/>
    <w:semiHidden/>
    <w:qFormat/>
    <w:rsid w:val="00CA5ACF"/>
    <w:pPr>
      <w:spacing w:before="120"/>
    </w:pPr>
  </w:style>
  <w:style w:type="paragraph" w:customStyle="1" w:styleId="KeyMsgBoxText">
    <w:name w:val="~KeyMsgBoxText"/>
    <w:basedOn w:val="Normal"/>
    <w:uiPriority w:val="32"/>
    <w:semiHidden/>
    <w:qFormat/>
    <w:rsid w:val="00F52D00"/>
    <w:rPr>
      <w:sz w:val="26"/>
    </w:rPr>
  </w:style>
  <w:style w:type="paragraph" w:customStyle="1" w:styleId="KeyMsgBoxHead">
    <w:name w:val="~KeyMsgBoxHead"/>
    <w:basedOn w:val="KeyMsgBoxText"/>
    <w:uiPriority w:val="32"/>
    <w:semiHidden/>
    <w:qFormat/>
    <w:rsid w:val="00CA5ACF"/>
    <w:pPr>
      <w:keepNext/>
      <w:spacing w:before="60" w:line="240" w:lineRule="auto"/>
    </w:pPr>
    <w:rPr>
      <w:b/>
    </w:rPr>
  </w:style>
  <w:style w:type="paragraph" w:customStyle="1" w:styleId="NumBullet1">
    <w:name w:val="~NumBullet1"/>
    <w:basedOn w:val="Normal"/>
    <w:qFormat/>
    <w:rsid w:val="00CA5ACF"/>
    <w:pPr>
      <w:numPr>
        <w:numId w:val="3"/>
      </w:numPr>
      <w:spacing w:before="60" w:after="60"/>
    </w:pPr>
  </w:style>
  <w:style w:type="paragraph" w:customStyle="1" w:styleId="NumBullet2">
    <w:name w:val="~NumBullet2"/>
    <w:basedOn w:val="Normal"/>
    <w:rsid w:val="00CA5ACF"/>
    <w:pPr>
      <w:numPr>
        <w:ilvl w:val="1"/>
        <w:numId w:val="3"/>
      </w:numPr>
      <w:spacing w:before="60" w:after="60"/>
    </w:pPr>
  </w:style>
  <w:style w:type="paragraph" w:customStyle="1" w:styleId="NumBullet3">
    <w:name w:val="~NumBullet3"/>
    <w:basedOn w:val="Normal"/>
    <w:rsid w:val="00CA5ACF"/>
    <w:pPr>
      <w:numPr>
        <w:ilvl w:val="2"/>
        <w:numId w:val="3"/>
      </w:numPr>
      <w:spacing w:before="60" w:after="60"/>
    </w:pPr>
  </w:style>
  <w:style w:type="table" w:customStyle="1" w:styleId="PutClientName">
    <w:name w:val="~PutClientName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QuoteBoxText">
    <w:name w:val="~QuoteBoxText"/>
    <w:basedOn w:val="Normal"/>
    <w:uiPriority w:val="32"/>
    <w:semiHidden/>
    <w:qFormat/>
    <w:rsid w:val="00CA5ACF"/>
    <w:pPr>
      <w:keepNext/>
      <w:spacing w:before="120"/>
    </w:pPr>
  </w:style>
  <w:style w:type="paragraph" w:customStyle="1" w:styleId="Source">
    <w:name w:val="~Source"/>
    <w:basedOn w:val="Normal"/>
    <w:next w:val="Normal"/>
    <w:uiPriority w:val="31"/>
    <w:rsid w:val="00CA5ACF"/>
    <w:pPr>
      <w:spacing w:before="60" w:after="60" w:line="240" w:lineRule="auto"/>
      <w:ind w:left="680" w:hanging="680"/>
    </w:pPr>
    <w:rPr>
      <w:rFonts w:eastAsia="Calibri"/>
      <w:i/>
      <w:sz w:val="18"/>
    </w:rPr>
  </w:style>
  <w:style w:type="paragraph" w:customStyle="1" w:styleId="SourceWide">
    <w:name w:val="~SourceWide"/>
    <w:basedOn w:val="Source"/>
    <w:next w:val="Normal"/>
    <w:uiPriority w:val="31"/>
    <w:semiHidden/>
    <w:qFormat/>
    <w:rsid w:val="00CA5ACF"/>
    <w:pPr>
      <w:ind w:left="-2552"/>
    </w:pPr>
  </w:style>
  <w:style w:type="paragraph" w:customStyle="1" w:styleId="Spacer">
    <w:name w:val="~Spacer"/>
    <w:basedOn w:val="NoSpacing"/>
    <w:uiPriority w:val="33"/>
    <w:semiHidden/>
    <w:rsid w:val="00CA5ACF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31"/>
    <w:qFormat/>
    <w:rsid w:val="00CA5ACF"/>
    <w:pPr>
      <w:spacing w:before="40" w:after="40" w:line="240" w:lineRule="auto"/>
    </w:pPr>
  </w:style>
  <w:style w:type="paragraph" w:customStyle="1" w:styleId="TableBullet1">
    <w:name w:val="~TableBullet1"/>
    <w:basedOn w:val="TableTextLeft"/>
    <w:uiPriority w:val="31"/>
    <w:rsid w:val="00CA5ACF"/>
    <w:pPr>
      <w:numPr>
        <w:numId w:val="4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31"/>
    <w:rsid w:val="00CA5ACF"/>
    <w:pPr>
      <w:numPr>
        <w:ilvl w:val="1"/>
        <w:numId w:val="4"/>
      </w:numPr>
    </w:pPr>
  </w:style>
  <w:style w:type="paragraph" w:customStyle="1" w:styleId="TableBullet3">
    <w:name w:val="~TableBullet3"/>
    <w:basedOn w:val="TableTextLeft"/>
    <w:uiPriority w:val="31"/>
    <w:rsid w:val="00CA5ACF"/>
    <w:pPr>
      <w:numPr>
        <w:ilvl w:val="2"/>
        <w:numId w:val="4"/>
      </w:numPr>
    </w:pPr>
  </w:style>
  <w:style w:type="table" w:customStyle="1" w:styleId="TableClear">
    <w:name w:val="~TableClear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HeadingLeft">
    <w:name w:val="~TableHeadingLeft"/>
    <w:basedOn w:val="TableTextLeft"/>
    <w:uiPriority w:val="31"/>
    <w:semiHidden/>
    <w:qFormat/>
    <w:rsid w:val="00CA5ACF"/>
    <w:pPr>
      <w:keepNext/>
    </w:pPr>
    <w:rPr>
      <w:b/>
      <w:szCs w:val="26"/>
    </w:rPr>
  </w:style>
  <w:style w:type="paragraph" w:customStyle="1" w:styleId="TableHeadingCentre">
    <w:name w:val="~TableHeadingCentre"/>
    <w:basedOn w:val="TableHeadingLeft"/>
    <w:uiPriority w:val="31"/>
    <w:semiHidden/>
    <w:qFormat/>
    <w:rsid w:val="00CA5ACF"/>
    <w:pPr>
      <w:jc w:val="center"/>
    </w:pPr>
  </w:style>
  <w:style w:type="paragraph" w:customStyle="1" w:styleId="TableHeadingRight">
    <w:name w:val="~TableHeadingRight"/>
    <w:basedOn w:val="TableHeadingLeft"/>
    <w:uiPriority w:val="31"/>
    <w:semiHidden/>
    <w:qFormat/>
    <w:rsid w:val="00CA5ACF"/>
    <w:pPr>
      <w:jc w:val="right"/>
    </w:pPr>
  </w:style>
  <w:style w:type="table" w:customStyle="1" w:styleId="TableNormal0">
    <w:name w:val="~TableNormal"/>
    <w:basedOn w:val="TableNormal"/>
    <w:semiHidden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TextCentre">
    <w:name w:val="~TableTextCentre"/>
    <w:basedOn w:val="TableTextLeft"/>
    <w:uiPriority w:val="31"/>
    <w:semiHidden/>
    <w:qFormat/>
    <w:rsid w:val="00CA5ACF"/>
    <w:pPr>
      <w:jc w:val="center"/>
    </w:pPr>
  </w:style>
  <w:style w:type="paragraph" w:customStyle="1" w:styleId="TableTextRight">
    <w:name w:val="~TableTextRight"/>
    <w:basedOn w:val="TableTextLeft"/>
    <w:uiPriority w:val="31"/>
    <w:qFormat/>
    <w:rsid w:val="00CA5ACF"/>
    <w:pPr>
      <w:jc w:val="right"/>
    </w:pPr>
  </w:style>
  <w:style w:type="paragraph" w:customStyle="1" w:styleId="TableTotalLeft">
    <w:name w:val="~TableTotalLeft"/>
    <w:basedOn w:val="TableTextLeft"/>
    <w:uiPriority w:val="31"/>
    <w:semiHidden/>
    <w:rsid w:val="00CA5ACF"/>
    <w:rPr>
      <w:b/>
    </w:rPr>
  </w:style>
  <w:style w:type="paragraph" w:customStyle="1" w:styleId="TableTotalCentre">
    <w:name w:val="~TableTotalCentre"/>
    <w:basedOn w:val="TableTotalLeft"/>
    <w:uiPriority w:val="31"/>
    <w:semiHidden/>
    <w:rsid w:val="00CA5ACF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31"/>
    <w:semiHidden/>
    <w:rsid w:val="00CA5ACF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A5ACF"/>
    <w:pPr>
      <w:spacing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29"/>
    <w:rPr>
      <w:rFonts w:ascii="Tahoma" w:eastAsiaTheme="minorHAnsi" w:hAnsi="Tahoma" w:cs="Tahoma"/>
      <w:color w:val="808080" w:themeColor="background1" w:themeShade="8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ACF"/>
    <w:pPr>
      <w:spacing w:before="120" w:line="240" w:lineRule="auto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ACF"/>
    <w:rPr>
      <w:rFonts w:ascii="Arial" w:eastAsiaTheme="minorHAnsi" w:hAnsi="Arial" w:cs="Arial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ACF"/>
    <w:rPr>
      <w:rFonts w:ascii="Arial" w:eastAsiaTheme="minorHAnsi" w:hAnsi="Arial" w:cs="Arial"/>
      <w:b/>
      <w:bCs/>
      <w:color w:val="auto"/>
      <w:lang w:eastAsia="en-US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C25C2B"/>
    <w:rPr>
      <w:color w:val="653279" w:themeColor="followedHyperlink"/>
      <w:u w:val="none"/>
    </w:rPr>
  </w:style>
  <w:style w:type="paragraph" w:styleId="Footer">
    <w:name w:val="footer"/>
    <w:aliases w:val="~Footer"/>
    <w:basedOn w:val="NoSpacing"/>
    <w:link w:val="FooterChar"/>
    <w:uiPriority w:val="36"/>
    <w:semiHidden/>
    <w:rsid w:val="007759B2"/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FootnoteReference">
    <w:name w:val="footnote reference"/>
    <w:basedOn w:val="DefaultParagraphFont"/>
    <w:uiPriority w:val="35"/>
    <w:semiHidden/>
    <w:rsid w:val="009E6F65"/>
    <w:rPr>
      <w:rFonts w:asciiTheme="minorHAnsi" w:hAnsiTheme="minorHAnsi"/>
      <w:color w:val="653279" w:themeColor="accent2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022C5E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96E12"/>
    <w:rPr>
      <w:rFonts w:eastAsiaTheme="minorHAnsi" w:cs="Arial"/>
      <w:sz w:val="18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semiHidden/>
    <w:rsid w:val="00C96E12"/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Hyperlink">
    <w:name w:val="Hyperlink"/>
    <w:aliases w:val="~Hyperlink"/>
    <w:basedOn w:val="DefaultParagraphFont"/>
    <w:uiPriority w:val="99"/>
    <w:semiHidden/>
    <w:rsid w:val="00C25C2B"/>
    <w:rPr>
      <w:color w:val="009C9B" w:themeColor="hyperlink"/>
      <w:u w:val="none"/>
    </w:rPr>
  </w:style>
  <w:style w:type="table" w:styleId="MediumShading2-Accent1">
    <w:name w:val="Medium Shading 2 Accent 1"/>
    <w:basedOn w:val="TableNormal"/>
    <w:uiPriority w:val="64"/>
    <w:rsid w:val="00CA5ACF"/>
    <w:pPr>
      <w:spacing w:line="240" w:lineRule="auto"/>
    </w:pPr>
    <w:rPr>
      <w:rFonts w:eastAsiaTheme="minorHAnsi" w:cs="Arial"/>
      <w:color w:val="808080" w:themeColor="background1" w:themeShade="8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5ACF"/>
    <w:rPr>
      <w:color w:val="808080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CA5ACF"/>
    <w:pPr>
      <w:tabs>
        <w:tab w:val="right" w:pos="7655"/>
      </w:tabs>
      <w:spacing w:after="120"/>
      <w:ind w:right="403"/>
    </w:pPr>
    <w:rPr>
      <w:rFonts w:asciiTheme="majorHAnsi" w:eastAsiaTheme="minorEastAsia" w:hAnsiTheme="majorHAnsi"/>
      <w:noProof/>
      <w:lang w:eastAsia="en-GB"/>
    </w:rPr>
  </w:style>
  <w:style w:type="paragraph" w:styleId="TOC2">
    <w:name w:val="toc 2"/>
    <w:aliases w:val="~SubHeadings"/>
    <w:basedOn w:val="TOC1"/>
    <w:next w:val="Normal"/>
    <w:uiPriority w:val="39"/>
    <w:semiHidden/>
    <w:rsid w:val="00CA5ACF"/>
    <w:pPr>
      <w:ind w:left="425"/>
    </w:pPr>
  </w:style>
  <w:style w:type="paragraph" w:styleId="TOC3">
    <w:name w:val="toc 3"/>
    <w:aliases w:val="~MinorSubheadings"/>
    <w:basedOn w:val="TOC2"/>
    <w:next w:val="Normal"/>
    <w:uiPriority w:val="39"/>
    <w:semiHidden/>
    <w:rsid w:val="00CA5ACF"/>
    <w:pPr>
      <w:ind w:left="850"/>
    </w:pPr>
  </w:style>
  <w:style w:type="paragraph" w:styleId="TOC4">
    <w:name w:val="toc 4"/>
    <w:aliases w:val="~FourthHeadLevel"/>
    <w:basedOn w:val="TOC3"/>
    <w:next w:val="Normal"/>
    <w:uiPriority w:val="38"/>
    <w:semiHidden/>
    <w:rsid w:val="00CA5ACF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semiHidden/>
    <w:rsid w:val="00CA5ACF"/>
  </w:style>
  <w:style w:type="paragraph" w:styleId="TOC6">
    <w:name w:val="toc 6"/>
    <w:aliases w:val="~AppDivider"/>
    <w:basedOn w:val="TOC1"/>
    <w:next w:val="Normal"/>
    <w:uiPriority w:val="39"/>
    <w:semiHidden/>
    <w:rsid w:val="00CA5ACF"/>
    <w:pPr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CA5ACF"/>
  </w:style>
  <w:style w:type="paragraph" w:styleId="TOC8">
    <w:name w:val="toc 8"/>
    <w:aliases w:val="~AppSubHeadings"/>
    <w:basedOn w:val="TOC2"/>
    <w:next w:val="Normal"/>
    <w:uiPriority w:val="38"/>
    <w:semiHidden/>
    <w:rsid w:val="00CA5ACF"/>
  </w:style>
  <w:style w:type="paragraph" w:styleId="TOC9">
    <w:name w:val="toc 9"/>
    <w:basedOn w:val="Normal"/>
    <w:next w:val="Normal"/>
    <w:uiPriority w:val="38"/>
    <w:semiHidden/>
    <w:rsid w:val="00CA5ACF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A5AC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bCs/>
      <w:sz w:val="28"/>
      <w:szCs w:val="28"/>
    </w:rPr>
  </w:style>
  <w:style w:type="table" w:customStyle="1" w:styleId="GridTable21">
    <w:name w:val="Grid Table 21"/>
    <w:basedOn w:val="TableNormal"/>
    <w:uiPriority w:val="47"/>
    <w:rsid w:val="0077639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86D0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4" w:space="0" w:color="009C9B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nil"/>
        </w:tcBorders>
      </w:tcPr>
    </w:tblStylePr>
    <w:tblStylePr w:type="neCell">
      <w:tblPr/>
      <w:tcPr>
        <w:tcBorders>
          <w:top w:val="nil"/>
        </w:tcBorders>
      </w:tcPr>
    </w:tblStylePr>
  </w:style>
  <w:style w:type="table" w:customStyle="1" w:styleId="MCCTable">
    <w:name w:val="~MCC Table"/>
    <w:basedOn w:val="TableNormal"/>
    <w:uiPriority w:val="99"/>
    <w:rsid w:val="003978EF"/>
    <w:pPr>
      <w:spacing w:before="120" w:line="240" w:lineRule="auto"/>
      <w:jc w:val="both"/>
    </w:pPr>
    <w:rPr>
      <w:rFonts w:eastAsiaTheme="minorHAnsi" w:cs="Arial"/>
      <w:sz w:val="22"/>
      <w:szCs w:val="22"/>
      <w:lang w:eastAsia="en-US"/>
    </w:rPr>
    <w:tblPr>
      <w:tblStyleRowBandSize w:val="1"/>
      <w:tblBorders>
        <w:top w:val="single" w:sz="2" w:space="0" w:color="009C9B" w:themeColor="accent1"/>
        <w:left w:val="single" w:sz="2" w:space="0" w:color="009C9B" w:themeColor="accent1"/>
        <w:bottom w:val="single" w:sz="2" w:space="0" w:color="009C9B" w:themeColor="accent1"/>
        <w:right w:val="single" w:sz="2" w:space="0" w:color="009C9B" w:themeColor="accent1"/>
        <w:insideH w:val="single" w:sz="2" w:space="0" w:color="009C9B" w:themeColor="accent1"/>
        <w:insideV w:val="single" w:sz="2" w:space="0" w:color="009C9B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009C9B" w:themeFill="accent1"/>
      </w:tcPr>
    </w:tblStylePr>
    <w:tblStylePr w:type="firstCol">
      <w:rPr>
        <w:rFonts w:asciiTheme="majorHAnsi" w:hAnsiTheme="majorHAnsi"/>
        <w:b/>
        <w:color w:val="653279" w:themeColor="accent2"/>
      </w:rPr>
    </w:tblStylePr>
    <w:tblStylePr w:type="band1Horz">
      <w:tblPr/>
      <w:tcPr>
        <w:shd w:val="clear" w:color="auto" w:fill="F0F0F0" w:themeFill="background2"/>
      </w:tcPr>
    </w:tblStylePr>
  </w:style>
  <w:style w:type="paragraph" w:customStyle="1" w:styleId="KeyMessageBoxBullet">
    <w:name w:val="~KeyMessageBoxBullet"/>
    <w:basedOn w:val="Normal"/>
    <w:uiPriority w:val="32"/>
    <w:semiHidden/>
    <w:rsid w:val="00D754E4"/>
    <w:pPr>
      <w:keepNext/>
      <w:numPr>
        <w:numId w:val="6"/>
      </w:numPr>
      <w:spacing w:before="120" w:after="120" w:line="240" w:lineRule="auto"/>
      <w:ind w:left="431" w:hanging="431"/>
      <w:contextualSpacing/>
      <w:jc w:val="both"/>
    </w:pPr>
    <w:rPr>
      <w:rFonts w:cs="Arial"/>
      <w:szCs w:val="22"/>
    </w:rPr>
  </w:style>
  <w:style w:type="paragraph" w:customStyle="1" w:styleId="KeyMsg1">
    <w:name w:val="~KeyMsg1"/>
    <w:basedOn w:val="KeyMsgBoxText"/>
    <w:next w:val="Normal"/>
    <w:uiPriority w:val="32"/>
    <w:qFormat/>
    <w:rsid w:val="00F52D00"/>
    <w:rPr>
      <w:color w:val="009C9B" w:themeColor="accent1"/>
    </w:rPr>
  </w:style>
  <w:style w:type="paragraph" w:customStyle="1" w:styleId="KeyMsg2">
    <w:name w:val="~KeyMsg2"/>
    <w:basedOn w:val="KeyMsg1"/>
    <w:next w:val="Normal"/>
    <w:uiPriority w:val="32"/>
    <w:qFormat/>
    <w:rsid w:val="00F52D00"/>
    <w:rPr>
      <w:color w:val="653279" w:themeColor="accent2"/>
    </w:rPr>
  </w:style>
  <w:style w:type="paragraph" w:styleId="Title">
    <w:name w:val="Title"/>
    <w:basedOn w:val="Normal"/>
    <w:next w:val="Normal"/>
    <w:link w:val="TitleChar"/>
    <w:uiPriority w:val="10"/>
    <w:qFormat/>
    <w:rsid w:val="0067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2A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B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602CC"/>
    <w:rPr>
      <w:b/>
      <w:bCs/>
    </w:rPr>
  </w:style>
  <w:style w:type="paragraph" w:styleId="ListParagraph">
    <w:name w:val="List Paragraph"/>
    <w:basedOn w:val="Normal"/>
    <w:uiPriority w:val="39"/>
    <w:qFormat/>
    <w:rsid w:val="00F60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ii%20Mutunga\AppData\Local\Microsoft\Windows\INetCache\Content.Outlook\JBOIO01A\Sense_International_Generic_Word_Template_2021_with_instructions%20(8).dotx" TargetMode="External"/></Relationships>
</file>

<file path=word/theme/theme1.xml><?xml version="1.0" encoding="utf-8"?>
<a:theme xmlns:a="http://schemas.openxmlformats.org/drawingml/2006/main" name="Sense-Core">
  <a:themeElements>
    <a:clrScheme name="Sense - International ">
      <a:dk1>
        <a:srgbClr val="000000"/>
      </a:dk1>
      <a:lt1>
        <a:srgbClr val="FFFFFF"/>
      </a:lt1>
      <a:dk2>
        <a:srgbClr val="653279"/>
      </a:dk2>
      <a:lt2>
        <a:srgbClr val="F0F0F0"/>
      </a:lt2>
      <a:accent1>
        <a:srgbClr val="009C9B"/>
      </a:accent1>
      <a:accent2>
        <a:srgbClr val="653279"/>
      </a:accent2>
      <a:accent3>
        <a:srgbClr val="653279"/>
      </a:accent3>
      <a:accent4>
        <a:srgbClr val="A383AF"/>
      </a:accent4>
      <a:accent5>
        <a:srgbClr val="009C9B"/>
      </a:accent5>
      <a:accent6>
        <a:srgbClr val="653279"/>
      </a:accent6>
      <a:hlink>
        <a:srgbClr val="009C9B"/>
      </a:hlink>
      <a:folHlink>
        <a:srgbClr val="653279"/>
      </a:folHlink>
    </a:clrScheme>
    <a:fontScheme name="Sen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12d84-87d0-4cb4-8e47-f7919f998804">
      <Terms xmlns="http://schemas.microsoft.com/office/infopath/2007/PartnerControls"/>
    </lcf76f155ced4ddcb4097134ff3c332f>
    <TaxCatchAll xmlns="1ea0ee37-e7cf-4a06-b075-a836561165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7F1A93EBA2D49AD84810E245DB18C" ma:contentTypeVersion="17" ma:contentTypeDescription="Create a new document." ma:contentTypeScope="" ma:versionID="3292d42a1b5bf5c573c8a8e7f800266a">
  <xsd:schema xmlns:xsd="http://www.w3.org/2001/XMLSchema" xmlns:xs="http://www.w3.org/2001/XMLSchema" xmlns:p="http://schemas.microsoft.com/office/2006/metadata/properties" xmlns:ns2="3f212d84-87d0-4cb4-8e47-f7919f998804" xmlns:ns3="1ea0ee37-e7cf-4a06-b075-a8365611653a" targetNamespace="http://schemas.microsoft.com/office/2006/metadata/properties" ma:root="true" ma:fieldsID="c4f0272e7c2679c7c8c0b23ef8644b3b" ns2:_="" ns3:_="">
    <xsd:import namespace="3f212d84-87d0-4cb4-8e47-f7919f998804"/>
    <xsd:import namespace="1ea0ee37-e7cf-4a06-b075-a83656116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2d84-87d0-4cb4-8e47-f7919f998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66b12b0-7fbe-40ed-8b9c-6dc78540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ee37-e7cf-4a06-b075-a836561165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a837d2a-bdf4-47ce-bd46-ffd5ffb93c19}" ma:internalName="TaxCatchAll" ma:showField="CatchAllData" ma:web="1ea0ee37-e7cf-4a06-b075-a83656116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F81F-9257-4BA2-B14B-F43B0246B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5387B-2B88-415D-AF26-E09565C13867}">
  <ds:schemaRefs>
    <ds:schemaRef ds:uri="http://schemas.microsoft.com/office/2006/metadata/properties"/>
    <ds:schemaRef ds:uri="http://schemas.microsoft.com/office/infopath/2007/PartnerControls"/>
    <ds:schemaRef ds:uri="3f212d84-87d0-4cb4-8e47-f7919f998804"/>
    <ds:schemaRef ds:uri="1ea0ee37-e7cf-4a06-b075-a8365611653a"/>
  </ds:schemaRefs>
</ds:datastoreItem>
</file>

<file path=customXml/itemProps3.xml><?xml version="1.0" encoding="utf-8"?>
<ds:datastoreItem xmlns:ds="http://schemas.openxmlformats.org/officeDocument/2006/customXml" ds:itemID="{CF489222-1C6B-4AFE-99EF-CC2C35481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2d84-87d0-4cb4-8e47-f7919f998804"/>
    <ds:schemaRef ds:uri="1ea0ee37-e7cf-4a06-b075-a83656116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AD35D1-541A-4B6C-8EE1-FF69879F45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e71382-e383-476d-b38c-5f12820eb22a}" enabled="0" method="" siteId="{8fe71382-e383-476d-b38c-5f12820eb2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Sense_International_Generic_Word_Template_2021_with_instructions (8)</Template>
  <TotalTime>163</TotalTime>
  <Pages>4</Pages>
  <Words>523</Words>
  <Characters>3420</Characters>
  <Application>Microsoft Office Word</Application>
  <DocSecurity>2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Sense Generic Word Template</vt:lpstr>
    </vt:vector>
  </TitlesOfParts>
  <Company>CTS Creative Template Solutions Ltd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Generic Word Template</dc:title>
  <dc:subject/>
  <dc:creator>Kalii Mutunga</dc:creator>
  <cp:keywords/>
  <dc:description/>
  <cp:lastModifiedBy>Laurie-Ann Mafusire</cp:lastModifiedBy>
  <cp:revision>43</cp:revision>
  <cp:lastPrinted>2025-06-30T15:36:00Z</cp:lastPrinted>
  <dcterms:created xsi:type="dcterms:W3CDTF">2026-03-04T14:50:00Z</dcterms:created>
  <dcterms:modified xsi:type="dcterms:W3CDTF">2026-04-07T15:17:00Z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  <property fmtid="{D5CDD505-2E9C-101B-9397-08002B2CF9AE}" pid="3" name="Date">
    <vt:lpwstr>16 Janaury 2018</vt:lpwstr>
  </property>
  <property fmtid="{D5CDD505-2E9C-101B-9397-08002B2CF9AE}" pid="4" name="ContentTypeId">
    <vt:lpwstr>0x0101007097F1A93EBA2D49AD84810E245DB18C</vt:lpwstr>
  </property>
</Properties>
</file>